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FDFD" w14:textId="64D12C96" w:rsidR="00A270CA" w:rsidRPr="00A4763D" w:rsidRDefault="00A270CA" w:rsidP="00A270CA">
      <w:pPr>
        <w:jc w:val="both"/>
        <w:rPr>
          <w:sz w:val="24"/>
          <w:szCs w:val="24"/>
        </w:rPr>
      </w:pPr>
      <w:bookmarkStart w:id="0" w:name="_Hlk528616077"/>
      <w:bookmarkEnd w:id="0"/>
      <w:r w:rsidRPr="00A4763D">
        <w:rPr>
          <w:sz w:val="24"/>
          <w:szCs w:val="24"/>
        </w:rPr>
        <w:t>703642, Advanced Machine Learning course</w:t>
      </w:r>
      <w:r w:rsidRPr="00A4763D">
        <w:rPr>
          <w:sz w:val="24"/>
          <w:szCs w:val="24"/>
        </w:rPr>
        <w:tab/>
      </w:r>
      <w:r w:rsidRPr="00A4763D">
        <w:rPr>
          <w:sz w:val="24"/>
          <w:szCs w:val="24"/>
        </w:rPr>
        <w:tab/>
      </w:r>
      <w:r w:rsidRPr="00A4763D">
        <w:rPr>
          <w:sz w:val="24"/>
          <w:szCs w:val="24"/>
        </w:rPr>
        <w:tab/>
      </w:r>
      <w:r w:rsidRPr="00A4763D">
        <w:rPr>
          <w:sz w:val="24"/>
          <w:szCs w:val="24"/>
        </w:rPr>
        <w:tab/>
      </w:r>
      <w:r w:rsidRPr="00A4763D">
        <w:rPr>
          <w:sz w:val="24"/>
          <w:szCs w:val="24"/>
        </w:rPr>
        <w:tab/>
        <w:t>2</w:t>
      </w:r>
      <w:r w:rsidRPr="00A4763D">
        <w:rPr>
          <w:sz w:val="24"/>
          <w:szCs w:val="24"/>
          <w:vertAlign w:val="superscript"/>
        </w:rPr>
        <w:t>th</w:t>
      </w:r>
      <w:r w:rsidRPr="00A4763D">
        <w:rPr>
          <w:sz w:val="24"/>
          <w:szCs w:val="24"/>
        </w:rPr>
        <w:t xml:space="preserve"> </w:t>
      </w:r>
      <w:proofErr w:type="gramStart"/>
      <w:r w:rsidR="00C2229A">
        <w:rPr>
          <w:sz w:val="24"/>
          <w:szCs w:val="24"/>
        </w:rPr>
        <w:t>December</w:t>
      </w:r>
      <w:r w:rsidRPr="00A4763D">
        <w:rPr>
          <w:sz w:val="24"/>
          <w:szCs w:val="24"/>
        </w:rPr>
        <w:t>,</w:t>
      </w:r>
      <w:proofErr w:type="gramEnd"/>
      <w:r w:rsidRPr="00A4763D">
        <w:rPr>
          <w:sz w:val="24"/>
          <w:szCs w:val="24"/>
        </w:rPr>
        <w:t xml:space="preserve"> 2018</w:t>
      </w:r>
    </w:p>
    <w:p w14:paraId="7941AF4B" w14:textId="77777777" w:rsidR="00A270CA" w:rsidRDefault="00A270CA" w:rsidP="00A270CA">
      <w:pPr>
        <w:jc w:val="both"/>
      </w:pPr>
    </w:p>
    <w:p w14:paraId="67EECF06" w14:textId="22437A57" w:rsidR="00A270CA" w:rsidRPr="00A4763D" w:rsidRDefault="00A270CA" w:rsidP="00A270CA">
      <w:pPr>
        <w:jc w:val="center"/>
        <w:rPr>
          <w:b/>
          <w:bCs/>
          <w:sz w:val="48"/>
          <w:szCs w:val="48"/>
        </w:rPr>
      </w:pPr>
      <w:r w:rsidRPr="00A4763D">
        <w:rPr>
          <w:b/>
          <w:bCs/>
          <w:sz w:val="48"/>
          <w:szCs w:val="48"/>
        </w:rPr>
        <w:t xml:space="preserve">Assignment </w:t>
      </w:r>
      <w:r w:rsidR="00C2229A">
        <w:rPr>
          <w:b/>
          <w:bCs/>
          <w:sz w:val="48"/>
          <w:szCs w:val="48"/>
        </w:rPr>
        <w:t>2</w:t>
      </w:r>
    </w:p>
    <w:p w14:paraId="4F88FFE8" w14:textId="1DCE4E2F" w:rsidR="00A270CA" w:rsidRDefault="00A270CA" w:rsidP="00A270CA">
      <w:pPr>
        <w:jc w:val="center"/>
        <w:rPr>
          <w:b/>
          <w:bCs/>
          <w:sz w:val="48"/>
          <w:szCs w:val="48"/>
        </w:rPr>
      </w:pPr>
      <w:r w:rsidRPr="00A4763D">
        <w:rPr>
          <w:b/>
          <w:bCs/>
          <w:sz w:val="48"/>
          <w:szCs w:val="48"/>
        </w:rPr>
        <w:t xml:space="preserve">Programming Project: </w:t>
      </w:r>
      <w:r w:rsidR="00C2229A" w:rsidRPr="00C2229A">
        <w:rPr>
          <w:b/>
          <w:bCs/>
          <w:sz w:val="48"/>
          <w:szCs w:val="48"/>
        </w:rPr>
        <w:t>Convolutional Neural Network</w:t>
      </w:r>
    </w:p>
    <w:p w14:paraId="55CE423E" w14:textId="77777777" w:rsidR="00A270CA" w:rsidRDefault="00A270CA" w:rsidP="00A270CA">
      <w:pPr>
        <w:jc w:val="center"/>
        <w:rPr>
          <w:sz w:val="24"/>
          <w:szCs w:val="24"/>
        </w:rPr>
      </w:pPr>
      <w:r w:rsidRPr="00A4763D">
        <w:rPr>
          <w:sz w:val="24"/>
          <w:szCs w:val="24"/>
        </w:rPr>
        <w:t xml:space="preserve">Kamal Zakieldin, Yusuf </w:t>
      </w:r>
      <w:proofErr w:type="spellStart"/>
      <w:r w:rsidRPr="00A4763D">
        <w:rPr>
          <w:sz w:val="24"/>
          <w:szCs w:val="24"/>
        </w:rPr>
        <w:t>Ipek</w:t>
      </w:r>
      <w:proofErr w:type="spellEnd"/>
    </w:p>
    <w:p w14:paraId="64D031FE" w14:textId="77777777" w:rsidR="00A270CA" w:rsidRDefault="00A270CA" w:rsidP="00A270CA">
      <w:pPr>
        <w:rPr>
          <w:sz w:val="24"/>
          <w:szCs w:val="24"/>
        </w:rPr>
      </w:pPr>
    </w:p>
    <w:p w14:paraId="221AC593" w14:textId="7B54BC62" w:rsidR="00A270CA" w:rsidRPr="00FC1EBF" w:rsidRDefault="00FC1EBF" w:rsidP="00FC1EBF">
      <w:pPr>
        <w:pStyle w:val="ListParagraph"/>
        <w:numPr>
          <w:ilvl w:val="0"/>
          <w:numId w:val="4"/>
        </w:numPr>
        <w:rPr>
          <w:b/>
          <w:bCs/>
          <w:sz w:val="28"/>
          <w:szCs w:val="28"/>
        </w:rPr>
      </w:pPr>
      <w:r w:rsidRPr="00FC1EBF">
        <w:rPr>
          <w:b/>
          <w:bCs/>
          <w:sz w:val="28"/>
          <w:szCs w:val="28"/>
        </w:rPr>
        <w:t>Introduction</w:t>
      </w:r>
    </w:p>
    <w:p w14:paraId="4C35074D" w14:textId="767B5FC0" w:rsidR="00C2229A" w:rsidRDefault="00C2229A" w:rsidP="00A270CA">
      <w:pPr>
        <w:rPr>
          <w:sz w:val="24"/>
          <w:szCs w:val="24"/>
        </w:rPr>
      </w:pPr>
      <w:r w:rsidRPr="00C2229A">
        <w:rPr>
          <w:sz w:val="24"/>
          <w:szCs w:val="24"/>
        </w:rPr>
        <w:t xml:space="preserve">Tuning a model in deep learning is always a tricky part, </w:t>
      </w:r>
      <w:r>
        <w:rPr>
          <w:sz w:val="24"/>
          <w:szCs w:val="24"/>
        </w:rPr>
        <w:t xml:space="preserve">as each model is a special case, </w:t>
      </w:r>
      <w:r w:rsidRPr="00C2229A">
        <w:rPr>
          <w:sz w:val="24"/>
          <w:szCs w:val="24"/>
        </w:rPr>
        <w:t xml:space="preserve">we have a lot of hyper-parameters that we can tune, </w:t>
      </w:r>
      <w:r>
        <w:rPr>
          <w:sz w:val="24"/>
          <w:szCs w:val="24"/>
        </w:rPr>
        <w:t xml:space="preserve">and tweak </w:t>
      </w:r>
      <w:r w:rsidRPr="00C2229A">
        <w:rPr>
          <w:sz w:val="24"/>
          <w:szCs w:val="24"/>
        </w:rPr>
        <w:t>our model will extremely depend on them, and they are totally depend on the type of the problem the model tries to solve</w:t>
      </w:r>
      <w:r w:rsidR="00DC4C1D">
        <w:rPr>
          <w:sz w:val="24"/>
          <w:szCs w:val="24"/>
        </w:rPr>
        <w:t>.</w:t>
      </w:r>
      <w:r w:rsidRPr="00C2229A">
        <w:rPr>
          <w:sz w:val="24"/>
          <w:szCs w:val="24"/>
        </w:rPr>
        <w:t xml:space="preserve"> </w:t>
      </w:r>
      <w:r w:rsidR="00DC4C1D">
        <w:rPr>
          <w:sz w:val="24"/>
          <w:szCs w:val="24"/>
        </w:rPr>
        <w:t>M</w:t>
      </w:r>
      <w:r w:rsidRPr="00C2229A">
        <w:rPr>
          <w:sz w:val="24"/>
          <w:szCs w:val="24"/>
        </w:rPr>
        <w:t xml:space="preserve">ost of the time following the normal procedures will get a good </w:t>
      </w:r>
      <w:r w:rsidR="001D670D" w:rsidRPr="00C2229A">
        <w:rPr>
          <w:sz w:val="24"/>
          <w:szCs w:val="24"/>
        </w:rPr>
        <w:t>model</w:t>
      </w:r>
      <w:r w:rsidR="001D670D">
        <w:rPr>
          <w:sz w:val="24"/>
          <w:szCs w:val="24"/>
        </w:rPr>
        <w:t>, however</w:t>
      </w:r>
      <w:r w:rsidRPr="00C2229A">
        <w:rPr>
          <w:sz w:val="24"/>
          <w:szCs w:val="24"/>
        </w:rPr>
        <w:t xml:space="preserve"> </w:t>
      </w:r>
      <w:r w:rsidR="001D670D">
        <w:rPr>
          <w:sz w:val="24"/>
          <w:szCs w:val="24"/>
        </w:rPr>
        <w:t>getting</w:t>
      </w:r>
      <w:r w:rsidRPr="00C2229A">
        <w:rPr>
          <w:sz w:val="24"/>
          <w:szCs w:val="24"/>
        </w:rPr>
        <w:t xml:space="preserve"> a very good model without </w:t>
      </w:r>
      <w:r w:rsidR="00DC4C1D" w:rsidRPr="00C2229A">
        <w:rPr>
          <w:sz w:val="24"/>
          <w:szCs w:val="24"/>
        </w:rPr>
        <w:t>losing</w:t>
      </w:r>
      <w:r w:rsidRPr="00C2229A">
        <w:rPr>
          <w:sz w:val="24"/>
          <w:szCs w:val="24"/>
        </w:rPr>
        <w:t xml:space="preserve"> </w:t>
      </w:r>
      <w:r w:rsidR="00DC4C1D" w:rsidRPr="00C2229A">
        <w:rPr>
          <w:sz w:val="24"/>
          <w:szCs w:val="24"/>
        </w:rPr>
        <w:t>generalization</w:t>
      </w:r>
      <w:r w:rsidRPr="00C2229A">
        <w:rPr>
          <w:sz w:val="24"/>
          <w:szCs w:val="24"/>
        </w:rPr>
        <w:t xml:space="preserve"> is a difficult point that need a lot of understanding of your problem, your dataset, and your </w:t>
      </w:r>
      <w:r w:rsidR="00DC4C1D" w:rsidRPr="00C2229A">
        <w:rPr>
          <w:sz w:val="24"/>
          <w:szCs w:val="24"/>
        </w:rPr>
        <w:t>architecture</w:t>
      </w:r>
      <w:r w:rsidRPr="00C2229A">
        <w:rPr>
          <w:sz w:val="24"/>
          <w:szCs w:val="24"/>
        </w:rPr>
        <w:t xml:space="preserve"> frame. all these points should drive us to tune our model with the suitable hyper-parameters.</w:t>
      </w:r>
    </w:p>
    <w:p w14:paraId="28B7908B" w14:textId="6802C248" w:rsidR="00A270CA" w:rsidRPr="009D35C2" w:rsidRDefault="00A270CA" w:rsidP="002734EB">
      <w:pPr>
        <w:rPr>
          <w:sz w:val="24"/>
          <w:szCs w:val="24"/>
        </w:rPr>
      </w:pPr>
      <w:r w:rsidRPr="009D35C2">
        <w:rPr>
          <w:sz w:val="24"/>
          <w:szCs w:val="24"/>
        </w:rPr>
        <w:t xml:space="preserve">In this report we are describing our </w:t>
      </w:r>
      <w:r w:rsidR="00DC4C1D">
        <w:rPr>
          <w:sz w:val="24"/>
          <w:szCs w:val="24"/>
        </w:rPr>
        <w:t xml:space="preserve">fine-tuning procedure we have applied to the well-known </w:t>
      </w:r>
      <w:r w:rsidR="001C7E4D" w:rsidRPr="0071353C">
        <w:rPr>
          <w:b/>
          <w:bCs/>
          <w:sz w:val="24"/>
          <w:szCs w:val="24"/>
        </w:rPr>
        <w:t>CIFER10</w:t>
      </w:r>
      <w:r w:rsidR="00DC4C1D">
        <w:rPr>
          <w:sz w:val="24"/>
          <w:szCs w:val="24"/>
        </w:rPr>
        <w:t xml:space="preserve"> problem, </w:t>
      </w:r>
      <w:r w:rsidRPr="009D35C2">
        <w:rPr>
          <w:sz w:val="24"/>
          <w:szCs w:val="24"/>
        </w:rPr>
        <w:t xml:space="preserve">and our experiments we have made, first we introduce </w:t>
      </w:r>
      <w:r w:rsidR="00DC4C1D">
        <w:rPr>
          <w:sz w:val="24"/>
          <w:szCs w:val="24"/>
        </w:rPr>
        <w:t xml:space="preserve">our problem and our tuning showing the experiments we had, and the results we got, </w:t>
      </w:r>
      <w:r w:rsidRPr="009D35C2">
        <w:rPr>
          <w:sz w:val="24"/>
          <w:szCs w:val="24"/>
        </w:rPr>
        <w:t>then we discuss our</w:t>
      </w:r>
      <w:r w:rsidR="00DC4C1D">
        <w:rPr>
          <w:sz w:val="24"/>
          <w:szCs w:val="24"/>
        </w:rPr>
        <w:t xml:space="preserve"> chosen model and</w:t>
      </w:r>
      <w:r w:rsidRPr="009D35C2">
        <w:rPr>
          <w:sz w:val="24"/>
          <w:szCs w:val="24"/>
        </w:rPr>
        <w:t xml:space="preserve"> illustrating</w:t>
      </w:r>
      <w:r w:rsidR="00DC4C1D">
        <w:rPr>
          <w:sz w:val="24"/>
          <w:szCs w:val="24"/>
        </w:rPr>
        <w:t xml:space="preserve"> the differences between our model and the original one</w:t>
      </w:r>
      <w:r w:rsidR="00260B61">
        <w:rPr>
          <w:sz w:val="24"/>
          <w:szCs w:val="24"/>
        </w:rPr>
        <w:t>, and comparing the</w:t>
      </w:r>
      <w:r w:rsidR="000B6164">
        <w:rPr>
          <w:sz w:val="24"/>
          <w:szCs w:val="24"/>
        </w:rPr>
        <w:t xml:space="preserve"> accuracy and the loss values</w:t>
      </w:r>
      <w:r w:rsidR="004236DF">
        <w:rPr>
          <w:sz w:val="24"/>
          <w:szCs w:val="24"/>
        </w:rPr>
        <w:t xml:space="preserve">, and finally adding some recommendations </w:t>
      </w:r>
      <w:r w:rsidR="004D769A">
        <w:rPr>
          <w:sz w:val="24"/>
          <w:szCs w:val="24"/>
        </w:rPr>
        <w:t>for future tuning</w:t>
      </w:r>
      <w:r w:rsidRPr="009D35C2">
        <w:rPr>
          <w:sz w:val="24"/>
          <w:szCs w:val="24"/>
        </w:rPr>
        <w:t>.</w:t>
      </w:r>
    </w:p>
    <w:p w14:paraId="2530EE74" w14:textId="14842303" w:rsidR="00A270CA" w:rsidRPr="00FC1EBF" w:rsidRDefault="004C5B9C" w:rsidP="00FC1EBF">
      <w:pPr>
        <w:pStyle w:val="ListParagraph"/>
        <w:numPr>
          <w:ilvl w:val="0"/>
          <w:numId w:val="4"/>
        </w:numPr>
        <w:rPr>
          <w:b/>
          <w:bCs/>
          <w:sz w:val="28"/>
          <w:szCs w:val="28"/>
        </w:rPr>
      </w:pPr>
      <w:r w:rsidRPr="00FC1EBF">
        <w:rPr>
          <w:b/>
          <w:bCs/>
          <w:sz w:val="28"/>
          <w:szCs w:val="28"/>
        </w:rPr>
        <w:t>Hyper-Parameters</w:t>
      </w:r>
      <w:r w:rsidR="00A270CA" w:rsidRPr="00FC1EBF">
        <w:rPr>
          <w:b/>
          <w:bCs/>
          <w:sz w:val="28"/>
          <w:szCs w:val="28"/>
        </w:rPr>
        <w:t>:</w:t>
      </w:r>
    </w:p>
    <w:p w14:paraId="7EF75347" w14:textId="54B0A482" w:rsidR="0071353C" w:rsidRDefault="004C5B9C" w:rsidP="002734EB">
      <w:pPr>
        <w:spacing w:after="0"/>
      </w:pPr>
      <w:r>
        <w:t xml:space="preserve">As we have a lot of </w:t>
      </w:r>
      <w:r w:rsidR="00AF55B1">
        <w:t>parameters to tweak,</w:t>
      </w:r>
      <w:r>
        <w:t xml:space="preserve"> we tried </w:t>
      </w:r>
      <w:r w:rsidR="00AF55B1">
        <w:t xml:space="preserve">to be </w:t>
      </w:r>
      <w:r w:rsidR="00AF55B1" w:rsidRPr="00AF55B1">
        <w:t>precise</w:t>
      </w:r>
      <w:r w:rsidR="00AF55B1">
        <w:t xml:space="preserve"> about our chosen parameters.</w:t>
      </w:r>
    </w:p>
    <w:p w14:paraId="1F7D1B25" w14:textId="3EE23E88" w:rsidR="006823EA" w:rsidRDefault="00AF55B1" w:rsidP="00C920B4">
      <w:pPr>
        <w:spacing w:before="240" w:after="0"/>
      </w:pPr>
      <w:r>
        <w:t xml:space="preserve">We started first with tuning our </w:t>
      </w:r>
      <w:r w:rsidRPr="00AF55B1">
        <w:rPr>
          <w:b/>
          <w:bCs/>
        </w:rPr>
        <w:t>batch</w:t>
      </w:r>
      <w:r w:rsidR="00C52D44">
        <w:rPr>
          <w:b/>
          <w:bCs/>
        </w:rPr>
        <w:t>-</w:t>
      </w:r>
      <w:r w:rsidRPr="00AF55B1">
        <w:rPr>
          <w:b/>
          <w:bCs/>
        </w:rPr>
        <w:t>size</w:t>
      </w:r>
      <w:r>
        <w:t xml:space="preserve"> which determines the number of samples in each </w:t>
      </w:r>
      <w:r w:rsidRPr="00AF55B1">
        <w:rPr>
          <w:b/>
          <w:bCs/>
        </w:rPr>
        <w:t>mini batch</w:t>
      </w:r>
      <w:r w:rsidR="0023707F">
        <w:rPr>
          <w:b/>
          <w:bCs/>
        </w:rPr>
        <w:t xml:space="preserve"> sizing</w:t>
      </w:r>
      <w:r>
        <w:t xml:space="preserve"> we have, it helps to</w:t>
      </w:r>
      <w:r w:rsidRPr="00AF55B1">
        <w:t xml:space="preserve"> adjust between the two extremes: accurate</w:t>
      </w:r>
      <w:r w:rsidR="00C52D44">
        <w:t>ly</w:t>
      </w:r>
      <w:r w:rsidRPr="00AF55B1">
        <w:t xml:space="preserve"> </w:t>
      </w:r>
      <w:r w:rsidR="00C52D44">
        <w:t>move the</w:t>
      </w:r>
      <w:r>
        <w:t xml:space="preserve"> </w:t>
      </w:r>
      <w:r w:rsidR="00C52D44" w:rsidRPr="00C52D44">
        <w:t>slope of errors down toward a minimum error value</w:t>
      </w:r>
      <w:r w:rsidR="00C52D44" w:rsidRPr="00AF55B1">
        <w:t xml:space="preserve"> </w:t>
      </w:r>
      <w:r w:rsidR="00C52D44">
        <w:t>and without taking too long time, so, we tried to find the correlation between the number of epoch and the batch-size</w:t>
      </w:r>
      <w:r w:rsidR="006823EA">
        <w:t xml:space="preserve">, so we ran the model with different values of them. For epochs we choose 10, 25, 50, 75 and 100. A high batch size requires much memory, thus in order to fit the data into the graphic memory we take 8, 16, 32, 64 and 128 for the batch size. We ran </w:t>
      </w:r>
      <w:r w:rsidR="0023707F">
        <w:t xml:space="preserve">it </w:t>
      </w:r>
      <w:r w:rsidR="006823EA">
        <w:t>with the different configurations for epoch and batch-size and stored the accuracy for train and test set.</w:t>
      </w:r>
    </w:p>
    <w:p w14:paraId="2F211854" w14:textId="58A6AA36" w:rsidR="00AB2075" w:rsidRDefault="006823EA" w:rsidP="00C920B4">
      <w:pPr>
        <w:spacing w:before="240"/>
        <w:rPr>
          <w:rFonts w:ascii="Calibri" w:eastAsia="Times New Roman" w:hAnsi="Calibri" w:cs="Calibri"/>
          <w:color w:val="000000"/>
          <w:lang w:eastAsia="de-AT"/>
        </w:rPr>
      </w:pPr>
      <w:r>
        <w:t xml:space="preserve">figure 1 </w:t>
      </w:r>
      <w:r w:rsidR="00AB2075">
        <w:t xml:space="preserve">shows all the different configuration and its accuracy, which helps us to compare them and decide which configuration to discard. The best accuracy could be achieved for batch size 64 with 100 </w:t>
      </w:r>
      <w:r w:rsidR="00AB2075">
        <w:lastRenderedPageBreak/>
        <w:t xml:space="preserve">epochs, where the accuracy is </w:t>
      </w:r>
      <w:r w:rsidR="00AB2075" w:rsidRPr="00D00FAC">
        <w:rPr>
          <w:rFonts w:ascii="Calibri" w:eastAsia="Times New Roman" w:hAnsi="Calibri" w:cs="Calibri"/>
          <w:color w:val="000000"/>
          <w:lang w:eastAsia="de-AT"/>
        </w:rPr>
        <w:t>0</w:t>
      </w:r>
      <w:r w:rsidR="00AB2075">
        <w:rPr>
          <w:rFonts w:ascii="Calibri" w:eastAsia="Times New Roman" w:hAnsi="Calibri" w:cs="Calibri"/>
          <w:color w:val="000000"/>
          <w:lang w:eastAsia="de-AT"/>
        </w:rPr>
        <w:t>.</w:t>
      </w:r>
      <w:r w:rsidR="00AB2075" w:rsidRPr="00D00FAC">
        <w:rPr>
          <w:rFonts w:ascii="Calibri" w:eastAsia="Times New Roman" w:hAnsi="Calibri" w:cs="Calibri"/>
          <w:color w:val="000000"/>
          <w:lang w:eastAsia="de-AT"/>
        </w:rPr>
        <w:t>79</w:t>
      </w:r>
      <w:r w:rsidR="00AB2075">
        <w:rPr>
          <w:rFonts w:ascii="Calibri" w:eastAsia="Times New Roman" w:hAnsi="Calibri" w:cs="Calibri"/>
          <w:color w:val="000000"/>
          <w:lang w:eastAsia="de-AT"/>
        </w:rPr>
        <w:t>, but also batch size 32 and 128 reached a high accuracy. As the accuracy for batch size 8 and 16 is lower in contrast to 32, 64 and 128 we discard them</w:t>
      </w:r>
      <w:r w:rsidR="00F260D7">
        <w:rPr>
          <w:rFonts w:ascii="Calibri" w:eastAsia="Times New Roman" w:hAnsi="Calibri" w:cs="Calibri"/>
          <w:color w:val="000000"/>
          <w:lang w:eastAsia="de-AT"/>
        </w:rPr>
        <w:t>.</w:t>
      </w:r>
    </w:p>
    <w:p w14:paraId="4339258C" w14:textId="5E098ADD" w:rsidR="000420D7" w:rsidRDefault="000420D7" w:rsidP="002734EB">
      <w:pPr>
        <w:jc w:val="center"/>
      </w:pPr>
      <w:r>
        <w:rPr>
          <w:noProof/>
        </w:rPr>
        <w:drawing>
          <wp:inline distT="0" distB="0" distL="0" distR="0" wp14:anchorId="10749185" wp14:editId="35E1703E">
            <wp:extent cx="3973486" cy="2567940"/>
            <wp:effectExtent l="0" t="0" r="8255"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st accuracy.png"/>
                    <pic:cNvPicPr/>
                  </pic:nvPicPr>
                  <pic:blipFill>
                    <a:blip r:embed="rId5">
                      <a:extLst>
                        <a:ext uri="{28A0092B-C50C-407E-A947-70E740481C1C}">
                          <a14:useLocalDpi xmlns:a14="http://schemas.microsoft.com/office/drawing/2010/main" val="0"/>
                        </a:ext>
                      </a:extLst>
                    </a:blip>
                    <a:stretch>
                      <a:fillRect/>
                    </a:stretch>
                  </pic:blipFill>
                  <pic:spPr>
                    <a:xfrm>
                      <a:off x="0" y="0"/>
                      <a:ext cx="4027532" cy="2602868"/>
                    </a:xfrm>
                    <a:prstGeom prst="rect">
                      <a:avLst/>
                    </a:prstGeom>
                  </pic:spPr>
                </pic:pic>
              </a:graphicData>
            </a:graphic>
          </wp:inline>
        </w:drawing>
      </w:r>
    </w:p>
    <w:p w14:paraId="02624EC5" w14:textId="42F0C541" w:rsidR="000420D7" w:rsidRDefault="000420D7" w:rsidP="00A722E5">
      <w:pPr>
        <w:pStyle w:val="Caption"/>
        <w:rPr>
          <w:lang w:val="en-US"/>
        </w:rPr>
      </w:pPr>
      <w:bookmarkStart w:id="1" w:name="_Ref531423118"/>
      <w:r w:rsidRPr="00BA2D09">
        <w:rPr>
          <w:lang w:val="en-US"/>
        </w:rPr>
        <w:t xml:space="preserve">Figure </w:t>
      </w:r>
      <w:bookmarkEnd w:id="1"/>
      <w:r>
        <w:t>1</w:t>
      </w:r>
      <w:r w:rsidRPr="00BA2D09">
        <w:rPr>
          <w:lang w:val="en-US"/>
        </w:rPr>
        <w:t xml:space="preserve"> </w:t>
      </w:r>
      <w:r>
        <w:rPr>
          <w:lang w:val="en-US"/>
        </w:rPr>
        <w:t xml:space="preserve">shows the Accuracy of the </w:t>
      </w:r>
      <w:proofErr w:type="spellStart"/>
      <w:r>
        <w:rPr>
          <w:lang w:val="en-US"/>
        </w:rPr>
        <w:t>testset</w:t>
      </w:r>
      <w:proofErr w:type="spellEnd"/>
      <w:r>
        <w:rPr>
          <w:lang w:val="en-US"/>
        </w:rPr>
        <w:t xml:space="preserve"> of </w:t>
      </w:r>
      <w:r w:rsidRPr="00BA2D09">
        <w:rPr>
          <w:lang w:val="en-US"/>
        </w:rPr>
        <w:t>Cifar10 w</w:t>
      </w:r>
      <w:r>
        <w:rPr>
          <w:lang w:val="en-US"/>
        </w:rPr>
        <w:t>ith different configurations of the number of epoch and the batch-size.</w:t>
      </w:r>
    </w:p>
    <w:p w14:paraId="05846C51" w14:textId="77777777" w:rsidR="00D403FF" w:rsidRDefault="00A722E5" w:rsidP="00D403FF">
      <w:r>
        <w:t xml:space="preserve">Then we have continued our experiments looking for the convolution layers, we have started </w:t>
      </w:r>
      <w:r w:rsidR="00713101">
        <w:t>to enhance the first convolution layer</w:t>
      </w:r>
      <w:r w:rsidR="00566552">
        <w:t xml:space="preserve"> as t</w:t>
      </w:r>
      <w:r w:rsidR="00566552" w:rsidRPr="00566552">
        <w:t>he convolutional layer is responsible for the convolutional operation in which feature maps identifies features in the images.</w:t>
      </w:r>
      <w:r w:rsidR="00566552">
        <w:t xml:space="preserve"> </w:t>
      </w:r>
      <w:r w:rsidR="000276AB">
        <w:t xml:space="preserve">Any convolution layer contains some vital parameters such as </w:t>
      </w:r>
      <w:r w:rsidR="003E6E0F">
        <w:t xml:space="preserve">the </w:t>
      </w:r>
      <w:r w:rsidR="000276AB">
        <w:t xml:space="preserve">kernel that we convolve the image with, and the number of chosen filters which describe our problem complexity and choosing a good number of filters to detect all important features like edges, </w:t>
      </w:r>
      <w:r w:rsidR="002734EB">
        <w:t>corners, and generally detect complex shapes and features in the next layers</w:t>
      </w:r>
      <w:r w:rsidR="000276AB">
        <w:t>.</w:t>
      </w:r>
      <w:r w:rsidR="002734EB">
        <w:t xml:space="preserve"> </w:t>
      </w:r>
      <w:r w:rsidR="00D403FF" w:rsidRPr="002734EB">
        <w:t>increasing the number of filters in the initial input layer from 32 to 128 have made a promi</w:t>
      </w:r>
      <w:r w:rsidR="00D403FF">
        <w:t>s</w:t>
      </w:r>
      <w:r w:rsidR="00D403FF" w:rsidRPr="002734EB">
        <w:t>ing progress</w:t>
      </w:r>
      <w:r w:rsidR="00D403FF">
        <w:t xml:space="preserve">, so we tried to </w:t>
      </w:r>
      <w:r w:rsidR="00D403FF">
        <w:rPr>
          <w:rFonts w:ascii="Calibri" w:eastAsia="Times New Roman" w:hAnsi="Calibri" w:cs="Calibri"/>
          <w:color w:val="000000"/>
          <w:lang w:eastAsia="de-AT"/>
        </w:rPr>
        <w:t xml:space="preserve">find the accurate number of filters for the convolution layers. </w:t>
      </w:r>
      <w:r w:rsidR="00D403FF">
        <w:t xml:space="preserve">Increasing the number of the filters of the first and second convolution layers to 64 and 128 have achieved increasing of the accuracy for batch sizes 32, 64 and 128 as shown in </w:t>
      </w:r>
      <w:r w:rsidR="00D403FF">
        <w:fldChar w:fldCharType="begin"/>
      </w:r>
      <w:r w:rsidR="00D403FF">
        <w:instrText xml:space="preserve"> REF _Ref531444758 \h </w:instrText>
      </w:r>
      <w:r w:rsidR="00D403FF">
        <w:fldChar w:fldCharType="separate"/>
      </w:r>
      <w:r w:rsidR="00D403FF" w:rsidRPr="00CF5E21">
        <w:t xml:space="preserve">Figure </w:t>
      </w:r>
      <w:r w:rsidR="00D403FF">
        <w:rPr>
          <w:noProof/>
        </w:rPr>
        <w:t>2</w:t>
      </w:r>
      <w:r w:rsidR="00D403FF">
        <w:fldChar w:fldCharType="end"/>
      </w:r>
      <w:r w:rsidR="00D403FF">
        <w:t>, this experiment is done for only 10 epochs.</w:t>
      </w:r>
    </w:p>
    <w:p w14:paraId="1C89515A" w14:textId="2A61B031" w:rsidR="00C920B4" w:rsidRDefault="002734EB" w:rsidP="00C920B4">
      <w:pPr>
        <w:jc w:val="center"/>
      </w:pPr>
      <w:bookmarkStart w:id="2" w:name="_Ref531444758"/>
      <w:r>
        <w:rPr>
          <w:noProof/>
        </w:rPr>
        <w:drawing>
          <wp:inline distT="0" distB="0" distL="0" distR="0" wp14:anchorId="33774B48" wp14:editId="5C2AE8F0">
            <wp:extent cx="4342992" cy="2588068"/>
            <wp:effectExtent l="0" t="0" r="635"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uracy - number of filters.png"/>
                    <pic:cNvPicPr/>
                  </pic:nvPicPr>
                  <pic:blipFill>
                    <a:blip r:embed="rId6">
                      <a:extLst>
                        <a:ext uri="{28A0092B-C50C-407E-A947-70E740481C1C}">
                          <a14:useLocalDpi xmlns:a14="http://schemas.microsoft.com/office/drawing/2010/main" val="0"/>
                        </a:ext>
                      </a:extLst>
                    </a:blip>
                    <a:stretch>
                      <a:fillRect/>
                    </a:stretch>
                  </pic:blipFill>
                  <pic:spPr>
                    <a:xfrm>
                      <a:off x="0" y="0"/>
                      <a:ext cx="4356119" cy="2595890"/>
                    </a:xfrm>
                    <a:prstGeom prst="rect">
                      <a:avLst/>
                    </a:prstGeom>
                  </pic:spPr>
                </pic:pic>
              </a:graphicData>
            </a:graphic>
          </wp:inline>
        </w:drawing>
      </w:r>
    </w:p>
    <w:p w14:paraId="0A89D913" w14:textId="1BBB1C42" w:rsidR="002734EB" w:rsidRPr="00C920B4" w:rsidRDefault="002734EB" w:rsidP="00C920B4">
      <w:pPr>
        <w:jc w:val="center"/>
        <w:rPr>
          <w:i/>
          <w:iCs/>
          <w:color w:val="44546A" w:themeColor="text2"/>
          <w:sz w:val="18"/>
          <w:szCs w:val="18"/>
        </w:rPr>
      </w:pPr>
      <w:r w:rsidRPr="00C920B4">
        <w:rPr>
          <w:i/>
          <w:iCs/>
          <w:color w:val="44546A" w:themeColor="text2"/>
          <w:sz w:val="18"/>
          <w:szCs w:val="18"/>
        </w:rPr>
        <w:t xml:space="preserve">Figure </w:t>
      </w:r>
      <w:bookmarkEnd w:id="2"/>
      <w:r w:rsidR="00C920B4">
        <w:rPr>
          <w:i/>
          <w:iCs/>
          <w:color w:val="44546A" w:themeColor="text2"/>
          <w:sz w:val="18"/>
          <w:szCs w:val="18"/>
        </w:rPr>
        <w:t>2 shows the</w:t>
      </w:r>
      <w:r w:rsidRPr="00C920B4">
        <w:rPr>
          <w:i/>
          <w:iCs/>
          <w:color w:val="44546A" w:themeColor="text2"/>
          <w:sz w:val="18"/>
          <w:szCs w:val="18"/>
        </w:rPr>
        <w:t xml:space="preserve"> Accuracy of the model with different number of filters. Model trained with 10 </w:t>
      </w:r>
      <w:r w:rsidR="00C920B4">
        <w:rPr>
          <w:i/>
          <w:iCs/>
          <w:color w:val="44546A" w:themeColor="text2"/>
          <w:sz w:val="18"/>
          <w:szCs w:val="18"/>
        </w:rPr>
        <w:t>epochs</w:t>
      </w:r>
      <w:r w:rsidRPr="00C920B4">
        <w:rPr>
          <w:i/>
          <w:iCs/>
          <w:color w:val="44546A" w:themeColor="text2"/>
          <w:sz w:val="18"/>
          <w:szCs w:val="18"/>
        </w:rPr>
        <w:t>.</w:t>
      </w:r>
    </w:p>
    <w:p w14:paraId="7AF38C7A" w14:textId="181F93B0" w:rsidR="000276AB" w:rsidRDefault="0023707F" w:rsidP="00A722E5">
      <w:r>
        <w:lastRenderedPageBreak/>
        <w:t xml:space="preserve">During tuning the convolution layer, we have suffered </w:t>
      </w:r>
      <w:r w:rsidR="00A511A4">
        <w:t>sometimes</w:t>
      </w:r>
      <w:r>
        <w:t xml:space="preserve"> from overfitting specially when we </w:t>
      </w:r>
      <w:r w:rsidR="00383F43">
        <w:t>ran our network to 100 epochs,</w:t>
      </w:r>
      <w:r>
        <w:t xml:space="preserve"> </w:t>
      </w:r>
      <w:r w:rsidR="00383F43">
        <w:t>that’s why we started to look for regularization options we have.</w:t>
      </w:r>
    </w:p>
    <w:p w14:paraId="544AF962" w14:textId="788DA17B" w:rsidR="00383F43" w:rsidRDefault="00383F43" w:rsidP="00383F43">
      <w:r>
        <w:t xml:space="preserve">We first introduced a more </w:t>
      </w:r>
      <w:r w:rsidRPr="00332788">
        <w:rPr>
          <w:b/>
          <w:bCs/>
        </w:rPr>
        <w:t>dropping out</w:t>
      </w:r>
      <w:r>
        <w:t xml:space="preserve"> </w:t>
      </w:r>
      <w:r w:rsidRPr="00383F43">
        <w:t xml:space="preserve">where you turn off part of the network's layers randomly to increase </w:t>
      </w:r>
      <w:r w:rsidR="006E6A80">
        <w:t>r</w:t>
      </w:r>
      <w:r w:rsidRPr="00383F43">
        <w:t>eg</w:t>
      </w:r>
      <w:r w:rsidR="006E6A80">
        <w:t>u</w:t>
      </w:r>
      <w:r w:rsidRPr="00383F43">
        <w:t>l</w:t>
      </w:r>
      <w:r w:rsidR="006E6A80">
        <w:t>ar</w:t>
      </w:r>
      <w:r w:rsidRPr="00383F43">
        <w:t xml:space="preserve">ization and hence decrease overfitting. We use </w:t>
      </w:r>
      <w:r>
        <w:t xml:space="preserve">dropout </w:t>
      </w:r>
      <w:r w:rsidRPr="00383F43">
        <w:t>when the training set accuracy is much higher than the test set accuracy</w:t>
      </w:r>
      <w:r>
        <w:t>.</w:t>
      </w:r>
      <w:r w:rsidR="00744623" w:rsidRPr="00744623">
        <w:t xml:space="preserve"> </w:t>
      </w:r>
      <w:r w:rsidR="00744623">
        <w:t>We also thought about u</w:t>
      </w:r>
      <w:r w:rsidR="00744623" w:rsidRPr="00744623">
        <w:t>s</w:t>
      </w:r>
      <w:r w:rsidR="00744623">
        <w:t>ing</w:t>
      </w:r>
      <w:r w:rsidR="00744623" w:rsidRPr="00744623">
        <w:t xml:space="preserve"> dropout on the </w:t>
      </w:r>
      <w:r w:rsidR="00994453">
        <w:t>1</w:t>
      </w:r>
      <w:r w:rsidR="00994453" w:rsidRPr="00994453">
        <w:rPr>
          <w:vertAlign w:val="superscript"/>
        </w:rPr>
        <w:t>st</w:t>
      </w:r>
      <w:r w:rsidR="00994453">
        <w:t xml:space="preserve"> </w:t>
      </w:r>
      <w:r w:rsidR="006E6A80">
        <w:t>convolution</w:t>
      </w:r>
      <w:r w:rsidR="00744623" w:rsidRPr="00744623">
        <w:t xml:space="preserve"> layer as well as </w:t>
      </w:r>
      <w:r w:rsidR="00744623">
        <w:t>th</w:t>
      </w:r>
      <w:r w:rsidR="00332788">
        <w:t>e</w:t>
      </w:r>
      <w:r w:rsidR="006E6A80">
        <w:t xml:space="preserve"> other</w:t>
      </w:r>
      <w:r w:rsidR="00744623">
        <w:t xml:space="preserve"> </w:t>
      </w:r>
      <w:r w:rsidR="00744623" w:rsidRPr="00744623">
        <w:t>hidden layers. This has been proven to improve deep learning performance</w:t>
      </w:r>
      <w:r w:rsidR="00744623">
        <w:t>, however, with a t</w:t>
      </w:r>
      <w:r w:rsidR="00744623" w:rsidRPr="00744623">
        <w:t xml:space="preserve">oo low </w:t>
      </w:r>
      <w:r w:rsidR="00744623">
        <w:t>values</w:t>
      </w:r>
      <w:r w:rsidR="00744623" w:rsidRPr="00744623">
        <w:t xml:space="preserve"> </w:t>
      </w:r>
      <w:r w:rsidR="00744623">
        <w:t>we got</w:t>
      </w:r>
      <w:r w:rsidR="00744623" w:rsidRPr="00744623">
        <w:t xml:space="preserve"> negligible effects</w:t>
      </w:r>
      <w:r w:rsidR="00744623">
        <w:t xml:space="preserve">, and with too </w:t>
      </w:r>
      <w:r w:rsidR="00744623" w:rsidRPr="00744623">
        <w:t xml:space="preserve">high </w:t>
      </w:r>
      <w:r w:rsidR="00744623">
        <w:t>values caused</w:t>
      </w:r>
      <w:r w:rsidR="00744623" w:rsidRPr="00744623">
        <w:t xml:space="preserve"> </w:t>
      </w:r>
      <w:r w:rsidR="00744623">
        <w:t>underfitting, as shown in table 1</w:t>
      </w:r>
      <w:r w:rsidR="006E6A80">
        <w:t>, best practice was between 15% to 25%</w:t>
      </w:r>
      <w:r w:rsidR="00D63945">
        <w:t xml:space="preserve"> for the 1</w:t>
      </w:r>
      <w:r w:rsidR="00D63945" w:rsidRPr="00D63945">
        <w:rPr>
          <w:vertAlign w:val="superscript"/>
        </w:rPr>
        <w:t>st</w:t>
      </w:r>
      <w:r w:rsidR="00D63945">
        <w:t xml:space="preserve"> conv. Layer.</w:t>
      </w:r>
    </w:p>
    <w:tbl>
      <w:tblPr>
        <w:tblStyle w:val="TableGrid"/>
        <w:tblW w:w="10332" w:type="dxa"/>
        <w:tblInd w:w="-437" w:type="dxa"/>
        <w:tblLayout w:type="fixed"/>
        <w:tblLook w:val="04A0" w:firstRow="1" w:lastRow="0" w:firstColumn="1" w:lastColumn="0" w:noHBand="0" w:noVBand="1"/>
      </w:tblPr>
      <w:tblGrid>
        <w:gridCol w:w="342"/>
        <w:gridCol w:w="5580"/>
        <w:gridCol w:w="1170"/>
        <w:gridCol w:w="1080"/>
        <w:gridCol w:w="1080"/>
        <w:gridCol w:w="1080"/>
      </w:tblGrid>
      <w:tr w:rsidR="00860BE5" w14:paraId="7B48EB55" w14:textId="77777777" w:rsidTr="00860BE5">
        <w:tc>
          <w:tcPr>
            <w:tcW w:w="342" w:type="dxa"/>
            <w:shd w:val="clear" w:color="auto" w:fill="D9E2F3" w:themeFill="accent1" w:themeFillTint="33"/>
          </w:tcPr>
          <w:p w14:paraId="64FB9D2A" w14:textId="77777777" w:rsidR="00860BE5" w:rsidRDefault="00860BE5" w:rsidP="00383F43"/>
        </w:tc>
        <w:tc>
          <w:tcPr>
            <w:tcW w:w="5580" w:type="dxa"/>
            <w:shd w:val="clear" w:color="auto" w:fill="D9E2F3" w:themeFill="accent1" w:themeFillTint="33"/>
          </w:tcPr>
          <w:p w14:paraId="002006BD" w14:textId="33CD45CD" w:rsidR="00860BE5" w:rsidRDefault="00860BE5" w:rsidP="00644D15">
            <w:pPr>
              <w:jc w:val="center"/>
            </w:pPr>
            <w:r>
              <w:t>Dropout percentage with 100 epochs, 64 batch size</w:t>
            </w:r>
          </w:p>
        </w:tc>
        <w:tc>
          <w:tcPr>
            <w:tcW w:w="1170" w:type="dxa"/>
            <w:shd w:val="clear" w:color="auto" w:fill="D9E2F3" w:themeFill="accent1" w:themeFillTint="33"/>
          </w:tcPr>
          <w:p w14:paraId="67AF2EBD" w14:textId="20D0611C" w:rsidR="00860BE5" w:rsidRDefault="00860BE5" w:rsidP="00644D15">
            <w:pPr>
              <w:jc w:val="center"/>
            </w:pPr>
            <w:r>
              <w:t>Train accuracy</w:t>
            </w:r>
          </w:p>
        </w:tc>
        <w:tc>
          <w:tcPr>
            <w:tcW w:w="1080" w:type="dxa"/>
            <w:shd w:val="clear" w:color="auto" w:fill="D9E2F3" w:themeFill="accent1" w:themeFillTint="33"/>
          </w:tcPr>
          <w:p w14:paraId="2931999D" w14:textId="1D9659A2" w:rsidR="00860BE5" w:rsidRDefault="00860BE5" w:rsidP="00644D15">
            <w:pPr>
              <w:jc w:val="center"/>
            </w:pPr>
            <w:r>
              <w:t>Test accuracy</w:t>
            </w:r>
          </w:p>
        </w:tc>
        <w:tc>
          <w:tcPr>
            <w:tcW w:w="1080" w:type="dxa"/>
            <w:shd w:val="clear" w:color="auto" w:fill="D9E2F3" w:themeFill="accent1" w:themeFillTint="33"/>
          </w:tcPr>
          <w:p w14:paraId="6EDEF0DA" w14:textId="70493D8D" w:rsidR="00860BE5" w:rsidRDefault="00860BE5" w:rsidP="00644D15">
            <w:pPr>
              <w:jc w:val="center"/>
            </w:pPr>
            <w:r>
              <w:t>Train loss</w:t>
            </w:r>
          </w:p>
        </w:tc>
        <w:tc>
          <w:tcPr>
            <w:tcW w:w="1080" w:type="dxa"/>
            <w:shd w:val="clear" w:color="auto" w:fill="D9E2F3" w:themeFill="accent1" w:themeFillTint="33"/>
          </w:tcPr>
          <w:p w14:paraId="79CACCB5" w14:textId="19DA8D5B" w:rsidR="00860BE5" w:rsidRDefault="00860BE5" w:rsidP="00644D15">
            <w:pPr>
              <w:jc w:val="center"/>
            </w:pPr>
            <w:r>
              <w:t>Test loss</w:t>
            </w:r>
          </w:p>
        </w:tc>
      </w:tr>
      <w:tr w:rsidR="00860BE5" w14:paraId="0CB613D3" w14:textId="77777777" w:rsidTr="00860BE5">
        <w:tc>
          <w:tcPr>
            <w:tcW w:w="342" w:type="dxa"/>
          </w:tcPr>
          <w:p w14:paraId="7D1BEBA6" w14:textId="20335C38" w:rsidR="00860BE5" w:rsidRDefault="00860BE5" w:rsidP="002B645E">
            <w:r>
              <w:t>a</w:t>
            </w:r>
          </w:p>
        </w:tc>
        <w:tc>
          <w:tcPr>
            <w:tcW w:w="5580" w:type="dxa"/>
          </w:tcPr>
          <w:p w14:paraId="377916B0" w14:textId="23C95057" w:rsidR="00860BE5" w:rsidRDefault="00860BE5" w:rsidP="002B645E">
            <w:r>
              <w:t>Without dropout without regularization</w:t>
            </w:r>
          </w:p>
        </w:tc>
        <w:tc>
          <w:tcPr>
            <w:tcW w:w="1170" w:type="dxa"/>
          </w:tcPr>
          <w:p w14:paraId="3B682CB0" w14:textId="72118779" w:rsidR="00860BE5" w:rsidRPr="005A3219" w:rsidRDefault="00860BE5" w:rsidP="002B645E">
            <w:pPr>
              <w:rPr>
                <w:b/>
                <w:bCs/>
              </w:rPr>
            </w:pPr>
            <w:r w:rsidRPr="005A3219">
              <w:rPr>
                <w:b/>
                <w:bCs/>
              </w:rPr>
              <w:t>0.99988</w:t>
            </w:r>
          </w:p>
        </w:tc>
        <w:tc>
          <w:tcPr>
            <w:tcW w:w="1080" w:type="dxa"/>
          </w:tcPr>
          <w:p w14:paraId="2B9A0B4E" w14:textId="258710FD" w:rsidR="00860BE5" w:rsidRDefault="00860BE5" w:rsidP="002B645E">
            <w:r w:rsidRPr="002B645E">
              <w:t>0.8289</w:t>
            </w:r>
            <w:r w:rsidRPr="002B645E">
              <w:tab/>
            </w:r>
          </w:p>
        </w:tc>
        <w:tc>
          <w:tcPr>
            <w:tcW w:w="1080" w:type="dxa"/>
          </w:tcPr>
          <w:p w14:paraId="4FB06C7A" w14:textId="49A38044" w:rsidR="00860BE5" w:rsidRPr="005A3219" w:rsidRDefault="00860BE5" w:rsidP="002B645E">
            <w:pPr>
              <w:rPr>
                <w:b/>
                <w:bCs/>
              </w:rPr>
            </w:pPr>
            <w:r w:rsidRPr="005A3219">
              <w:rPr>
                <w:b/>
                <w:bCs/>
              </w:rPr>
              <w:t>0.00258</w:t>
            </w:r>
          </w:p>
        </w:tc>
        <w:tc>
          <w:tcPr>
            <w:tcW w:w="1080" w:type="dxa"/>
          </w:tcPr>
          <w:p w14:paraId="3E3E668D" w14:textId="7FBBD83E" w:rsidR="00860BE5" w:rsidRDefault="00860BE5" w:rsidP="002B645E">
            <w:r w:rsidRPr="002B645E">
              <w:t>0.75628</w:t>
            </w:r>
            <w:r>
              <w:t>2</w:t>
            </w:r>
          </w:p>
        </w:tc>
      </w:tr>
      <w:tr w:rsidR="00860BE5" w14:paraId="40777244" w14:textId="77777777" w:rsidTr="00860BE5">
        <w:tc>
          <w:tcPr>
            <w:tcW w:w="342" w:type="dxa"/>
          </w:tcPr>
          <w:p w14:paraId="42F4D6E7" w14:textId="6E10F7D5" w:rsidR="00860BE5" w:rsidRDefault="00860BE5" w:rsidP="002B645E">
            <w:r>
              <w:t>b</w:t>
            </w:r>
          </w:p>
        </w:tc>
        <w:tc>
          <w:tcPr>
            <w:tcW w:w="5580" w:type="dxa"/>
          </w:tcPr>
          <w:p w14:paraId="40233130" w14:textId="332C3B89" w:rsidR="00860BE5" w:rsidRDefault="00860BE5" w:rsidP="002B645E">
            <w:r>
              <w:t>15% dropout in 1</w:t>
            </w:r>
            <w:proofErr w:type="gramStart"/>
            <w:r w:rsidRPr="006E6A80">
              <w:rPr>
                <w:vertAlign w:val="superscript"/>
              </w:rPr>
              <w:t>st</w:t>
            </w:r>
            <w:r>
              <w:t xml:space="preserve">  </w:t>
            </w:r>
            <w:r>
              <w:t>conv.</w:t>
            </w:r>
            <w:proofErr w:type="gramEnd"/>
            <w:r>
              <w:t xml:space="preserve"> Layer without regularization</w:t>
            </w:r>
          </w:p>
        </w:tc>
        <w:tc>
          <w:tcPr>
            <w:tcW w:w="1170" w:type="dxa"/>
          </w:tcPr>
          <w:p w14:paraId="2122C65F" w14:textId="17146D5C" w:rsidR="00860BE5" w:rsidRDefault="00860BE5" w:rsidP="002B645E">
            <w:r>
              <w:t>0.91444</w:t>
            </w:r>
          </w:p>
        </w:tc>
        <w:tc>
          <w:tcPr>
            <w:tcW w:w="1080" w:type="dxa"/>
          </w:tcPr>
          <w:p w14:paraId="6018EBC0" w14:textId="05B428A2" w:rsidR="00860BE5" w:rsidRDefault="00860BE5" w:rsidP="002B645E">
            <w:r>
              <w:t>0.8524</w:t>
            </w:r>
          </w:p>
        </w:tc>
        <w:tc>
          <w:tcPr>
            <w:tcW w:w="1080" w:type="dxa"/>
          </w:tcPr>
          <w:p w14:paraId="37190C87" w14:textId="433AD523" w:rsidR="00860BE5" w:rsidRDefault="00860BE5" w:rsidP="002B645E">
            <w:r>
              <w:t>0.258466</w:t>
            </w:r>
          </w:p>
        </w:tc>
        <w:tc>
          <w:tcPr>
            <w:tcW w:w="1080" w:type="dxa"/>
          </w:tcPr>
          <w:p w14:paraId="57026079" w14:textId="42A72232" w:rsidR="00860BE5" w:rsidRPr="005A3219" w:rsidRDefault="00860BE5" w:rsidP="002B645E">
            <w:r w:rsidRPr="005A3219">
              <w:t>0.4306</w:t>
            </w:r>
            <w:r>
              <w:t>9</w:t>
            </w:r>
          </w:p>
        </w:tc>
      </w:tr>
      <w:tr w:rsidR="00860BE5" w14:paraId="1106C484" w14:textId="77777777" w:rsidTr="00860BE5">
        <w:tc>
          <w:tcPr>
            <w:tcW w:w="342" w:type="dxa"/>
          </w:tcPr>
          <w:p w14:paraId="058E422E" w14:textId="5F067F41" w:rsidR="00860BE5" w:rsidRDefault="00860BE5" w:rsidP="006E6A80">
            <w:r>
              <w:t>c</w:t>
            </w:r>
          </w:p>
        </w:tc>
        <w:tc>
          <w:tcPr>
            <w:tcW w:w="5580" w:type="dxa"/>
          </w:tcPr>
          <w:p w14:paraId="2D38FDA8" w14:textId="45E5377B" w:rsidR="00860BE5" w:rsidRDefault="00860BE5" w:rsidP="006E6A80">
            <w:r>
              <w:t>2</w:t>
            </w:r>
            <w:r>
              <w:t>5% dropout in 1</w:t>
            </w:r>
            <w:proofErr w:type="gramStart"/>
            <w:r w:rsidRPr="006E6A80">
              <w:rPr>
                <w:vertAlign w:val="superscript"/>
              </w:rPr>
              <w:t>st</w:t>
            </w:r>
            <w:r>
              <w:t xml:space="preserve">  conv.</w:t>
            </w:r>
            <w:proofErr w:type="gramEnd"/>
            <w:r>
              <w:t xml:space="preserve"> Layer without regularization</w:t>
            </w:r>
          </w:p>
        </w:tc>
        <w:tc>
          <w:tcPr>
            <w:tcW w:w="1170" w:type="dxa"/>
          </w:tcPr>
          <w:p w14:paraId="7E67E214" w14:textId="2E47B879" w:rsidR="00860BE5" w:rsidRDefault="00860BE5" w:rsidP="006E6A80">
            <w:r>
              <w:t>0.92466</w:t>
            </w:r>
          </w:p>
        </w:tc>
        <w:tc>
          <w:tcPr>
            <w:tcW w:w="1080" w:type="dxa"/>
          </w:tcPr>
          <w:p w14:paraId="7259277A" w14:textId="00353B87" w:rsidR="00860BE5" w:rsidRDefault="00860BE5" w:rsidP="006E6A80">
            <w:r>
              <w:t xml:space="preserve">0.8462 </w:t>
            </w:r>
            <w:r>
              <w:tab/>
            </w:r>
          </w:p>
        </w:tc>
        <w:tc>
          <w:tcPr>
            <w:tcW w:w="1080" w:type="dxa"/>
          </w:tcPr>
          <w:p w14:paraId="614C6A3B" w14:textId="7000697E" w:rsidR="00860BE5" w:rsidRDefault="00860BE5" w:rsidP="006E6A80">
            <w:r>
              <w:t>0.288863</w:t>
            </w:r>
          </w:p>
        </w:tc>
        <w:tc>
          <w:tcPr>
            <w:tcW w:w="1080" w:type="dxa"/>
          </w:tcPr>
          <w:p w14:paraId="4B943D76" w14:textId="51A94CD0" w:rsidR="00860BE5" w:rsidRDefault="00860BE5" w:rsidP="006E6A80">
            <w:r>
              <w:t>0.456715</w:t>
            </w:r>
          </w:p>
        </w:tc>
      </w:tr>
      <w:tr w:rsidR="00860BE5" w14:paraId="29A1C4C1" w14:textId="77777777" w:rsidTr="00860BE5">
        <w:tc>
          <w:tcPr>
            <w:tcW w:w="342" w:type="dxa"/>
          </w:tcPr>
          <w:p w14:paraId="78680D0D" w14:textId="792EBC8E" w:rsidR="00860BE5" w:rsidRDefault="00860BE5" w:rsidP="002B645E">
            <w:r>
              <w:t>d</w:t>
            </w:r>
          </w:p>
        </w:tc>
        <w:tc>
          <w:tcPr>
            <w:tcW w:w="5580" w:type="dxa"/>
          </w:tcPr>
          <w:p w14:paraId="62B2C1AB" w14:textId="3D8D7FAE" w:rsidR="00860BE5" w:rsidRDefault="00860BE5" w:rsidP="002B645E">
            <w:r>
              <w:t>Without dropout with regularization L2</w:t>
            </w:r>
          </w:p>
        </w:tc>
        <w:tc>
          <w:tcPr>
            <w:tcW w:w="1170" w:type="dxa"/>
          </w:tcPr>
          <w:p w14:paraId="7EBC9934" w14:textId="5C528433" w:rsidR="00860BE5" w:rsidRDefault="00860BE5" w:rsidP="002B645E">
            <w:r w:rsidRPr="00133CD3">
              <w:t>0.9</w:t>
            </w:r>
            <w:r>
              <w:t>47</w:t>
            </w:r>
            <w:r w:rsidRPr="00133CD3">
              <w:t>64</w:t>
            </w:r>
          </w:p>
        </w:tc>
        <w:tc>
          <w:tcPr>
            <w:tcW w:w="1080" w:type="dxa"/>
          </w:tcPr>
          <w:p w14:paraId="244E6929" w14:textId="050BC088" w:rsidR="00860BE5" w:rsidRDefault="00860BE5" w:rsidP="002B645E">
            <w:r w:rsidRPr="00133CD3">
              <w:t>0.8366</w:t>
            </w:r>
          </w:p>
        </w:tc>
        <w:tc>
          <w:tcPr>
            <w:tcW w:w="1080" w:type="dxa"/>
          </w:tcPr>
          <w:p w14:paraId="6F251ABD" w14:textId="36EDA166" w:rsidR="00860BE5" w:rsidRDefault="00860BE5" w:rsidP="002B645E">
            <w:r w:rsidRPr="00133CD3">
              <w:t>0.37794</w:t>
            </w:r>
          </w:p>
        </w:tc>
        <w:tc>
          <w:tcPr>
            <w:tcW w:w="1080" w:type="dxa"/>
          </w:tcPr>
          <w:p w14:paraId="7D7FC47C" w14:textId="5AF7F34D" w:rsidR="00860BE5" w:rsidRDefault="00860BE5" w:rsidP="002B645E">
            <w:r w:rsidRPr="00133CD3">
              <w:t>0.50077</w:t>
            </w:r>
          </w:p>
        </w:tc>
      </w:tr>
      <w:tr w:rsidR="00860BE5" w14:paraId="244FDEA3" w14:textId="77777777" w:rsidTr="00860BE5">
        <w:tc>
          <w:tcPr>
            <w:tcW w:w="342" w:type="dxa"/>
          </w:tcPr>
          <w:p w14:paraId="3315349B" w14:textId="760B708C" w:rsidR="00860BE5" w:rsidRPr="00860BE5" w:rsidRDefault="00860BE5" w:rsidP="002B645E">
            <w:r>
              <w:t>e</w:t>
            </w:r>
          </w:p>
        </w:tc>
        <w:tc>
          <w:tcPr>
            <w:tcW w:w="5580" w:type="dxa"/>
          </w:tcPr>
          <w:p w14:paraId="79A7F884" w14:textId="4AC99991" w:rsidR="00860BE5" w:rsidRPr="00845AB6" w:rsidRDefault="00860BE5" w:rsidP="002B645E">
            <w:pPr>
              <w:rPr>
                <w:b/>
                <w:bCs/>
              </w:rPr>
            </w:pPr>
            <w:r w:rsidRPr="00845AB6">
              <w:rPr>
                <w:b/>
                <w:bCs/>
              </w:rPr>
              <w:t>1</w:t>
            </w:r>
            <w:r w:rsidRPr="00845AB6">
              <w:rPr>
                <w:b/>
                <w:bCs/>
              </w:rPr>
              <w:t xml:space="preserve">5% dropout with </w:t>
            </w:r>
            <w:r w:rsidRPr="00845AB6">
              <w:rPr>
                <w:b/>
                <w:bCs/>
              </w:rPr>
              <w:t>regularization L</w:t>
            </w:r>
            <w:r w:rsidRPr="00845AB6">
              <w:rPr>
                <w:b/>
                <w:bCs/>
              </w:rPr>
              <w:t>2</w:t>
            </w:r>
          </w:p>
        </w:tc>
        <w:tc>
          <w:tcPr>
            <w:tcW w:w="1170" w:type="dxa"/>
          </w:tcPr>
          <w:p w14:paraId="3BF5D6CA" w14:textId="4CDA120F" w:rsidR="00860BE5" w:rsidRPr="00133CD3" w:rsidRDefault="00860BE5" w:rsidP="002B645E">
            <w:r w:rsidRPr="001B7125">
              <w:t>0.98764</w:t>
            </w:r>
          </w:p>
        </w:tc>
        <w:tc>
          <w:tcPr>
            <w:tcW w:w="1080" w:type="dxa"/>
          </w:tcPr>
          <w:p w14:paraId="613DE084" w14:textId="06F31145" w:rsidR="00860BE5" w:rsidRPr="005A3219" w:rsidRDefault="00860BE5" w:rsidP="002B645E">
            <w:pPr>
              <w:rPr>
                <w:b/>
                <w:bCs/>
              </w:rPr>
            </w:pPr>
            <w:r w:rsidRPr="005A3219">
              <w:rPr>
                <w:b/>
                <w:bCs/>
              </w:rPr>
              <w:t>0.8904</w:t>
            </w:r>
          </w:p>
        </w:tc>
        <w:tc>
          <w:tcPr>
            <w:tcW w:w="1080" w:type="dxa"/>
          </w:tcPr>
          <w:p w14:paraId="1DDB1FB1" w14:textId="396C4793" w:rsidR="00860BE5" w:rsidRPr="00133CD3" w:rsidRDefault="00860BE5" w:rsidP="002B645E">
            <w:r w:rsidRPr="001B7125">
              <w:t>0.130619</w:t>
            </w:r>
          </w:p>
        </w:tc>
        <w:tc>
          <w:tcPr>
            <w:tcW w:w="1080" w:type="dxa"/>
          </w:tcPr>
          <w:p w14:paraId="7A5B86D0" w14:textId="0935A1E7" w:rsidR="00860BE5" w:rsidRPr="005A3219" w:rsidRDefault="00860BE5" w:rsidP="002B645E">
            <w:pPr>
              <w:rPr>
                <w:b/>
                <w:bCs/>
              </w:rPr>
            </w:pPr>
            <w:r w:rsidRPr="005A3219">
              <w:rPr>
                <w:b/>
                <w:bCs/>
              </w:rPr>
              <w:t>0.428236</w:t>
            </w:r>
          </w:p>
        </w:tc>
      </w:tr>
      <w:tr w:rsidR="00860BE5" w14:paraId="38FD17F2" w14:textId="77777777" w:rsidTr="00860BE5">
        <w:tc>
          <w:tcPr>
            <w:tcW w:w="342" w:type="dxa"/>
          </w:tcPr>
          <w:p w14:paraId="5F49D155" w14:textId="2E9721B3" w:rsidR="00860BE5" w:rsidRDefault="00860BE5" w:rsidP="002B645E">
            <w:r>
              <w:t>f</w:t>
            </w:r>
          </w:p>
        </w:tc>
        <w:tc>
          <w:tcPr>
            <w:tcW w:w="5580" w:type="dxa"/>
          </w:tcPr>
          <w:p w14:paraId="2758DBCE" w14:textId="4F8FEB7C" w:rsidR="00860BE5" w:rsidRDefault="00860BE5" w:rsidP="002B645E">
            <w:r>
              <w:t>25% dropout with regularization L2</w:t>
            </w:r>
          </w:p>
        </w:tc>
        <w:tc>
          <w:tcPr>
            <w:tcW w:w="1170" w:type="dxa"/>
          </w:tcPr>
          <w:p w14:paraId="16F53B17" w14:textId="4C39F1C7" w:rsidR="00860BE5" w:rsidRDefault="00860BE5" w:rsidP="002B645E">
            <w:r w:rsidRPr="00D947DA">
              <w:t>0.91084</w:t>
            </w:r>
          </w:p>
        </w:tc>
        <w:tc>
          <w:tcPr>
            <w:tcW w:w="1080" w:type="dxa"/>
          </w:tcPr>
          <w:p w14:paraId="58E89F3F" w14:textId="3FAFC83E" w:rsidR="00860BE5" w:rsidRPr="005A3219" w:rsidRDefault="00860BE5" w:rsidP="002B645E">
            <w:r w:rsidRPr="005A3219">
              <w:t xml:space="preserve">0.8584 </w:t>
            </w:r>
            <w:r w:rsidRPr="005A3219">
              <w:tab/>
            </w:r>
          </w:p>
        </w:tc>
        <w:tc>
          <w:tcPr>
            <w:tcW w:w="1080" w:type="dxa"/>
          </w:tcPr>
          <w:p w14:paraId="6F320F12" w14:textId="688DCC77" w:rsidR="00860BE5" w:rsidRDefault="00860BE5" w:rsidP="002B645E">
            <w:r w:rsidRPr="00D947DA">
              <w:t>0.31013</w:t>
            </w:r>
          </w:p>
        </w:tc>
        <w:tc>
          <w:tcPr>
            <w:tcW w:w="1080" w:type="dxa"/>
          </w:tcPr>
          <w:p w14:paraId="6E7927E9" w14:textId="6358EF9F" w:rsidR="00860BE5" w:rsidRDefault="00860BE5" w:rsidP="002B645E">
            <w:r w:rsidRPr="00D947DA">
              <w:t>0.47525</w:t>
            </w:r>
            <w:r>
              <w:t>6</w:t>
            </w:r>
          </w:p>
        </w:tc>
      </w:tr>
      <w:tr w:rsidR="00143FEF" w14:paraId="4B876680" w14:textId="77777777" w:rsidTr="00860BE5">
        <w:tc>
          <w:tcPr>
            <w:tcW w:w="342" w:type="dxa"/>
          </w:tcPr>
          <w:p w14:paraId="79385714" w14:textId="7A91C6A5" w:rsidR="00143FEF" w:rsidRDefault="00143FEF" w:rsidP="00143FEF">
            <w:r>
              <w:t>g</w:t>
            </w:r>
          </w:p>
        </w:tc>
        <w:tc>
          <w:tcPr>
            <w:tcW w:w="5580" w:type="dxa"/>
          </w:tcPr>
          <w:p w14:paraId="017198F9" w14:textId="2397D070" w:rsidR="00143FEF" w:rsidRDefault="00143FEF" w:rsidP="00143FEF">
            <w:r w:rsidRPr="0004466F">
              <w:t>15% dropout with regularization L2</w:t>
            </w:r>
            <w:r>
              <w:t xml:space="preserve">, </w:t>
            </w:r>
            <w:proofErr w:type="gramStart"/>
            <w:r>
              <w:t>( only</w:t>
            </w:r>
            <w:proofErr w:type="gramEnd"/>
            <w:r>
              <w:t xml:space="preserve"> </w:t>
            </w:r>
            <w:r w:rsidR="007B4B17">
              <w:t>7</w:t>
            </w:r>
            <w:r>
              <w:t>5 epoch</w:t>
            </w:r>
            <w:r>
              <w:t>s</w:t>
            </w:r>
            <w:r>
              <w:t>)</w:t>
            </w:r>
          </w:p>
        </w:tc>
        <w:tc>
          <w:tcPr>
            <w:tcW w:w="1170" w:type="dxa"/>
          </w:tcPr>
          <w:p w14:paraId="7E0641EC" w14:textId="74BDBDC3" w:rsidR="00143FEF" w:rsidRPr="00D947DA" w:rsidRDefault="00143FEF" w:rsidP="00143FEF">
            <w:r>
              <w:t>0.9</w:t>
            </w:r>
            <w:r w:rsidR="00196E1B">
              <w:t>7</w:t>
            </w:r>
            <w:r>
              <w:t>9</w:t>
            </w:r>
          </w:p>
        </w:tc>
        <w:tc>
          <w:tcPr>
            <w:tcW w:w="1080" w:type="dxa"/>
          </w:tcPr>
          <w:p w14:paraId="511C0727" w14:textId="0605890B" w:rsidR="00143FEF" w:rsidRPr="005A3219" w:rsidRDefault="00143FEF" w:rsidP="00143FEF">
            <w:r>
              <w:t>0.8</w:t>
            </w:r>
            <w:r w:rsidR="008F4A91">
              <w:t>802</w:t>
            </w:r>
          </w:p>
        </w:tc>
        <w:tc>
          <w:tcPr>
            <w:tcW w:w="1080" w:type="dxa"/>
          </w:tcPr>
          <w:p w14:paraId="3B4B3152" w14:textId="4A515E77" w:rsidR="00143FEF" w:rsidRPr="00D947DA" w:rsidRDefault="00143FEF" w:rsidP="00143FEF">
            <w:r>
              <w:t>0.</w:t>
            </w:r>
            <w:r w:rsidR="008F4A91">
              <w:t>1823</w:t>
            </w:r>
            <w:r>
              <w:t>8</w:t>
            </w:r>
          </w:p>
        </w:tc>
        <w:tc>
          <w:tcPr>
            <w:tcW w:w="1080" w:type="dxa"/>
          </w:tcPr>
          <w:p w14:paraId="4EAFDB93" w14:textId="1ED4F6F6" w:rsidR="00143FEF" w:rsidRPr="00D947DA" w:rsidRDefault="00143FEF" w:rsidP="00143FEF">
            <w:r>
              <w:t>0.4</w:t>
            </w:r>
            <w:r w:rsidR="004A52E3">
              <w:t>8</w:t>
            </w:r>
            <w:r>
              <w:t>1</w:t>
            </w:r>
            <w:r w:rsidR="004A52E3">
              <w:t>4</w:t>
            </w:r>
          </w:p>
        </w:tc>
      </w:tr>
    </w:tbl>
    <w:p w14:paraId="62A12C97" w14:textId="6C7C8E7F" w:rsidR="001B7125" w:rsidRPr="00411FBB" w:rsidRDefault="005A3219" w:rsidP="00411FBB">
      <w:pPr>
        <w:spacing w:after="0"/>
        <w:rPr>
          <w:i/>
          <w:iCs/>
          <w:color w:val="44546A" w:themeColor="text2"/>
          <w:sz w:val="18"/>
          <w:szCs w:val="18"/>
        </w:rPr>
      </w:pPr>
      <w:r w:rsidRPr="00411FBB">
        <w:rPr>
          <w:i/>
          <w:iCs/>
          <w:color w:val="44546A" w:themeColor="text2"/>
          <w:sz w:val="18"/>
          <w:szCs w:val="18"/>
        </w:rPr>
        <w:t xml:space="preserve">Table 1 shows </w:t>
      </w:r>
      <w:r w:rsidR="00411FBB">
        <w:rPr>
          <w:i/>
          <w:iCs/>
          <w:color w:val="44546A" w:themeColor="text2"/>
          <w:sz w:val="18"/>
          <w:szCs w:val="18"/>
        </w:rPr>
        <w:t xml:space="preserve">the </w:t>
      </w:r>
      <w:r w:rsidRPr="00411FBB">
        <w:rPr>
          <w:i/>
          <w:iCs/>
          <w:color w:val="44546A" w:themeColor="text2"/>
          <w:sz w:val="18"/>
          <w:szCs w:val="18"/>
        </w:rPr>
        <w:t xml:space="preserve">accuracy and </w:t>
      </w:r>
      <w:r w:rsidR="00411FBB">
        <w:rPr>
          <w:i/>
          <w:iCs/>
          <w:color w:val="44546A" w:themeColor="text2"/>
          <w:sz w:val="18"/>
          <w:szCs w:val="18"/>
        </w:rPr>
        <w:t xml:space="preserve">the </w:t>
      </w:r>
      <w:r w:rsidRPr="00411FBB">
        <w:rPr>
          <w:i/>
          <w:iCs/>
          <w:color w:val="44546A" w:themeColor="text2"/>
          <w:sz w:val="18"/>
          <w:szCs w:val="18"/>
        </w:rPr>
        <w:t xml:space="preserve">loss for these different approaches, </w:t>
      </w:r>
      <w:r w:rsidR="00411FBB">
        <w:rPr>
          <w:i/>
          <w:iCs/>
          <w:color w:val="44546A" w:themeColor="text2"/>
          <w:sz w:val="18"/>
          <w:szCs w:val="18"/>
        </w:rPr>
        <w:t xml:space="preserve">the </w:t>
      </w:r>
      <w:r w:rsidRPr="00411FBB">
        <w:rPr>
          <w:i/>
          <w:iCs/>
          <w:color w:val="44546A" w:themeColor="text2"/>
          <w:sz w:val="18"/>
          <w:szCs w:val="18"/>
        </w:rPr>
        <w:t>model</w:t>
      </w:r>
      <w:r w:rsidR="004C076E">
        <w:rPr>
          <w:i/>
          <w:iCs/>
          <w:color w:val="44546A" w:themeColor="text2"/>
          <w:sz w:val="18"/>
          <w:szCs w:val="18"/>
        </w:rPr>
        <w:t xml:space="preserve"> (a)</w:t>
      </w:r>
      <w:r w:rsidRPr="00411FBB">
        <w:rPr>
          <w:i/>
          <w:iCs/>
          <w:color w:val="44546A" w:themeColor="text2"/>
          <w:sz w:val="18"/>
          <w:szCs w:val="18"/>
        </w:rPr>
        <w:t xml:space="preserve"> without dropout</w:t>
      </w:r>
      <w:r w:rsidR="00143FEF">
        <w:rPr>
          <w:i/>
          <w:iCs/>
          <w:color w:val="44546A" w:themeColor="text2"/>
          <w:sz w:val="18"/>
          <w:szCs w:val="18"/>
        </w:rPr>
        <w:t xml:space="preserve"> </w:t>
      </w:r>
      <w:r w:rsidRPr="00411FBB">
        <w:rPr>
          <w:i/>
          <w:iCs/>
          <w:color w:val="44546A" w:themeColor="text2"/>
          <w:sz w:val="18"/>
          <w:szCs w:val="18"/>
        </w:rPr>
        <w:t>suffered from overfitting and the predictive power was so poor, and the model</w:t>
      </w:r>
      <w:r w:rsidR="004C076E">
        <w:rPr>
          <w:i/>
          <w:iCs/>
          <w:color w:val="44546A" w:themeColor="text2"/>
          <w:sz w:val="18"/>
          <w:szCs w:val="18"/>
        </w:rPr>
        <w:t xml:space="preserve"> (e)</w:t>
      </w:r>
      <w:r w:rsidRPr="00411FBB">
        <w:rPr>
          <w:i/>
          <w:iCs/>
          <w:color w:val="44546A" w:themeColor="text2"/>
          <w:sz w:val="18"/>
          <w:szCs w:val="18"/>
        </w:rPr>
        <w:t xml:space="preserve"> with 15% dropout and regularization ha</w:t>
      </w:r>
      <w:r w:rsidR="009E1296">
        <w:rPr>
          <w:i/>
          <w:iCs/>
          <w:color w:val="44546A" w:themeColor="text2"/>
          <w:sz w:val="18"/>
          <w:szCs w:val="18"/>
        </w:rPr>
        <w:t>s</w:t>
      </w:r>
      <w:r w:rsidRPr="00411FBB">
        <w:rPr>
          <w:i/>
          <w:iCs/>
          <w:color w:val="44546A" w:themeColor="text2"/>
          <w:sz w:val="18"/>
          <w:szCs w:val="18"/>
        </w:rPr>
        <w:t xml:space="preserve"> a </w:t>
      </w:r>
      <w:r w:rsidR="00411FBB" w:rsidRPr="00411FBB">
        <w:rPr>
          <w:i/>
          <w:iCs/>
          <w:color w:val="44546A" w:themeColor="text2"/>
          <w:sz w:val="18"/>
          <w:szCs w:val="18"/>
        </w:rPr>
        <w:t>reasonably</w:t>
      </w:r>
      <w:r w:rsidRPr="00411FBB">
        <w:rPr>
          <w:i/>
          <w:iCs/>
          <w:color w:val="44546A" w:themeColor="text2"/>
          <w:sz w:val="18"/>
          <w:szCs w:val="18"/>
        </w:rPr>
        <w:t xml:space="preserve"> </w:t>
      </w:r>
      <w:r w:rsidR="00411FBB" w:rsidRPr="00411FBB">
        <w:rPr>
          <w:i/>
          <w:iCs/>
          <w:color w:val="44546A" w:themeColor="text2"/>
          <w:sz w:val="18"/>
          <w:szCs w:val="18"/>
        </w:rPr>
        <w:t xml:space="preserve">good accuracy, but </w:t>
      </w:r>
      <w:r w:rsidR="00411FBB">
        <w:rPr>
          <w:i/>
          <w:iCs/>
          <w:color w:val="44546A" w:themeColor="text2"/>
          <w:sz w:val="18"/>
          <w:szCs w:val="18"/>
        </w:rPr>
        <w:t>still suffering from overfitting as it trained more than it should</w:t>
      </w:r>
      <w:r w:rsidR="00143FEF">
        <w:rPr>
          <w:i/>
          <w:iCs/>
          <w:color w:val="44546A" w:themeColor="text2"/>
          <w:sz w:val="18"/>
          <w:szCs w:val="18"/>
        </w:rPr>
        <w:t>, (g) is the same model (e) with early stopping after 65 epochs.</w:t>
      </w:r>
    </w:p>
    <w:p w14:paraId="6E1616B1" w14:textId="2437D6B4" w:rsidR="00133CD3" w:rsidRDefault="00133CD3" w:rsidP="00133CD3">
      <w:pPr>
        <w:spacing w:before="240" w:after="0"/>
      </w:pPr>
      <w:r>
        <w:t>T</w:t>
      </w:r>
      <w:r w:rsidRPr="00133CD3">
        <w:t xml:space="preserve">rying a dropout of 25% of the </w:t>
      </w:r>
      <w:r w:rsidR="000D4B68">
        <w:t>1</w:t>
      </w:r>
      <w:r w:rsidR="000D4B68" w:rsidRPr="000D4B68">
        <w:rPr>
          <w:vertAlign w:val="superscript"/>
        </w:rPr>
        <w:t>st</w:t>
      </w:r>
      <w:r w:rsidR="000D4B68">
        <w:t xml:space="preserve"> conv.</w:t>
      </w:r>
      <w:r w:rsidRPr="00133CD3">
        <w:t xml:space="preserve"> layer, showed that increasing the dropout has reduce the accuracy and increase the loss, </w:t>
      </w:r>
      <w:r w:rsidR="000D4B68">
        <w:t>so it could</w:t>
      </w:r>
      <w:r w:rsidRPr="00133CD3">
        <w:t xml:space="preserve"> achieve better values towards generalizing the model, </w:t>
      </w:r>
      <w:proofErr w:type="gramStart"/>
      <w:r w:rsidR="0099399B">
        <w:t>We</w:t>
      </w:r>
      <w:proofErr w:type="gramEnd"/>
      <w:r w:rsidR="0099399B">
        <w:t xml:space="preserve"> have also increased the dropout of the middle </w:t>
      </w:r>
      <w:r w:rsidR="008E076C">
        <w:t xml:space="preserve">hidden </w:t>
      </w:r>
      <w:r w:rsidR="0099399B">
        <w:t>layer</w:t>
      </w:r>
      <w:r w:rsidR="008E076C">
        <w:t xml:space="preserve"> to be %35</w:t>
      </w:r>
      <w:r w:rsidR="000D4B68">
        <w:t xml:space="preserve"> instead of 25%</w:t>
      </w:r>
      <w:r w:rsidR="008E076C">
        <w:t>.</w:t>
      </w:r>
      <w:r w:rsidR="0099399B">
        <w:t xml:space="preserve"> </w:t>
      </w:r>
    </w:p>
    <w:p w14:paraId="6128D996" w14:textId="3A410B02" w:rsidR="00147B08" w:rsidRDefault="006E6A80" w:rsidP="00133CD3">
      <w:pPr>
        <w:spacing w:after="0"/>
      </w:pPr>
      <w:r>
        <w:t xml:space="preserve">So, dropping out has reduced the overfitting slightly, however, </w:t>
      </w:r>
      <w:r w:rsidR="00A30B1B">
        <w:t>it</w:t>
      </w:r>
      <w:r w:rsidR="002B645E">
        <w:t xml:space="preserve"> was clear that </w:t>
      </w:r>
      <w:r w:rsidR="004E206B">
        <w:t>this reduction was</w:t>
      </w:r>
      <w:r w:rsidR="002B645E">
        <w:t xml:space="preserve"> not </w:t>
      </w:r>
      <w:r w:rsidR="004E206B">
        <w:t xml:space="preserve">enough, hence </w:t>
      </w:r>
      <w:r w:rsidR="002B645E">
        <w:t xml:space="preserve">we have added a </w:t>
      </w:r>
      <w:r w:rsidR="002B645E" w:rsidRPr="00332788">
        <w:rPr>
          <w:b/>
          <w:bCs/>
        </w:rPr>
        <w:t>regularization</w:t>
      </w:r>
      <w:r w:rsidR="00D947DA">
        <w:t xml:space="preserve"> term</w:t>
      </w:r>
      <w:r w:rsidR="004E206B">
        <w:t xml:space="preserve"> using </w:t>
      </w:r>
      <w:r w:rsidR="004E206B" w:rsidRPr="004E206B">
        <w:rPr>
          <w:b/>
          <w:bCs/>
        </w:rPr>
        <w:t>L2</w:t>
      </w:r>
      <w:r w:rsidR="004E206B">
        <w:t xml:space="preserve"> </w:t>
      </w:r>
      <w:proofErr w:type="spellStart"/>
      <w:r w:rsidR="00322AE9" w:rsidRPr="00322AE9">
        <w:t>regularizer</w:t>
      </w:r>
      <w:proofErr w:type="spellEnd"/>
      <w:r w:rsidR="00322AE9">
        <w:t xml:space="preserve"> </w:t>
      </w:r>
      <w:r w:rsidR="004E206B">
        <w:t>(</w:t>
      </w:r>
      <w:r w:rsidR="002B645E" w:rsidRPr="00D947DA">
        <w:rPr>
          <w:b/>
          <w:bCs/>
        </w:rPr>
        <w:t>Ridge regression</w:t>
      </w:r>
      <w:r w:rsidR="004E206B">
        <w:t>)</w:t>
      </w:r>
      <w:r w:rsidR="00D947DA">
        <w:t xml:space="preserve">, which </w:t>
      </w:r>
      <w:r w:rsidR="002B645E" w:rsidRPr="00D947DA">
        <w:t>adds “</w:t>
      </w:r>
      <w:r w:rsidR="002B645E" w:rsidRPr="004E206B">
        <w:t>squared magnitude</w:t>
      </w:r>
      <w:r w:rsidR="002B645E" w:rsidRPr="00D947DA">
        <w:t xml:space="preserve">” of coefficient as penalty term to the loss function. </w:t>
      </w:r>
    </w:p>
    <w:p w14:paraId="573FDA0F" w14:textId="0D0D2C42" w:rsidR="00322AE9" w:rsidRDefault="00845AB6" w:rsidP="00A722E5">
      <w:r>
        <w:t xml:space="preserve">We have noticed also that </w:t>
      </w:r>
      <w:r w:rsidR="00D071B7">
        <w:t xml:space="preserve">the model (e) has suffered from a little bit overfitting at the last few epochs, </w:t>
      </w:r>
      <w:r w:rsidR="00A50A47">
        <w:t xml:space="preserve">as it trained more than it </w:t>
      </w:r>
      <w:proofErr w:type="gramStart"/>
      <w:r w:rsidR="00A50A47">
        <w:t>should</w:t>
      </w:r>
      <w:proofErr w:type="gramEnd"/>
      <w:r w:rsidR="00A50A47">
        <w:t xml:space="preserve"> </w:t>
      </w:r>
      <w:r w:rsidR="00D071B7">
        <w:t xml:space="preserve">so we have </w:t>
      </w:r>
      <w:r w:rsidR="00D071B7" w:rsidRPr="00D071B7">
        <w:t>Stop</w:t>
      </w:r>
      <w:r w:rsidR="00D071B7">
        <w:t>ped</w:t>
      </w:r>
      <w:r w:rsidR="00D071B7" w:rsidRPr="00D071B7">
        <w:t xml:space="preserve"> training the model before reaching an overfitting state</w:t>
      </w:r>
      <w:r w:rsidR="00D071B7">
        <w:t xml:space="preserve"> as early stopping techniques, stopping the model a</w:t>
      </w:r>
      <w:r w:rsidR="008D099C">
        <w:t>fter</w:t>
      </w:r>
      <w:r w:rsidR="00D071B7">
        <w:t xml:space="preserve"> </w:t>
      </w:r>
      <w:r w:rsidR="007B4B17">
        <w:t>7</w:t>
      </w:r>
      <w:r w:rsidR="00CB1810">
        <w:t>5</w:t>
      </w:r>
      <w:r w:rsidR="00D071B7">
        <w:t xml:space="preserve"> epochs has shown</w:t>
      </w:r>
      <w:r w:rsidR="0043295D">
        <w:t xml:space="preserve"> less overfitting</w:t>
      </w:r>
      <w:r w:rsidR="00D071B7" w:rsidRPr="00D071B7">
        <w:t>.</w:t>
      </w:r>
    </w:p>
    <w:p w14:paraId="55A3C503" w14:textId="459269B7" w:rsidR="00BF479A" w:rsidRDefault="00051005" w:rsidP="00A722E5">
      <w:r>
        <w:t xml:space="preserve">Then, we have thought about the </w:t>
      </w:r>
      <w:r w:rsidR="00BF479A">
        <w:t>benefits</w:t>
      </w:r>
      <w:r>
        <w:t xml:space="preserve"> of using data augmentation, </w:t>
      </w:r>
      <w:r w:rsidRPr="00051005">
        <w:rPr>
          <w:b/>
          <w:bCs/>
        </w:rPr>
        <w:t>Data augmentation</w:t>
      </w:r>
      <w:r w:rsidRPr="00051005">
        <w:t xml:space="preserve"> is a method by which you can virtually increase the number of samples in your dataset using data you already have</w:t>
      </w:r>
      <w:r w:rsidRPr="00BF479A">
        <w:t xml:space="preserve">. For image augmentation, it can be achieved by performing geometric </w:t>
      </w:r>
      <w:r w:rsidR="00BF479A" w:rsidRPr="00BF479A">
        <w:t>transformations,</w:t>
      </w:r>
      <w:r w:rsidR="00BF479A">
        <w:t xml:space="preserve"> resizing,</w:t>
      </w:r>
      <w:r w:rsidRPr="00BF479A">
        <w:t> changes to color, brightness, contrast or by adding some noise</w:t>
      </w:r>
      <w:r w:rsidR="00BF479A">
        <w:t>.</w:t>
      </w:r>
    </w:p>
    <w:p w14:paraId="4ED5CC43" w14:textId="393694C7" w:rsidR="006823EA" w:rsidRDefault="00BF479A" w:rsidP="00FC3882">
      <w:r w:rsidRPr="00BF479A">
        <w:t xml:space="preserve">So, we did not </w:t>
      </w:r>
      <w:r>
        <w:t>spend a lot of effort with it, we just tested</w:t>
      </w:r>
      <w:r w:rsidR="00AE24B1">
        <w:t xml:space="preserve"> if</w:t>
      </w:r>
      <w:r>
        <w:t xml:space="preserve"> it</w:t>
      </w:r>
      <w:r w:rsidR="00AE24B1">
        <w:t xml:space="preserve"> is</w:t>
      </w:r>
      <w:r>
        <w:t xml:space="preserve"> more useful to our problem to make a data augmentation or not, after few trials, we found that preventing data augmentation has reduced the accuracy a lot, which make sense</w:t>
      </w:r>
      <w:r w:rsidR="00596F1A">
        <w:t xml:space="preserve">, hence using data augmentation </w:t>
      </w:r>
      <w:r w:rsidR="00AF5B52">
        <w:t>for that problem was</w:t>
      </w:r>
      <w:r w:rsidR="00596F1A">
        <w:t xml:space="preserve"> useful</w:t>
      </w:r>
      <w:r>
        <w:t>.</w:t>
      </w:r>
    </w:p>
    <w:p w14:paraId="37525C32" w14:textId="5E8B3F16" w:rsidR="0004466F" w:rsidRDefault="009264D4" w:rsidP="00D0301B">
      <w:r>
        <w:t xml:space="preserve">It is also important to mention the optimization techniques, we have tried </w:t>
      </w:r>
      <w:r w:rsidRPr="0040624D">
        <w:rPr>
          <w:b/>
          <w:bCs/>
        </w:rPr>
        <w:t>ADAM</w:t>
      </w:r>
      <w:r>
        <w:t xml:space="preserve"> optimizer which stands for a</w:t>
      </w:r>
      <w:r w:rsidRPr="009264D4">
        <w:t>daptive moment estimation</w:t>
      </w:r>
      <w:r w:rsidR="003C3FFB">
        <w:t xml:space="preserve">, and ADAM </w:t>
      </w:r>
      <w:r w:rsidR="003C3FFB" w:rsidRPr="003C3FFB">
        <w:t xml:space="preserve">is an optimization algorithm that can used to </w:t>
      </w:r>
      <w:r w:rsidR="003C3FFB">
        <w:t>optimize</w:t>
      </w:r>
      <w:r w:rsidR="003C3FFB" w:rsidRPr="003C3FFB">
        <w:t xml:space="preserve"> </w:t>
      </w:r>
      <w:r w:rsidR="003C3FFB">
        <w:t xml:space="preserve">the </w:t>
      </w:r>
      <w:r w:rsidR="003C3FFB" w:rsidRPr="003C3FFB">
        <w:t>weights iterative</w:t>
      </w:r>
      <w:r w:rsidR="003C3FFB">
        <w:t>ly</w:t>
      </w:r>
      <w:r w:rsidR="0040624D">
        <w:t>,</w:t>
      </w:r>
      <w:r w:rsidR="003C3FFB" w:rsidRPr="003C3FFB">
        <w:t xml:space="preserve"> by adapting it is values according to the current state of the weights.</w:t>
      </w:r>
      <w:r>
        <w:t xml:space="preserve"> </w:t>
      </w:r>
      <w:proofErr w:type="gramStart"/>
      <w:r w:rsidR="0040624D">
        <w:t>A</w:t>
      </w:r>
      <w:r>
        <w:t>nd</w:t>
      </w:r>
      <w:r w:rsidR="0040624D">
        <w:t xml:space="preserve"> also</w:t>
      </w:r>
      <w:proofErr w:type="gramEnd"/>
      <w:r w:rsidR="0040624D">
        <w:t>,</w:t>
      </w:r>
      <w:r>
        <w:t xml:space="preserve"> </w:t>
      </w:r>
      <w:r w:rsidRPr="0040624D">
        <w:rPr>
          <w:b/>
          <w:bCs/>
        </w:rPr>
        <w:t>RMSPROP</w:t>
      </w:r>
      <w:r>
        <w:t xml:space="preserve"> optimizer </w:t>
      </w:r>
      <w:r w:rsidR="003C3FFB">
        <w:t>which stands for root mean square propagation,</w:t>
      </w:r>
      <w:r w:rsidR="0040624D">
        <w:t xml:space="preserve"> that </w:t>
      </w:r>
      <w:r w:rsidR="0040624D" w:rsidRPr="0040624D">
        <w:t>utilizes the magnitude of recent gradients to normalize the gradients. by uses a moving average of the root mean squared gradients</w:t>
      </w:r>
      <w:r w:rsidR="0040624D">
        <w:t xml:space="preserve">, and ADAM has shown a slightly better accuracy than </w:t>
      </w:r>
      <w:proofErr w:type="spellStart"/>
      <w:r w:rsidR="0040624D">
        <w:t>rmsprop</w:t>
      </w:r>
      <w:proofErr w:type="spellEnd"/>
      <w:r w:rsidR="0040624D">
        <w:t>.</w:t>
      </w:r>
    </w:p>
    <w:p w14:paraId="1F0023E2" w14:textId="77777777" w:rsidR="00D0301B" w:rsidRPr="0071353C" w:rsidRDefault="00D0301B" w:rsidP="00D0301B"/>
    <w:p w14:paraId="59C09DE6" w14:textId="0A7E80C4" w:rsidR="00A270CA" w:rsidRPr="00FC1EBF" w:rsidRDefault="00FC1EBF" w:rsidP="00FC1EBF">
      <w:pPr>
        <w:pStyle w:val="ListParagraph"/>
        <w:numPr>
          <w:ilvl w:val="0"/>
          <w:numId w:val="4"/>
        </w:numPr>
        <w:rPr>
          <w:b/>
          <w:bCs/>
          <w:sz w:val="28"/>
          <w:szCs w:val="28"/>
        </w:rPr>
      </w:pPr>
      <w:r w:rsidRPr="00FC1EBF">
        <w:rPr>
          <w:b/>
          <w:bCs/>
          <w:sz w:val="28"/>
          <w:szCs w:val="28"/>
        </w:rPr>
        <w:t>Architecture</w:t>
      </w:r>
    </w:p>
    <w:p w14:paraId="11D4E592" w14:textId="2262D6C6" w:rsidR="00757520" w:rsidRDefault="00B55F77" w:rsidP="00757520">
      <w:r>
        <w:t>In this section we describe our final architecture and parameters we thought it is more efficient, however, we are sure that</w:t>
      </w:r>
      <w:r w:rsidR="005124AB">
        <w:t xml:space="preserve"> there is</w:t>
      </w:r>
      <w:r>
        <w:t xml:space="preserve"> still a lot of options to fine-tune the model more to get better result.</w:t>
      </w:r>
    </w:p>
    <w:p w14:paraId="6CBA7B9C" w14:textId="00CD8286" w:rsidR="006530AF" w:rsidRDefault="00913BE2" w:rsidP="00757520">
      <w:pPr>
        <w:spacing w:after="0"/>
      </w:pPr>
      <w:r>
        <w:rPr>
          <w:noProof/>
        </w:rPr>
        <w:drawing>
          <wp:inline distT="0" distB="0" distL="0" distR="0" wp14:anchorId="31E578E6" wp14:editId="1E3D225A">
            <wp:extent cx="5943600" cy="2674620"/>
            <wp:effectExtent l="57150" t="57150" r="114300" b="106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30BA96" w14:textId="77777777" w:rsidR="00994453" w:rsidRDefault="00757520" w:rsidP="00757520">
      <w:pPr>
        <w:jc w:val="center"/>
        <w:rPr>
          <w:i/>
          <w:iCs/>
          <w:color w:val="44546A" w:themeColor="text2"/>
          <w:sz w:val="18"/>
          <w:szCs w:val="18"/>
        </w:rPr>
      </w:pPr>
      <w:r w:rsidRPr="00757520">
        <w:rPr>
          <w:i/>
          <w:iCs/>
          <w:color w:val="44546A" w:themeColor="text2"/>
          <w:sz w:val="18"/>
          <w:szCs w:val="18"/>
        </w:rPr>
        <w:t>Figure 3 shows our final</w:t>
      </w:r>
      <w:r w:rsidR="00891C40">
        <w:rPr>
          <w:i/>
          <w:iCs/>
          <w:color w:val="44546A" w:themeColor="text2"/>
          <w:sz w:val="18"/>
          <w:szCs w:val="18"/>
        </w:rPr>
        <w:t xml:space="preserve"> chosen</w:t>
      </w:r>
      <w:r w:rsidRPr="00757520">
        <w:rPr>
          <w:i/>
          <w:iCs/>
          <w:color w:val="44546A" w:themeColor="text2"/>
          <w:sz w:val="18"/>
          <w:szCs w:val="18"/>
        </w:rPr>
        <w:t xml:space="preserve"> used model</w:t>
      </w:r>
    </w:p>
    <w:p w14:paraId="7BFF5870" w14:textId="455B9836" w:rsidR="007E6371" w:rsidRDefault="00994453" w:rsidP="00994453">
      <w:r>
        <w:t>We have built our network similarly as the original provided network with just one update, we have added a dropout in the 1</w:t>
      </w:r>
      <w:r w:rsidRPr="00994453">
        <w:rPr>
          <w:vertAlign w:val="superscript"/>
        </w:rPr>
        <w:t>st</w:t>
      </w:r>
      <w:r>
        <w:t xml:space="preserve"> convolution layer that receive the inputs, </w:t>
      </w:r>
      <w:r w:rsidR="009533A8">
        <w:t xml:space="preserve">with </w:t>
      </w:r>
      <w:r w:rsidR="00517D02">
        <w:t>2</w:t>
      </w:r>
      <w:r w:rsidR="009533A8">
        <w:t>5% dropout</w:t>
      </w:r>
      <w:r w:rsidR="0028195B">
        <w:t xml:space="preserve"> for dropout_1, then we have updated the dropout of the hidden layers, so for dropout_2 we have increased to 35%.</w:t>
      </w:r>
      <w:r w:rsidR="0028195B">
        <w:br/>
        <w:t xml:space="preserve"> a large network usually performs better with higher dropout, </w:t>
      </w:r>
      <w:r w:rsidR="0028195B" w:rsidRPr="0028195B">
        <w:t>giving the model more of an opportunity to learn independent representations</w:t>
      </w:r>
      <w:r w:rsidR="0028195B">
        <w:t>, that’s why we have increased the dropout for dropout_3 and dropout_4 to be 50%, which helped us towards better generalization</w:t>
      </w:r>
      <w:r w:rsidR="00BB1FAF">
        <w:t>.</w:t>
      </w:r>
      <w:bookmarkStart w:id="3" w:name="_GoBack"/>
      <w:bookmarkEnd w:id="3"/>
      <w:r w:rsidR="0028195B">
        <w:t xml:space="preserve"> </w:t>
      </w:r>
    </w:p>
    <w:p w14:paraId="4874F72A" w14:textId="62C505F2" w:rsidR="00EB7B33" w:rsidRDefault="007E6371" w:rsidP="008A0DF8">
      <w:r>
        <w:t xml:space="preserve">We have chosen 64 as our batch size, </w:t>
      </w:r>
      <w:r w:rsidR="008A0DF8">
        <w:t>our convolution layers</w:t>
      </w:r>
      <w:r w:rsidR="008A0DF8">
        <w:t xml:space="preserve"> we have chosen 128 as our number of filters for the first conv. Layer</w:t>
      </w:r>
      <w:r w:rsidR="00504899">
        <w:t xml:space="preserve"> pair</w:t>
      </w:r>
      <w:r w:rsidR="008A0DF8">
        <w:t xml:space="preserve">, and we double </w:t>
      </w:r>
      <w:r w:rsidR="00EA713E">
        <w:t xml:space="preserve">the number of filters for the next convolution layers after each </w:t>
      </w:r>
      <w:proofErr w:type="spellStart"/>
      <w:r w:rsidR="00EA713E">
        <w:t>maxpooling</w:t>
      </w:r>
      <w:proofErr w:type="spellEnd"/>
      <w:r w:rsidR="00EA713E">
        <w:t xml:space="preserve"> layer, to detect more complex features, we also added</w:t>
      </w:r>
      <w:r>
        <w:t xml:space="preserve"> a L2 </w:t>
      </w:r>
      <w:proofErr w:type="spellStart"/>
      <w:r>
        <w:t>regualarizer</w:t>
      </w:r>
      <w:proofErr w:type="spellEnd"/>
      <w:r>
        <w:t xml:space="preserve"> as a regularization term</w:t>
      </w:r>
      <w:r w:rsidR="00EA713E">
        <w:t>, and finally we have updated our kernel size for the first 2 layers to be (5*5)</w:t>
      </w:r>
      <w:r w:rsidR="00EB7B33">
        <w:t>.</w:t>
      </w:r>
    </w:p>
    <w:p w14:paraId="18864E7F" w14:textId="77777777" w:rsidR="00F8497A" w:rsidRDefault="00EB7B33" w:rsidP="00EB7B33">
      <w:r>
        <w:t xml:space="preserve">Kernel size is tricky, as </w:t>
      </w:r>
      <w:r w:rsidRPr="003E6E0F">
        <w:t xml:space="preserve">the larger the kernel, the slower </w:t>
      </w:r>
      <w:r>
        <w:t>in</w:t>
      </w:r>
      <w:r w:rsidRPr="003E6E0F">
        <w:t xml:space="preserve"> time. On the other hand, large kernels enable you to learn more complex templates thus enable the net</w:t>
      </w:r>
      <w:r>
        <w:t>work</w:t>
      </w:r>
      <w:r w:rsidRPr="003E6E0F">
        <w:t xml:space="preserve"> to have stronger </w:t>
      </w:r>
      <w:r>
        <w:t>prediction, but we should also consider the accuracy may saturate in specific range</w:t>
      </w:r>
      <w:r>
        <w:t xml:space="preserve"> without significant results, we could not check larger kernel sizes because of our limited GPUs, however (5*5) kernel has shown better results that we will discuss in section 4</w:t>
      </w:r>
      <w:r w:rsidR="00C91B36">
        <w:t>.</w:t>
      </w:r>
      <w:r w:rsidR="00EA713E">
        <w:br/>
      </w:r>
      <w:r w:rsidR="00F8497A">
        <w:t xml:space="preserve">Finally, </w:t>
      </w:r>
      <w:r w:rsidR="00EA713E">
        <w:t>we trained our model using data augmentation under ADAM optimizer</w:t>
      </w:r>
      <w:r w:rsidR="00F8497A">
        <w:t>, table 2 contains the final results compared with the original model results.</w:t>
      </w:r>
    </w:p>
    <w:tbl>
      <w:tblPr>
        <w:tblStyle w:val="TableGrid"/>
        <w:tblW w:w="10170" w:type="dxa"/>
        <w:tblInd w:w="-545" w:type="dxa"/>
        <w:tblLayout w:type="fixed"/>
        <w:tblLook w:val="04A0" w:firstRow="1" w:lastRow="0" w:firstColumn="1" w:lastColumn="0" w:noHBand="0" w:noVBand="1"/>
      </w:tblPr>
      <w:tblGrid>
        <w:gridCol w:w="360"/>
        <w:gridCol w:w="6030"/>
        <w:gridCol w:w="1080"/>
        <w:gridCol w:w="1080"/>
        <w:gridCol w:w="810"/>
        <w:gridCol w:w="810"/>
      </w:tblGrid>
      <w:tr w:rsidR="00F8497A" w14:paraId="27F813B5" w14:textId="77777777" w:rsidTr="00007B4C">
        <w:trPr>
          <w:trHeight w:val="638"/>
        </w:trPr>
        <w:tc>
          <w:tcPr>
            <w:tcW w:w="360" w:type="dxa"/>
            <w:shd w:val="clear" w:color="auto" w:fill="D9E2F3" w:themeFill="accent1" w:themeFillTint="33"/>
          </w:tcPr>
          <w:p w14:paraId="737E1B80" w14:textId="77777777" w:rsidR="00F8497A" w:rsidRDefault="00F8497A" w:rsidP="00E02DD0"/>
        </w:tc>
        <w:tc>
          <w:tcPr>
            <w:tcW w:w="6030" w:type="dxa"/>
            <w:shd w:val="clear" w:color="auto" w:fill="D9E2F3" w:themeFill="accent1" w:themeFillTint="33"/>
          </w:tcPr>
          <w:p w14:paraId="47F1F4A3" w14:textId="3BF3A30E" w:rsidR="00F8497A" w:rsidRDefault="00644D15" w:rsidP="00644D15">
            <w:pPr>
              <w:jc w:val="center"/>
            </w:pPr>
            <w:r>
              <w:t>Models accuracy and loss</w:t>
            </w:r>
            <w:r>
              <w:t xml:space="preserve"> with </w:t>
            </w:r>
            <w:r w:rsidR="00463C7D">
              <w:t>75</w:t>
            </w:r>
            <w:r>
              <w:t xml:space="preserve"> epochs</w:t>
            </w:r>
          </w:p>
        </w:tc>
        <w:tc>
          <w:tcPr>
            <w:tcW w:w="1080" w:type="dxa"/>
            <w:shd w:val="clear" w:color="auto" w:fill="D9E2F3" w:themeFill="accent1" w:themeFillTint="33"/>
          </w:tcPr>
          <w:p w14:paraId="2842E3DD" w14:textId="77777777" w:rsidR="00F8497A" w:rsidRDefault="00F8497A" w:rsidP="00644D15">
            <w:pPr>
              <w:jc w:val="center"/>
            </w:pPr>
            <w:r>
              <w:t>Train accuracy</w:t>
            </w:r>
          </w:p>
        </w:tc>
        <w:tc>
          <w:tcPr>
            <w:tcW w:w="1080" w:type="dxa"/>
            <w:shd w:val="clear" w:color="auto" w:fill="D9E2F3" w:themeFill="accent1" w:themeFillTint="33"/>
          </w:tcPr>
          <w:p w14:paraId="292C562D" w14:textId="77777777" w:rsidR="00F8497A" w:rsidRDefault="00F8497A" w:rsidP="00644D15">
            <w:pPr>
              <w:jc w:val="center"/>
            </w:pPr>
            <w:r>
              <w:t>Test accuracy</w:t>
            </w:r>
          </w:p>
        </w:tc>
        <w:tc>
          <w:tcPr>
            <w:tcW w:w="810" w:type="dxa"/>
            <w:shd w:val="clear" w:color="auto" w:fill="D9E2F3" w:themeFill="accent1" w:themeFillTint="33"/>
          </w:tcPr>
          <w:p w14:paraId="24F2BB5D" w14:textId="77777777" w:rsidR="00F8497A" w:rsidRDefault="00F8497A" w:rsidP="00644D15">
            <w:pPr>
              <w:jc w:val="center"/>
            </w:pPr>
            <w:r>
              <w:t>Train loss</w:t>
            </w:r>
          </w:p>
        </w:tc>
        <w:tc>
          <w:tcPr>
            <w:tcW w:w="810" w:type="dxa"/>
            <w:shd w:val="clear" w:color="auto" w:fill="D9E2F3" w:themeFill="accent1" w:themeFillTint="33"/>
          </w:tcPr>
          <w:p w14:paraId="0F0AAF69" w14:textId="77777777" w:rsidR="00F8497A" w:rsidRDefault="00F8497A" w:rsidP="00644D15">
            <w:pPr>
              <w:jc w:val="center"/>
            </w:pPr>
            <w:r>
              <w:t>Test loss</w:t>
            </w:r>
          </w:p>
        </w:tc>
      </w:tr>
      <w:tr w:rsidR="003F48D8" w14:paraId="51312F28" w14:textId="77777777" w:rsidTr="00007B4C">
        <w:tc>
          <w:tcPr>
            <w:tcW w:w="360" w:type="dxa"/>
          </w:tcPr>
          <w:p w14:paraId="7318C1F2" w14:textId="21FA32CF" w:rsidR="003F48D8" w:rsidRDefault="003F48D8" w:rsidP="003F48D8">
            <w:r>
              <w:t>a</w:t>
            </w:r>
          </w:p>
        </w:tc>
        <w:tc>
          <w:tcPr>
            <w:tcW w:w="6030" w:type="dxa"/>
          </w:tcPr>
          <w:p w14:paraId="17D54DCA" w14:textId="1972FAC3" w:rsidR="003F48D8" w:rsidRPr="0004466F" w:rsidRDefault="003F48D8" w:rsidP="003F48D8">
            <w:r>
              <w:t xml:space="preserve">Original model </w:t>
            </w:r>
            <w:proofErr w:type="gramStart"/>
            <w:r>
              <w:t>( No</w:t>
            </w:r>
            <w:proofErr w:type="gramEnd"/>
            <w:r>
              <w:t xml:space="preserve"> regularization,3*3 kernel,  </w:t>
            </w:r>
            <w:proofErr w:type="spellStart"/>
            <w:r>
              <w:t>num_filters</w:t>
            </w:r>
            <w:proofErr w:type="spellEnd"/>
            <w:r>
              <w:t xml:space="preserve"> = 32)</w:t>
            </w:r>
          </w:p>
        </w:tc>
        <w:tc>
          <w:tcPr>
            <w:tcW w:w="1080" w:type="dxa"/>
          </w:tcPr>
          <w:p w14:paraId="6D15EF02" w14:textId="6B0AD28B" w:rsidR="003F48D8" w:rsidRDefault="003F48D8" w:rsidP="003F48D8">
            <w:r w:rsidRPr="00B614F4">
              <w:t>0.79772</w:t>
            </w:r>
          </w:p>
        </w:tc>
        <w:tc>
          <w:tcPr>
            <w:tcW w:w="1080" w:type="dxa"/>
          </w:tcPr>
          <w:p w14:paraId="7D7F1B81" w14:textId="193C182F" w:rsidR="003F48D8" w:rsidRDefault="003F48D8" w:rsidP="003F48D8">
            <w:r w:rsidRPr="00B614F4">
              <w:t>0.7779</w:t>
            </w:r>
          </w:p>
        </w:tc>
        <w:tc>
          <w:tcPr>
            <w:tcW w:w="810" w:type="dxa"/>
          </w:tcPr>
          <w:p w14:paraId="104F26C4" w14:textId="317875F4" w:rsidR="003F48D8" w:rsidRDefault="003F48D8" w:rsidP="003F48D8">
            <w:r w:rsidRPr="00B614F4">
              <w:t>0.63</w:t>
            </w:r>
            <w:r>
              <w:t>7</w:t>
            </w:r>
          </w:p>
        </w:tc>
        <w:tc>
          <w:tcPr>
            <w:tcW w:w="810" w:type="dxa"/>
          </w:tcPr>
          <w:p w14:paraId="478EED44" w14:textId="7551D1ED" w:rsidR="003F48D8" w:rsidRDefault="003F48D8" w:rsidP="003F48D8">
            <w:r w:rsidRPr="00B614F4">
              <w:t>0.70</w:t>
            </w:r>
            <w:r>
              <w:t>3</w:t>
            </w:r>
          </w:p>
        </w:tc>
      </w:tr>
      <w:tr w:rsidR="003F48D8" w14:paraId="27F08FC3" w14:textId="77777777" w:rsidTr="00007B4C">
        <w:tc>
          <w:tcPr>
            <w:tcW w:w="360" w:type="dxa"/>
          </w:tcPr>
          <w:p w14:paraId="66EAE91F" w14:textId="77777777" w:rsidR="003F48D8" w:rsidRDefault="003F48D8" w:rsidP="003F48D8">
            <w:r>
              <w:lastRenderedPageBreak/>
              <w:t>b</w:t>
            </w:r>
          </w:p>
        </w:tc>
        <w:tc>
          <w:tcPr>
            <w:tcW w:w="6030" w:type="dxa"/>
          </w:tcPr>
          <w:p w14:paraId="5CFE3110" w14:textId="77777777" w:rsidR="003F48D8" w:rsidRPr="00007B4C" w:rsidRDefault="003F48D8" w:rsidP="003F48D8">
            <w:pPr>
              <w:rPr>
                <w:b/>
                <w:bCs/>
              </w:rPr>
            </w:pPr>
            <w:r w:rsidRPr="00007B4C">
              <w:rPr>
                <w:b/>
                <w:bCs/>
              </w:rPr>
              <w:t>15% dropout with regularization L2, kernel (5*5)</w:t>
            </w:r>
          </w:p>
        </w:tc>
        <w:tc>
          <w:tcPr>
            <w:tcW w:w="1080" w:type="dxa"/>
          </w:tcPr>
          <w:p w14:paraId="1EAD14BF" w14:textId="5CC71BF6" w:rsidR="003F48D8" w:rsidRPr="00007B4C" w:rsidRDefault="008202F6" w:rsidP="003F48D8">
            <w:pPr>
              <w:rPr>
                <w:b/>
                <w:bCs/>
              </w:rPr>
            </w:pPr>
            <w:r w:rsidRPr="00007B4C">
              <w:rPr>
                <w:b/>
                <w:bCs/>
              </w:rPr>
              <w:t>0.97524</w:t>
            </w:r>
          </w:p>
        </w:tc>
        <w:tc>
          <w:tcPr>
            <w:tcW w:w="1080" w:type="dxa"/>
          </w:tcPr>
          <w:p w14:paraId="7101A65F" w14:textId="6988F1AD" w:rsidR="003F48D8" w:rsidRPr="00007B4C" w:rsidRDefault="008202F6" w:rsidP="003F48D8">
            <w:pPr>
              <w:rPr>
                <w:b/>
                <w:bCs/>
              </w:rPr>
            </w:pPr>
            <w:r w:rsidRPr="00007B4C">
              <w:rPr>
                <w:b/>
                <w:bCs/>
              </w:rPr>
              <w:t>0.8803</w:t>
            </w:r>
          </w:p>
        </w:tc>
        <w:tc>
          <w:tcPr>
            <w:tcW w:w="810" w:type="dxa"/>
          </w:tcPr>
          <w:p w14:paraId="6758732F" w14:textId="6B67435A" w:rsidR="003F48D8" w:rsidRPr="00007B4C" w:rsidRDefault="008202F6" w:rsidP="003F48D8">
            <w:pPr>
              <w:rPr>
                <w:b/>
                <w:bCs/>
              </w:rPr>
            </w:pPr>
            <w:r w:rsidRPr="00007B4C">
              <w:rPr>
                <w:b/>
                <w:bCs/>
              </w:rPr>
              <w:t>0.162</w:t>
            </w:r>
          </w:p>
        </w:tc>
        <w:tc>
          <w:tcPr>
            <w:tcW w:w="810" w:type="dxa"/>
          </w:tcPr>
          <w:p w14:paraId="4747C8D6" w14:textId="77EBC233" w:rsidR="003F48D8" w:rsidRPr="00007B4C" w:rsidRDefault="008202F6" w:rsidP="003F48D8">
            <w:pPr>
              <w:rPr>
                <w:b/>
                <w:bCs/>
              </w:rPr>
            </w:pPr>
            <w:r w:rsidRPr="00007B4C">
              <w:rPr>
                <w:b/>
                <w:bCs/>
              </w:rPr>
              <w:t>0.452</w:t>
            </w:r>
          </w:p>
        </w:tc>
      </w:tr>
    </w:tbl>
    <w:p w14:paraId="74285CA0" w14:textId="225337E8" w:rsidR="00C80392" w:rsidRPr="008202F6" w:rsidRDefault="00F8497A" w:rsidP="008202F6">
      <w:pPr>
        <w:pStyle w:val="ListParagraph"/>
        <w:rPr>
          <w:i/>
          <w:iCs/>
          <w:color w:val="44546A" w:themeColor="text2"/>
          <w:sz w:val="18"/>
          <w:szCs w:val="18"/>
        </w:rPr>
      </w:pPr>
      <w:r w:rsidRPr="00757520">
        <w:rPr>
          <w:i/>
          <w:iCs/>
          <w:color w:val="44546A" w:themeColor="text2"/>
          <w:sz w:val="18"/>
          <w:szCs w:val="18"/>
        </w:rPr>
        <w:t>Table 2</w:t>
      </w:r>
      <w:r w:rsidR="003F48D8">
        <w:rPr>
          <w:i/>
          <w:iCs/>
          <w:color w:val="44546A" w:themeColor="text2"/>
          <w:sz w:val="18"/>
          <w:szCs w:val="18"/>
        </w:rPr>
        <w:t xml:space="preserve"> shows the </w:t>
      </w:r>
      <w:proofErr w:type="gramStart"/>
      <w:r w:rsidR="003F48D8">
        <w:rPr>
          <w:i/>
          <w:iCs/>
          <w:color w:val="44546A" w:themeColor="text2"/>
          <w:sz w:val="18"/>
          <w:szCs w:val="18"/>
        </w:rPr>
        <w:t>final results</w:t>
      </w:r>
      <w:proofErr w:type="gramEnd"/>
      <w:r w:rsidR="003F48D8">
        <w:rPr>
          <w:i/>
          <w:iCs/>
          <w:color w:val="44546A" w:themeColor="text2"/>
          <w:sz w:val="18"/>
          <w:szCs w:val="18"/>
        </w:rPr>
        <w:t xml:space="preserve"> of our model against the original model.</w:t>
      </w:r>
    </w:p>
    <w:p w14:paraId="2B310700" w14:textId="516B49D8" w:rsidR="00D41495" w:rsidRDefault="00357D89" w:rsidP="00FC1EBF">
      <w:pPr>
        <w:pStyle w:val="ListParagraph"/>
        <w:numPr>
          <w:ilvl w:val="0"/>
          <w:numId w:val="4"/>
        </w:numPr>
        <w:rPr>
          <w:b/>
          <w:bCs/>
          <w:sz w:val="28"/>
          <w:szCs w:val="28"/>
        </w:rPr>
      </w:pPr>
      <w:r w:rsidRPr="00FC1EBF">
        <w:rPr>
          <w:b/>
          <w:bCs/>
          <w:sz w:val="28"/>
          <w:szCs w:val="28"/>
        </w:rPr>
        <w:t>Results</w:t>
      </w:r>
      <w:r w:rsidR="00FC1EBF" w:rsidRPr="00FC1EBF">
        <w:rPr>
          <w:b/>
          <w:bCs/>
          <w:sz w:val="28"/>
          <w:szCs w:val="28"/>
        </w:rPr>
        <w:t xml:space="preserve"> and Comparison</w:t>
      </w:r>
    </w:p>
    <w:p w14:paraId="63530B65" w14:textId="77777777" w:rsidR="006C1E0D" w:rsidRDefault="006C1E0D" w:rsidP="006C1E0D">
      <w:r>
        <w:t xml:space="preserve">In this section we would like to compare our results we got with the original results of the example, we have achieved a test accuracy of around </w:t>
      </w:r>
      <w:r w:rsidRPr="006C1E0D">
        <w:rPr>
          <w:b/>
          <w:bCs/>
        </w:rPr>
        <w:t>88%</w:t>
      </w:r>
      <w:r>
        <w:t xml:space="preserve"> which was higher than the original test accuracy with more than </w:t>
      </w:r>
      <w:r w:rsidRPr="006C1E0D">
        <w:rPr>
          <w:b/>
          <w:bCs/>
        </w:rPr>
        <w:t>10%</w:t>
      </w:r>
      <w:r>
        <w:t xml:space="preserve">. We also got a better loss values, we have decreased the loss to became </w:t>
      </w:r>
      <w:r w:rsidRPr="006C1E0D">
        <w:rPr>
          <w:b/>
          <w:bCs/>
        </w:rPr>
        <w:t xml:space="preserve">0.452 </w:t>
      </w:r>
      <w:r>
        <w:t xml:space="preserve">instead of </w:t>
      </w:r>
      <w:r w:rsidRPr="00B614F4">
        <w:t>0.70</w:t>
      </w:r>
      <w:r>
        <w:t>3 in the test set.</w:t>
      </w:r>
    </w:p>
    <w:p w14:paraId="43ED253D" w14:textId="1A5C0790" w:rsidR="00501879" w:rsidRDefault="006C1E0D" w:rsidP="00501879">
      <w:r>
        <w:t xml:space="preserve">In conclusion, we have tried some approaches hopefully to fine-tune our model to achieve better results, we are sure, even we got a better result, that we can find a better approach by introducing more tuning, we also have thought about some other approaches that we have not consider </w:t>
      </w:r>
      <w:r w:rsidR="00123053">
        <w:t xml:space="preserve">that may </w:t>
      </w:r>
      <w:r w:rsidR="00232EFE">
        <w:t>achieve better results without overfitting, such as</w:t>
      </w:r>
      <w:r w:rsidR="00501879">
        <w:t xml:space="preserve"> increasing the architecture layers by</w:t>
      </w:r>
      <w:r w:rsidR="00232EFE">
        <w:t xml:space="preserve"> increas</w:t>
      </w:r>
      <w:r w:rsidR="00501879">
        <w:t>ing the</w:t>
      </w:r>
      <w:r w:rsidR="00232EFE">
        <w:t xml:space="preserve"> number of convolution layers of the model, or tuning the </w:t>
      </w:r>
      <w:proofErr w:type="spellStart"/>
      <w:r w:rsidR="00232EFE">
        <w:t>maxpooling</w:t>
      </w:r>
      <w:proofErr w:type="spellEnd"/>
      <w:r w:rsidR="00232EFE">
        <w:t xml:space="preserve"> layers</w:t>
      </w:r>
      <w:r w:rsidR="00D50748">
        <w:t xml:space="preserve">, we can also try other activation functions, even </w:t>
      </w:r>
      <w:proofErr w:type="spellStart"/>
      <w:r w:rsidR="00D50748" w:rsidRPr="00D50748">
        <w:rPr>
          <w:b/>
          <w:bCs/>
        </w:rPr>
        <w:t>relu</w:t>
      </w:r>
      <w:proofErr w:type="spellEnd"/>
      <w:r w:rsidR="00D50748">
        <w:t xml:space="preserve"> has proved highest accuracy for most of similar problems</w:t>
      </w:r>
      <w:r w:rsidR="00501879">
        <w:t>, we could also increase the kernel size trying 7*7 kernels or may be bigger.</w:t>
      </w:r>
      <w:r w:rsidR="00501879">
        <w:br/>
      </w:r>
    </w:p>
    <w:p w14:paraId="1BFCB957" w14:textId="38E6C91B" w:rsidR="006C1E0D" w:rsidRDefault="006C1E0D" w:rsidP="006C1E0D">
      <w:pPr>
        <w:pStyle w:val="ListParagraph"/>
        <w:rPr>
          <w:b/>
          <w:bCs/>
          <w:sz w:val="28"/>
          <w:szCs w:val="28"/>
        </w:rPr>
      </w:pPr>
    </w:p>
    <w:p w14:paraId="6986A993" w14:textId="641944D1" w:rsidR="006C1E0D" w:rsidRDefault="006C1E0D" w:rsidP="00FC1EBF">
      <w:pPr>
        <w:pStyle w:val="ListParagraph"/>
        <w:numPr>
          <w:ilvl w:val="0"/>
          <w:numId w:val="4"/>
        </w:numPr>
        <w:rPr>
          <w:b/>
          <w:bCs/>
          <w:sz w:val="28"/>
          <w:szCs w:val="28"/>
        </w:rPr>
      </w:pPr>
      <w:r>
        <w:rPr>
          <w:b/>
          <w:bCs/>
          <w:sz w:val="28"/>
          <w:szCs w:val="28"/>
        </w:rPr>
        <w:t>References</w:t>
      </w:r>
    </w:p>
    <w:p w14:paraId="3871EB28" w14:textId="77777777" w:rsidR="00CB74F8" w:rsidRDefault="00CB74F8" w:rsidP="00CB74F8">
      <w:pPr>
        <w:pStyle w:val="ListParagraph"/>
        <w:rPr>
          <w:b/>
          <w:bCs/>
          <w:sz w:val="28"/>
          <w:szCs w:val="28"/>
        </w:rPr>
      </w:pPr>
    </w:p>
    <w:p w14:paraId="7B7A7D7E" w14:textId="6B8EE5F8" w:rsidR="00D5517C" w:rsidRPr="00D5517C" w:rsidRDefault="00D5517C" w:rsidP="00CB74F8">
      <w:pPr>
        <w:pStyle w:val="ListParagraph"/>
        <w:numPr>
          <w:ilvl w:val="0"/>
          <w:numId w:val="5"/>
        </w:numPr>
      </w:pPr>
      <w:r w:rsidRPr="00CB74F8">
        <w:rPr>
          <w:rFonts w:ascii="Arial" w:hAnsi="Arial" w:cs="Arial"/>
          <w:sz w:val="20"/>
          <w:szCs w:val="20"/>
          <w:shd w:val="clear" w:color="auto" w:fill="FFFFFF"/>
        </w:rPr>
        <w:t xml:space="preserve">Deep learning </w:t>
      </w:r>
      <w:r w:rsidRPr="00CB74F8">
        <w:rPr>
          <w:rFonts w:ascii="Arial" w:hAnsi="Arial" w:cs="Arial"/>
          <w:sz w:val="20"/>
          <w:szCs w:val="20"/>
          <w:shd w:val="clear" w:color="auto" w:fill="FFFFFF"/>
        </w:rPr>
        <w:t>(Adaptive Computation and Machine Learning)</w:t>
      </w:r>
      <w:r w:rsidRPr="00CB74F8">
        <w:rPr>
          <w:rFonts w:ascii="Arial" w:hAnsi="Arial" w:cs="Arial"/>
          <w:sz w:val="20"/>
          <w:szCs w:val="20"/>
          <w:shd w:val="clear" w:color="auto" w:fill="FFFFFF"/>
        </w:rPr>
        <w:t xml:space="preserve"> for </w:t>
      </w:r>
      <w:r w:rsidRPr="00CB74F8">
        <w:rPr>
          <w:rFonts w:ascii="Arial" w:hAnsi="Arial" w:cs="Arial"/>
          <w:sz w:val="20"/>
          <w:szCs w:val="20"/>
          <w:shd w:val="clear" w:color="auto" w:fill="FFFFFF"/>
        </w:rPr>
        <w:t>Ian Goodfellow, </w:t>
      </w:r>
      <w:proofErr w:type="spellStart"/>
      <w:r w:rsidRPr="00CB74F8">
        <w:rPr>
          <w:rFonts w:ascii="Arial" w:hAnsi="Arial" w:cs="Arial"/>
          <w:sz w:val="20"/>
          <w:szCs w:val="20"/>
          <w:shd w:val="clear" w:color="auto" w:fill="FFFFFF"/>
        </w:rPr>
        <w:t>Yoshua</w:t>
      </w:r>
      <w:proofErr w:type="spellEnd"/>
      <w:r w:rsidRPr="00CB74F8">
        <w:rPr>
          <w:rFonts w:ascii="Arial" w:hAnsi="Arial" w:cs="Arial"/>
          <w:sz w:val="20"/>
          <w:szCs w:val="20"/>
          <w:shd w:val="clear" w:color="auto" w:fill="FFFFFF"/>
        </w:rPr>
        <w:t xml:space="preserve"> </w:t>
      </w:r>
      <w:proofErr w:type="spellStart"/>
      <w:r w:rsidRPr="00CB74F8">
        <w:rPr>
          <w:rFonts w:ascii="Arial" w:hAnsi="Arial" w:cs="Arial"/>
          <w:sz w:val="20"/>
          <w:szCs w:val="20"/>
          <w:shd w:val="clear" w:color="auto" w:fill="FFFFFF"/>
        </w:rPr>
        <w:t>Bengio</w:t>
      </w:r>
      <w:proofErr w:type="spellEnd"/>
      <w:r w:rsidRPr="00CB74F8">
        <w:rPr>
          <w:rFonts w:ascii="Arial" w:hAnsi="Arial" w:cs="Arial"/>
          <w:sz w:val="20"/>
          <w:szCs w:val="20"/>
          <w:shd w:val="clear" w:color="auto" w:fill="FFFFFF"/>
        </w:rPr>
        <w:t>, Aaron Courville</w:t>
      </w:r>
      <w:r w:rsidR="00CB74F8">
        <w:rPr>
          <w:rFonts w:ascii="Arial" w:hAnsi="Arial" w:cs="Arial"/>
          <w:sz w:val="20"/>
          <w:szCs w:val="20"/>
          <w:shd w:val="clear" w:color="auto" w:fill="FFFFFF"/>
        </w:rPr>
        <w:t>.</w:t>
      </w:r>
    </w:p>
    <w:p w14:paraId="5BD70402" w14:textId="707CB6B7" w:rsidR="00D769F4" w:rsidRPr="00A270CA" w:rsidRDefault="00D5517C" w:rsidP="00D5517C">
      <w:pPr>
        <w:pStyle w:val="ListParagraph"/>
        <w:numPr>
          <w:ilvl w:val="0"/>
          <w:numId w:val="5"/>
        </w:numPr>
      </w:pPr>
      <w:r w:rsidRPr="00D5517C">
        <w:t>https://machinelearningmastery.com/category/deep-learning/</w:t>
      </w:r>
    </w:p>
    <w:sectPr w:rsidR="00D769F4" w:rsidRPr="00A2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072"/>
    <w:multiLevelType w:val="hybridMultilevel"/>
    <w:tmpl w:val="5F4C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938CA"/>
    <w:multiLevelType w:val="hybridMultilevel"/>
    <w:tmpl w:val="5C1E6372"/>
    <w:lvl w:ilvl="0" w:tplc="329C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D34DC"/>
    <w:multiLevelType w:val="hybridMultilevel"/>
    <w:tmpl w:val="358A56CE"/>
    <w:lvl w:ilvl="0" w:tplc="FA2CF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0392C"/>
    <w:multiLevelType w:val="hybridMultilevel"/>
    <w:tmpl w:val="D3B6AE24"/>
    <w:lvl w:ilvl="0" w:tplc="DF00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15A24"/>
    <w:multiLevelType w:val="hybridMultilevel"/>
    <w:tmpl w:val="5A24A444"/>
    <w:lvl w:ilvl="0" w:tplc="C1DA7D9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C"/>
    <w:rsid w:val="00007B4C"/>
    <w:rsid w:val="00014665"/>
    <w:rsid w:val="00024D0F"/>
    <w:rsid w:val="000276AB"/>
    <w:rsid w:val="000420D7"/>
    <w:rsid w:val="0004466F"/>
    <w:rsid w:val="00050C3F"/>
    <w:rsid w:val="00050E3F"/>
    <w:rsid w:val="00051005"/>
    <w:rsid w:val="000A439D"/>
    <w:rsid w:val="000B6164"/>
    <w:rsid w:val="000D4B68"/>
    <w:rsid w:val="00117E07"/>
    <w:rsid w:val="0012115F"/>
    <w:rsid w:val="00123053"/>
    <w:rsid w:val="00133CD3"/>
    <w:rsid w:val="00143FEF"/>
    <w:rsid w:val="00147B08"/>
    <w:rsid w:val="0016218C"/>
    <w:rsid w:val="00196E1B"/>
    <w:rsid w:val="001B7125"/>
    <w:rsid w:val="001C7E4D"/>
    <w:rsid w:val="001D670D"/>
    <w:rsid w:val="00232EFE"/>
    <w:rsid w:val="0023707F"/>
    <w:rsid w:val="00247D09"/>
    <w:rsid w:val="00255B7D"/>
    <w:rsid w:val="00260B61"/>
    <w:rsid w:val="002734EB"/>
    <w:rsid w:val="0028195B"/>
    <w:rsid w:val="00295EDE"/>
    <w:rsid w:val="002B645E"/>
    <w:rsid w:val="00322AE9"/>
    <w:rsid w:val="00332788"/>
    <w:rsid w:val="00357D89"/>
    <w:rsid w:val="00383F43"/>
    <w:rsid w:val="003923CF"/>
    <w:rsid w:val="003C3FFB"/>
    <w:rsid w:val="003E6E0F"/>
    <w:rsid w:val="003F00BB"/>
    <w:rsid w:val="003F48D8"/>
    <w:rsid w:val="0040624D"/>
    <w:rsid w:val="00411FBB"/>
    <w:rsid w:val="004236DF"/>
    <w:rsid w:val="0043295D"/>
    <w:rsid w:val="00463C7D"/>
    <w:rsid w:val="004652A6"/>
    <w:rsid w:val="00475060"/>
    <w:rsid w:val="004A52E3"/>
    <w:rsid w:val="004B2EEC"/>
    <w:rsid w:val="004C076E"/>
    <w:rsid w:val="004C5B9C"/>
    <w:rsid w:val="004D6A1C"/>
    <w:rsid w:val="004D769A"/>
    <w:rsid w:val="004E206B"/>
    <w:rsid w:val="004F2A31"/>
    <w:rsid w:val="00501879"/>
    <w:rsid w:val="00504899"/>
    <w:rsid w:val="005049F5"/>
    <w:rsid w:val="005124AB"/>
    <w:rsid w:val="005163D0"/>
    <w:rsid w:val="00517D02"/>
    <w:rsid w:val="00566552"/>
    <w:rsid w:val="005811AC"/>
    <w:rsid w:val="00596F1A"/>
    <w:rsid w:val="005A3219"/>
    <w:rsid w:val="005E1009"/>
    <w:rsid w:val="005F1935"/>
    <w:rsid w:val="00633A01"/>
    <w:rsid w:val="00642D0A"/>
    <w:rsid w:val="00644D15"/>
    <w:rsid w:val="006530AF"/>
    <w:rsid w:val="00657798"/>
    <w:rsid w:val="006823EA"/>
    <w:rsid w:val="006A7AE2"/>
    <w:rsid w:val="006C1E0D"/>
    <w:rsid w:val="006E6A80"/>
    <w:rsid w:val="00713101"/>
    <w:rsid w:val="0071353C"/>
    <w:rsid w:val="00744623"/>
    <w:rsid w:val="00757520"/>
    <w:rsid w:val="007650ED"/>
    <w:rsid w:val="0079475B"/>
    <w:rsid w:val="007B4B17"/>
    <w:rsid w:val="007E6371"/>
    <w:rsid w:val="007F3051"/>
    <w:rsid w:val="00800E37"/>
    <w:rsid w:val="00804C05"/>
    <w:rsid w:val="008202F6"/>
    <w:rsid w:val="00842543"/>
    <w:rsid w:val="00845AB6"/>
    <w:rsid w:val="00860BE5"/>
    <w:rsid w:val="00891C40"/>
    <w:rsid w:val="00895C4D"/>
    <w:rsid w:val="008A0DF8"/>
    <w:rsid w:val="008A1339"/>
    <w:rsid w:val="008D099C"/>
    <w:rsid w:val="008E076C"/>
    <w:rsid w:val="008F4A91"/>
    <w:rsid w:val="00903D06"/>
    <w:rsid w:val="00913BE2"/>
    <w:rsid w:val="00924FED"/>
    <w:rsid w:val="009264D4"/>
    <w:rsid w:val="00926D6F"/>
    <w:rsid w:val="009533A8"/>
    <w:rsid w:val="00982D16"/>
    <w:rsid w:val="0099399B"/>
    <w:rsid w:val="00994453"/>
    <w:rsid w:val="009A4FCB"/>
    <w:rsid w:val="009D35C2"/>
    <w:rsid w:val="009E1296"/>
    <w:rsid w:val="00A270CA"/>
    <w:rsid w:val="00A30B1B"/>
    <w:rsid w:val="00A4763D"/>
    <w:rsid w:val="00A50A47"/>
    <w:rsid w:val="00A511A4"/>
    <w:rsid w:val="00A722E5"/>
    <w:rsid w:val="00AB2075"/>
    <w:rsid w:val="00AC065F"/>
    <w:rsid w:val="00AC613A"/>
    <w:rsid w:val="00AE24B1"/>
    <w:rsid w:val="00AF55B1"/>
    <w:rsid w:val="00AF5B52"/>
    <w:rsid w:val="00B55F77"/>
    <w:rsid w:val="00B614F4"/>
    <w:rsid w:val="00B66C44"/>
    <w:rsid w:val="00B938FD"/>
    <w:rsid w:val="00BA6466"/>
    <w:rsid w:val="00BB1FAF"/>
    <w:rsid w:val="00BF479A"/>
    <w:rsid w:val="00C2229A"/>
    <w:rsid w:val="00C52D44"/>
    <w:rsid w:val="00C64CAA"/>
    <w:rsid w:val="00C80392"/>
    <w:rsid w:val="00C91B36"/>
    <w:rsid w:val="00C920B4"/>
    <w:rsid w:val="00CB1810"/>
    <w:rsid w:val="00CB74F8"/>
    <w:rsid w:val="00D0301B"/>
    <w:rsid w:val="00D071B7"/>
    <w:rsid w:val="00D403FF"/>
    <w:rsid w:val="00D41495"/>
    <w:rsid w:val="00D50748"/>
    <w:rsid w:val="00D5517C"/>
    <w:rsid w:val="00D62018"/>
    <w:rsid w:val="00D63945"/>
    <w:rsid w:val="00D769F4"/>
    <w:rsid w:val="00D947DA"/>
    <w:rsid w:val="00DB5EDD"/>
    <w:rsid w:val="00DC2C19"/>
    <w:rsid w:val="00DC31CD"/>
    <w:rsid w:val="00DC4C1D"/>
    <w:rsid w:val="00E408B2"/>
    <w:rsid w:val="00E43D3D"/>
    <w:rsid w:val="00EA713E"/>
    <w:rsid w:val="00EB7B33"/>
    <w:rsid w:val="00EE0D0C"/>
    <w:rsid w:val="00F260D7"/>
    <w:rsid w:val="00F649AC"/>
    <w:rsid w:val="00F677D8"/>
    <w:rsid w:val="00F8497A"/>
    <w:rsid w:val="00FB22F8"/>
    <w:rsid w:val="00FC0F6A"/>
    <w:rsid w:val="00FC1EBF"/>
    <w:rsid w:val="00FC3882"/>
    <w:rsid w:val="00FD0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2F2"/>
  <w15:chartTrackingRefBased/>
  <w15:docId w15:val="{5B0B27F1-3F99-45C7-93D9-2C34E22C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0CA"/>
  </w:style>
  <w:style w:type="paragraph" w:styleId="Heading2">
    <w:name w:val="heading 2"/>
    <w:basedOn w:val="Normal"/>
    <w:link w:val="Heading2Char"/>
    <w:uiPriority w:val="9"/>
    <w:qFormat/>
    <w:rsid w:val="00D55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65"/>
    <w:pPr>
      <w:ind w:left="720"/>
      <w:contextualSpacing/>
    </w:pPr>
  </w:style>
  <w:style w:type="paragraph" w:styleId="Caption">
    <w:name w:val="caption"/>
    <w:basedOn w:val="Normal"/>
    <w:next w:val="Normal"/>
    <w:uiPriority w:val="35"/>
    <w:unhideWhenUsed/>
    <w:qFormat/>
    <w:rsid w:val="00357D89"/>
    <w:pPr>
      <w:spacing w:after="200" w:line="240" w:lineRule="auto"/>
    </w:pPr>
    <w:rPr>
      <w:i/>
      <w:iCs/>
      <w:color w:val="44546A" w:themeColor="text2"/>
      <w:sz w:val="18"/>
      <w:szCs w:val="18"/>
      <w:lang w:val="de-AT"/>
    </w:rPr>
  </w:style>
  <w:style w:type="table" w:styleId="TableGrid">
    <w:name w:val="Table Grid"/>
    <w:basedOn w:val="TableNormal"/>
    <w:uiPriority w:val="39"/>
    <w:rsid w:val="00FC0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B645E"/>
    <w:rPr>
      <w:b/>
      <w:bCs/>
    </w:rPr>
  </w:style>
  <w:style w:type="character" w:styleId="Emphasis">
    <w:name w:val="Emphasis"/>
    <w:basedOn w:val="DefaultParagraphFont"/>
    <w:uiPriority w:val="20"/>
    <w:qFormat/>
    <w:rsid w:val="002B645E"/>
    <w:rPr>
      <w:i/>
      <w:iCs/>
    </w:rPr>
  </w:style>
  <w:style w:type="character" w:styleId="Hyperlink">
    <w:name w:val="Hyperlink"/>
    <w:basedOn w:val="DefaultParagraphFont"/>
    <w:uiPriority w:val="99"/>
    <w:semiHidden/>
    <w:unhideWhenUsed/>
    <w:rsid w:val="00D5517C"/>
    <w:rPr>
      <w:color w:val="0000FF"/>
      <w:u w:val="single"/>
    </w:rPr>
  </w:style>
  <w:style w:type="character" w:customStyle="1" w:styleId="Heading2Char">
    <w:name w:val="Heading 2 Char"/>
    <w:basedOn w:val="DefaultParagraphFont"/>
    <w:link w:val="Heading2"/>
    <w:uiPriority w:val="9"/>
    <w:rsid w:val="00D5517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9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5</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113</cp:revision>
  <cp:lastPrinted>2018-10-29T20:18:00Z</cp:lastPrinted>
  <dcterms:created xsi:type="dcterms:W3CDTF">2018-10-26T08:49:00Z</dcterms:created>
  <dcterms:modified xsi:type="dcterms:W3CDTF">2018-12-03T14:42:00Z</dcterms:modified>
</cp:coreProperties>
</file>