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37CC396C" w14:textId="3BB3C773" w:rsidR="0031083E"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10276468" w:history="1">
            <w:r w:rsidR="0031083E" w:rsidRPr="00254627">
              <w:rPr>
                <w:rStyle w:val="Hyperlink"/>
                <w:noProof/>
              </w:rPr>
              <w:t>Question 1: Protocol Header Analysis</w:t>
            </w:r>
            <w:r w:rsidR="0031083E">
              <w:rPr>
                <w:noProof/>
                <w:webHidden/>
              </w:rPr>
              <w:tab/>
            </w:r>
            <w:r w:rsidR="0031083E">
              <w:rPr>
                <w:noProof/>
                <w:webHidden/>
              </w:rPr>
              <w:fldChar w:fldCharType="begin"/>
            </w:r>
            <w:r w:rsidR="0031083E">
              <w:rPr>
                <w:noProof/>
                <w:webHidden/>
              </w:rPr>
              <w:instrText xml:space="preserve"> PAGEREF _Toc510276468 \h </w:instrText>
            </w:r>
            <w:r w:rsidR="0031083E">
              <w:rPr>
                <w:noProof/>
                <w:webHidden/>
              </w:rPr>
            </w:r>
            <w:r w:rsidR="0031083E">
              <w:rPr>
                <w:noProof/>
                <w:webHidden/>
              </w:rPr>
              <w:fldChar w:fldCharType="separate"/>
            </w:r>
            <w:r w:rsidR="0031083E">
              <w:rPr>
                <w:noProof/>
                <w:webHidden/>
              </w:rPr>
              <w:t>2</w:t>
            </w:r>
            <w:r w:rsidR="0031083E">
              <w:rPr>
                <w:noProof/>
                <w:webHidden/>
              </w:rPr>
              <w:fldChar w:fldCharType="end"/>
            </w:r>
          </w:hyperlink>
        </w:p>
        <w:p w14:paraId="0F6CD6DD" w14:textId="3AFA84FA"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3ED66796" w:rsidR="00672F72" w:rsidRDefault="00672F72" w:rsidP="00AC2A7E">
      <w:pPr>
        <w:widowControl w:val="0"/>
        <w:autoSpaceDE w:val="0"/>
        <w:autoSpaceDN w:val="0"/>
        <w:adjustRightInd w:val="0"/>
        <w:spacing w:after="240" w:line="480" w:lineRule="atLeast"/>
        <w:jc w:val="both"/>
        <w:rPr>
          <w:b/>
          <w:bCs/>
          <w:color w:val="000000"/>
          <w:sz w:val="32"/>
          <w:szCs w:val="32"/>
        </w:rPr>
      </w:pPr>
    </w:p>
    <w:p w14:paraId="4250AE79" w14:textId="2DDEB8CD" w:rsidR="0031083E" w:rsidRDefault="0031083E" w:rsidP="00AC2A7E">
      <w:pPr>
        <w:widowControl w:val="0"/>
        <w:autoSpaceDE w:val="0"/>
        <w:autoSpaceDN w:val="0"/>
        <w:adjustRightInd w:val="0"/>
        <w:spacing w:after="240" w:line="480" w:lineRule="atLeast"/>
        <w:jc w:val="both"/>
        <w:rPr>
          <w:b/>
          <w:bCs/>
          <w:color w:val="000000"/>
          <w:sz w:val="32"/>
          <w:szCs w:val="32"/>
        </w:rPr>
      </w:pPr>
    </w:p>
    <w:p w14:paraId="54645B2D" w14:textId="564299C1" w:rsidR="0031083E" w:rsidRDefault="0031083E" w:rsidP="00AC2A7E">
      <w:pPr>
        <w:widowControl w:val="0"/>
        <w:autoSpaceDE w:val="0"/>
        <w:autoSpaceDN w:val="0"/>
        <w:adjustRightInd w:val="0"/>
        <w:spacing w:after="240" w:line="480" w:lineRule="atLeast"/>
        <w:jc w:val="both"/>
        <w:rPr>
          <w:b/>
          <w:bCs/>
          <w:color w:val="000000"/>
          <w:sz w:val="32"/>
          <w:szCs w:val="32"/>
        </w:rPr>
      </w:pPr>
    </w:p>
    <w:p w14:paraId="541168E3" w14:textId="35F545FE" w:rsidR="0031083E" w:rsidRDefault="0031083E" w:rsidP="00AC2A7E">
      <w:pPr>
        <w:widowControl w:val="0"/>
        <w:autoSpaceDE w:val="0"/>
        <w:autoSpaceDN w:val="0"/>
        <w:adjustRightInd w:val="0"/>
        <w:spacing w:after="240" w:line="480" w:lineRule="atLeast"/>
        <w:jc w:val="both"/>
        <w:rPr>
          <w:b/>
          <w:bCs/>
          <w:color w:val="000000"/>
          <w:sz w:val="32"/>
          <w:szCs w:val="32"/>
        </w:rPr>
      </w:pPr>
    </w:p>
    <w:p w14:paraId="1D8AF712" w14:textId="5F7F93AE" w:rsidR="0031083E" w:rsidRDefault="0031083E" w:rsidP="00AC2A7E">
      <w:pPr>
        <w:widowControl w:val="0"/>
        <w:autoSpaceDE w:val="0"/>
        <w:autoSpaceDN w:val="0"/>
        <w:adjustRightInd w:val="0"/>
        <w:spacing w:after="240" w:line="480" w:lineRule="atLeast"/>
        <w:jc w:val="both"/>
        <w:rPr>
          <w:b/>
          <w:bCs/>
          <w:color w:val="000000"/>
          <w:sz w:val="32"/>
          <w:szCs w:val="32"/>
        </w:rPr>
      </w:pPr>
    </w:p>
    <w:p w14:paraId="3C517698" w14:textId="6B0FDF19" w:rsidR="0031083E" w:rsidRDefault="0031083E" w:rsidP="00AC2A7E">
      <w:pPr>
        <w:widowControl w:val="0"/>
        <w:autoSpaceDE w:val="0"/>
        <w:autoSpaceDN w:val="0"/>
        <w:adjustRightInd w:val="0"/>
        <w:spacing w:after="240" w:line="480" w:lineRule="atLeast"/>
        <w:jc w:val="both"/>
        <w:rPr>
          <w:b/>
          <w:bCs/>
          <w:color w:val="000000"/>
          <w:sz w:val="32"/>
          <w:szCs w:val="32"/>
        </w:rPr>
      </w:pPr>
    </w:p>
    <w:p w14:paraId="5AEEB445" w14:textId="77777777" w:rsidR="0031083E" w:rsidRDefault="0031083E"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055110D2" w14:textId="77777777" w:rsidR="008A2A84" w:rsidRPr="008A2A84" w:rsidRDefault="008A2A84" w:rsidP="00AC2A7E">
      <w:pPr>
        <w:jc w:val="both"/>
      </w:pPr>
    </w:p>
    <w:p w14:paraId="11FEF254" w14:textId="777A7F63" w:rsidR="00A77474" w:rsidRDefault="00425E24" w:rsidP="00996259">
      <w:pPr>
        <w:pStyle w:val="Heading1"/>
      </w:pPr>
      <w:bookmarkStart w:id="0" w:name="_Toc510276468"/>
      <w:r w:rsidRPr="00D9244F">
        <w:lastRenderedPageBreak/>
        <w:t xml:space="preserve">Question 1: </w:t>
      </w:r>
      <w:r w:rsidR="00567DE8">
        <w:t>Protocol Header Analysis</w:t>
      </w:r>
      <w:bookmarkEnd w:id="0"/>
    </w:p>
    <w:p w14:paraId="0D00EC6B" w14:textId="51D58DAA" w:rsidR="00567DE8" w:rsidRPr="00567DE8" w:rsidRDefault="00603528" w:rsidP="00447DB2">
      <w:pPr>
        <w:pStyle w:val="Heading2"/>
      </w:pPr>
      <w:r>
        <w:t>Frame 4:</w:t>
      </w:r>
    </w:p>
    <w:p w14:paraId="00AEC04E" w14:textId="77777777"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highlight w:val="green"/>
        </w:rPr>
        <w:t>0017 a486 2900 74d0 2b26 ff76 0800</w:t>
      </w:r>
      <w:r w:rsidRPr="00996259">
        <w:rPr>
          <w:rFonts w:ascii="Courier New" w:hAnsi="Courier New" w:cs="Courier New"/>
          <w:color w:val="000000"/>
          <w:sz w:val="20"/>
          <w:szCs w:val="20"/>
        </w:rPr>
        <w:t xml:space="preserve"> </w:t>
      </w:r>
      <w:r w:rsidRPr="00955BFB">
        <w:rPr>
          <w:rFonts w:ascii="Courier New" w:hAnsi="Courier New" w:cs="Courier New"/>
          <w:color w:val="000000"/>
          <w:sz w:val="20"/>
          <w:szCs w:val="20"/>
          <w:highlight w:val="yellow"/>
        </w:rPr>
        <w:t>4500</w:t>
      </w:r>
    </w:p>
    <w:p w14:paraId="2EEEB3DE" w14:textId="77777777" w:rsidR="00996259" w:rsidRPr="00CA3474"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yellow"/>
        </w:rPr>
      </w:pPr>
      <w:r w:rsidRPr="006D07D5">
        <w:rPr>
          <w:rFonts w:ascii="Courier New" w:hAnsi="Courier New" w:cs="Courier New"/>
          <w:color w:val="000000"/>
          <w:sz w:val="20"/>
          <w:szCs w:val="20"/>
          <w:highlight w:val="yellow"/>
        </w:rPr>
        <w:t xml:space="preserve">003c 366d </w:t>
      </w:r>
      <w:r w:rsidRPr="004107F2">
        <w:rPr>
          <w:rFonts w:ascii="Courier New" w:hAnsi="Courier New" w:cs="Courier New"/>
          <w:color w:val="000000"/>
          <w:sz w:val="20"/>
          <w:szCs w:val="20"/>
          <w:highlight w:val="yellow"/>
        </w:rPr>
        <w:t xml:space="preserve">4000 </w:t>
      </w:r>
      <w:r w:rsidRPr="001F2169">
        <w:rPr>
          <w:rFonts w:ascii="Courier New" w:hAnsi="Courier New" w:cs="Courier New"/>
          <w:color w:val="000000"/>
          <w:sz w:val="20"/>
          <w:szCs w:val="20"/>
          <w:highlight w:val="yellow"/>
        </w:rPr>
        <w:t xml:space="preserve">4006 </w:t>
      </w:r>
      <w:r w:rsidRPr="00B5630F">
        <w:rPr>
          <w:rFonts w:ascii="Courier New" w:hAnsi="Courier New" w:cs="Courier New"/>
          <w:color w:val="000000"/>
          <w:sz w:val="20"/>
          <w:szCs w:val="20"/>
          <w:highlight w:val="yellow"/>
        </w:rPr>
        <w:t xml:space="preserve">6a19 8161 </w:t>
      </w:r>
      <w:r w:rsidRPr="00CA3474">
        <w:rPr>
          <w:rFonts w:ascii="Courier New" w:hAnsi="Courier New" w:cs="Courier New"/>
          <w:color w:val="000000"/>
          <w:sz w:val="20"/>
          <w:szCs w:val="20"/>
          <w:highlight w:val="yellow"/>
        </w:rPr>
        <w:t>380f 8368</w:t>
      </w:r>
    </w:p>
    <w:p w14:paraId="5D3EC4CA" w14:textId="167725A4" w:rsidR="00996259" w:rsidRPr="00B72A8D"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red"/>
        </w:rPr>
      </w:pPr>
      <w:r w:rsidRPr="00CA3474">
        <w:rPr>
          <w:rFonts w:ascii="Courier New" w:hAnsi="Courier New" w:cs="Courier New"/>
          <w:color w:val="000000"/>
          <w:sz w:val="20"/>
          <w:szCs w:val="20"/>
          <w:highlight w:val="yellow"/>
        </w:rPr>
        <w:t>5d5d</w:t>
      </w:r>
      <w:r w:rsidRPr="00996259">
        <w:rPr>
          <w:rFonts w:ascii="Courier New" w:hAnsi="Courier New" w:cs="Courier New"/>
          <w:color w:val="000000"/>
          <w:sz w:val="20"/>
          <w:szCs w:val="20"/>
        </w:rPr>
        <w:t xml:space="preserve"> </w:t>
      </w:r>
      <w:r w:rsidRPr="00B72A8D">
        <w:rPr>
          <w:rFonts w:ascii="Courier New" w:hAnsi="Courier New" w:cs="Courier New"/>
          <w:sz w:val="20"/>
          <w:szCs w:val="20"/>
          <w:highlight w:val="red"/>
        </w:rPr>
        <w:t>b06e 0050 2244 81dc 0000 0000 a002</w:t>
      </w:r>
    </w:p>
    <w:p w14:paraId="4C1054A5" w14:textId="73EBBDD2" w:rsidR="00996259" w:rsidRPr="00D11A58"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darkMagenta"/>
        </w:rPr>
      </w:pPr>
      <w:r w:rsidRPr="00B72A8D">
        <w:rPr>
          <w:rFonts w:ascii="Courier New" w:hAnsi="Courier New" w:cs="Courier New"/>
          <w:sz w:val="20"/>
          <w:szCs w:val="20"/>
          <w:highlight w:val="red"/>
        </w:rPr>
        <w:t>16d0 1d0b 0000</w:t>
      </w:r>
      <w:r w:rsidRPr="00D11A58">
        <w:rPr>
          <w:rFonts w:ascii="Courier New" w:hAnsi="Courier New" w:cs="Courier New"/>
          <w:sz w:val="20"/>
          <w:szCs w:val="20"/>
        </w:rPr>
        <w:t xml:space="preserve"> </w:t>
      </w:r>
      <w:r w:rsidRPr="00D11A58">
        <w:rPr>
          <w:rFonts w:ascii="Courier New" w:hAnsi="Courier New" w:cs="Courier New"/>
          <w:sz w:val="20"/>
          <w:szCs w:val="20"/>
          <w:highlight w:val="darkMagenta"/>
        </w:rPr>
        <w:t>0204 05b4 0402 080a 6d5e</w:t>
      </w:r>
    </w:p>
    <w:p w14:paraId="298C20EC" w14:textId="35DE18CD" w:rsidR="00996259" w:rsidRPr="00B72A8D"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11A58">
        <w:rPr>
          <w:rFonts w:ascii="Courier New" w:hAnsi="Courier New" w:cs="Courier New"/>
          <w:sz w:val="20"/>
          <w:szCs w:val="20"/>
          <w:highlight w:val="darkMagenta"/>
        </w:rPr>
        <w:t>b7b1 0000 0000 0103 0307</w:t>
      </w:r>
    </w:p>
    <w:p w14:paraId="046819C8" w14:textId="77777777" w:rsidR="00996259" w:rsidRDefault="00996259" w:rsidP="00996259"/>
    <w:p w14:paraId="1879C473" w14:textId="1272274D" w:rsidR="006B66B2" w:rsidRPr="00996259" w:rsidRDefault="006B66B2" w:rsidP="00996259">
      <w:r w:rsidRPr="006B66B2">
        <w:rPr>
          <w:highlight w:val="green"/>
        </w:rPr>
        <w:t>Ethernet header:</w:t>
      </w:r>
    </w:p>
    <w:p w14:paraId="4D7CFC59" w14:textId="03E86BC6" w:rsidR="00E90535" w:rsidRDefault="006B66B2"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Ethernet destination address is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(unicast)</w:t>
      </w:r>
    </w:p>
    <w:p w14:paraId="067B2F93" w14:textId="18F48211" w:rsidR="006B66B2"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 Ethernet source address:</w:t>
      </w:r>
      <w:r w:rsidRPr="009160F5">
        <w:rPr>
          <w:rFonts w:ascii="Courier New" w:hAnsi="Courier New" w:cs="Courier New"/>
          <w:color w:val="000000"/>
          <w:sz w:val="20"/>
          <w:szCs w:val="20"/>
        </w:rPr>
        <w:t xml:space="preserve"> </w:t>
      </w: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(unicast)</w:t>
      </w:r>
    </w:p>
    <w:p w14:paraId="772E8B68" w14:textId="3ED2FE75" w:rsidR="009160F5"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08</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The payload type is IP(0x0800)</w:t>
      </w:r>
    </w:p>
    <w:p w14:paraId="6F67294A" w14:textId="77777777" w:rsidR="00955BFB" w:rsidRDefault="00955BFB" w:rsidP="00955BFB">
      <w:pPr>
        <w:jc w:val="both"/>
        <w:rPr>
          <w:rFonts w:ascii="Courier New" w:hAnsi="Courier New" w:cs="Courier New"/>
          <w:color w:val="000000"/>
          <w:sz w:val="20"/>
          <w:szCs w:val="20"/>
        </w:rPr>
      </w:pPr>
    </w:p>
    <w:p w14:paraId="74A80627" w14:textId="6D00FA9B" w:rsidR="00955BFB" w:rsidRDefault="00955BFB" w:rsidP="00955BF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365AC131" w14:textId="77777777" w:rsidR="00955BFB" w:rsidRDefault="00955BFB" w:rsidP="00955BFB">
      <w:pPr>
        <w:widowControl w:val="0"/>
        <w:autoSpaceDE w:val="0"/>
        <w:autoSpaceDN w:val="0"/>
        <w:adjustRightInd w:val="0"/>
        <w:rPr>
          <w:color w:val="000000"/>
        </w:rPr>
      </w:pPr>
      <w:r>
        <w:rPr>
          <w:color w:val="000000"/>
          <w:u w:val="single"/>
        </w:rPr>
        <w:t>4</w:t>
      </w:r>
      <w:r>
        <w:rPr>
          <w:color w:val="000000"/>
        </w:rPr>
        <w:t>5: This is an IP version 4 datagram,</w:t>
      </w:r>
    </w:p>
    <w:p w14:paraId="315219EA" w14:textId="2F1BE39E" w:rsidR="00955BFB" w:rsidRDefault="00955BFB" w:rsidP="00955BF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5BF7FBFD" w14:textId="77777777" w:rsidR="00140ABE" w:rsidRPr="00955BFB" w:rsidRDefault="00140ABE" w:rsidP="00955BFB">
      <w:pPr>
        <w:widowControl w:val="0"/>
        <w:autoSpaceDE w:val="0"/>
        <w:autoSpaceDN w:val="0"/>
        <w:adjustRightInd w:val="0"/>
        <w:rPr>
          <w:color w:val="000000"/>
        </w:rPr>
      </w:pPr>
    </w:p>
    <w:p w14:paraId="19062A4B" w14:textId="53D0DCAB" w:rsidR="00955BFB" w:rsidRDefault="00955BFB" w:rsidP="00955BFB">
      <w:pPr>
        <w:widowControl w:val="0"/>
        <w:autoSpaceDE w:val="0"/>
        <w:autoSpaceDN w:val="0"/>
        <w:adjustRightInd w:val="0"/>
        <w:rPr>
          <w:color w:val="000000"/>
        </w:rPr>
      </w:pPr>
      <w:r>
        <w:rPr>
          <w:color w:val="000000"/>
        </w:rPr>
        <w:t>00</w:t>
      </w:r>
    </w:p>
    <w:p w14:paraId="51148BD7" w14:textId="2F367A16" w:rsidR="00955BFB" w:rsidRDefault="00955BFB" w:rsidP="00955BF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57F6592F" w14:textId="77777777" w:rsidR="00955BFB" w:rsidRDefault="00955BFB" w:rsidP="00955BFB">
      <w:pPr>
        <w:widowControl w:val="0"/>
        <w:autoSpaceDE w:val="0"/>
        <w:autoSpaceDN w:val="0"/>
        <w:adjustRightInd w:val="0"/>
        <w:rPr>
          <w:color w:val="000000"/>
        </w:rPr>
      </w:pPr>
    </w:p>
    <w:p w14:paraId="62D6552E" w14:textId="439E8CBF" w:rsidR="00955BFB" w:rsidRDefault="00955BFB" w:rsidP="00955BF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w:t>
      </w:r>
      <w:proofErr w:type="spellStart"/>
      <w:r>
        <w:rPr>
          <w:color w:val="000000"/>
        </w:rPr>
        <w:t>ToS</w:t>
      </w:r>
      <w:proofErr w:type="spellEnd"/>
      <w:r>
        <w:rPr>
          <w:color w:val="000000"/>
        </w:rPr>
        <w:t>) bits</w:t>
      </w:r>
    </w:p>
    <w:p w14:paraId="348A54C7" w14:textId="7E38039F" w:rsidR="00955BFB" w:rsidRDefault="00955BFB" w:rsidP="00955BF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4F39F9FB" w14:textId="27939EB2" w:rsidR="00955BFB" w:rsidRDefault="00955BFB" w:rsidP="00955BF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sidR="0010462A">
        <w:rPr>
          <w:i/>
          <w:color w:val="000000"/>
        </w:rPr>
        <w:t>Normal throughput</w:t>
      </w:r>
    </w:p>
    <w:p w14:paraId="55E1D4B8" w14:textId="3BDD2D8B" w:rsidR="00955BFB" w:rsidRDefault="00955BFB" w:rsidP="00955BFB">
      <w:pPr>
        <w:widowControl w:val="0"/>
        <w:autoSpaceDE w:val="0"/>
        <w:autoSpaceDN w:val="0"/>
        <w:adjustRightInd w:val="0"/>
        <w:rPr>
          <w:i/>
          <w:color w:val="000000"/>
        </w:rPr>
      </w:pPr>
      <w:r>
        <w:rPr>
          <w:color w:val="000000"/>
        </w:rPr>
        <w:t xml:space="preserve">          0 0 </w:t>
      </w:r>
      <w:r>
        <w:rPr>
          <w:color w:val="000000"/>
          <w:u w:val="single"/>
        </w:rPr>
        <w:t>0</w:t>
      </w:r>
      <w:r w:rsidR="00185FCE" w:rsidRPr="00185FCE">
        <w:rPr>
          <w:color w:val="000000"/>
        </w:rPr>
        <w:t xml:space="preserve"> </w:t>
      </w:r>
      <w:r w:rsidR="0010462A">
        <w:rPr>
          <w:i/>
          <w:color w:val="000000"/>
        </w:rPr>
        <w:t>Normal Reliability</w:t>
      </w:r>
    </w:p>
    <w:p w14:paraId="2F28F80D" w14:textId="2D67032D" w:rsidR="00D47FC3" w:rsidRDefault="00D47FC3" w:rsidP="00955BF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63F193E9" w14:textId="2ACC15CE" w:rsidR="0044227D" w:rsidRDefault="0044227D" w:rsidP="00955BFB">
      <w:pPr>
        <w:widowControl w:val="0"/>
        <w:autoSpaceDE w:val="0"/>
        <w:autoSpaceDN w:val="0"/>
        <w:adjustRightInd w:val="0"/>
        <w:rPr>
          <w:color w:val="000000"/>
        </w:rPr>
      </w:pPr>
    </w:p>
    <w:p w14:paraId="726D4418" w14:textId="10C62025" w:rsidR="0044227D" w:rsidRDefault="007B1ECF" w:rsidP="00955BFB">
      <w:pPr>
        <w:widowControl w:val="0"/>
        <w:autoSpaceDE w:val="0"/>
        <w:autoSpaceDN w:val="0"/>
        <w:adjustRightInd w:val="0"/>
        <w:rPr>
          <w:color w:val="000000"/>
        </w:rPr>
      </w:pPr>
      <w:r>
        <w:rPr>
          <w:color w:val="000000"/>
        </w:rPr>
        <w:t xml:space="preserve">00 3c: Total length of the IP datagram is </w:t>
      </w:r>
      <w:r w:rsidR="00A55ECC">
        <w:rPr>
          <w:color w:val="000000"/>
        </w:rPr>
        <w:t xml:space="preserve">3*16+12 = 60 </w:t>
      </w:r>
      <w:r>
        <w:rPr>
          <w:color w:val="000000"/>
        </w:rPr>
        <w:t>(</w:t>
      </w:r>
      <w:r w:rsidR="00A55ECC">
        <w:rPr>
          <w:color w:val="000000"/>
        </w:rPr>
        <w:t>0x003c</w:t>
      </w:r>
      <w:r>
        <w:rPr>
          <w:color w:val="000000"/>
        </w:rPr>
        <w:t>)</w:t>
      </w:r>
      <w:r w:rsidR="00A55ECC">
        <w:rPr>
          <w:color w:val="000000"/>
        </w:rPr>
        <w:t xml:space="preserve"> bytes.</w:t>
      </w:r>
    </w:p>
    <w:p w14:paraId="1BCBECB5" w14:textId="17A36367" w:rsidR="00A55ECC" w:rsidRDefault="006B7DE7" w:rsidP="00955BFB">
      <w:pPr>
        <w:widowControl w:val="0"/>
        <w:autoSpaceDE w:val="0"/>
        <w:autoSpaceDN w:val="0"/>
        <w:adjustRightInd w:val="0"/>
        <w:rPr>
          <w:color w:val="000000"/>
        </w:rPr>
      </w:pPr>
      <w:r>
        <w:rPr>
          <w:color w:val="000000"/>
        </w:rPr>
        <w:t>36</w:t>
      </w:r>
      <w:r w:rsidR="00EC2C58">
        <w:rPr>
          <w:color w:val="000000"/>
        </w:rPr>
        <w:t xml:space="preserve"> </w:t>
      </w:r>
      <w:r>
        <w:rPr>
          <w:color w:val="000000"/>
        </w:rPr>
        <w:t>6d: The identification of this datagram is 0x366d (for fragmentation purpose).</w:t>
      </w:r>
    </w:p>
    <w:p w14:paraId="4779D0F4" w14:textId="592017F6" w:rsidR="00EC2C58" w:rsidRDefault="006D07D5" w:rsidP="00955BF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3F442ED4" w14:textId="5182A143" w:rsidR="006D07D5" w:rsidRDefault="006D07D5" w:rsidP="00955BFB">
      <w:pPr>
        <w:widowControl w:val="0"/>
        <w:autoSpaceDE w:val="0"/>
        <w:autoSpaceDN w:val="0"/>
        <w:adjustRightInd w:val="0"/>
        <w:rPr>
          <w:color w:val="000000"/>
        </w:rPr>
      </w:pPr>
      <w:r>
        <w:rPr>
          <w:color w:val="000000"/>
        </w:rPr>
        <w:tab/>
        <w:t>1 Don’t Fragment flag set</w:t>
      </w:r>
    </w:p>
    <w:p w14:paraId="1B715FFC" w14:textId="6F0AABE1" w:rsidR="006D07D5" w:rsidRDefault="006D07D5" w:rsidP="00955BFB">
      <w:pPr>
        <w:widowControl w:val="0"/>
        <w:autoSpaceDE w:val="0"/>
        <w:autoSpaceDN w:val="0"/>
        <w:adjustRightInd w:val="0"/>
        <w:rPr>
          <w:color w:val="000000"/>
        </w:rPr>
      </w:pPr>
      <w:r>
        <w:rPr>
          <w:color w:val="000000"/>
        </w:rPr>
        <w:tab/>
        <w:t>0 More Fragment flag unset</w:t>
      </w:r>
    </w:p>
    <w:p w14:paraId="0770B933" w14:textId="7DF56EBE" w:rsidR="006D07D5" w:rsidRDefault="006D07D5" w:rsidP="00955BFB">
      <w:pPr>
        <w:widowControl w:val="0"/>
        <w:autoSpaceDE w:val="0"/>
        <w:autoSpaceDN w:val="0"/>
        <w:adjustRightInd w:val="0"/>
        <w:rPr>
          <w:color w:val="000000"/>
        </w:rPr>
      </w:pPr>
      <w:r>
        <w:rPr>
          <w:color w:val="000000"/>
        </w:rPr>
        <w:tab/>
        <w:t>The fragment offset is 0.</w:t>
      </w:r>
    </w:p>
    <w:p w14:paraId="4BA67059" w14:textId="3542488F" w:rsidR="006D07D5" w:rsidRDefault="006D07D5" w:rsidP="00955BF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4AE66B98" w14:textId="21E19561" w:rsidR="004107F2" w:rsidRDefault="004107F2" w:rsidP="00955BFB">
      <w:pPr>
        <w:widowControl w:val="0"/>
        <w:autoSpaceDE w:val="0"/>
        <w:autoSpaceDN w:val="0"/>
        <w:adjustRightInd w:val="0"/>
        <w:rPr>
          <w:color w:val="000000"/>
        </w:rPr>
      </w:pPr>
      <w:r>
        <w:rPr>
          <w:color w:val="000000"/>
        </w:rPr>
        <w:t xml:space="preserve">40: Time to live </w:t>
      </w:r>
      <w:r w:rsidR="0004601F">
        <w:rPr>
          <w:color w:val="000000"/>
        </w:rPr>
        <w:t>64</w:t>
      </w:r>
      <w:r w:rsidR="00A27047">
        <w:rPr>
          <w:color w:val="000000"/>
        </w:rPr>
        <w:t xml:space="preserve"> </w:t>
      </w:r>
      <w:r>
        <w:rPr>
          <w:color w:val="000000"/>
        </w:rPr>
        <w:t>= (</w:t>
      </w:r>
      <w:r w:rsidR="00E61931">
        <w:rPr>
          <w:color w:val="000000"/>
        </w:rPr>
        <w:t>0x4</w:t>
      </w:r>
      <w:r>
        <w:rPr>
          <w:color w:val="000000"/>
        </w:rPr>
        <w:t>0)</w:t>
      </w:r>
      <w:r w:rsidR="00680BAF">
        <w:rPr>
          <w:color w:val="000000"/>
        </w:rPr>
        <w:t>, meaning the datagram may exist for at most 64 more hops.</w:t>
      </w:r>
    </w:p>
    <w:p w14:paraId="662C65CE" w14:textId="2EF6788A" w:rsidR="00680BAF" w:rsidRDefault="00A516EF" w:rsidP="00955BFB">
      <w:pPr>
        <w:widowControl w:val="0"/>
        <w:autoSpaceDE w:val="0"/>
        <w:autoSpaceDN w:val="0"/>
        <w:adjustRightInd w:val="0"/>
        <w:rPr>
          <w:color w:val="000000"/>
        </w:rPr>
      </w:pPr>
      <w:r>
        <w:rPr>
          <w:color w:val="000000"/>
        </w:rPr>
        <w:t>06: The protocol on top is TCP (0x06).</w:t>
      </w:r>
    </w:p>
    <w:p w14:paraId="407B0081" w14:textId="23FB08E9" w:rsidR="00A516EF" w:rsidRDefault="001F2169" w:rsidP="00955BFB">
      <w:pPr>
        <w:widowControl w:val="0"/>
        <w:autoSpaceDE w:val="0"/>
        <w:autoSpaceDN w:val="0"/>
        <w:adjustRightInd w:val="0"/>
        <w:rPr>
          <w:color w:val="000000"/>
        </w:rPr>
      </w:pPr>
      <w:r>
        <w:rPr>
          <w:color w:val="000000"/>
        </w:rPr>
        <w:t>6a</w:t>
      </w:r>
      <w:r w:rsidR="00CE0D04">
        <w:rPr>
          <w:color w:val="000000"/>
        </w:rPr>
        <w:t xml:space="preserve"> </w:t>
      </w:r>
      <w:r>
        <w:rPr>
          <w:color w:val="000000"/>
        </w:rPr>
        <w:t>19: This is the checksum of the datagram.</w:t>
      </w:r>
    </w:p>
    <w:p w14:paraId="6C4FDBDF" w14:textId="63DFE292" w:rsidR="001F2169" w:rsidRDefault="00B5630F" w:rsidP="00955BFB">
      <w:pPr>
        <w:widowControl w:val="0"/>
        <w:autoSpaceDE w:val="0"/>
        <w:autoSpaceDN w:val="0"/>
        <w:adjustRightInd w:val="0"/>
        <w:rPr>
          <w:color w:val="000000"/>
        </w:rPr>
      </w:pPr>
      <w:r>
        <w:rPr>
          <w:color w:val="000000"/>
        </w:rPr>
        <w:t>81 61 38 0f:</w:t>
      </w:r>
      <w:r w:rsidR="00CA3474">
        <w:rPr>
          <w:color w:val="000000"/>
        </w:rPr>
        <w:t xml:space="preserve"> </w:t>
      </w:r>
      <w:r w:rsidR="00793983">
        <w:rPr>
          <w:color w:val="000000"/>
        </w:rPr>
        <w:t>Source IP address is 129.97.56.15</w:t>
      </w:r>
    </w:p>
    <w:p w14:paraId="1F03EFDB" w14:textId="2F17C318" w:rsidR="00CA3474" w:rsidRDefault="00CA3474" w:rsidP="00955BFB">
      <w:pPr>
        <w:widowControl w:val="0"/>
        <w:autoSpaceDE w:val="0"/>
        <w:autoSpaceDN w:val="0"/>
        <w:adjustRightInd w:val="0"/>
        <w:rPr>
          <w:color w:val="000000"/>
        </w:rPr>
      </w:pPr>
      <w:r>
        <w:rPr>
          <w:color w:val="000000"/>
        </w:rPr>
        <w:t xml:space="preserve">83 68 5d </w:t>
      </w:r>
      <w:proofErr w:type="spellStart"/>
      <w:r>
        <w:rPr>
          <w:color w:val="000000"/>
        </w:rPr>
        <w:t>5d</w:t>
      </w:r>
      <w:proofErr w:type="spellEnd"/>
      <w:r>
        <w:rPr>
          <w:color w:val="000000"/>
        </w:rPr>
        <w:t xml:space="preserve">: Destination IP address is </w:t>
      </w:r>
      <w:r w:rsidR="00780023">
        <w:rPr>
          <w:color w:val="000000"/>
        </w:rPr>
        <w:t>131.104.93.93</w:t>
      </w:r>
    </w:p>
    <w:p w14:paraId="70CBD887" w14:textId="75280817" w:rsidR="00AC44DE" w:rsidRDefault="00AC44DE" w:rsidP="00955BFB">
      <w:pPr>
        <w:widowControl w:val="0"/>
        <w:autoSpaceDE w:val="0"/>
        <w:autoSpaceDN w:val="0"/>
        <w:adjustRightInd w:val="0"/>
        <w:rPr>
          <w:color w:val="000000"/>
        </w:rPr>
      </w:pPr>
    </w:p>
    <w:p w14:paraId="261C4897" w14:textId="2B7D4AE7" w:rsidR="001A7542" w:rsidRDefault="001A7542" w:rsidP="00955BFB">
      <w:pPr>
        <w:widowControl w:val="0"/>
        <w:autoSpaceDE w:val="0"/>
        <w:autoSpaceDN w:val="0"/>
        <w:adjustRightInd w:val="0"/>
        <w:rPr>
          <w:color w:val="000000"/>
        </w:rPr>
      </w:pPr>
      <w:r w:rsidRPr="001A7542">
        <w:rPr>
          <w:color w:val="000000"/>
          <w:highlight w:val="red"/>
        </w:rPr>
        <w:t>TCP header:</w:t>
      </w:r>
    </w:p>
    <w:p w14:paraId="00AF4BF9" w14:textId="2C4AD3E4" w:rsidR="001A7542" w:rsidRDefault="001A7542" w:rsidP="00955BFB">
      <w:pPr>
        <w:widowControl w:val="0"/>
        <w:autoSpaceDE w:val="0"/>
        <w:autoSpaceDN w:val="0"/>
        <w:adjustRightInd w:val="0"/>
        <w:rPr>
          <w:color w:val="000000"/>
        </w:rPr>
      </w:pPr>
    </w:p>
    <w:p w14:paraId="4DAFA7FF" w14:textId="6FBBF8B8" w:rsidR="00AC44DE" w:rsidRDefault="004966CE" w:rsidP="00955BFB">
      <w:pPr>
        <w:widowControl w:val="0"/>
        <w:autoSpaceDE w:val="0"/>
        <w:autoSpaceDN w:val="0"/>
        <w:adjustRightInd w:val="0"/>
        <w:rPr>
          <w:color w:val="000000"/>
        </w:rPr>
      </w:pPr>
      <w:r>
        <w:rPr>
          <w:color w:val="000000"/>
        </w:rPr>
        <w:t>b0 6e:</w:t>
      </w:r>
      <w:r w:rsidR="00481118">
        <w:rPr>
          <w:color w:val="000000"/>
        </w:rPr>
        <w:t xml:space="preserve"> The S</w:t>
      </w:r>
      <w:r w:rsidR="00431DBD">
        <w:rPr>
          <w:color w:val="000000"/>
        </w:rPr>
        <w:t>ource port is 45166</w:t>
      </w:r>
      <w:r w:rsidR="00951896">
        <w:rPr>
          <w:color w:val="000000"/>
        </w:rPr>
        <w:t>, which is an arbitrarily port number assigned by the operating system</w:t>
      </w:r>
      <w:r w:rsidR="00461A4A">
        <w:rPr>
          <w:color w:val="000000"/>
        </w:rPr>
        <w:t>.</w:t>
      </w:r>
    </w:p>
    <w:p w14:paraId="2ACE506A" w14:textId="44638E81" w:rsidR="00461A4A" w:rsidRDefault="00461A4A" w:rsidP="00955BFB">
      <w:pPr>
        <w:widowControl w:val="0"/>
        <w:autoSpaceDE w:val="0"/>
        <w:autoSpaceDN w:val="0"/>
        <w:adjustRightInd w:val="0"/>
        <w:rPr>
          <w:color w:val="000000"/>
        </w:rPr>
      </w:pPr>
    </w:p>
    <w:p w14:paraId="06B2A94D" w14:textId="3AE7B99B" w:rsidR="00B9196E" w:rsidRDefault="00481118" w:rsidP="00955BFB">
      <w:pPr>
        <w:widowControl w:val="0"/>
        <w:autoSpaceDE w:val="0"/>
        <w:autoSpaceDN w:val="0"/>
        <w:adjustRightInd w:val="0"/>
        <w:rPr>
          <w:color w:val="000000"/>
        </w:rPr>
      </w:pPr>
      <w:r>
        <w:rPr>
          <w:color w:val="000000"/>
        </w:rPr>
        <w:t xml:space="preserve">00 50: The Destination port is 80, which is </w:t>
      </w:r>
      <w:r w:rsidR="00B9196E">
        <w:rPr>
          <w:color w:val="000000"/>
        </w:rPr>
        <w:t>the well-known port for HTTP</w:t>
      </w:r>
    </w:p>
    <w:p w14:paraId="766CD95E" w14:textId="2D0E228A" w:rsidR="003B7D97" w:rsidRDefault="003B7D97" w:rsidP="00955BFB">
      <w:pPr>
        <w:widowControl w:val="0"/>
        <w:autoSpaceDE w:val="0"/>
        <w:autoSpaceDN w:val="0"/>
        <w:adjustRightInd w:val="0"/>
        <w:rPr>
          <w:color w:val="000000"/>
        </w:rPr>
      </w:pPr>
      <w:r w:rsidRPr="003B7D97">
        <w:rPr>
          <w:color w:val="000000"/>
        </w:rPr>
        <w:t>22</w:t>
      </w:r>
      <w:r>
        <w:rPr>
          <w:color w:val="000000"/>
        </w:rPr>
        <w:t xml:space="preserve"> </w:t>
      </w:r>
      <w:r w:rsidRPr="003B7D97">
        <w:rPr>
          <w:color w:val="000000"/>
        </w:rPr>
        <w:t>44 81</w:t>
      </w:r>
      <w:r>
        <w:rPr>
          <w:color w:val="000000"/>
        </w:rPr>
        <w:t xml:space="preserve"> </w:t>
      </w:r>
      <w:r w:rsidRPr="003B7D97">
        <w:rPr>
          <w:color w:val="000000"/>
        </w:rPr>
        <w:t>dc</w:t>
      </w:r>
      <w:r>
        <w:rPr>
          <w:color w:val="000000"/>
        </w:rPr>
        <w:t xml:space="preserve">: The Seq. no .is </w:t>
      </w:r>
      <w:r w:rsidRPr="003B7D97">
        <w:rPr>
          <w:color w:val="000000"/>
        </w:rPr>
        <w:t>574915036</w:t>
      </w:r>
    </w:p>
    <w:p w14:paraId="49B2C23E" w14:textId="073790B7" w:rsidR="003B7D97" w:rsidRDefault="003B7D97" w:rsidP="00955BFB">
      <w:pPr>
        <w:widowControl w:val="0"/>
        <w:autoSpaceDE w:val="0"/>
        <w:autoSpaceDN w:val="0"/>
        <w:adjustRightInd w:val="0"/>
        <w:rPr>
          <w:color w:val="000000"/>
        </w:rPr>
      </w:pPr>
      <w:r w:rsidRPr="003B7D97">
        <w:rPr>
          <w:color w:val="000000"/>
        </w:rPr>
        <w:t>00</w:t>
      </w:r>
      <w:r>
        <w:rPr>
          <w:color w:val="000000"/>
        </w:rPr>
        <w:t xml:space="preserve"> </w:t>
      </w:r>
      <w:r w:rsidRPr="003B7D97">
        <w:rPr>
          <w:color w:val="000000"/>
        </w:rPr>
        <w:t>00 00</w:t>
      </w:r>
      <w:r>
        <w:rPr>
          <w:color w:val="000000"/>
        </w:rPr>
        <w:t xml:space="preserve"> </w:t>
      </w:r>
      <w:r w:rsidRPr="003B7D97">
        <w:rPr>
          <w:color w:val="000000"/>
        </w:rPr>
        <w:t>00</w:t>
      </w:r>
      <w:r>
        <w:rPr>
          <w:color w:val="000000"/>
        </w:rPr>
        <w:t>: The Ack no. is 0</w:t>
      </w:r>
    </w:p>
    <w:p w14:paraId="0A4F4F20" w14:textId="340F0DB5" w:rsidR="00367CD2" w:rsidRDefault="00367CD2" w:rsidP="00955BFB">
      <w:pPr>
        <w:widowControl w:val="0"/>
        <w:autoSpaceDE w:val="0"/>
        <w:autoSpaceDN w:val="0"/>
        <w:adjustRightInd w:val="0"/>
        <w:rPr>
          <w:color w:val="000000"/>
        </w:rPr>
      </w:pPr>
      <w:r w:rsidRPr="00FA1442">
        <w:rPr>
          <w:color w:val="000000"/>
          <w:u w:val="single"/>
        </w:rPr>
        <w:t>a</w:t>
      </w:r>
      <w:r w:rsidRPr="00367CD2">
        <w:rPr>
          <w:color w:val="000000"/>
        </w:rPr>
        <w:t>0</w:t>
      </w:r>
      <w:r>
        <w:rPr>
          <w:color w:val="000000"/>
        </w:rPr>
        <w:t xml:space="preserve">: Data offset is </w:t>
      </w:r>
      <w:r w:rsidR="00023C30">
        <w:rPr>
          <w:color w:val="000000"/>
        </w:rPr>
        <w:t>40 (a*4) bytes.</w:t>
      </w:r>
      <w:r w:rsidR="00771457" w:rsidRPr="00771457">
        <w:t xml:space="preserve"> </w:t>
      </w:r>
      <w:r w:rsidR="00C53A2E">
        <w:t>(The</w:t>
      </w:r>
      <w:r w:rsidR="00771457" w:rsidRPr="00771457">
        <w:rPr>
          <w:color w:val="000000"/>
        </w:rPr>
        <w:t xml:space="preserve"> number of </w:t>
      </w:r>
      <w:proofErr w:type="gramStart"/>
      <w:r w:rsidR="00771457" w:rsidRPr="00771457">
        <w:rPr>
          <w:color w:val="000000"/>
        </w:rPr>
        <w:t>32 bit</w:t>
      </w:r>
      <w:proofErr w:type="gramEnd"/>
      <w:r w:rsidR="00771457" w:rsidRPr="00771457">
        <w:rPr>
          <w:color w:val="000000"/>
        </w:rPr>
        <w:t xml:space="preserve"> words in the TCP Header. This indicates where the data begins.</w:t>
      </w:r>
      <w:r w:rsidR="00771457">
        <w:rPr>
          <w:color w:val="000000"/>
        </w:rPr>
        <w:t>)</w:t>
      </w:r>
    </w:p>
    <w:p w14:paraId="53B1F57F" w14:textId="405B255B" w:rsidR="004E3577" w:rsidRDefault="004E3577" w:rsidP="00955BFB">
      <w:pPr>
        <w:widowControl w:val="0"/>
        <w:autoSpaceDE w:val="0"/>
        <w:autoSpaceDN w:val="0"/>
        <w:adjustRightInd w:val="0"/>
        <w:rPr>
          <w:color w:val="000000"/>
        </w:rPr>
      </w:pPr>
      <w:r>
        <w:rPr>
          <w:color w:val="000000"/>
        </w:rPr>
        <w:t>There are 6 bits reserved for future uses. Must be zero</w:t>
      </w:r>
      <w:r w:rsidR="002C254B">
        <w:rPr>
          <w:color w:val="000000"/>
        </w:rPr>
        <w:t>.</w:t>
      </w:r>
    </w:p>
    <w:p w14:paraId="79B76936" w14:textId="38D89EDF" w:rsidR="00367CD2" w:rsidRDefault="00367CD2" w:rsidP="00955BFB">
      <w:pPr>
        <w:widowControl w:val="0"/>
        <w:autoSpaceDE w:val="0"/>
        <w:autoSpaceDN w:val="0"/>
        <w:adjustRightInd w:val="0"/>
        <w:rPr>
          <w:color w:val="000000"/>
        </w:rPr>
      </w:pPr>
      <w:r w:rsidRPr="00367CD2">
        <w:rPr>
          <w:color w:val="000000"/>
        </w:rPr>
        <w:t>02</w:t>
      </w:r>
      <w:r w:rsidR="00FA1442">
        <w:rPr>
          <w:color w:val="000000"/>
        </w:rPr>
        <w:t xml:space="preserve"> (</w:t>
      </w:r>
      <w:r w:rsidR="00A81E85">
        <w:rPr>
          <w:color w:val="000000"/>
        </w:rPr>
        <w:t xml:space="preserve">0 0 </w:t>
      </w:r>
      <w:r w:rsidR="00A81E85" w:rsidRPr="00884B70">
        <w:rPr>
          <w:color w:val="000000"/>
          <w:u w:val="single"/>
        </w:rPr>
        <w:t>0</w:t>
      </w:r>
      <w:r w:rsidR="00A81E85">
        <w:rPr>
          <w:color w:val="000000"/>
        </w:rPr>
        <w:t xml:space="preserve"> </w:t>
      </w:r>
      <w:r w:rsidR="00A81E85" w:rsidRPr="00884B70">
        <w:rPr>
          <w:color w:val="000000"/>
          <w:u w:val="single"/>
        </w:rPr>
        <w:t>0</w:t>
      </w:r>
      <w:r w:rsidR="00A81E85">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0</w:t>
      </w:r>
      <w:r w:rsidR="00FA1442">
        <w:rPr>
          <w:color w:val="000000"/>
        </w:rPr>
        <w:t xml:space="preserve"> </w:t>
      </w:r>
      <w:r w:rsidR="00FA1442" w:rsidRPr="00884B70">
        <w:rPr>
          <w:color w:val="000000"/>
          <w:u w:val="single"/>
        </w:rPr>
        <w:t>1</w:t>
      </w:r>
      <w:r w:rsidR="00FA1442">
        <w:rPr>
          <w:color w:val="000000"/>
        </w:rPr>
        <w:t xml:space="preserve"> </w:t>
      </w:r>
      <w:r w:rsidR="00FA1442" w:rsidRPr="00884B70">
        <w:rPr>
          <w:color w:val="000000"/>
          <w:u w:val="single"/>
        </w:rPr>
        <w:t>0</w:t>
      </w:r>
      <w:r w:rsidR="00C131B4">
        <w:rPr>
          <w:color w:val="000000"/>
        </w:rPr>
        <w:t>):</w:t>
      </w:r>
      <w:r w:rsidR="00763703">
        <w:rPr>
          <w:color w:val="000000"/>
        </w:rPr>
        <w:t xml:space="preserve"> Control Bits: 6 bits</w:t>
      </w:r>
    </w:p>
    <w:p w14:paraId="695394F8" w14:textId="0953E960" w:rsidR="0040462A" w:rsidRDefault="0040462A" w:rsidP="00955BFB">
      <w:pPr>
        <w:widowControl w:val="0"/>
        <w:autoSpaceDE w:val="0"/>
        <w:autoSpaceDN w:val="0"/>
        <w:adjustRightInd w:val="0"/>
        <w:rPr>
          <w:color w:val="000000"/>
        </w:rPr>
      </w:pPr>
      <w:r>
        <w:rPr>
          <w:color w:val="000000"/>
        </w:rPr>
        <w:tab/>
        <w:t xml:space="preserve">URG </w:t>
      </w:r>
      <w:r w:rsidR="00C6132D">
        <w:rPr>
          <w:color w:val="000000"/>
        </w:rPr>
        <w:t>0,</w:t>
      </w:r>
      <w:r>
        <w:rPr>
          <w:color w:val="000000"/>
        </w:rPr>
        <w:t xml:space="preserve"> ACK </w:t>
      </w:r>
      <w:r w:rsidR="00C53A2E">
        <w:rPr>
          <w:color w:val="000000"/>
        </w:rPr>
        <w:t>0,</w:t>
      </w:r>
      <w:r>
        <w:rPr>
          <w:color w:val="000000"/>
        </w:rPr>
        <w:t xml:space="preserve"> PSH 0, RST 0, SYN 1, FIN 0</w:t>
      </w:r>
    </w:p>
    <w:p w14:paraId="3107D79F" w14:textId="506E4AE5" w:rsidR="00A30CFC" w:rsidRDefault="00A30CFC" w:rsidP="00955BFB">
      <w:pPr>
        <w:widowControl w:val="0"/>
        <w:autoSpaceDE w:val="0"/>
        <w:autoSpaceDN w:val="0"/>
        <w:adjustRightInd w:val="0"/>
        <w:rPr>
          <w:color w:val="000000"/>
        </w:rPr>
      </w:pPr>
      <w:r>
        <w:rPr>
          <w:color w:val="000000"/>
        </w:rPr>
        <w:tab/>
        <w:t>Only synchronize sequence numbers are set to 1.</w:t>
      </w:r>
    </w:p>
    <w:p w14:paraId="323C02D7" w14:textId="68926B39" w:rsidR="0050709A" w:rsidRDefault="00173991" w:rsidP="00955BFB">
      <w:pPr>
        <w:widowControl w:val="0"/>
        <w:autoSpaceDE w:val="0"/>
        <w:autoSpaceDN w:val="0"/>
        <w:adjustRightInd w:val="0"/>
        <w:rPr>
          <w:color w:val="000000"/>
        </w:rPr>
      </w:pPr>
      <w:r w:rsidRPr="00173991">
        <w:rPr>
          <w:color w:val="000000"/>
        </w:rPr>
        <w:t>16</w:t>
      </w:r>
      <w:r>
        <w:rPr>
          <w:color w:val="000000"/>
        </w:rPr>
        <w:t xml:space="preserve"> </w:t>
      </w:r>
      <w:r w:rsidRPr="00173991">
        <w:rPr>
          <w:color w:val="000000"/>
        </w:rPr>
        <w:t>d0</w:t>
      </w:r>
      <w:r w:rsidR="00125517">
        <w:rPr>
          <w:color w:val="000000"/>
        </w:rPr>
        <w:t xml:space="preserve">: the receiver window size is </w:t>
      </w:r>
      <w:r w:rsidR="00E77CEB">
        <w:rPr>
          <w:color w:val="000000"/>
        </w:rPr>
        <w:t>5840</w:t>
      </w:r>
      <w:r w:rsidR="00755D1D">
        <w:rPr>
          <w:color w:val="000000"/>
        </w:rPr>
        <w:t xml:space="preserve"> (0x16d0)</w:t>
      </w:r>
      <w:r w:rsidR="0067045D">
        <w:rPr>
          <w:color w:val="000000"/>
        </w:rPr>
        <w:t xml:space="preserve"> bytes</w:t>
      </w:r>
    </w:p>
    <w:p w14:paraId="0A32B3FF" w14:textId="6EEF1B8D" w:rsidR="00431967" w:rsidRDefault="00F67D25" w:rsidP="00955BFB">
      <w:pPr>
        <w:widowControl w:val="0"/>
        <w:autoSpaceDE w:val="0"/>
        <w:autoSpaceDN w:val="0"/>
        <w:adjustRightInd w:val="0"/>
        <w:rPr>
          <w:color w:val="000000"/>
        </w:rPr>
      </w:pPr>
      <w:r w:rsidRPr="00F67D25">
        <w:rPr>
          <w:color w:val="000000"/>
        </w:rPr>
        <w:t>1d</w:t>
      </w:r>
      <w:r>
        <w:rPr>
          <w:color w:val="000000"/>
        </w:rPr>
        <w:t xml:space="preserve"> </w:t>
      </w:r>
      <w:r w:rsidRPr="00F67D25">
        <w:rPr>
          <w:color w:val="000000"/>
        </w:rPr>
        <w:t>0b</w:t>
      </w:r>
      <w:r>
        <w:rPr>
          <w:color w:val="000000"/>
        </w:rPr>
        <w:t>: Checksum of the whole TCP segment.</w:t>
      </w:r>
    </w:p>
    <w:p w14:paraId="6600DD64" w14:textId="3ED4D1BA" w:rsidR="00F67D25" w:rsidRDefault="00172C8F" w:rsidP="00955BFB">
      <w:pPr>
        <w:widowControl w:val="0"/>
        <w:autoSpaceDE w:val="0"/>
        <w:autoSpaceDN w:val="0"/>
        <w:adjustRightInd w:val="0"/>
        <w:rPr>
          <w:color w:val="000000"/>
        </w:rPr>
      </w:pPr>
      <w:r w:rsidRPr="00172C8F">
        <w:rPr>
          <w:color w:val="000000"/>
        </w:rPr>
        <w:t>00</w:t>
      </w:r>
      <w:r>
        <w:rPr>
          <w:color w:val="000000"/>
        </w:rPr>
        <w:t xml:space="preserve"> </w:t>
      </w:r>
      <w:r w:rsidRPr="00172C8F">
        <w:rPr>
          <w:color w:val="000000"/>
        </w:rPr>
        <w:t>00</w:t>
      </w:r>
      <w:r>
        <w:rPr>
          <w:color w:val="000000"/>
        </w:rPr>
        <w:t>: Urgent pointer</w:t>
      </w:r>
    </w:p>
    <w:p w14:paraId="5EE16EAC" w14:textId="77777777" w:rsidR="00952F7F" w:rsidRPr="00952F7F" w:rsidRDefault="00952F7F" w:rsidP="00952F7F">
      <w:pPr>
        <w:widowControl w:val="0"/>
        <w:autoSpaceDE w:val="0"/>
        <w:autoSpaceDN w:val="0"/>
        <w:adjustRightInd w:val="0"/>
        <w:rPr>
          <w:color w:val="000000"/>
        </w:rPr>
      </w:pPr>
      <w:r w:rsidRPr="00952F7F">
        <w:rPr>
          <w:color w:val="000000"/>
        </w:rPr>
        <w:t>0204 05b4 0402 080a 6d5e</w:t>
      </w:r>
    </w:p>
    <w:p w14:paraId="057EB181" w14:textId="0913BEEC" w:rsidR="001A2351" w:rsidRDefault="00952F7F" w:rsidP="00952F7F">
      <w:pPr>
        <w:widowControl w:val="0"/>
        <w:autoSpaceDE w:val="0"/>
        <w:autoSpaceDN w:val="0"/>
        <w:adjustRightInd w:val="0"/>
        <w:rPr>
          <w:color w:val="000000"/>
        </w:rPr>
      </w:pPr>
      <w:r w:rsidRPr="00952F7F">
        <w:rPr>
          <w:color w:val="000000"/>
        </w:rPr>
        <w:t xml:space="preserve">b7b1 0000 0000 0103 </w:t>
      </w:r>
      <w:r w:rsidR="00E81B4F" w:rsidRPr="00952F7F">
        <w:rPr>
          <w:color w:val="000000"/>
        </w:rPr>
        <w:t>0307</w:t>
      </w:r>
      <w:r w:rsidR="00E81B4F">
        <w:rPr>
          <w:color w:val="000000"/>
        </w:rPr>
        <w:t>:</w:t>
      </w:r>
      <w:r>
        <w:rPr>
          <w:color w:val="000000"/>
        </w:rPr>
        <w:t xml:space="preserve"> data</w:t>
      </w:r>
    </w:p>
    <w:p w14:paraId="5DDDFBF1" w14:textId="15032BF4" w:rsidR="00297E51" w:rsidRDefault="00297E51" w:rsidP="00952F7F">
      <w:pPr>
        <w:widowControl w:val="0"/>
        <w:autoSpaceDE w:val="0"/>
        <w:autoSpaceDN w:val="0"/>
        <w:adjustRightInd w:val="0"/>
        <w:rPr>
          <w:color w:val="000000"/>
        </w:rPr>
      </w:pPr>
    </w:p>
    <w:p w14:paraId="35B9ECB5" w14:textId="58F3F7E8" w:rsidR="00297E51" w:rsidRDefault="00DD6531" w:rsidP="00783DDC">
      <w:pPr>
        <w:pStyle w:val="Heading2"/>
      </w:pPr>
      <w:r>
        <w:t>Frame 14:</w:t>
      </w:r>
    </w:p>
    <w:p w14:paraId="14AAB442" w14:textId="77777777" w:rsidR="00FB0110" w:rsidRPr="00824A30" w:rsidRDefault="00FB0110" w:rsidP="00000CDD">
      <w:pPr>
        <w:widowControl w:val="0"/>
        <w:autoSpaceDE w:val="0"/>
        <w:autoSpaceDN w:val="0"/>
        <w:adjustRightInd w:val="0"/>
        <w:rPr>
          <w:rFonts w:ascii="Courier New" w:hAnsi="Courier New" w:cs="Courier New"/>
          <w:color w:val="000000"/>
          <w:sz w:val="20"/>
          <w:szCs w:val="20"/>
        </w:rPr>
      </w:pPr>
      <w:r w:rsidRPr="00824A30">
        <w:rPr>
          <w:rFonts w:ascii="Courier New" w:hAnsi="Courier New" w:cs="Courier New"/>
          <w:color w:val="000000"/>
          <w:sz w:val="20"/>
          <w:szCs w:val="20"/>
          <w:highlight w:val="green"/>
        </w:rPr>
        <w:t>0017 a486 2900 14da e974 0821 0800</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yellow"/>
        </w:rPr>
        <w:t>4500</w:t>
      </w:r>
    </w:p>
    <w:p w14:paraId="73D20D22" w14:textId="7EBF93CB" w:rsidR="00FB0110" w:rsidRPr="00824A30" w:rsidRDefault="00FB0110" w:rsidP="00000CDD">
      <w:pPr>
        <w:widowControl w:val="0"/>
        <w:autoSpaceDE w:val="0"/>
        <w:autoSpaceDN w:val="0"/>
        <w:adjustRightInd w:val="0"/>
        <w:rPr>
          <w:rFonts w:ascii="Courier New" w:hAnsi="Courier New" w:cs="Courier New"/>
          <w:color w:val="000000"/>
          <w:sz w:val="20"/>
          <w:szCs w:val="20"/>
          <w:highlight w:val="yellow"/>
        </w:rPr>
      </w:pPr>
      <w:r w:rsidRPr="00824A30">
        <w:rPr>
          <w:rFonts w:ascii="Courier New" w:hAnsi="Courier New" w:cs="Courier New"/>
          <w:color w:val="000000"/>
          <w:sz w:val="20"/>
          <w:szCs w:val="20"/>
          <w:highlight w:val="yellow"/>
        </w:rPr>
        <w:t>0054 0000 4000 4001 209f 8161 380b 8e96</w:t>
      </w:r>
    </w:p>
    <w:p w14:paraId="5C4EC44A" w14:textId="00338269" w:rsidR="00FB0110" w:rsidRPr="00824A30" w:rsidRDefault="00FB0110" w:rsidP="00000CDD">
      <w:pPr>
        <w:widowControl w:val="0"/>
        <w:autoSpaceDE w:val="0"/>
        <w:autoSpaceDN w:val="0"/>
        <w:adjustRightInd w:val="0"/>
        <w:rPr>
          <w:rFonts w:ascii="Courier New" w:hAnsi="Courier New" w:cs="Courier New"/>
          <w:color w:val="000000"/>
          <w:sz w:val="20"/>
          <w:szCs w:val="20"/>
        </w:rPr>
      </w:pPr>
      <w:r w:rsidRPr="00824A30">
        <w:rPr>
          <w:rFonts w:ascii="Courier New" w:hAnsi="Courier New" w:cs="Courier New"/>
          <w:color w:val="000000"/>
          <w:sz w:val="20"/>
          <w:szCs w:val="20"/>
          <w:highlight w:val="yellow"/>
        </w:rPr>
        <w:t>d207</w:t>
      </w:r>
      <w:r w:rsidRPr="00824A30">
        <w:rPr>
          <w:rFonts w:ascii="Courier New" w:hAnsi="Courier New" w:cs="Courier New"/>
          <w:color w:val="000000"/>
          <w:sz w:val="20"/>
          <w:szCs w:val="20"/>
        </w:rPr>
        <w:t xml:space="preserve"> </w:t>
      </w:r>
      <w:r w:rsidRPr="00824A30">
        <w:rPr>
          <w:rFonts w:ascii="Courier New" w:hAnsi="Courier New" w:cs="Courier New"/>
          <w:color w:val="000000"/>
          <w:sz w:val="20"/>
          <w:szCs w:val="20"/>
          <w:highlight w:val="red"/>
        </w:rPr>
        <w:t xml:space="preserve">0800 a34e db36 0001 0a77 </w:t>
      </w:r>
      <w:r w:rsidRPr="001A5DE8">
        <w:rPr>
          <w:rFonts w:ascii="Courier New" w:hAnsi="Courier New" w:cs="Courier New"/>
          <w:color w:val="000000"/>
          <w:sz w:val="20"/>
          <w:szCs w:val="20"/>
          <w:highlight w:val="red"/>
        </w:rPr>
        <w:t>8b52 0000</w:t>
      </w:r>
    </w:p>
    <w:p w14:paraId="54CD3D4C" w14:textId="5D1C2A28" w:rsidR="00FB0110" w:rsidRPr="000B2A8E" w:rsidRDefault="00FB0110" w:rsidP="00000CDD">
      <w:pPr>
        <w:widowControl w:val="0"/>
        <w:autoSpaceDE w:val="0"/>
        <w:autoSpaceDN w:val="0"/>
        <w:adjustRightInd w:val="0"/>
        <w:rPr>
          <w:rFonts w:ascii="Courier New" w:hAnsi="Courier New" w:cs="Courier New"/>
          <w:color w:val="000000"/>
          <w:sz w:val="20"/>
          <w:szCs w:val="20"/>
          <w:highlight w:val="darkMagenta"/>
        </w:rPr>
      </w:pPr>
      <w:bookmarkStart w:id="1" w:name="_Hlk510278294"/>
      <w:r w:rsidRPr="00465151">
        <w:rPr>
          <w:rFonts w:ascii="Courier New" w:hAnsi="Courier New" w:cs="Courier New"/>
          <w:color w:val="000000"/>
          <w:sz w:val="20"/>
          <w:szCs w:val="20"/>
          <w:highlight w:val="red"/>
        </w:rPr>
        <w:t>0000</w:t>
      </w:r>
      <w:bookmarkEnd w:id="1"/>
      <w:r w:rsidRPr="00465151">
        <w:rPr>
          <w:rFonts w:ascii="Courier New" w:hAnsi="Courier New" w:cs="Courier New"/>
          <w:color w:val="000000"/>
          <w:sz w:val="20"/>
          <w:szCs w:val="20"/>
          <w:highlight w:val="red"/>
        </w:rPr>
        <w:t xml:space="preserve"> </w:t>
      </w:r>
      <w:r w:rsidRPr="00C77249">
        <w:rPr>
          <w:rFonts w:ascii="Courier New" w:hAnsi="Courier New" w:cs="Courier New"/>
          <w:color w:val="000000"/>
          <w:sz w:val="20"/>
          <w:szCs w:val="20"/>
          <w:highlight w:val="red"/>
        </w:rPr>
        <w:t>23dd 0100</w:t>
      </w:r>
      <w:r w:rsidRPr="00824A30">
        <w:rPr>
          <w:rFonts w:ascii="Courier New" w:hAnsi="Courier New" w:cs="Courier New"/>
          <w:color w:val="000000"/>
          <w:sz w:val="20"/>
          <w:szCs w:val="20"/>
        </w:rPr>
        <w:t xml:space="preserve"> </w:t>
      </w:r>
      <w:r w:rsidRPr="000B2A8E">
        <w:rPr>
          <w:rFonts w:ascii="Courier New" w:hAnsi="Courier New" w:cs="Courier New"/>
          <w:color w:val="000000"/>
          <w:sz w:val="20"/>
          <w:szCs w:val="20"/>
          <w:highlight w:val="darkMagenta"/>
        </w:rPr>
        <w:t>0000 0000 1011 1213 1415</w:t>
      </w:r>
    </w:p>
    <w:p w14:paraId="60B57475" w14:textId="2F520B1F" w:rsidR="00FB0110" w:rsidRPr="000B2A8E" w:rsidRDefault="00FB0110" w:rsidP="00000CDD">
      <w:pPr>
        <w:widowControl w:val="0"/>
        <w:autoSpaceDE w:val="0"/>
        <w:autoSpaceDN w:val="0"/>
        <w:adjustRightInd w:val="0"/>
        <w:rPr>
          <w:rFonts w:ascii="Courier New" w:hAnsi="Courier New" w:cs="Courier New"/>
          <w:color w:val="000000"/>
          <w:sz w:val="20"/>
          <w:szCs w:val="20"/>
          <w:highlight w:val="darkMagenta"/>
        </w:rPr>
      </w:pPr>
      <w:r w:rsidRPr="000B2A8E">
        <w:rPr>
          <w:rFonts w:ascii="Courier New" w:hAnsi="Courier New" w:cs="Courier New"/>
          <w:color w:val="000000"/>
          <w:sz w:val="20"/>
          <w:szCs w:val="20"/>
          <w:highlight w:val="darkMagenta"/>
        </w:rPr>
        <w:t>1617 1819 1a1b 1c1d 1e1f 2021 2223 2425</w:t>
      </w:r>
    </w:p>
    <w:p w14:paraId="227A5560" w14:textId="658C068C" w:rsidR="00DD6531" w:rsidRPr="00824A30" w:rsidRDefault="00FB0110" w:rsidP="00000CDD">
      <w:pPr>
        <w:widowControl w:val="0"/>
        <w:autoSpaceDE w:val="0"/>
        <w:autoSpaceDN w:val="0"/>
        <w:adjustRightInd w:val="0"/>
        <w:rPr>
          <w:rFonts w:ascii="Courier New" w:hAnsi="Courier New" w:cs="Courier New"/>
          <w:color w:val="000000"/>
          <w:sz w:val="20"/>
          <w:szCs w:val="20"/>
        </w:rPr>
      </w:pPr>
      <w:r w:rsidRPr="000B2A8E">
        <w:rPr>
          <w:rFonts w:ascii="Courier New" w:hAnsi="Courier New" w:cs="Courier New"/>
          <w:color w:val="000000"/>
          <w:sz w:val="20"/>
          <w:szCs w:val="20"/>
          <w:highlight w:val="darkMagenta"/>
        </w:rPr>
        <w:t>2627 2829 2a2b 2c2d 2e2f 3031 3233 3435</w:t>
      </w:r>
    </w:p>
    <w:p w14:paraId="47E40D6A" w14:textId="556FDDDC" w:rsidR="003D2CAB" w:rsidRDefault="003D2CAB" w:rsidP="00000CDD">
      <w:pPr>
        <w:widowControl w:val="0"/>
        <w:autoSpaceDE w:val="0"/>
        <w:autoSpaceDN w:val="0"/>
        <w:adjustRightInd w:val="0"/>
        <w:rPr>
          <w:color w:val="000000"/>
        </w:rPr>
      </w:pPr>
    </w:p>
    <w:p w14:paraId="0959F9FF" w14:textId="77777777" w:rsidR="00E02BDB" w:rsidRPr="00996259" w:rsidRDefault="00E02BDB" w:rsidP="00E02BDB">
      <w:r w:rsidRPr="006B66B2">
        <w:rPr>
          <w:highlight w:val="green"/>
        </w:rPr>
        <w:t>Ethernet header:</w:t>
      </w:r>
    </w:p>
    <w:p w14:paraId="5BD85A8A" w14:textId="77777777" w:rsidR="00E02BDB" w:rsidRPr="00C953D4" w:rsidRDefault="00E02BDB" w:rsidP="00E02BDB">
      <w:pPr>
        <w:jc w:val="both"/>
        <w:rPr>
          <w:color w:val="000000"/>
        </w:rPr>
      </w:pPr>
      <w:r w:rsidRPr="00C953D4">
        <w:rPr>
          <w:color w:val="000000"/>
        </w:rPr>
        <w:t>00 17 a4 86 29 00: Ethernet destination address is 00 17 a4 86 29 00(unicast)</w:t>
      </w:r>
    </w:p>
    <w:p w14:paraId="16165519" w14:textId="2FECD237" w:rsidR="00E02BDB" w:rsidRPr="00C953D4" w:rsidRDefault="00553DB4" w:rsidP="00E02BDB">
      <w:pPr>
        <w:jc w:val="both"/>
        <w:rPr>
          <w:color w:val="000000"/>
        </w:rPr>
      </w:pPr>
      <w:r w:rsidRPr="00C953D4">
        <w:rPr>
          <w:color w:val="000000"/>
        </w:rPr>
        <w:t>14 da e9 74 08 21</w:t>
      </w:r>
      <w:r w:rsidR="00E02BDB" w:rsidRPr="00C953D4">
        <w:rPr>
          <w:color w:val="000000"/>
        </w:rPr>
        <w:t xml:space="preserve">: Ethernet source address: </w:t>
      </w:r>
      <w:r w:rsidR="000A670A" w:rsidRPr="00C953D4">
        <w:rPr>
          <w:color w:val="000000"/>
        </w:rPr>
        <w:t>14</w:t>
      </w:r>
      <w:r w:rsidR="00E02BDB" w:rsidRPr="00C953D4">
        <w:rPr>
          <w:color w:val="000000"/>
        </w:rPr>
        <w:t xml:space="preserve"> </w:t>
      </w:r>
      <w:r w:rsidR="000A670A" w:rsidRPr="00C953D4">
        <w:rPr>
          <w:color w:val="000000"/>
        </w:rPr>
        <w:t>da e9</w:t>
      </w:r>
      <w:r w:rsidR="00E02BDB" w:rsidRPr="00C953D4">
        <w:rPr>
          <w:color w:val="000000"/>
        </w:rPr>
        <w:t xml:space="preserve"> </w:t>
      </w:r>
      <w:r w:rsidR="000A670A" w:rsidRPr="00C953D4">
        <w:rPr>
          <w:color w:val="000000"/>
        </w:rPr>
        <w:t>74 08</w:t>
      </w:r>
      <w:r w:rsidR="00E02BDB" w:rsidRPr="00C953D4">
        <w:rPr>
          <w:color w:val="000000"/>
        </w:rPr>
        <w:t xml:space="preserve"> </w:t>
      </w:r>
      <w:r w:rsidR="000A670A" w:rsidRPr="00C953D4">
        <w:rPr>
          <w:color w:val="000000"/>
        </w:rPr>
        <w:t>21</w:t>
      </w:r>
      <w:r w:rsidR="00E02BDB" w:rsidRPr="00C953D4">
        <w:rPr>
          <w:color w:val="000000"/>
        </w:rPr>
        <w:t>(unicast)</w:t>
      </w:r>
    </w:p>
    <w:p w14:paraId="71CB684F" w14:textId="77777777" w:rsidR="00E02BDB" w:rsidRPr="00C953D4" w:rsidRDefault="00E02BDB" w:rsidP="00E02BDB">
      <w:pPr>
        <w:jc w:val="both"/>
        <w:rPr>
          <w:color w:val="000000"/>
        </w:rPr>
      </w:pPr>
      <w:r w:rsidRPr="00C953D4">
        <w:rPr>
          <w:color w:val="000000"/>
        </w:rPr>
        <w:t>08 00: The payload type is IP(0x0800)</w:t>
      </w:r>
    </w:p>
    <w:p w14:paraId="236DA2CD" w14:textId="77777777" w:rsidR="00E02BDB" w:rsidRDefault="00E02BDB" w:rsidP="00E02BDB">
      <w:pPr>
        <w:jc w:val="both"/>
        <w:rPr>
          <w:rFonts w:ascii="Courier New" w:hAnsi="Courier New" w:cs="Courier New"/>
          <w:color w:val="000000"/>
          <w:sz w:val="20"/>
          <w:szCs w:val="20"/>
        </w:rPr>
      </w:pPr>
    </w:p>
    <w:p w14:paraId="400B4EF1" w14:textId="77777777" w:rsidR="00E02BDB" w:rsidRDefault="00E02BDB" w:rsidP="00E02BD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0CE03D6F" w14:textId="77777777" w:rsidR="00E02BDB" w:rsidRDefault="00E02BDB" w:rsidP="00E02BDB">
      <w:pPr>
        <w:widowControl w:val="0"/>
        <w:autoSpaceDE w:val="0"/>
        <w:autoSpaceDN w:val="0"/>
        <w:adjustRightInd w:val="0"/>
        <w:rPr>
          <w:color w:val="000000"/>
        </w:rPr>
      </w:pPr>
      <w:r>
        <w:rPr>
          <w:color w:val="000000"/>
          <w:u w:val="single"/>
        </w:rPr>
        <w:t>4</w:t>
      </w:r>
      <w:r>
        <w:rPr>
          <w:color w:val="000000"/>
        </w:rPr>
        <w:t>5: This is an IP version 4 datagram,</w:t>
      </w:r>
    </w:p>
    <w:p w14:paraId="11A1828D" w14:textId="77777777" w:rsidR="00E02BDB" w:rsidRDefault="00E02BDB" w:rsidP="00E02BD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7C1A09AD" w14:textId="77777777" w:rsidR="00E02BDB" w:rsidRPr="00955BFB" w:rsidRDefault="00E02BDB" w:rsidP="00E02BDB">
      <w:pPr>
        <w:widowControl w:val="0"/>
        <w:autoSpaceDE w:val="0"/>
        <w:autoSpaceDN w:val="0"/>
        <w:adjustRightInd w:val="0"/>
        <w:rPr>
          <w:color w:val="000000"/>
        </w:rPr>
      </w:pPr>
    </w:p>
    <w:p w14:paraId="0DF2235E" w14:textId="77777777" w:rsidR="00E02BDB" w:rsidRDefault="00E02BDB" w:rsidP="00E02BDB">
      <w:pPr>
        <w:widowControl w:val="0"/>
        <w:autoSpaceDE w:val="0"/>
        <w:autoSpaceDN w:val="0"/>
        <w:adjustRightInd w:val="0"/>
        <w:rPr>
          <w:color w:val="000000"/>
        </w:rPr>
      </w:pPr>
      <w:r>
        <w:rPr>
          <w:color w:val="000000"/>
        </w:rPr>
        <w:t>00</w:t>
      </w:r>
    </w:p>
    <w:p w14:paraId="1D4387D2" w14:textId="77777777" w:rsidR="00E02BDB" w:rsidRDefault="00E02BDB" w:rsidP="00E02BD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42BE3F62" w14:textId="77777777" w:rsidR="00E02BDB" w:rsidRDefault="00E02BDB" w:rsidP="00E02BDB">
      <w:pPr>
        <w:widowControl w:val="0"/>
        <w:autoSpaceDE w:val="0"/>
        <w:autoSpaceDN w:val="0"/>
        <w:adjustRightInd w:val="0"/>
        <w:rPr>
          <w:color w:val="000000"/>
        </w:rPr>
      </w:pPr>
    </w:p>
    <w:p w14:paraId="17926001" w14:textId="77777777" w:rsidR="00E02BDB" w:rsidRDefault="00E02BDB" w:rsidP="00E02BD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w:t>
      </w:r>
      <w:proofErr w:type="spellStart"/>
      <w:r>
        <w:rPr>
          <w:color w:val="000000"/>
        </w:rPr>
        <w:t>ToS</w:t>
      </w:r>
      <w:proofErr w:type="spellEnd"/>
      <w:r>
        <w:rPr>
          <w:color w:val="000000"/>
        </w:rPr>
        <w:t>) bits</w:t>
      </w:r>
    </w:p>
    <w:p w14:paraId="6579D230" w14:textId="77777777" w:rsidR="00E02BDB" w:rsidRDefault="00E02BDB" w:rsidP="00E02BD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0D8174C0" w14:textId="77777777" w:rsidR="00E02BDB" w:rsidRDefault="00E02BDB" w:rsidP="00E02BD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0 </w:t>
      </w:r>
      <w:r>
        <w:rPr>
          <w:i/>
          <w:color w:val="000000"/>
        </w:rPr>
        <w:t>Normal throughput</w:t>
      </w:r>
    </w:p>
    <w:p w14:paraId="3A68A026" w14:textId="77777777" w:rsidR="00E02BDB" w:rsidRDefault="00E02BDB" w:rsidP="00E02BDB">
      <w:pPr>
        <w:widowControl w:val="0"/>
        <w:autoSpaceDE w:val="0"/>
        <w:autoSpaceDN w:val="0"/>
        <w:adjustRightInd w:val="0"/>
        <w:rPr>
          <w:i/>
          <w:color w:val="000000"/>
        </w:rPr>
      </w:pPr>
      <w:r>
        <w:rPr>
          <w:color w:val="000000"/>
        </w:rPr>
        <w:t xml:space="preserve">          0 0 </w:t>
      </w:r>
      <w:r>
        <w:rPr>
          <w:color w:val="000000"/>
          <w:u w:val="single"/>
        </w:rPr>
        <w:t>0</w:t>
      </w:r>
      <w:r w:rsidRPr="00185FCE">
        <w:rPr>
          <w:color w:val="000000"/>
        </w:rPr>
        <w:t xml:space="preserve"> </w:t>
      </w:r>
      <w:r>
        <w:rPr>
          <w:i/>
          <w:color w:val="000000"/>
        </w:rPr>
        <w:t>Normal Reliability</w:t>
      </w:r>
    </w:p>
    <w:p w14:paraId="5AD4A6B2" w14:textId="77777777" w:rsidR="00E02BDB" w:rsidRDefault="00E02BDB" w:rsidP="00E02BDB">
      <w:pPr>
        <w:widowControl w:val="0"/>
        <w:autoSpaceDE w:val="0"/>
        <w:autoSpaceDN w:val="0"/>
        <w:adjustRightInd w:val="0"/>
        <w:rPr>
          <w:color w:val="000000"/>
        </w:rPr>
      </w:pPr>
      <w:r>
        <w:rPr>
          <w:color w:val="000000"/>
        </w:rPr>
        <w:t>(</w:t>
      </w:r>
      <w:r w:rsidRPr="00D47FC3">
        <w:rPr>
          <w:color w:val="000000"/>
        </w:rPr>
        <w:t xml:space="preserve">0 0 0 0 0 0 </w:t>
      </w:r>
      <w:r w:rsidRPr="00D47FC3">
        <w:rPr>
          <w:color w:val="000000"/>
          <w:u w:val="single"/>
        </w:rPr>
        <w:t>0</w:t>
      </w:r>
      <w:r>
        <w:rPr>
          <w:color w:val="000000"/>
        </w:rPr>
        <w:t xml:space="preserve"> </w:t>
      </w:r>
      <w:r w:rsidRPr="00D47FC3">
        <w:rPr>
          <w:color w:val="000000"/>
          <w:u w:val="single"/>
        </w:rPr>
        <w:t>0</w:t>
      </w:r>
      <w:r>
        <w:rPr>
          <w:color w:val="000000"/>
        </w:rPr>
        <w:t xml:space="preserve"> </w:t>
      </w:r>
      <w:r w:rsidRPr="00D47FC3">
        <w:rPr>
          <w:color w:val="000000"/>
        </w:rPr>
        <w:t>in binary): The last two bits must be zero (for future use</w:t>
      </w:r>
      <w:r>
        <w:rPr>
          <w:color w:val="000000"/>
        </w:rPr>
        <w:t>).</w:t>
      </w:r>
    </w:p>
    <w:p w14:paraId="2B0BF326" w14:textId="77777777" w:rsidR="00E02BDB" w:rsidRDefault="00E02BDB" w:rsidP="00E02BDB">
      <w:pPr>
        <w:widowControl w:val="0"/>
        <w:autoSpaceDE w:val="0"/>
        <w:autoSpaceDN w:val="0"/>
        <w:adjustRightInd w:val="0"/>
        <w:rPr>
          <w:color w:val="000000"/>
        </w:rPr>
      </w:pPr>
    </w:p>
    <w:p w14:paraId="047BD5A5" w14:textId="43B6EDB2" w:rsidR="00E02BDB" w:rsidRDefault="002D0963" w:rsidP="00E02BDB">
      <w:pPr>
        <w:widowControl w:val="0"/>
        <w:autoSpaceDE w:val="0"/>
        <w:autoSpaceDN w:val="0"/>
        <w:adjustRightInd w:val="0"/>
        <w:rPr>
          <w:color w:val="000000"/>
        </w:rPr>
      </w:pPr>
      <w:r>
        <w:rPr>
          <w:color w:val="000000"/>
        </w:rPr>
        <w:t>00 54</w:t>
      </w:r>
      <w:r w:rsidR="00E02BDB">
        <w:rPr>
          <w:color w:val="000000"/>
        </w:rPr>
        <w:t xml:space="preserve">: Total length of the IP datagram is </w:t>
      </w:r>
      <w:r w:rsidR="00F339C6">
        <w:rPr>
          <w:color w:val="000000"/>
        </w:rPr>
        <w:t>5*16+4</w:t>
      </w:r>
      <w:r w:rsidR="00E02BDB">
        <w:rPr>
          <w:color w:val="000000"/>
        </w:rPr>
        <w:t xml:space="preserve"> = </w:t>
      </w:r>
      <w:r w:rsidR="002567C0">
        <w:rPr>
          <w:color w:val="000000"/>
        </w:rPr>
        <w:t>84</w:t>
      </w:r>
      <w:r w:rsidR="00E02BDB">
        <w:rPr>
          <w:color w:val="000000"/>
        </w:rPr>
        <w:t xml:space="preserve"> (</w:t>
      </w:r>
      <w:r w:rsidR="002567C0">
        <w:rPr>
          <w:color w:val="000000"/>
        </w:rPr>
        <w:t>0x0054</w:t>
      </w:r>
      <w:r w:rsidR="00E02BDB">
        <w:rPr>
          <w:color w:val="000000"/>
        </w:rPr>
        <w:t>) bytes.</w:t>
      </w:r>
    </w:p>
    <w:p w14:paraId="1DBFD071" w14:textId="0EF9353F" w:rsidR="00E02BDB" w:rsidRDefault="00025847" w:rsidP="00E02BDB">
      <w:pPr>
        <w:widowControl w:val="0"/>
        <w:autoSpaceDE w:val="0"/>
        <w:autoSpaceDN w:val="0"/>
        <w:adjustRightInd w:val="0"/>
        <w:rPr>
          <w:color w:val="000000"/>
        </w:rPr>
      </w:pPr>
      <w:r>
        <w:rPr>
          <w:color w:val="000000"/>
        </w:rPr>
        <w:t>00 00</w:t>
      </w:r>
      <w:r w:rsidR="00E02BDB">
        <w:rPr>
          <w:color w:val="000000"/>
        </w:rPr>
        <w:t>: The identification of this datagram is 0x</w:t>
      </w:r>
      <w:r w:rsidR="00A5556D">
        <w:rPr>
          <w:color w:val="000000"/>
        </w:rPr>
        <w:t>0000</w:t>
      </w:r>
      <w:r w:rsidR="00E02BDB">
        <w:rPr>
          <w:color w:val="000000"/>
        </w:rPr>
        <w:t xml:space="preserve"> (for fragmentation purpose).</w:t>
      </w:r>
    </w:p>
    <w:p w14:paraId="62AC4D0D" w14:textId="77777777" w:rsidR="00E02BDB" w:rsidRDefault="00E02BDB" w:rsidP="00E02BDB">
      <w:pPr>
        <w:widowControl w:val="0"/>
        <w:autoSpaceDE w:val="0"/>
        <w:autoSpaceDN w:val="0"/>
        <w:adjustRightInd w:val="0"/>
        <w:rPr>
          <w:color w:val="000000"/>
        </w:rPr>
      </w:pPr>
      <w:r>
        <w:rPr>
          <w:color w:val="000000"/>
        </w:rPr>
        <w:t xml:space="preserve">40 00: </w:t>
      </w:r>
      <w:r w:rsidRPr="006D07D5">
        <w:rPr>
          <w:color w:val="000000"/>
        </w:rPr>
        <w:t xml:space="preserve">(0 </w:t>
      </w:r>
      <w:r w:rsidRPr="006D07D5">
        <w:rPr>
          <w:color w:val="000000"/>
          <w:u w:val="single"/>
        </w:rPr>
        <w:t>1</w:t>
      </w:r>
      <w:r>
        <w:rPr>
          <w:color w:val="000000"/>
        </w:rPr>
        <w:t xml:space="preserve"> </w:t>
      </w:r>
      <w:r w:rsidRPr="006D07D5">
        <w:rPr>
          <w:color w:val="000000"/>
          <w:u w:val="single"/>
        </w:rPr>
        <w:t>0</w:t>
      </w:r>
      <w:r>
        <w:rPr>
          <w:color w:val="000000"/>
        </w:rPr>
        <w:t xml:space="preserve"> </w:t>
      </w:r>
      <w:r w:rsidRPr="006D07D5">
        <w:rPr>
          <w:color w:val="000000"/>
        </w:rPr>
        <w:t>0 0 0 0 0 0 0 0 0 0 0 0 0):</w:t>
      </w:r>
    </w:p>
    <w:p w14:paraId="0714C8F0" w14:textId="77777777" w:rsidR="00E02BDB" w:rsidRDefault="00E02BDB" w:rsidP="00E02BDB">
      <w:pPr>
        <w:widowControl w:val="0"/>
        <w:autoSpaceDE w:val="0"/>
        <w:autoSpaceDN w:val="0"/>
        <w:adjustRightInd w:val="0"/>
        <w:rPr>
          <w:color w:val="000000"/>
        </w:rPr>
      </w:pPr>
      <w:r>
        <w:rPr>
          <w:color w:val="000000"/>
        </w:rPr>
        <w:lastRenderedPageBreak/>
        <w:tab/>
        <w:t>1 Don’t Fragment flag set</w:t>
      </w:r>
    </w:p>
    <w:p w14:paraId="436D512A" w14:textId="77777777" w:rsidR="00E02BDB" w:rsidRDefault="00E02BDB" w:rsidP="00E02BDB">
      <w:pPr>
        <w:widowControl w:val="0"/>
        <w:autoSpaceDE w:val="0"/>
        <w:autoSpaceDN w:val="0"/>
        <w:adjustRightInd w:val="0"/>
        <w:rPr>
          <w:color w:val="000000"/>
        </w:rPr>
      </w:pPr>
      <w:r>
        <w:rPr>
          <w:color w:val="000000"/>
        </w:rPr>
        <w:tab/>
        <w:t>0 More Fragment flag unset</w:t>
      </w:r>
    </w:p>
    <w:p w14:paraId="53CF9804" w14:textId="77777777" w:rsidR="00E02BDB" w:rsidRDefault="00E02BDB" w:rsidP="00E02BDB">
      <w:pPr>
        <w:widowControl w:val="0"/>
        <w:autoSpaceDE w:val="0"/>
        <w:autoSpaceDN w:val="0"/>
        <w:adjustRightInd w:val="0"/>
        <w:rPr>
          <w:color w:val="000000"/>
        </w:rPr>
      </w:pPr>
      <w:r>
        <w:rPr>
          <w:color w:val="000000"/>
        </w:rPr>
        <w:tab/>
        <w:t>The fragment offset is 0.</w:t>
      </w:r>
    </w:p>
    <w:p w14:paraId="5E07B089" w14:textId="77777777" w:rsidR="00E02BDB" w:rsidRDefault="00E02BDB" w:rsidP="00E02BDB">
      <w:pPr>
        <w:widowControl w:val="0"/>
        <w:autoSpaceDE w:val="0"/>
        <w:autoSpaceDN w:val="0"/>
        <w:adjustRightInd w:val="0"/>
        <w:rPr>
          <w:color w:val="000000"/>
        </w:rPr>
      </w:pPr>
      <w:r w:rsidRPr="006D07D5">
        <w:rPr>
          <w:color w:val="000000"/>
        </w:rPr>
        <w:t>This means that the datagram cannot be fragmented, and there are no fragments after this datagram. With a fragment offset equals to zero, we know that this is the only fragment of a datagram.</w:t>
      </w:r>
    </w:p>
    <w:p w14:paraId="680C64DD" w14:textId="77777777" w:rsidR="00E02BDB" w:rsidRDefault="00E02BDB" w:rsidP="00E02BDB">
      <w:pPr>
        <w:widowControl w:val="0"/>
        <w:autoSpaceDE w:val="0"/>
        <w:autoSpaceDN w:val="0"/>
        <w:adjustRightInd w:val="0"/>
        <w:rPr>
          <w:color w:val="000000"/>
        </w:rPr>
      </w:pPr>
      <w:r>
        <w:rPr>
          <w:color w:val="000000"/>
        </w:rPr>
        <w:t>40: Time to live 64 = (0x40), meaning the datagram may exist for at most 64 more hops.</w:t>
      </w:r>
    </w:p>
    <w:p w14:paraId="3E865E1B" w14:textId="4045C2A6" w:rsidR="00E02BDB" w:rsidRDefault="00E33A7D" w:rsidP="00E02BDB">
      <w:pPr>
        <w:widowControl w:val="0"/>
        <w:autoSpaceDE w:val="0"/>
        <w:autoSpaceDN w:val="0"/>
        <w:adjustRightInd w:val="0"/>
        <w:rPr>
          <w:color w:val="000000"/>
        </w:rPr>
      </w:pPr>
      <w:r>
        <w:rPr>
          <w:color w:val="000000"/>
        </w:rPr>
        <w:t>01</w:t>
      </w:r>
      <w:r w:rsidR="00C2677A">
        <w:rPr>
          <w:color w:val="000000"/>
        </w:rPr>
        <w:t>: The protocol on top is ICMP</w:t>
      </w:r>
      <w:r w:rsidR="00E02BDB">
        <w:rPr>
          <w:color w:val="000000"/>
        </w:rPr>
        <w:t xml:space="preserve"> (</w:t>
      </w:r>
      <w:r w:rsidR="00CF383B">
        <w:rPr>
          <w:color w:val="000000"/>
        </w:rPr>
        <w:t>0x01</w:t>
      </w:r>
      <w:r w:rsidR="00E02BDB">
        <w:rPr>
          <w:color w:val="000000"/>
        </w:rPr>
        <w:t>).</w:t>
      </w:r>
    </w:p>
    <w:p w14:paraId="43D51A42" w14:textId="7320907B" w:rsidR="00E02BDB" w:rsidRDefault="00064F0B" w:rsidP="00E02BDB">
      <w:pPr>
        <w:widowControl w:val="0"/>
        <w:autoSpaceDE w:val="0"/>
        <w:autoSpaceDN w:val="0"/>
        <w:adjustRightInd w:val="0"/>
        <w:rPr>
          <w:color w:val="000000"/>
        </w:rPr>
      </w:pPr>
      <w:r w:rsidRPr="00064F0B">
        <w:rPr>
          <w:color w:val="000000"/>
        </w:rPr>
        <w:t>20</w:t>
      </w:r>
      <w:r>
        <w:rPr>
          <w:color w:val="000000"/>
        </w:rPr>
        <w:t xml:space="preserve"> </w:t>
      </w:r>
      <w:r w:rsidRPr="00064F0B">
        <w:rPr>
          <w:color w:val="000000"/>
        </w:rPr>
        <w:t>9f</w:t>
      </w:r>
      <w:r w:rsidR="00E02BDB">
        <w:rPr>
          <w:color w:val="000000"/>
        </w:rPr>
        <w:t>: This is the checksum of the datagram.</w:t>
      </w:r>
    </w:p>
    <w:p w14:paraId="615D37C2" w14:textId="6F49F88A" w:rsidR="00E02BDB" w:rsidRDefault="001F104A" w:rsidP="00E02BDB">
      <w:pPr>
        <w:widowControl w:val="0"/>
        <w:autoSpaceDE w:val="0"/>
        <w:autoSpaceDN w:val="0"/>
        <w:adjustRightInd w:val="0"/>
        <w:rPr>
          <w:color w:val="000000"/>
        </w:rPr>
      </w:pPr>
      <w:r w:rsidRPr="001F104A">
        <w:rPr>
          <w:color w:val="000000"/>
        </w:rPr>
        <w:t>81</w:t>
      </w:r>
      <w:r>
        <w:rPr>
          <w:color w:val="000000"/>
        </w:rPr>
        <w:t xml:space="preserve"> </w:t>
      </w:r>
      <w:r w:rsidRPr="001F104A">
        <w:rPr>
          <w:color w:val="000000"/>
        </w:rPr>
        <w:t>61 38</w:t>
      </w:r>
      <w:r>
        <w:rPr>
          <w:color w:val="000000"/>
        </w:rPr>
        <w:t xml:space="preserve"> </w:t>
      </w:r>
      <w:r w:rsidRPr="001F104A">
        <w:rPr>
          <w:color w:val="000000"/>
        </w:rPr>
        <w:t>0b</w:t>
      </w:r>
      <w:r w:rsidR="00E02BDB">
        <w:rPr>
          <w:color w:val="000000"/>
        </w:rPr>
        <w:t>: Source IP address is 129.</w:t>
      </w:r>
      <w:r w:rsidR="00341F7F">
        <w:rPr>
          <w:color w:val="000000"/>
        </w:rPr>
        <w:t>97</w:t>
      </w:r>
      <w:r w:rsidR="00E02BDB">
        <w:rPr>
          <w:color w:val="000000"/>
        </w:rPr>
        <w:t>.56.</w:t>
      </w:r>
      <w:r w:rsidR="003F1B42">
        <w:rPr>
          <w:color w:val="000000"/>
        </w:rPr>
        <w:t>11</w:t>
      </w:r>
    </w:p>
    <w:p w14:paraId="5030E8E3" w14:textId="593D8DDB" w:rsidR="00E02BDB" w:rsidRDefault="009634FB" w:rsidP="009634FB">
      <w:pPr>
        <w:widowControl w:val="0"/>
        <w:autoSpaceDE w:val="0"/>
        <w:autoSpaceDN w:val="0"/>
        <w:adjustRightInd w:val="0"/>
        <w:rPr>
          <w:color w:val="000000"/>
        </w:rPr>
      </w:pPr>
      <w:r>
        <w:rPr>
          <w:color w:val="000000"/>
        </w:rPr>
        <w:t xml:space="preserve">8e 96 </w:t>
      </w:r>
      <w:r w:rsidRPr="009634FB">
        <w:rPr>
          <w:color w:val="000000"/>
        </w:rPr>
        <w:t>d2</w:t>
      </w:r>
      <w:r>
        <w:rPr>
          <w:color w:val="000000"/>
        </w:rPr>
        <w:t xml:space="preserve"> </w:t>
      </w:r>
      <w:r w:rsidRPr="009634FB">
        <w:rPr>
          <w:color w:val="000000"/>
        </w:rPr>
        <w:t>07</w:t>
      </w:r>
      <w:r w:rsidR="00E02BDB">
        <w:rPr>
          <w:color w:val="000000"/>
        </w:rPr>
        <w:t xml:space="preserve">: Destination IP address is </w:t>
      </w:r>
      <w:r w:rsidR="00FD2083">
        <w:rPr>
          <w:color w:val="000000"/>
        </w:rPr>
        <w:t>142</w:t>
      </w:r>
      <w:r w:rsidR="00E02BDB">
        <w:rPr>
          <w:color w:val="000000"/>
        </w:rPr>
        <w:t>.</w:t>
      </w:r>
      <w:r w:rsidR="00FD2083">
        <w:rPr>
          <w:color w:val="000000"/>
        </w:rPr>
        <w:t>150</w:t>
      </w:r>
      <w:r w:rsidR="00E02BDB">
        <w:rPr>
          <w:color w:val="000000"/>
        </w:rPr>
        <w:t>.</w:t>
      </w:r>
      <w:r w:rsidR="00FD2083">
        <w:rPr>
          <w:color w:val="000000"/>
        </w:rPr>
        <w:t>210.7</w:t>
      </w:r>
    </w:p>
    <w:p w14:paraId="7F633D61" w14:textId="77777777" w:rsidR="00E02BDB" w:rsidRDefault="00E02BDB" w:rsidP="00E02BDB">
      <w:pPr>
        <w:widowControl w:val="0"/>
        <w:autoSpaceDE w:val="0"/>
        <w:autoSpaceDN w:val="0"/>
        <w:adjustRightInd w:val="0"/>
        <w:rPr>
          <w:color w:val="000000"/>
        </w:rPr>
      </w:pPr>
    </w:p>
    <w:p w14:paraId="1D36A82E" w14:textId="77777777" w:rsidR="00E02BDB" w:rsidRDefault="00E02BDB" w:rsidP="00E02BDB">
      <w:pPr>
        <w:widowControl w:val="0"/>
        <w:autoSpaceDE w:val="0"/>
        <w:autoSpaceDN w:val="0"/>
        <w:adjustRightInd w:val="0"/>
        <w:rPr>
          <w:color w:val="000000"/>
        </w:rPr>
      </w:pPr>
      <w:r w:rsidRPr="001A7542">
        <w:rPr>
          <w:color w:val="000000"/>
          <w:highlight w:val="red"/>
        </w:rPr>
        <w:t>TCP header:</w:t>
      </w:r>
    </w:p>
    <w:p w14:paraId="54DE9C97" w14:textId="77777777" w:rsidR="00E02BDB" w:rsidRDefault="00E02BDB" w:rsidP="00E02BDB">
      <w:pPr>
        <w:widowControl w:val="0"/>
        <w:autoSpaceDE w:val="0"/>
        <w:autoSpaceDN w:val="0"/>
        <w:adjustRightInd w:val="0"/>
        <w:rPr>
          <w:color w:val="000000"/>
        </w:rPr>
      </w:pPr>
    </w:p>
    <w:p w14:paraId="7B2A2950" w14:textId="45DAC3D7" w:rsidR="00E02BDB" w:rsidRDefault="00544E8D" w:rsidP="00E02BDB">
      <w:pPr>
        <w:widowControl w:val="0"/>
        <w:autoSpaceDE w:val="0"/>
        <w:autoSpaceDN w:val="0"/>
        <w:adjustRightInd w:val="0"/>
        <w:rPr>
          <w:color w:val="000000"/>
        </w:rPr>
      </w:pPr>
      <w:r w:rsidRPr="00544E8D">
        <w:rPr>
          <w:color w:val="000000"/>
        </w:rPr>
        <w:t>08</w:t>
      </w:r>
      <w:r>
        <w:rPr>
          <w:color w:val="000000"/>
        </w:rPr>
        <w:t xml:space="preserve"> </w:t>
      </w:r>
      <w:r w:rsidRPr="00544E8D">
        <w:rPr>
          <w:color w:val="000000"/>
        </w:rPr>
        <w:t>00</w:t>
      </w:r>
      <w:r w:rsidR="00E02BDB">
        <w:rPr>
          <w:color w:val="000000"/>
        </w:rPr>
        <w:t xml:space="preserve">: The Source port is </w:t>
      </w:r>
      <w:r w:rsidR="001A2FE4">
        <w:rPr>
          <w:color w:val="000000"/>
        </w:rPr>
        <w:t>2048</w:t>
      </w:r>
      <w:r w:rsidR="00E02BDB">
        <w:rPr>
          <w:color w:val="000000"/>
        </w:rPr>
        <w:t>, which is an arbitrarily port number assigned by the operating system.</w:t>
      </w:r>
    </w:p>
    <w:p w14:paraId="14ECD2E2" w14:textId="0FFDA168" w:rsidR="00E02BDB" w:rsidRDefault="00EB24FD" w:rsidP="00E02BDB">
      <w:pPr>
        <w:widowControl w:val="0"/>
        <w:autoSpaceDE w:val="0"/>
        <w:autoSpaceDN w:val="0"/>
        <w:adjustRightInd w:val="0"/>
        <w:rPr>
          <w:color w:val="000000"/>
        </w:rPr>
      </w:pPr>
      <w:r w:rsidRPr="00EB24FD">
        <w:rPr>
          <w:color w:val="000000"/>
        </w:rPr>
        <w:t>a3</w:t>
      </w:r>
      <w:r>
        <w:rPr>
          <w:color w:val="000000"/>
        </w:rPr>
        <w:t xml:space="preserve"> </w:t>
      </w:r>
      <w:r w:rsidRPr="00EB24FD">
        <w:rPr>
          <w:color w:val="000000"/>
        </w:rPr>
        <w:t>4e</w:t>
      </w:r>
      <w:r w:rsidR="00E02BDB">
        <w:rPr>
          <w:color w:val="000000"/>
        </w:rPr>
        <w:t xml:space="preserve">: The Destination port is </w:t>
      </w:r>
      <w:r>
        <w:rPr>
          <w:color w:val="000000"/>
        </w:rPr>
        <w:t>41806</w:t>
      </w:r>
      <w:r w:rsidR="009D1079">
        <w:rPr>
          <w:color w:val="000000"/>
        </w:rPr>
        <w:t>.</w:t>
      </w:r>
    </w:p>
    <w:p w14:paraId="5C62E40B" w14:textId="412E4F97" w:rsidR="00E02BDB" w:rsidRDefault="009A59E6" w:rsidP="00E02BDB">
      <w:pPr>
        <w:widowControl w:val="0"/>
        <w:autoSpaceDE w:val="0"/>
        <w:autoSpaceDN w:val="0"/>
        <w:adjustRightInd w:val="0"/>
        <w:rPr>
          <w:color w:val="000000"/>
        </w:rPr>
      </w:pPr>
      <w:proofErr w:type="spellStart"/>
      <w:r>
        <w:rPr>
          <w:color w:val="000000"/>
        </w:rPr>
        <w:t>d</w:t>
      </w:r>
      <w:r w:rsidRPr="009A59E6">
        <w:rPr>
          <w:color w:val="000000"/>
        </w:rPr>
        <w:t>b</w:t>
      </w:r>
      <w:proofErr w:type="spellEnd"/>
      <w:r>
        <w:rPr>
          <w:color w:val="000000"/>
        </w:rPr>
        <w:t xml:space="preserve"> </w:t>
      </w:r>
      <w:r w:rsidRPr="009A59E6">
        <w:rPr>
          <w:color w:val="000000"/>
        </w:rPr>
        <w:t>36 00</w:t>
      </w:r>
      <w:r>
        <w:rPr>
          <w:color w:val="000000"/>
        </w:rPr>
        <w:t xml:space="preserve"> </w:t>
      </w:r>
      <w:r w:rsidRPr="009A59E6">
        <w:rPr>
          <w:color w:val="000000"/>
        </w:rPr>
        <w:t>01</w:t>
      </w:r>
      <w:r w:rsidR="00E02BDB">
        <w:rPr>
          <w:color w:val="000000"/>
        </w:rPr>
        <w:t xml:space="preserve">: The Seq. no .is </w:t>
      </w:r>
      <w:r w:rsidR="0029465A" w:rsidRPr="0029465A">
        <w:rPr>
          <w:color w:val="000000"/>
        </w:rPr>
        <w:t>3677749249</w:t>
      </w:r>
    </w:p>
    <w:p w14:paraId="58D35FD3" w14:textId="425FEFB5" w:rsidR="00E02BDB" w:rsidRDefault="003428E2" w:rsidP="00E02BDB">
      <w:pPr>
        <w:widowControl w:val="0"/>
        <w:autoSpaceDE w:val="0"/>
        <w:autoSpaceDN w:val="0"/>
        <w:adjustRightInd w:val="0"/>
        <w:rPr>
          <w:color w:val="000000"/>
        </w:rPr>
      </w:pPr>
      <w:r w:rsidRPr="003428E2">
        <w:rPr>
          <w:color w:val="000000"/>
        </w:rPr>
        <w:t>0a</w:t>
      </w:r>
      <w:r>
        <w:rPr>
          <w:color w:val="000000"/>
        </w:rPr>
        <w:t xml:space="preserve"> </w:t>
      </w:r>
      <w:r w:rsidRPr="003428E2">
        <w:rPr>
          <w:color w:val="000000"/>
        </w:rPr>
        <w:t>77 8b</w:t>
      </w:r>
      <w:r>
        <w:rPr>
          <w:color w:val="000000"/>
        </w:rPr>
        <w:t xml:space="preserve"> </w:t>
      </w:r>
      <w:r w:rsidRPr="003428E2">
        <w:rPr>
          <w:color w:val="000000"/>
        </w:rPr>
        <w:t>52</w:t>
      </w:r>
      <w:r w:rsidR="00E02BDB">
        <w:rPr>
          <w:color w:val="000000"/>
        </w:rPr>
        <w:t xml:space="preserve">: The Ack no. is </w:t>
      </w:r>
      <w:r w:rsidR="00597527" w:rsidRPr="00597527">
        <w:rPr>
          <w:color w:val="000000"/>
        </w:rPr>
        <w:t>175606610</w:t>
      </w:r>
    </w:p>
    <w:p w14:paraId="400FF5B9" w14:textId="483AE4B6" w:rsidR="00E02BDB" w:rsidRDefault="00F713CD" w:rsidP="00E02BDB">
      <w:pPr>
        <w:widowControl w:val="0"/>
        <w:autoSpaceDE w:val="0"/>
        <w:autoSpaceDN w:val="0"/>
        <w:adjustRightInd w:val="0"/>
        <w:rPr>
          <w:color w:val="000000"/>
        </w:rPr>
      </w:pPr>
      <w:r>
        <w:rPr>
          <w:color w:val="000000"/>
          <w:u w:val="single"/>
        </w:rPr>
        <w:t>0</w:t>
      </w:r>
      <w:r>
        <w:rPr>
          <w:color w:val="000000"/>
        </w:rPr>
        <w:t>0</w:t>
      </w:r>
      <w:r w:rsidR="00E02BDB">
        <w:rPr>
          <w:color w:val="000000"/>
        </w:rPr>
        <w:t>: Data offset is 0 (</w:t>
      </w:r>
      <w:r w:rsidR="00680F60">
        <w:rPr>
          <w:color w:val="000000"/>
        </w:rPr>
        <w:t>0</w:t>
      </w:r>
      <w:r w:rsidR="00E02BDB">
        <w:rPr>
          <w:color w:val="000000"/>
        </w:rPr>
        <w:t>*4) bytes.</w:t>
      </w:r>
      <w:r w:rsidR="00E02BDB" w:rsidRPr="00771457">
        <w:t xml:space="preserve"> </w:t>
      </w:r>
      <w:r w:rsidR="00E02BDB">
        <w:t>(The</w:t>
      </w:r>
      <w:r w:rsidR="00E02BDB" w:rsidRPr="00771457">
        <w:rPr>
          <w:color w:val="000000"/>
        </w:rPr>
        <w:t xml:space="preserve"> number of </w:t>
      </w:r>
      <w:proofErr w:type="gramStart"/>
      <w:r w:rsidR="00E02BDB" w:rsidRPr="00771457">
        <w:rPr>
          <w:color w:val="000000"/>
        </w:rPr>
        <w:t>32 bit</w:t>
      </w:r>
      <w:proofErr w:type="gramEnd"/>
      <w:r w:rsidR="00E02BDB" w:rsidRPr="00771457">
        <w:rPr>
          <w:color w:val="000000"/>
        </w:rPr>
        <w:t xml:space="preserve"> words in the TCP Header. This indicates where the data begins.</w:t>
      </w:r>
      <w:r w:rsidR="00E02BDB">
        <w:rPr>
          <w:color w:val="000000"/>
        </w:rPr>
        <w:t>)</w:t>
      </w:r>
    </w:p>
    <w:p w14:paraId="3F528C67" w14:textId="77777777" w:rsidR="00E02BDB" w:rsidRDefault="00E02BDB" w:rsidP="00E02BDB">
      <w:pPr>
        <w:widowControl w:val="0"/>
        <w:autoSpaceDE w:val="0"/>
        <w:autoSpaceDN w:val="0"/>
        <w:adjustRightInd w:val="0"/>
        <w:rPr>
          <w:color w:val="000000"/>
        </w:rPr>
      </w:pPr>
      <w:r>
        <w:rPr>
          <w:color w:val="000000"/>
        </w:rPr>
        <w:t>There are 6 bits reserved for future uses. Must be zero.</w:t>
      </w:r>
    </w:p>
    <w:p w14:paraId="5CE12F39" w14:textId="3B87D36C" w:rsidR="00E02BDB" w:rsidRDefault="00E02BDB" w:rsidP="00E02BDB">
      <w:pPr>
        <w:widowControl w:val="0"/>
        <w:autoSpaceDE w:val="0"/>
        <w:autoSpaceDN w:val="0"/>
        <w:adjustRightInd w:val="0"/>
        <w:rPr>
          <w:color w:val="000000"/>
        </w:rPr>
      </w:pPr>
      <w:r w:rsidRPr="00367CD2">
        <w:rPr>
          <w:color w:val="000000"/>
        </w:rPr>
        <w:t>0</w:t>
      </w:r>
      <w:r w:rsidR="0014059D">
        <w:rPr>
          <w:color w:val="000000"/>
        </w:rPr>
        <w:t>0</w:t>
      </w:r>
      <w:r>
        <w:rPr>
          <w:color w:val="000000"/>
        </w:rPr>
        <w:t xml:space="preserve"> (0 0 </w:t>
      </w:r>
      <w:r w:rsidRPr="00884B70">
        <w:rPr>
          <w:color w:val="000000"/>
          <w:u w:val="single"/>
        </w:rPr>
        <w:t>0</w:t>
      </w:r>
      <w:r>
        <w:rPr>
          <w:color w:val="000000"/>
        </w:rPr>
        <w:t xml:space="preserve"> </w:t>
      </w:r>
      <w:r w:rsidRPr="00884B70">
        <w:rPr>
          <w:color w:val="000000"/>
          <w:u w:val="single"/>
        </w:rPr>
        <w:t>0</w:t>
      </w:r>
      <w:r>
        <w:rPr>
          <w:color w:val="000000"/>
        </w:rPr>
        <w:t xml:space="preserve"> </w:t>
      </w:r>
      <w:r w:rsidRPr="00884B70">
        <w:rPr>
          <w:color w:val="000000"/>
          <w:u w:val="single"/>
        </w:rPr>
        <w:t>0</w:t>
      </w:r>
      <w:r>
        <w:rPr>
          <w:color w:val="000000"/>
        </w:rPr>
        <w:t xml:space="preserve"> </w:t>
      </w:r>
      <w:r w:rsidRPr="00884B70">
        <w:rPr>
          <w:color w:val="000000"/>
          <w:u w:val="single"/>
        </w:rPr>
        <w:t>0</w:t>
      </w:r>
      <w:r>
        <w:rPr>
          <w:color w:val="000000"/>
        </w:rPr>
        <w:t xml:space="preserve"> </w:t>
      </w:r>
      <w:r w:rsidR="0014059D" w:rsidRPr="0014059D">
        <w:rPr>
          <w:color w:val="000000"/>
          <w:u w:val="single"/>
        </w:rPr>
        <w:t>0</w:t>
      </w:r>
      <w:r>
        <w:rPr>
          <w:color w:val="000000"/>
        </w:rPr>
        <w:t xml:space="preserve"> </w:t>
      </w:r>
      <w:r w:rsidRPr="00884B70">
        <w:rPr>
          <w:color w:val="000000"/>
          <w:u w:val="single"/>
        </w:rPr>
        <w:t>0</w:t>
      </w:r>
      <w:r>
        <w:rPr>
          <w:color w:val="000000"/>
        </w:rPr>
        <w:t>): Control Bits: 6 bits</w:t>
      </w:r>
    </w:p>
    <w:p w14:paraId="45DD7573" w14:textId="7755B6EF" w:rsidR="00E02BDB" w:rsidRDefault="00E02BDB" w:rsidP="00E02BDB">
      <w:pPr>
        <w:widowControl w:val="0"/>
        <w:autoSpaceDE w:val="0"/>
        <w:autoSpaceDN w:val="0"/>
        <w:adjustRightInd w:val="0"/>
        <w:rPr>
          <w:color w:val="000000"/>
        </w:rPr>
      </w:pPr>
      <w:r>
        <w:rPr>
          <w:color w:val="000000"/>
        </w:rPr>
        <w:tab/>
        <w:t xml:space="preserve">URG 0, ACK 0, PSH 0, RST 0, SYN </w:t>
      </w:r>
      <w:r w:rsidR="0014059D">
        <w:rPr>
          <w:color w:val="000000"/>
        </w:rPr>
        <w:t>0</w:t>
      </w:r>
      <w:r>
        <w:rPr>
          <w:color w:val="000000"/>
        </w:rPr>
        <w:t>, FIN 0</w:t>
      </w:r>
    </w:p>
    <w:p w14:paraId="0FBA30DC" w14:textId="135FDF1F" w:rsidR="00E02BDB" w:rsidRDefault="00EB2ECE" w:rsidP="00E02BDB">
      <w:pPr>
        <w:widowControl w:val="0"/>
        <w:autoSpaceDE w:val="0"/>
        <w:autoSpaceDN w:val="0"/>
        <w:adjustRightInd w:val="0"/>
        <w:rPr>
          <w:color w:val="000000"/>
        </w:rPr>
      </w:pPr>
      <w:r w:rsidRPr="00EB2ECE">
        <w:rPr>
          <w:color w:val="000000"/>
        </w:rPr>
        <w:t>00</w:t>
      </w:r>
      <w:r>
        <w:rPr>
          <w:color w:val="000000"/>
        </w:rPr>
        <w:t xml:space="preserve"> </w:t>
      </w:r>
      <w:r w:rsidRPr="00EB2ECE">
        <w:rPr>
          <w:color w:val="000000"/>
        </w:rPr>
        <w:t>00</w:t>
      </w:r>
      <w:r w:rsidR="00E02BDB">
        <w:rPr>
          <w:color w:val="000000"/>
        </w:rPr>
        <w:t xml:space="preserve">: the receiver window size is </w:t>
      </w:r>
      <w:r>
        <w:rPr>
          <w:color w:val="000000"/>
        </w:rPr>
        <w:t>0</w:t>
      </w:r>
      <w:r w:rsidR="00E02BDB">
        <w:rPr>
          <w:color w:val="000000"/>
        </w:rPr>
        <w:t xml:space="preserve"> (</w:t>
      </w:r>
      <w:r w:rsidR="0001032C">
        <w:rPr>
          <w:color w:val="000000"/>
        </w:rPr>
        <w:t>0x0000</w:t>
      </w:r>
      <w:r w:rsidR="00E02BDB">
        <w:rPr>
          <w:color w:val="000000"/>
        </w:rPr>
        <w:t>) bytes</w:t>
      </w:r>
    </w:p>
    <w:p w14:paraId="74F12BA7" w14:textId="53A53B39" w:rsidR="00E02BDB" w:rsidRDefault="00465151" w:rsidP="00E02BDB">
      <w:pPr>
        <w:widowControl w:val="0"/>
        <w:autoSpaceDE w:val="0"/>
        <w:autoSpaceDN w:val="0"/>
        <w:adjustRightInd w:val="0"/>
        <w:rPr>
          <w:color w:val="000000"/>
        </w:rPr>
      </w:pPr>
      <w:r w:rsidRPr="00465151">
        <w:rPr>
          <w:color w:val="000000"/>
        </w:rPr>
        <w:t>23</w:t>
      </w:r>
      <w:r>
        <w:rPr>
          <w:color w:val="000000"/>
        </w:rPr>
        <w:t xml:space="preserve"> </w:t>
      </w:r>
      <w:proofErr w:type="spellStart"/>
      <w:r w:rsidRPr="00465151">
        <w:rPr>
          <w:color w:val="000000"/>
        </w:rPr>
        <w:t>dd</w:t>
      </w:r>
      <w:proofErr w:type="spellEnd"/>
      <w:r w:rsidR="00E02BDB">
        <w:rPr>
          <w:color w:val="000000"/>
        </w:rPr>
        <w:t>: Checksum of the whole TCP segment.</w:t>
      </w:r>
    </w:p>
    <w:p w14:paraId="6324ADA9" w14:textId="58C8FEED" w:rsidR="00E02BDB" w:rsidRDefault="00C77249" w:rsidP="00E02BDB">
      <w:pPr>
        <w:widowControl w:val="0"/>
        <w:autoSpaceDE w:val="0"/>
        <w:autoSpaceDN w:val="0"/>
        <w:adjustRightInd w:val="0"/>
        <w:rPr>
          <w:color w:val="000000"/>
        </w:rPr>
      </w:pPr>
      <w:r>
        <w:rPr>
          <w:color w:val="000000"/>
        </w:rPr>
        <w:t>01</w:t>
      </w:r>
      <w:r w:rsidR="00E02BDB">
        <w:rPr>
          <w:color w:val="000000"/>
        </w:rPr>
        <w:t xml:space="preserve"> </w:t>
      </w:r>
      <w:r w:rsidR="00E02BDB" w:rsidRPr="00172C8F">
        <w:rPr>
          <w:color w:val="000000"/>
        </w:rPr>
        <w:t>00</w:t>
      </w:r>
      <w:r w:rsidR="00E02BDB">
        <w:rPr>
          <w:color w:val="000000"/>
        </w:rPr>
        <w:t>: Urgent pointer</w:t>
      </w:r>
    </w:p>
    <w:p w14:paraId="02F24C9E" w14:textId="77777777" w:rsidR="000B2A8E" w:rsidRDefault="000B2A8E" w:rsidP="000B2A8E">
      <w:pPr>
        <w:widowControl w:val="0"/>
        <w:autoSpaceDE w:val="0"/>
        <w:autoSpaceDN w:val="0"/>
        <w:adjustRightInd w:val="0"/>
        <w:rPr>
          <w:color w:val="000000"/>
        </w:rPr>
      </w:pPr>
      <w:r>
        <w:rPr>
          <w:color w:val="000000"/>
        </w:rPr>
        <w:t>0000 0000 1011 1213 1415</w:t>
      </w:r>
    </w:p>
    <w:p w14:paraId="05EF46D8" w14:textId="1D488A67" w:rsidR="000B2A8E" w:rsidRPr="000B2A8E" w:rsidRDefault="000B2A8E" w:rsidP="000B2A8E">
      <w:pPr>
        <w:widowControl w:val="0"/>
        <w:autoSpaceDE w:val="0"/>
        <w:autoSpaceDN w:val="0"/>
        <w:adjustRightInd w:val="0"/>
        <w:rPr>
          <w:color w:val="000000"/>
        </w:rPr>
      </w:pPr>
      <w:r w:rsidRPr="000B2A8E">
        <w:rPr>
          <w:color w:val="000000"/>
        </w:rPr>
        <w:t>1617 1819 1a1b 1c1d 1e1f 2021 2223 2425</w:t>
      </w:r>
    </w:p>
    <w:p w14:paraId="250F5077" w14:textId="42D789A4" w:rsidR="00E02BDB" w:rsidRDefault="000B2A8E" w:rsidP="000B2A8E">
      <w:pPr>
        <w:widowControl w:val="0"/>
        <w:autoSpaceDE w:val="0"/>
        <w:autoSpaceDN w:val="0"/>
        <w:adjustRightInd w:val="0"/>
        <w:rPr>
          <w:color w:val="000000"/>
        </w:rPr>
      </w:pPr>
      <w:r w:rsidRPr="000B2A8E">
        <w:rPr>
          <w:color w:val="000000"/>
        </w:rPr>
        <w:t>2627 2829 2a2b 2c2d 2e2f 3031 3233 3435</w:t>
      </w:r>
      <w:r w:rsidR="00E02BDB">
        <w:rPr>
          <w:color w:val="000000"/>
        </w:rPr>
        <w:t>: data</w:t>
      </w:r>
    </w:p>
    <w:p w14:paraId="61C83616" w14:textId="5D6B6E6A" w:rsidR="003677F8" w:rsidRDefault="003677F8" w:rsidP="000B2A8E">
      <w:pPr>
        <w:widowControl w:val="0"/>
        <w:autoSpaceDE w:val="0"/>
        <w:autoSpaceDN w:val="0"/>
        <w:adjustRightInd w:val="0"/>
        <w:rPr>
          <w:color w:val="000000"/>
        </w:rPr>
      </w:pPr>
    </w:p>
    <w:p w14:paraId="7D77BDCF" w14:textId="0994042A" w:rsidR="003677F8" w:rsidRDefault="00334059" w:rsidP="00334059">
      <w:pPr>
        <w:pStyle w:val="Heading1"/>
      </w:pPr>
      <w:r w:rsidRPr="00334059">
        <w:t>Network Utilities</w:t>
      </w:r>
    </w:p>
    <w:p w14:paraId="0E706879" w14:textId="4AD86548" w:rsidR="00334059" w:rsidRDefault="00334059" w:rsidP="00334059">
      <w:pPr>
        <w:pStyle w:val="Heading2"/>
      </w:pPr>
      <w:r>
        <w:t>Q2 ARP:</w:t>
      </w:r>
    </w:p>
    <w:p w14:paraId="6AB262EE" w14:textId="01321775" w:rsidR="00334059" w:rsidRDefault="00AB4B06" w:rsidP="00334059">
      <w:r>
        <w:t xml:space="preserve">a) </w:t>
      </w:r>
      <w:r w:rsidR="00A867F4">
        <w:t>T</w:t>
      </w:r>
      <w:r>
        <w:t xml:space="preserve">he </w:t>
      </w:r>
      <w:proofErr w:type="spellStart"/>
      <w:r>
        <w:t>arp</w:t>
      </w:r>
      <w:proofErr w:type="spellEnd"/>
      <w:r>
        <w:t xml:space="preserve"> utility helps diagnose problems associated with the Address Resolution Protocol (ARP)</w:t>
      </w:r>
      <w:r w:rsidR="00185AC7">
        <w:t>.</w:t>
      </w:r>
      <w:r w:rsidR="004C5A58">
        <w:t xml:space="preserve"> TCP/IP hosts use </w:t>
      </w:r>
      <w:proofErr w:type="spellStart"/>
      <w:r w:rsidR="004C5A58">
        <w:t>arp</w:t>
      </w:r>
      <w:proofErr w:type="spellEnd"/>
      <w:r w:rsidR="004C5A58">
        <w:t xml:space="preserve"> to determine the physical (MAC) address that corresponds with a specific IP address.</w:t>
      </w:r>
    </w:p>
    <w:p w14:paraId="79BAA3F0" w14:textId="3EF62D21" w:rsidR="008B3204" w:rsidRDefault="008B3204" w:rsidP="00334059">
      <w:r>
        <w:t>b)</w:t>
      </w:r>
    </w:p>
    <w:p w14:paraId="052E1FBC" w14:textId="675045F3" w:rsidR="000F1EF4" w:rsidRDefault="000F1EF4" w:rsidP="00334059"/>
    <w:p w14:paraId="0D9876B0" w14:textId="181C86C7" w:rsidR="000F1EF4" w:rsidRDefault="000F1EF4" w:rsidP="000F1EF4">
      <w:pPr>
        <w:pStyle w:val="Heading2"/>
      </w:pPr>
      <w:r>
        <w:t>Q3 ipconfig</w:t>
      </w:r>
    </w:p>
    <w:p w14:paraId="196B350C" w14:textId="13A69C64" w:rsidR="000F1EF4" w:rsidRPr="000F1EF4" w:rsidRDefault="00E2223E" w:rsidP="000F1EF4">
      <w:pPr>
        <w:rPr>
          <w:rFonts w:hint="eastAsia"/>
        </w:rPr>
      </w:pPr>
      <w:r>
        <w:t>a)</w:t>
      </w:r>
      <w:r w:rsidR="002F3961">
        <w:t xml:space="preserve"> The </w:t>
      </w:r>
      <w:proofErr w:type="spellStart"/>
      <w:r w:rsidR="002F3961">
        <w:t>IPConfig</w:t>
      </w:r>
      <w:proofErr w:type="spellEnd"/>
      <w:r w:rsidR="002F3961">
        <w:t xml:space="preserve"> command line utility will show detailed information about the network you are connected to. It also helps with reconfiguration of your IP address through release and renew.</w:t>
      </w:r>
    </w:p>
    <w:p w14:paraId="623A2E7B" w14:textId="77777777" w:rsidR="00833CE3" w:rsidRDefault="00833CE3" w:rsidP="00267901">
      <w:pPr>
        <w:widowControl w:val="0"/>
        <w:tabs>
          <w:tab w:val="left" w:pos="3573"/>
        </w:tabs>
        <w:autoSpaceDE w:val="0"/>
        <w:autoSpaceDN w:val="0"/>
        <w:adjustRightInd w:val="0"/>
        <w:rPr>
          <w:color w:val="000000"/>
        </w:rPr>
      </w:pPr>
    </w:p>
    <w:p w14:paraId="4E7CC481" w14:textId="77777777" w:rsidR="00833CE3" w:rsidRDefault="00833CE3" w:rsidP="00267901">
      <w:pPr>
        <w:widowControl w:val="0"/>
        <w:tabs>
          <w:tab w:val="left" w:pos="3573"/>
        </w:tabs>
        <w:autoSpaceDE w:val="0"/>
        <w:autoSpaceDN w:val="0"/>
        <w:adjustRightInd w:val="0"/>
        <w:rPr>
          <w:color w:val="000000"/>
        </w:rPr>
      </w:pPr>
    </w:p>
    <w:p w14:paraId="460E3B17" w14:textId="77777777" w:rsidR="00833CE3" w:rsidRDefault="00833CE3" w:rsidP="00267901">
      <w:pPr>
        <w:widowControl w:val="0"/>
        <w:tabs>
          <w:tab w:val="left" w:pos="3573"/>
        </w:tabs>
        <w:autoSpaceDE w:val="0"/>
        <w:autoSpaceDN w:val="0"/>
        <w:adjustRightInd w:val="0"/>
        <w:rPr>
          <w:color w:val="000000"/>
        </w:rPr>
      </w:pPr>
    </w:p>
    <w:p w14:paraId="7DE0A455" w14:textId="77777777" w:rsidR="00833CE3" w:rsidRDefault="00833CE3" w:rsidP="00267901">
      <w:pPr>
        <w:widowControl w:val="0"/>
        <w:tabs>
          <w:tab w:val="left" w:pos="3573"/>
        </w:tabs>
        <w:autoSpaceDE w:val="0"/>
        <w:autoSpaceDN w:val="0"/>
        <w:adjustRightInd w:val="0"/>
        <w:rPr>
          <w:color w:val="000000"/>
        </w:rPr>
      </w:pPr>
    </w:p>
    <w:p w14:paraId="3F9F26D3" w14:textId="12FD75EC" w:rsidR="00113060" w:rsidRDefault="00833CE3" w:rsidP="00833CE3">
      <w:pPr>
        <w:pStyle w:val="Heading2"/>
      </w:pPr>
      <w:r>
        <w:lastRenderedPageBreak/>
        <w:t>Q4 netstat</w:t>
      </w:r>
      <w:r w:rsidR="00267901">
        <w:tab/>
      </w:r>
    </w:p>
    <w:p w14:paraId="20A194E9" w14:textId="77EAFE2F" w:rsidR="00833CE3" w:rsidRPr="00833CE3" w:rsidRDefault="00116D13" w:rsidP="002D2503">
      <w:pPr>
        <w:jc w:val="both"/>
      </w:pPr>
      <w:r>
        <w:t xml:space="preserve">a) Netstat, </w:t>
      </w:r>
      <w:r>
        <w:rPr>
          <w:rFonts w:hint="eastAsia"/>
        </w:rPr>
        <w:t>Network statistics, displays network connections (</w:t>
      </w:r>
      <w:r>
        <w:t>both incoming and outgoing</w:t>
      </w:r>
      <w:r>
        <w:rPr>
          <w:rFonts w:hint="eastAsia"/>
        </w:rPr>
        <w:t>)</w:t>
      </w:r>
      <w:r>
        <w:t xml:space="preserve">, routing tables, and </w:t>
      </w:r>
      <w:proofErr w:type="gramStart"/>
      <w:r>
        <w:t>a number of</w:t>
      </w:r>
      <w:proofErr w:type="gramEnd"/>
      <w:r>
        <w:t xml:space="preserve"> network interface statistics. </w:t>
      </w:r>
      <w:r w:rsidR="00F66DD0">
        <w:t>It is an important part of the Network + exam process, and it is a helpful tool in finding problems and determining the amount of traffic on network as a performance measurement.</w:t>
      </w:r>
    </w:p>
    <w:p w14:paraId="2BE78197" w14:textId="0FDB084D" w:rsidR="00763703" w:rsidRDefault="00763703" w:rsidP="002D2503">
      <w:pPr>
        <w:widowControl w:val="0"/>
        <w:autoSpaceDE w:val="0"/>
        <w:autoSpaceDN w:val="0"/>
        <w:adjustRightInd w:val="0"/>
        <w:jc w:val="both"/>
        <w:rPr>
          <w:color w:val="000000"/>
        </w:rPr>
      </w:pPr>
    </w:p>
    <w:p w14:paraId="60DA211A" w14:textId="2F428F46" w:rsidR="00A07903" w:rsidRDefault="00A07903" w:rsidP="002D2503">
      <w:pPr>
        <w:widowControl w:val="0"/>
        <w:autoSpaceDE w:val="0"/>
        <w:autoSpaceDN w:val="0"/>
        <w:adjustRightInd w:val="0"/>
        <w:jc w:val="both"/>
        <w:rPr>
          <w:color w:val="000000"/>
        </w:rPr>
      </w:pPr>
    </w:p>
    <w:p w14:paraId="277F46AD" w14:textId="5444A701" w:rsidR="00A07903" w:rsidRDefault="00A07903" w:rsidP="00A07903">
      <w:pPr>
        <w:pStyle w:val="Heading2"/>
      </w:pPr>
      <w:r>
        <w:t xml:space="preserve">Q5 </w:t>
      </w:r>
      <w:proofErr w:type="spellStart"/>
      <w:r>
        <w:t>NSLookup</w:t>
      </w:r>
      <w:proofErr w:type="spellEnd"/>
    </w:p>
    <w:p w14:paraId="68C7B098" w14:textId="6376034C" w:rsidR="00A07903" w:rsidRDefault="008F01BD" w:rsidP="00A07903">
      <w:proofErr w:type="spellStart"/>
      <w:r>
        <w:t>NSLookup</w:t>
      </w:r>
      <w:proofErr w:type="spellEnd"/>
      <w:r>
        <w:t xml:space="preserve"> provides a command-line utility for diagnosing DNS problems. In its most basic usage, </w:t>
      </w:r>
      <w:proofErr w:type="spellStart"/>
      <w:r>
        <w:t>NSLookup</w:t>
      </w:r>
      <w:proofErr w:type="spellEnd"/>
      <w:r>
        <w:t xml:space="preserve"> returns the IP address with the matching host name.</w:t>
      </w:r>
    </w:p>
    <w:p w14:paraId="41695CB1" w14:textId="795F5214" w:rsidR="00F864B0" w:rsidRDefault="00F864B0" w:rsidP="00A07903"/>
    <w:p w14:paraId="58DCD0CF" w14:textId="005DB471" w:rsidR="00D4620F" w:rsidRDefault="00D4620F" w:rsidP="00D4620F">
      <w:pPr>
        <w:pStyle w:val="Heading2"/>
      </w:pPr>
      <w:r>
        <w:t xml:space="preserve">Q6 </w:t>
      </w:r>
      <w:r>
        <w:rPr>
          <w:rFonts w:hint="eastAsia"/>
        </w:rPr>
        <w:t>Ping</w:t>
      </w:r>
    </w:p>
    <w:p w14:paraId="67F5B915" w14:textId="49B107C9" w:rsidR="00567598" w:rsidRDefault="00567598" w:rsidP="00354E85">
      <w:pPr>
        <w:jc w:val="both"/>
      </w:pPr>
      <w:r>
        <w:t>The PING utility tests connectivity between two hosts. PI</w:t>
      </w:r>
      <w:r>
        <w:rPr>
          <w:rFonts w:hint="eastAsia"/>
        </w:rPr>
        <w:t>NG uses a special protocol called Internet Control Message Protocol (</w:t>
      </w:r>
      <w:r>
        <w:t>ICMP</w:t>
      </w:r>
      <w:r>
        <w:rPr>
          <w:rFonts w:hint="eastAsia"/>
        </w:rPr>
        <w:t>)</w:t>
      </w:r>
      <w:r>
        <w:t xml:space="preserve"> to determine whether the remote machine (website, server, etc.) can receive the test packet and reply.</w:t>
      </w:r>
      <w:r w:rsidR="007748B4">
        <w:t xml:space="preserve"> It also can be used to verify whether you have TCP/IP installed and your network card is working.</w:t>
      </w:r>
    </w:p>
    <w:p w14:paraId="278475B3" w14:textId="3F398830" w:rsidR="0092126D" w:rsidRDefault="0092126D" w:rsidP="00354E85">
      <w:pPr>
        <w:jc w:val="both"/>
      </w:pPr>
    </w:p>
    <w:p w14:paraId="1D2A815E" w14:textId="058A2F02" w:rsidR="0092126D" w:rsidRDefault="0092126D" w:rsidP="0092126D">
      <w:pPr>
        <w:pStyle w:val="Heading2"/>
      </w:pPr>
      <w:r>
        <w:t>Q7 traceroute</w:t>
      </w:r>
    </w:p>
    <w:p w14:paraId="213A23D7" w14:textId="4E6448A8" w:rsidR="0092126D" w:rsidRPr="0092126D" w:rsidRDefault="00513CB0" w:rsidP="0092126D">
      <w:r>
        <w:t>Traceroute is very similar to Ping, except that Traceroute identifies pathways taken along each hop, rather than the time it takes for each packet to return.</w:t>
      </w:r>
      <w:bookmarkStart w:id="2" w:name="_GoBack"/>
      <w:bookmarkEnd w:id="2"/>
    </w:p>
    <w:p w14:paraId="741EE761" w14:textId="77777777" w:rsidR="006F6C81" w:rsidRDefault="006F6C81" w:rsidP="00955BFB">
      <w:pPr>
        <w:widowControl w:val="0"/>
        <w:autoSpaceDE w:val="0"/>
        <w:autoSpaceDN w:val="0"/>
        <w:adjustRightInd w:val="0"/>
        <w:rPr>
          <w:i/>
          <w:color w:val="000000"/>
        </w:rPr>
      </w:pPr>
    </w:p>
    <w:p w14:paraId="609F6993" w14:textId="77777777" w:rsidR="006F6C81" w:rsidRPr="006F6C81" w:rsidRDefault="006F6C81" w:rsidP="00955BFB">
      <w:pPr>
        <w:widowControl w:val="0"/>
        <w:autoSpaceDE w:val="0"/>
        <w:autoSpaceDN w:val="0"/>
        <w:adjustRightInd w:val="0"/>
        <w:rPr>
          <w:color w:val="000000"/>
        </w:rPr>
      </w:pPr>
    </w:p>
    <w:p w14:paraId="2BEC0846" w14:textId="77777777" w:rsidR="00955BFB" w:rsidRPr="00955BFB" w:rsidRDefault="00955BFB" w:rsidP="00955BFB">
      <w:pPr>
        <w:widowControl w:val="0"/>
        <w:autoSpaceDE w:val="0"/>
        <w:autoSpaceDN w:val="0"/>
        <w:adjustRightInd w:val="0"/>
        <w:spacing w:after="240" w:line="360" w:lineRule="atLeast"/>
        <w:rPr>
          <w:rFonts w:ascii="Times" w:hAnsi="Times" w:cs="Times"/>
          <w:color w:val="000000"/>
        </w:rPr>
      </w:pPr>
    </w:p>
    <w:p w14:paraId="63A7EF6C" w14:textId="77777777" w:rsidR="00955BFB" w:rsidRDefault="00955BFB" w:rsidP="00E90535">
      <w:pPr>
        <w:jc w:val="both"/>
      </w:pPr>
    </w:p>
    <w:sectPr w:rsidR="00955BFB" w:rsidSect="0065786A">
      <w:footerReference w:type="even" r:id="rId8"/>
      <w:footerReference w:type="default" r:id="rId9"/>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4EE7" w14:textId="77777777" w:rsidR="007F6AA9" w:rsidRDefault="007F6AA9" w:rsidP="0065786A">
      <w:r>
        <w:separator/>
      </w:r>
    </w:p>
  </w:endnote>
  <w:endnote w:type="continuationSeparator" w:id="0">
    <w:p w14:paraId="7DEBB84E" w14:textId="77777777" w:rsidR="007F6AA9" w:rsidRDefault="007F6AA9"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E53" w14:textId="78174999"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3CB0">
      <w:rPr>
        <w:rStyle w:val="PageNumber"/>
        <w:noProof/>
      </w:rPr>
      <w:t>6</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D47E" w14:textId="77777777" w:rsidR="007F6AA9" w:rsidRDefault="007F6AA9" w:rsidP="0065786A">
      <w:r>
        <w:separator/>
      </w:r>
    </w:p>
  </w:footnote>
  <w:footnote w:type="continuationSeparator" w:id="0">
    <w:p w14:paraId="3FA1C4E8" w14:textId="77777777" w:rsidR="007F6AA9" w:rsidRDefault="007F6AA9"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0CDD"/>
    <w:rsid w:val="000070CC"/>
    <w:rsid w:val="00007B8E"/>
    <w:rsid w:val="0001032C"/>
    <w:rsid w:val="000104AA"/>
    <w:rsid w:val="0001076C"/>
    <w:rsid w:val="00012AF5"/>
    <w:rsid w:val="000235C3"/>
    <w:rsid w:val="00023C30"/>
    <w:rsid w:val="00025847"/>
    <w:rsid w:val="000275A3"/>
    <w:rsid w:val="00035A57"/>
    <w:rsid w:val="0004121E"/>
    <w:rsid w:val="0004601F"/>
    <w:rsid w:val="00055818"/>
    <w:rsid w:val="00060767"/>
    <w:rsid w:val="00064380"/>
    <w:rsid w:val="00064F0B"/>
    <w:rsid w:val="0006785C"/>
    <w:rsid w:val="00070FE9"/>
    <w:rsid w:val="00071A58"/>
    <w:rsid w:val="00074294"/>
    <w:rsid w:val="00076BBB"/>
    <w:rsid w:val="00076CB7"/>
    <w:rsid w:val="0008130B"/>
    <w:rsid w:val="00090CA4"/>
    <w:rsid w:val="00095A01"/>
    <w:rsid w:val="000A670A"/>
    <w:rsid w:val="000B2A8E"/>
    <w:rsid w:val="000B2B0A"/>
    <w:rsid w:val="000B3F23"/>
    <w:rsid w:val="000B4A9B"/>
    <w:rsid w:val="000C3D3A"/>
    <w:rsid w:val="000D2BBF"/>
    <w:rsid w:val="000E0650"/>
    <w:rsid w:val="000E19FA"/>
    <w:rsid w:val="000F01CE"/>
    <w:rsid w:val="000F1EF4"/>
    <w:rsid w:val="0010462A"/>
    <w:rsid w:val="00113060"/>
    <w:rsid w:val="001132CD"/>
    <w:rsid w:val="00116D13"/>
    <w:rsid w:val="00121F13"/>
    <w:rsid w:val="00125517"/>
    <w:rsid w:val="00132DDD"/>
    <w:rsid w:val="001331F3"/>
    <w:rsid w:val="00137AD3"/>
    <w:rsid w:val="0014059D"/>
    <w:rsid w:val="00140ABE"/>
    <w:rsid w:val="00146885"/>
    <w:rsid w:val="0015210B"/>
    <w:rsid w:val="00155B67"/>
    <w:rsid w:val="0016018E"/>
    <w:rsid w:val="0016188F"/>
    <w:rsid w:val="001631A3"/>
    <w:rsid w:val="00164C46"/>
    <w:rsid w:val="00170C6F"/>
    <w:rsid w:val="00171E5F"/>
    <w:rsid w:val="00172C8F"/>
    <w:rsid w:val="00173991"/>
    <w:rsid w:val="001745F6"/>
    <w:rsid w:val="00183C5D"/>
    <w:rsid w:val="00185AC7"/>
    <w:rsid w:val="00185FCE"/>
    <w:rsid w:val="00190989"/>
    <w:rsid w:val="00196860"/>
    <w:rsid w:val="00197FAD"/>
    <w:rsid w:val="001A2351"/>
    <w:rsid w:val="001A2FE4"/>
    <w:rsid w:val="001A5DE8"/>
    <w:rsid w:val="001A7542"/>
    <w:rsid w:val="001B3183"/>
    <w:rsid w:val="001C41D2"/>
    <w:rsid w:val="001C617E"/>
    <w:rsid w:val="001D5C43"/>
    <w:rsid w:val="001D749E"/>
    <w:rsid w:val="001E7028"/>
    <w:rsid w:val="001F104A"/>
    <w:rsid w:val="001F2169"/>
    <w:rsid w:val="001F2B42"/>
    <w:rsid w:val="001F4BD3"/>
    <w:rsid w:val="00201F99"/>
    <w:rsid w:val="00210B4E"/>
    <w:rsid w:val="00214E93"/>
    <w:rsid w:val="00217F18"/>
    <w:rsid w:val="00224886"/>
    <w:rsid w:val="00226BBE"/>
    <w:rsid w:val="0023404B"/>
    <w:rsid w:val="00234BF0"/>
    <w:rsid w:val="002423F7"/>
    <w:rsid w:val="0025085F"/>
    <w:rsid w:val="00253069"/>
    <w:rsid w:val="00253835"/>
    <w:rsid w:val="00256757"/>
    <w:rsid w:val="002567C0"/>
    <w:rsid w:val="00262931"/>
    <w:rsid w:val="00264FBB"/>
    <w:rsid w:val="00267901"/>
    <w:rsid w:val="002748F4"/>
    <w:rsid w:val="00275890"/>
    <w:rsid w:val="00284F9E"/>
    <w:rsid w:val="00293E06"/>
    <w:rsid w:val="002940C1"/>
    <w:rsid w:val="0029465A"/>
    <w:rsid w:val="00294FC7"/>
    <w:rsid w:val="00297E51"/>
    <w:rsid w:val="002A1303"/>
    <w:rsid w:val="002A1945"/>
    <w:rsid w:val="002A43FA"/>
    <w:rsid w:val="002A49B8"/>
    <w:rsid w:val="002A6909"/>
    <w:rsid w:val="002A6CBE"/>
    <w:rsid w:val="002B695E"/>
    <w:rsid w:val="002C254B"/>
    <w:rsid w:val="002C51CF"/>
    <w:rsid w:val="002C6883"/>
    <w:rsid w:val="002D07B3"/>
    <w:rsid w:val="002D0963"/>
    <w:rsid w:val="002D2503"/>
    <w:rsid w:val="002D5B81"/>
    <w:rsid w:val="002D79B0"/>
    <w:rsid w:val="002E2984"/>
    <w:rsid w:val="002F1462"/>
    <w:rsid w:val="002F1722"/>
    <w:rsid w:val="002F1D4C"/>
    <w:rsid w:val="002F3961"/>
    <w:rsid w:val="00302229"/>
    <w:rsid w:val="0031083E"/>
    <w:rsid w:val="00313A3C"/>
    <w:rsid w:val="003226A0"/>
    <w:rsid w:val="003235EA"/>
    <w:rsid w:val="0032595F"/>
    <w:rsid w:val="0032774D"/>
    <w:rsid w:val="00334059"/>
    <w:rsid w:val="00341ED6"/>
    <w:rsid w:val="00341F7F"/>
    <w:rsid w:val="003428E2"/>
    <w:rsid w:val="00342AF2"/>
    <w:rsid w:val="00350FF7"/>
    <w:rsid w:val="00354B25"/>
    <w:rsid w:val="00354DA1"/>
    <w:rsid w:val="00354E85"/>
    <w:rsid w:val="00355199"/>
    <w:rsid w:val="0036482B"/>
    <w:rsid w:val="003677F8"/>
    <w:rsid w:val="00367CD2"/>
    <w:rsid w:val="00376312"/>
    <w:rsid w:val="003776B9"/>
    <w:rsid w:val="003808EC"/>
    <w:rsid w:val="00385939"/>
    <w:rsid w:val="00391469"/>
    <w:rsid w:val="0039307B"/>
    <w:rsid w:val="003941F5"/>
    <w:rsid w:val="00394B05"/>
    <w:rsid w:val="003B0354"/>
    <w:rsid w:val="003B45EB"/>
    <w:rsid w:val="003B5CB4"/>
    <w:rsid w:val="003B638B"/>
    <w:rsid w:val="003B7D97"/>
    <w:rsid w:val="003C1C2F"/>
    <w:rsid w:val="003C4521"/>
    <w:rsid w:val="003C6593"/>
    <w:rsid w:val="003D2CAB"/>
    <w:rsid w:val="003D7C84"/>
    <w:rsid w:val="003E0D58"/>
    <w:rsid w:val="003E4E71"/>
    <w:rsid w:val="003E61C7"/>
    <w:rsid w:val="003E75C9"/>
    <w:rsid w:val="003F1B42"/>
    <w:rsid w:val="003F33D7"/>
    <w:rsid w:val="00403271"/>
    <w:rsid w:val="0040462A"/>
    <w:rsid w:val="004107F2"/>
    <w:rsid w:val="00423E54"/>
    <w:rsid w:val="00425E24"/>
    <w:rsid w:val="00426704"/>
    <w:rsid w:val="00431967"/>
    <w:rsid w:val="00431DBD"/>
    <w:rsid w:val="00441E75"/>
    <w:rsid w:val="0044227D"/>
    <w:rsid w:val="00447DB2"/>
    <w:rsid w:val="00461A4A"/>
    <w:rsid w:val="00464BF7"/>
    <w:rsid w:val="00465151"/>
    <w:rsid w:val="00477427"/>
    <w:rsid w:val="00477B22"/>
    <w:rsid w:val="00480BE1"/>
    <w:rsid w:val="00481118"/>
    <w:rsid w:val="00485627"/>
    <w:rsid w:val="004909CC"/>
    <w:rsid w:val="00494EDD"/>
    <w:rsid w:val="004966CE"/>
    <w:rsid w:val="004A3637"/>
    <w:rsid w:val="004B1446"/>
    <w:rsid w:val="004B16F3"/>
    <w:rsid w:val="004B330F"/>
    <w:rsid w:val="004B4C04"/>
    <w:rsid w:val="004C3977"/>
    <w:rsid w:val="004C5A58"/>
    <w:rsid w:val="004E3577"/>
    <w:rsid w:val="004E42F7"/>
    <w:rsid w:val="004E4581"/>
    <w:rsid w:val="004F2D8E"/>
    <w:rsid w:val="004F47EF"/>
    <w:rsid w:val="004F4C3C"/>
    <w:rsid w:val="00503121"/>
    <w:rsid w:val="005040AA"/>
    <w:rsid w:val="0050709A"/>
    <w:rsid w:val="005110A1"/>
    <w:rsid w:val="00513C91"/>
    <w:rsid w:val="00513CB0"/>
    <w:rsid w:val="0052243E"/>
    <w:rsid w:val="00525D97"/>
    <w:rsid w:val="00533BC7"/>
    <w:rsid w:val="00541DC0"/>
    <w:rsid w:val="00544E8D"/>
    <w:rsid w:val="0054585C"/>
    <w:rsid w:val="00553DB4"/>
    <w:rsid w:val="005540B2"/>
    <w:rsid w:val="00555084"/>
    <w:rsid w:val="00557397"/>
    <w:rsid w:val="00563200"/>
    <w:rsid w:val="0056359D"/>
    <w:rsid w:val="00566FC3"/>
    <w:rsid w:val="00567598"/>
    <w:rsid w:val="00567DE8"/>
    <w:rsid w:val="00571F50"/>
    <w:rsid w:val="00573C10"/>
    <w:rsid w:val="005838DD"/>
    <w:rsid w:val="005848E7"/>
    <w:rsid w:val="00597527"/>
    <w:rsid w:val="005A2614"/>
    <w:rsid w:val="005A65EE"/>
    <w:rsid w:val="005A7661"/>
    <w:rsid w:val="005B1AC1"/>
    <w:rsid w:val="005B2764"/>
    <w:rsid w:val="005B7941"/>
    <w:rsid w:val="005C4270"/>
    <w:rsid w:val="005D0EB2"/>
    <w:rsid w:val="005D5683"/>
    <w:rsid w:val="005D7CFC"/>
    <w:rsid w:val="005E033D"/>
    <w:rsid w:val="005E0446"/>
    <w:rsid w:val="005E08A9"/>
    <w:rsid w:val="005E5B96"/>
    <w:rsid w:val="005F3044"/>
    <w:rsid w:val="005F546C"/>
    <w:rsid w:val="005F7CEC"/>
    <w:rsid w:val="00600D43"/>
    <w:rsid w:val="006014E9"/>
    <w:rsid w:val="00601ACC"/>
    <w:rsid w:val="00603528"/>
    <w:rsid w:val="00611FC8"/>
    <w:rsid w:val="006125A6"/>
    <w:rsid w:val="006179BD"/>
    <w:rsid w:val="006252AA"/>
    <w:rsid w:val="00632C53"/>
    <w:rsid w:val="00641813"/>
    <w:rsid w:val="0065786A"/>
    <w:rsid w:val="0066202B"/>
    <w:rsid w:val="00667AEE"/>
    <w:rsid w:val="0067045D"/>
    <w:rsid w:val="00672B13"/>
    <w:rsid w:val="00672EA0"/>
    <w:rsid w:val="00672F72"/>
    <w:rsid w:val="00680BAF"/>
    <w:rsid w:val="00680F60"/>
    <w:rsid w:val="006847C1"/>
    <w:rsid w:val="00684BE6"/>
    <w:rsid w:val="00690EC8"/>
    <w:rsid w:val="00691B5B"/>
    <w:rsid w:val="0069360F"/>
    <w:rsid w:val="006A2DC1"/>
    <w:rsid w:val="006A5130"/>
    <w:rsid w:val="006A5E4A"/>
    <w:rsid w:val="006B2038"/>
    <w:rsid w:val="006B5932"/>
    <w:rsid w:val="006B66B2"/>
    <w:rsid w:val="006B7DE7"/>
    <w:rsid w:val="006C6F84"/>
    <w:rsid w:val="006D07D5"/>
    <w:rsid w:val="006D7612"/>
    <w:rsid w:val="006E0FC4"/>
    <w:rsid w:val="006E1593"/>
    <w:rsid w:val="006F1B01"/>
    <w:rsid w:val="006F529D"/>
    <w:rsid w:val="006F6C81"/>
    <w:rsid w:val="0070566B"/>
    <w:rsid w:val="007168DB"/>
    <w:rsid w:val="0072234B"/>
    <w:rsid w:val="0072474A"/>
    <w:rsid w:val="00727C88"/>
    <w:rsid w:val="00727DAC"/>
    <w:rsid w:val="00731E60"/>
    <w:rsid w:val="007531E9"/>
    <w:rsid w:val="00755D1D"/>
    <w:rsid w:val="00763703"/>
    <w:rsid w:val="00765DEE"/>
    <w:rsid w:val="00767D14"/>
    <w:rsid w:val="00771457"/>
    <w:rsid w:val="007748B4"/>
    <w:rsid w:val="00776110"/>
    <w:rsid w:val="00780023"/>
    <w:rsid w:val="00783AD6"/>
    <w:rsid w:val="00783DDC"/>
    <w:rsid w:val="00786C69"/>
    <w:rsid w:val="007906F4"/>
    <w:rsid w:val="00793983"/>
    <w:rsid w:val="00796CDD"/>
    <w:rsid w:val="007A4189"/>
    <w:rsid w:val="007B04F6"/>
    <w:rsid w:val="007B1ECF"/>
    <w:rsid w:val="007B4A48"/>
    <w:rsid w:val="007C2FED"/>
    <w:rsid w:val="007C7F03"/>
    <w:rsid w:val="007C7F46"/>
    <w:rsid w:val="007D0329"/>
    <w:rsid w:val="007D2089"/>
    <w:rsid w:val="007E23A2"/>
    <w:rsid w:val="007F0CE7"/>
    <w:rsid w:val="007F23A4"/>
    <w:rsid w:val="007F63B6"/>
    <w:rsid w:val="007F6AA9"/>
    <w:rsid w:val="008000B6"/>
    <w:rsid w:val="00800FE7"/>
    <w:rsid w:val="00815891"/>
    <w:rsid w:val="00824A30"/>
    <w:rsid w:val="00832FA6"/>
    <w:rsid w:val="00833CE3"/>
    <w:rsid w:val="00834D6B"/>
    <w:rsid w:val="00843BF0"/>
    <w:rsid w:val="00847919"/>
    <w:rsid w:val="008479AC"/>
    <w:rsid w:val="00854B18"/>
    <w:rsid w:val="008658F9"/>
    <w:rsid w:val="00872B29"/>
    <w:rsid w:val="00873468"/>
    <w:rsid w:val="00874E04"/>
    <w:rsid w:val="00875CE2"/>
    <w:rsid w:val="00884B70"/>
    <w:rsid w:val="00887FF8"/>
    <w:rsid w:val="00890EFF"/>
    <w:rsid w:val="008944C7"/>
    <w:rsid w:val="00896AE5"/>
    <w:rsid w:val="008A0A25"/>
    <w:rsid w:val="008A2A84"/>
    <w:rsid w:val="008A6C2C"/>
    <w:rsid w:val="008B3204"/>
    <w:rsid w:val="008B4626"/>
    <w:rsid w:val="008B724B"/>
    <w:rsid w:val="008C00BA"/>
    <w:rsid w:val="008D74DE"/>
    <w:rsid w:val="008E3CE5"/>
    <w:rsid w:val="008E4B5C"/>
    <w:rsid w:val="008E5E9E"/>
    <w:rsid w:val="008F01BD"/>
    <w:rsid w:val="008F3660"/>
    <w:rsid w:val="008F4889"/>
    <w:rsid w:val="008F4FC6"/>
    <w:rsid w:val="009031FB"/>
    <w:rsid w:val="00905512"/>
    <w:rsid w:val="00912636"/>
    <w:rsid w:val="00914E1E"/>
    <w:rsid w:val="00915BB7"/>
    <w:rsid w:val="009160F5"/>
    <w:rsid w:val="0092126D"/>
    <w:rsid w:val="00943CBB"/>
    <w:rsid w:val="00951896"/>
    <w:rsid w:val="00952F7F"/>
    <w:rsid w:val="00953707"/>
    <w:rsid w:val="00953935"/>
    <w:rsid w:val="00955BFB"/>
    <w:rsid w:val="0096157A"/>
    <w:rsid w:val="00963282"/>
    <w:rsid w:val="009634FB"/>
    <w:rsid w:val="009659CD"/>
    <w:rsid w:val="0097185E"/>
    <w:rsid w:val="009748DF"/>
    <w:rsid w:val="00976735"/>
    <w:rsid w:val="00977135"/>
    <w:rsid w:val="00982822"/>
    <w:rsid w:val="00982A72"/>
    <w:rsid w:val="00985D5E"/>
    <w:rsid w:val="0099404C"/>
    <w:rsid w:val="00996259"/>
    <w:rsid w:val="009A5217"/>
    <w:rsid w:val="009A59E6"/>
    <w:rsid w:val="009A7AC2"/>
    <w:rsid w:val="009B3B27"/>
    <w:rsid w:val="009B5A19"/>
    <w:rsid w:val="009B7806"/>
    <w:rsid w:val="009C1EA6"/>
    <w:rsid w:val="009C6814"/>
    <w:rsid w:val="009C78CF"/>
    <w:rsid w:val="009D1079"/>
    <w:rsid w:val="009D1C2E"/>
    <w:rsid w:val="009E0A9E"/>
    <w:rsid w:val="009E3B11"/>
    <w:rsid w:val="009E651E"/>
    <w:rsid w:val="009E7E03"/>
    <w:rsid w:val="009F2392"/>
    <w:rsid w:val="009F37D6"/>
    <w:rsid w:val="009F60A6"/>
    <w:rsid w:val="009F77FE"/>
    <w:rsid w:val="009F7F13"/>
    <w:rsid w:val="00A03F8A"/>
    <w:rsid w:val="00A03F8F"/>
    <w:rsid w:val="00A052EF"/>
    <w:rsid w:val="00A07903"/>
    <w:rsid w:val="00A162AC"/>
    <w:rsid w:val="00A24D49"/>
    <w:rsid w:val="00A27047"/>
    <w:rsid w:val="00A30CFC"/>
    <w:rsid w:val="00A337D0"/>
    <w:rsid w:val="00A3566E"/>
    <w:rsid w:val="00A45035"/>
    <w:rsid w:val="00A51637"/>
    <w:rsid w:val="00A516EF"/>
    <w:rsid w:val="00A5419A"/>
    <w:rsid w:val="00A5556D"/>
    <w:rsid w:val="00A55ECC"/>
    <w:rsid w:val="00A634E5"/>
    <w:rsid w:val="00A65C68"/>
    <w:rsid w:val="00A7438D"/>
    <w:rsid w:val="00A77298"/>
    <w:rsid w:val="00A772F0"/>
    <w:rsid w:val="00A77474"/>
    <w:rsid w:val="00A81E85"/>
    <w:rsid w:val="00A85264"/>
    <w:rsid w:val="00A85D67"/>
    <w:rsid w:val="00A867F4"/>
    <w:rsid w:val="00A90FE8"/>
    <w:rsid w:val="00A94BAE"/>
    <w:rsid w:val="00A956C7"/>
    <w:rsid w:val="00A9712B"/>
    <w:rsid w:val="00AB4016"/>
    <w:rsid w:val="00AB4B06"/>
    <w:rsid w:val="00AC2A7E"/>
    <w:rsid w:val="00AC44DE"/>
    <w:rsid w:val="00AC4868"/>
    <w:rsid w:val="00AC48B1"/>
    <w:rsid w:val="00AE1B14"/>
    <w:rsid w:val="00AE44DC"/>
    <w:rsid w:val="00B0161C"/>
    <w:rsid w:val="00B05E39"/>
    <w:rsid w:val="00B11A72"/>
    <w:rsid w:val="00B21068"/>
    <w:rsid w:val="00B223A8"/>
    <w:rsid w:val="00B22FE6"/>
    <w:rsid w:val="00B34A65"/>
    <w:rsid w:val="00B3624A"/>
    <w:rsid w:val="00B443FA"/>
    <w:rsid w:val="00B5630F"/>
    <w:rsid w:val="00B61CE1"/>
    <w:rsid w:val="00B640FF"/>
    <w:rsid w:val="00B65B95"/>
    <w:rsid w:val="00B72A8D"/>
    <w:rsid w:val="00B80599"/>
    <w:rsid w:val="00B829D5"/>
    <w:rsid w:val="00B843D0"/>
    <w:rsid w:val="00B86EEB"/>
    <w:rsid w:val="00B9196E"/>
    <w:rsid w:val="00B96A40"/>
    <w:rsid w:val="00BA0B04"/>
    <w:rsid w:val="00BA1783"/>
    <w:rsid w:val="00BA7022"/>
    <w:rsid w:val="00BB0B05"/>
    <w:rsid w:val="00BC5CD7"/>
    <w:rsid w:val="00BD2CEC"/>
    <w:rsid w:val="00BD414F"/>
    <w:rsid w:val="00BF1F1F"/>
    <w:rsid w:val="00BF5DE0"/>
    <w:rsid w:val="00C131B4"/>
    <w:rsid w:val="00C238F9"/>
    <w:rsid w:val="00C2677A"/>
    <w:rsid w:val="00C329F0"/>
    <w:rsid w:val="00C47225"/>
    <w:rsid w:val="00C50C9A"/>
    <w:rsid w:val="00C53A2E"/>
    <w:rsid w:val="00C6132D"/>
    <w:rsid w:val="00C62EC6"/>
    <w:rsid w:val="00C65D97"/>
    <w:rsid w:val="00C75478"/>
    <w:rsid w:val="00C77249"/>
    <w:rsid w:val="00C869F5"/>
    <w:rsid w:val="00C953D4"/>
    <w:rsid w:val="00C960E2"/>
    <w:rsid w:val="00CA3474"/>
    <w:rsid w:val="00CB5111"/>
    <w:rsid w:val="00CC0FD9"/>
    <w:rsid w:val="00CD31D3"/>
    <w:rsid w:val="00CD6D5A"/>
    <w:rsid w:val="00CE07EC"/>
    <w:rsid w:val="00CE0D04"/>
    <w:rsid w:val="00CF383B"/>
    <w:rsid w:val="00CF6594"/>
    <w:rsid w:val="00D00253"/>
    <w:rsid w:val="00D01C78"/>
    <w:rsid w:val="00D11A58"/>
    <w:rsid w:val="00D11D0A"/>
    <w:rsid w:val="00D3091D"/>
    <w:rsid w:val="00D34417"/>
    <w:rsid w:val="00D40AC6"/>
    <w:rsid w:val="00D4340E"/>
    <w:rsid w:val="00D448B6"/>
    <w:rsid w:val="00D4620F"/>
    <w:rsid w:val="00D47FC3"/>
    <w:rsid w:val="00D61270"/>
    <w:rsid w:val="00D73FB0"/>
    <w:rsid w:val="00D811DC"/>
    <w:rsid w:val="00D859BF"/>
    <w:rsid w:val="00D9244F"/>
    <w:rsid w:val="00DA0BD4"/>
    <w:rsid w:val="00DA73AF"/>
    <w:rsid w:val="00DB6202"/>
    <w:rsid w:val="00DC5708"/>
    <w:rsid w:val="00DD6531"/>
    <w:rsid w:val="00DE379D"/>
    <w:rsid w:val="00DE6B1E"/>
    <w:rsid w:val="00DF6878"/>
    <w:rsid w:val="00E02BDB"/>
    <w:rsid w:val="00E031C1"/>
    <w:rsid w:val="00E04CA9"/>
    <w:rsid w:val="00E06BA5"/>
    <w:rsid w:val="00E06E36"/>
    <w:rsid w:val="00E2223E"/>
    <w:rsid w:val="00E238EC"/>
    <w:rsid w:val="00E339C6"/>
    <w:rsid w:val="00E33A7D"/>
    <w:rsid w:val="00E43408"/>
    <w:rsid w:val="00E45C46"/>
    <w:rsid w:val="00E46C82"/>
    <w:rsid w:val="00E53E56"/>
    <w:rsid w:val="00E549E2"/>
    <w:rsid w:val="00E55B22"/>
    <w:rsid w:val="00E5675C"/>
    <w:rsid w:val="00E61931"/>
    <w:rsid w:val="00E7051F"/>
    <w:rsid w:val="00E756DC"/>
    <w:rsid w:val="00E77CEB"/>
    <w:rsid w:val="00E81B4F"/>
    <w:rsid w:val="00E90535"/>
    <w:rsid w:val="00E91BCA"/>
    <w:rsid w:val="00EA022A"/>
    <w:rsid w:val="00EA1B14"/>
    <w:rsid w:val="00EA7A7A"/>
    <w:rsid w:val="00EB24FD"/>
    <w:rsid w:val="00EB2ECE"/>
    <w:rsid w:val="00EB3118"/>
    <w:rsid w:val="00EC2C58"/>
    <w:rsid w:val="00EE55C1"/>
    <w:rsid w:val="00F1053B"/>
    <w:rsid w:val="00F10D20"/>
    <w:rsid w:val="00F13944"/>
    <w:rsid w:val="00F3000A"/>
    <w:rsid w:val="00F339C6"/>
    <w:rsid w:val="00F41A74"/>
    <w:rsid w:val="00F43C73"/>
    <w:rsid w:val="00F446AD"/>
    <w:rsid w:val="00F4550F"/>
    <w:rsid w:val="00F55773"/>
    <w:rsid w:val="00F557DF"/>
    <w:rsid w:val="00F569E2"/>
    <w:rsid w:val="00F572A3"/>
    <w:rsid w:val="00F57BA5"/>
    <w:rsid w:val="00F66DD0"/>
    <w:rsid w:val="00F67D25"/>
    <w:rsid w:val="00F713CD"/>
    <w:rsid w:val="00F72B9E"/>
    <w:rsid w:val="00F73747"/>
    <w:rsid w:val="00F77561"/>
    <w:rsid w:val="00F80049"/>
    <w:rsid w:val="00F8208C"/>
    <w:rsid w:val="00F84D1F"/>
    <w:rsid w:val="00F864B0"/>
    <w:rsid w:val="00F86BC5"/>
    <w:rsid w:val="00F962DA"/>
    <w:rsid w:val="00FA1442"/>
    <w:rsid w:val="00FA1BF7"/>
    <w:rsid w:val="00FA33E0"/>
    <w:rsid w:val="00FB0110"/>
    <w:rsid w:val="00FB3189"/>
    <w:rsid w:val="00FC2613"/>
    <w:rsid w:val="00FC689E"/>
    <w:rsid w:val="00FC7CE5"/>
    <w:rsid w:val="00FD2083"/>
    <w:rsid w:val="00FD5AFE"/>
    <w:rsid w:val="00FF4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BDB"/>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2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55">
      <w:bodyDiv w:val="1"/>
      <w:marLeft w:val="0"/>
      <w:marRight w:val="0"/>
      <w:marTop w:val="0"/>
      <w:marBottom w:val="0"/>
      <w:divBdr>
        <w:top w:val="none" w:sz="0" w:space="0" w:color="auto"/>
        <w:left w:val="none" w:sz="0" w:space="0" w:color="auto"/>
        <w:bottom w:val="none" w:sz="0" w:space="0" w:color="auto"/>
        <w:right w:val="none" w:sz="0" w:space="0" w:color="auto"/>
      </w:divBdr>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8F69C33-6453-489B-B35A-24998339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140</cp:revision>
  <cp:lastPrinted>2018-03-16T05:27:00Z</cp:lastPrinted>
  <dcterms:created xsi:type="dcterms:W3CDTF">2018-03-30T20:04:00Z</dcterms:created>
  <dcterms:modified xsi:type="dcterms:W3CDTF">2018-04-01T01:17:00Z</dcterms:modified>
</cp:coreProperties>
</file>