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90388" w14:textId="77777777" w:rsidR="00E165B1" w:rsidRPr="00E165B1" w:rsidRDefault="00E165B1" w:rsidP="00E165B1">
      <w:pPr>
        <w:rPr>
          <w:b/>
          <w:bCs/>
        </w:rPr>
      </w:pPr>
      <w:r w:rsidRPr="00E165B1">
        <w:rPr>
          <w:b/>
          <w:bCs/>
        </w:rPr>
        <w:t>Smart Bridge Data Analytics Program on Tableau</w:t>
      </w:r>
      <w:r w:rsidRPr="00E165B1">
        <w:rPr>
          <w:b/>
          <w:bCs/>
        </w:rPr>
        <w:br/>
        <w:t>Brainstorming Phase Report</w:t>
      </w:r>
      <w:r w:rsidRPr="00E165B1">
        <w:rPr>
          <w:b/>
          <w:bCs/>
        </w:rPr>
        <w:br/>
        <w:t>Name: Yusuf Pipalrawanwala</w:t>
      </w:r>
      <w:r w:rsidRPr="00E165B1">
        <w:rPr>
          <w:b/>
          <w:bCs/>
        </w:rPr>
        <w:br/>
        <w:t>College: Avantika University</w:t>
      </w:r>
    </w:p>
    <w:p w14:paraId="707964AD" w14:textId="5A22E4E5" w:rsidR="00E165B1" w:rsidRPr="00E165B1" w:rsidRDefault="00E165B1" w:rsidP="00E165B1">
      <w:r w:rsidRPr="00E165B1">
        <w:rPr>
          <w:b/>
          <w:bCs/>
        </w:rPr>
        <w:t>1. Introduction</w:t>
      </w:r>
      <w:r w:rsidRPr="00E165B1">
        <w:br/>
        <w:t xml:space="preserve">The project focuses on </w:t>
      </w:r>
      <w:r w:rsidRPr="00E165B1">
        <w:t>analysing</w:t>
      </w:r>
      <w:r w:rsidRPr="00E165B1">
        <w:t xml:space="preserve"> UNESCO World Heritage Sites using a cleaned dataset and presenting insights through interactive Tableau dashboards. This brainstorming phase aimed to generate a wide set of possible directions, visualizations, and insights before narrowing down to the final design.</w:t>
      </w:r>
    </w:p>
    <w:p w14:paraId="7C182CD1" w14:textId="77777777" w:rsidR="00E165B1" w:rsidRPr="00E165B1" w:rsidRDefault="00E165B1" w:rsidP="00E165B1">
      <w:r w:rsidRPr="00E165B1">
        <w:rPr>
          <w:b/>
          <w:bCs/>
        </w:rPr>
        <w:t>2. Data Familiarization</w:t>
      </w:r>
      <w:r w:rsidRPr="00E165B1">
        <w:br/>
        <w:t>From the provided UNESCO dataset:</w:t>
      </w:r>
    </w:p>
    <w:p w14:paraId="467C4463" w14:textId="77777777" w:rsidR="00E165B1" w:rsidRPr="00E165B1" w:rsidRDefault="00E165B1" w:rsidP="00E165B1">
      <w:pPr>
        <w:numPr>
          <w:ilvl w:val="0"/>
          <w:numId w:val="1"/>
        </w:numPr>
      </w:pPr>
      <w:r w:rsidRPr="00E165B1">
        <w:rPr>
          <w:b/>
          <w:bCs/>
        </w:rPr>
        <w:t>Key Fields:</w:t>
      </w:r>
      <w:r w:rsidRPr="00E165B1">
        <w:t xml:space="preserve"> Site Name, Country, Region, Category, Year Inscribed, Is Endangered, Endangered Status (Year), Latitude, Longitude, Area (ha), Delisting Year.</w:t>
      </w:r>
    </w:p>
    <w:p w14:paraId="28586A8D" w14:textId="77777777" w:rsidR="00E165B1" w:rsidRPr="00E165B1" w:rsidRDefault="00E165B1" w:rsidP="00E165B1">
      <w:pPr>
        <w:numPr>
          <w:ilvl w:val="0"/>
          <w:numId w:val="1"/>
        </w:numPr>
      </w:pPr>
      <w:r w:rsidRPr="00E165B1">
        <w:rPr>
          <w:b/>
          <w:bCs/>
        </w:rPr>
        <w:t>Gaps:</w:t>
      </w:r>
      <w:r w:rsidRPr="00E165B1">
        <w:t xml:space="preserve"> High missing values in </w:t>
      </w:r>
      <w:r w:rsidRPr="00E165B1">
        <w:rPr>
          <w:i/>
          <w:iCs/>
        </w:rPr>
        <w:t>Delisting Year</w:t>
      </w:r>
      <w:r w:rsidRPr="00E165B1">
        <w:t xml:space="preserve"> and </w:t>
      </w:r>
      <w:r w:rsidRPr="00E165B1">
        <w:rPr>
          <w:i/>
          <w:iCs/>
        </w:rPr>
        <w:t>Endangered Status (Year)</w:t>
      </w:r>
      <w:r w:rsidRPr="00E165B1">
        <w:t xml:space="preserve"> columns.</w:t>
      </w:r>
    </w:p>
    <w:p w14:paraId="62FC5BDE" w14:textId="77777777" w:rsidR="00E165B1" w:rsidRPr="00E165B1" w:rsidRDefault="00E165B1" w:rsidP="00E165B1">
      <w:pPr>
        <w:numPr>
          <w:ilvl w:val="0"/>
          <w:numId w:val="1"/>
        </w:numPr>
      </w:pPr>
      <w:r w:rsidRPr="00E165B1">
        <w:rPr>
          <w:b/>
          <w:bCs/>
        </w:rPr>
        <w:t>Opportunities:</w:t>
      </w:r>
      <w:r w:rsidRPr="00E165B1">
        <w:t xml:space="preserve"> Potential for both spatial analysis and temporal trend analysis.</w:t>
      </w:r>
    </w:p>
    <w:p w14:paraId="065D39C8" w14:textId="77777777" w:rsidR="00E165B1" w:rsidRPr="00E165B1" w:rsidRDefault="00E165B1" w:rsidP="00E165B1">
      <w:r w:rsidRPr="00E165B1">
        <w:rPr>
          <w:b/>
          <w:bCs/>
        </w:rPr>
        <w:t>3. Initial Ideas</w:t>
      </w:r>
    </w:p>
    <w:p w14:paraId="417E50DF" w14:textId="77777777" w:rsidR="00E165B1" w:rsidRPr="00E165B1" w:rsidRDefault="00E165B1" w:rsidP="00E165B1">
      <w:pPr>
        <w:numPr>
          <w:ilvl w:val="0"/>
          <w:numId w:val="2"/>
        </w:numPr>
      </w:pPr>
      <w:r w:rsidRPr="00E165B1">
        <w:rPr>
          <w:b/>
          <w:bCs/>
        </w:rPr>
        <w:t>Geographical Analysis</w:t>
      </w:r>
      <w:r w:rsidRPr="00E165B1">
        <w:t>:</w:t>
      </w:r>
    </w:p>
    <w:p w14:paraId="25F16317" w14:textId="77777777" w:rsidR="00E165B1" w:rsidRPr="00E165B1" w:rsidRDefault="00E165B1" w:rsidP="00E165B1">
      <w:pPr>
        <w:numPr>
          <w:ilvl w:val="1"/>
          <w:numId w:val="2"/>
        </w:numPr>
      </w:pPr>
      <w:r w:rsidRPr="00E165B1">
        <w:t>Map showing distribution of heritage sites globally.</w:t>
      </w:r>
    </w:p>
    <w:p w14:paraId="3873284C" w14:textId="77777777" w:rsidR="00E165B1" w:rsidRPr="00E165B1" w:rsidRDefault="00E165B1" w:rsidP="00E165B1">
      <w:pPr>
        <w:numPr>
          <w:ilvl w:val="1"/>
          <w:numId w:val="2"/>
        </w:numPr>
      </w:pPr>
      <w:r w:rsidRPr="00E165B1">
        <w:t>Heatmaps for density per region or country.</w:t>
      </w:r>
    </w:p>
    <w:p w14:paraId="34DDB544" w14:textId="77777777" w:rsidR="00E165B1" w:rsidRPr="00E165B1" w:rsidRDefault="00E165B1" w:rsidP="00E165B1">
      <w:pPr>
        <w:numPr>
          <w:ilvl w:val="0"/>
          <w:numId w:val="2"/>
        </w:numPr>
      </w:pPr>
      <w:r w:rsidRPr="00E165B1">
        <w:rPr>
          <w:b/>
          <w:bCs/>
        </w:rPr>
        <w:t>Temporal Trends</w:t>
      </w:r>
      <w:r w:rsidRPr="00E165B1">
        <w:t>:</w:t>
      </w:r>
    </w:p>
    <w:p w14:paraId="387FBA62" w14:textId="77777777" w:rsidR="00E165B1" w:rsidRPr="00E165B1" w:rsidRDefault="00E165B1" w:rsidP="00E165B1">
      <w:pPr>
        <w:numPr>
          <w:ilvl w:val="1"/>
          <w:numId w:val="2"/>
        </w:numPr>
      </w:pPr>
      <w:r w:rsidRPr="00E165B1">
        <w:t>Timeline of site inscriptions per year or decade.</w:t>
      </w:r>
    </w:p>
    <w:p w14:paraId="171E22C9" w14:textId="77777777" w:rsidR="00E165B1" w:rsidRPr="00E165B1" w:rsidRDefault="00E165B1" w:rsidP="00E165B1">
      <w:pPr>
        <w:numPr>
          <w:ilvl w:val="1"/>
          <w:numId w:val="2"/>
        </w:numPr>
      </w:pPr>
      <w:r w:rsidRPr="00E165B1">
        <w:t>Trends in endangered site listings over time.</w:t>
      </w:r>
    </w:p>
    <w:p w14:paraId="7A29430C" w14:textId="77777777" w:rsidR="00E165B1" w:rsidRPr="00E165B1" w:rsidRDefault="00E165B1" w:rsidP="00E165B1">
      <w:pPr>
        <w:numPr>
          <w:ilvl w:val="0"/>
          <w:numId w:val="2"/>
        </w:numPr>
      </w:pPr>
      <w:r w:rsidRPr="00E165B1">
        <w:rPr>
          <w:b/>
          <w:bCs/>
        </w:rPr>
        <w:t>Category Analysis</w:t>
      </w:r>
      <w:r w:rsidRPr="00E165B1">
        <w:t>:</w:t>
      </w:r>
    </w:p>
    <w:p w14:paraId="1BFE0EE2" w14:textId="77777777" w:rsidR="00E165B1" w:rsidRPr="00E165B1" w:rsidRDefault="00E165B1" w:rsidP="00E165B1">
      <w:pPr>
        <w:numPr>
          <w:ilvl w:val="1"/>
          <w:numId w:val="2"/>
        </w:numPr>
      </w:pPr>
      <w:r w:rsidRPr="00E165B1">
        <w:t>Proportion of Cultural, Natural, and Mixed sites.</w:t>
      </w:r>
    </w:p>
    <w:p w14:paraId="7C8DC0C0" w14:textId="77777777" w:rsidR="00E165B1" w:rsidRPr="00E165B1" w:rsidRDefault="00E165B1" w:rsidP="00E165B1">
      <w:pPr>
        <w:numPr>
          <w:ilvl w:val="1"/>
          <w:numId w:val="2"/>
        </w:numPr>
      </w:pPr>
      <w:r w:rsidRPr="00E165B1">
        <w:t>Trends by category over decades.</w:t>
      </w:r>
    </w:p>
    <w:p w14:paraId="65287EFB" w14:textId="77777777" w:rsidR="00E165B1" w:rsidRPr="00E165B1" w:rsidRDefault="00E165B1" w:rsidP="00E165B1">
      <w:pPr>
        <w:numPr>
          <w:ilvl w:val="0"/>
          <w:numId w:val="2"/>
        </w:numPr>
      </w:pPr>
      <w:r w:rsidRPr="00E165B1">
        <w:rPr>
          <w:b/>
          <w:bCs/>
        </w:rPr>
        <w:t>Endangered Sites Analysis</w:t>
      </w:r>
      <w:r w:rsidRPr="00E165B1">
        <w:t>:</w:t>
      </w:r>
    </w:p>
    <w:p w14:paraId="5D9C5F7D" w14:textId="77777777" w:rsidR="00E165B1" w:rsidRPr="00E165B1" w:rsidRDefault="00E165B1" w:rsidP="00E165B1">
      <w:pPr>
        <w:numPr>
          <w:ilvl w:val="1"/>
          <w:numId w:val="2"/>
        </w:numPr>
      </w:pPr>
      <w:r w:rsidRPr="00E165B1">
        <w:t>Number of sites listed as endangered each year.</w:t>
      </w:r>
    </w:p>
    <w:p w14:paraId="5308255C" w14:textId="77777777" w:rsidR="00E165B1" w:rsidRPr="00E165B1" w:rsidRDefault="00E165B1" w:rsidP="00E165B1">
      <w:pPr>
        <w:numPr>
          <w:ilvl w:val="1"/>
          <w:numId w:val="2"/>
        </w:numPr>
      </w:pPr>
      <w:r w:rsidRPr="00E165B1">
        <w:t>Duration a site remains endangered before recovery or delisting.</w:t>
      </w:r>
    </w:p>
    <w:p w14:paraId="7A8E2A49" w14:textId="77777777" w:rsidR="00E165B1" w:rsidRPr="00E165B1" w:rsidRDefault="00E165B1" w:rsidP="00E165B1">
      <w:pPr>
        <w:numPr>
          <w:ilvl w:val="0"/>
          <w:numId w:val="2"/>
        </w:numPr>
      </w:pPr>
      <w:r w:rsidRPr="00E165B1">
        <w:rPr>
          <w:b/>
          <w:bCs/>
        </w:rPr>
        <w:t>Comparative Dashboards</w:t>
      </w:r>
      <w:r w:rsidRPr="00E165B1">
        <w:t>:</w:t>
      </w:r>
    </w:p>
    <w:p w14:paraId="3AF939FE" w14:textId="77777777" w:rsidR="00E165B1" w:rsidRPr="00E165B1" w:rsidRDefault="00E165B1" w:rsidP="00E165B1">
      <w:pPr>
        <w:numPr>
          <w:ilvl w:val="1"/>
          <w:numId w:val="2"/>
        </w:numPr>
      </w:pPr>
      <w:r w:rsidRPr="00E165B1">
        <w:t>Country-wise leaderboard for total sites.</w:t>
      </w:r>
    </w:p>
    <w:p w14:paraId="06328857" w14:textId="77777777" w:rsidR="00E165B1" w:rsidRPr="00E165B1" w:rsidRDefault="00E165B1" w:rsidP="00E165B1">
      <w:pPr>
        <w:numPr>
          <w:ilvl w:val="1"/>
          <w:numId w:val="2"/>
        </w:numPr>
      </w:pPr>
      <w:r w:rsidRPr="00E165B1">
        <w:t>Average area of sites per category or region.</w:t>
      </w:r>
    </w:p>
    <w:p w14:paraId="5BA51485" w14:textId="77777777" w:rsidR="00E165B1" w:rsidRPr="00E165B1" w:rsidRDefault="00E165B1" w:rsidP="00E165B1">
      <w:pPr>
        <w:numPr>
          <w:ilvl w:val="0"/>
          <w:numId w:val="2"/>
        </w:numPr>
      </w:pPr>
      <w:r w:rsidRPr="00E165B1">
        <w:rPr>
          <w:b/>
          <w:bCs/>
        </w:rPr>
        <w:t>Storytelling</w:t>
      </w:r>
      <w:r w:rsidRPr="00E165B1">
        <w:t>:</w:t>
      </w:r>
    </w:p>
    <w:p w14:paraId="671124E1" w14:textId="77777777" w:rsidR="00E165B1" w:rsidRPr="00E165B1" w:rsidRDefault="00E165B1" w:rsidP="00E165B1">
      <w:pPr>
        <w:numPr>
          <w:ilvl w:val="1"/>
          <w:numId w:val="2"/>
        </w:numPr>
      </w:pPr>
      <w:r w:rsidRPr="00E165B1">
        <w:t>Highlight exceptional cases (e.g., first listed site, most recently delisted site).</w:t>
      </w:r>
    </w:p>
    <w:p w14:paraId="17C0C187" w14:textId="77777777" w:rsidR="00E165B1" w:rsidRPr="00E165B1" w:rsidRDefault="00E165B1" w:rsidP="00E165B1">
      <w:pPr>
        <w:numPr>
          <w:ilvl w:val="1"/>
          <w:numId w:val="2"/>
        </w:numPr>
      </w:pPr>
      <w:r w:rsidRPr="00E165B1">
        <w:t>Showcase endangered sites’ stories.</w:t>
      </w:r>
    </w:p>
    <w:p w14:paraId="58CD2033" w14:textId="77777777" w:rsidR="00E165B1" w:rsidRPr="00E165B1" w:rsidRDefault="00E165B1" w:rsidP="00E165B1">
      <w:r w:rsidRPr="00E165B1">
        <w:rPr>
          <w:b/>
          <w:bCs/>
        </w:rPr>
        <w:lastRenderedPageBreak/>
        <w:t>4. Potential Visualizations</w:t>
      </w:r>
    </w:p>
    <w:p w14:paraId="50591B4B" w14:textId="77777777" w:rsidR="00E165B1" w:rsidRPr="00E165B1" w:rsidRDefault="00E165B1" w:rsidP="00E165B1">
      <w:pPr>
        <w:numPr>
          <w:ilvl w:val="0"/>
          <w:numId w:val="3"/>
        </w:numPr>
      </w:pPr>
      <w:r w:rsidRPr="00E165B1">
        <w:t>World map with interactive filters (Region, Country, Category).</w:t>
      </w:r>
    </w:p>
    <w:p w14:paraId="0578F320" w14:textId="77777777" w:rsidR="00E165B1" w:rsidRPr="00E165B1" w:rsidRDefault="00E165B1" w:rsidP="00E165B1">
      <w:pPr>
        <w:numPr>
          <w:ilvl w:val="0"/>
          <w:numId w:val="3"/>
        </w:numPr>
      </w:pPr>
      <w:r w:rsidRPr="00E165B1">
        <w:t>Bar charts for country-wise site counts.</w:t>
      </w:r>
    </w:p>
    <w:p w14:paraId="0C13D52A" w14:textId="77777777" w:rsidR="00E165B1" w:rsidRPr="00E165B1" w:rsidRDefault="00E165B1" w:rsidP="00E165B1">
      <w:pPr>
        <w:numPr>
          <w:ilvl w:val="0"/>
          <w:numId w:val="3"/>
        </w:numPr>
      </w:pPr>
      <w:r w:rsidRPr="00E165B1">
        <w:t>Pie charts for category proportions.</w:t>
      </w:r>
    </w:p>
    <w:p w14:paraId="6FE56B1F" w14:textId="77777777" w:rsidR="00E165B1" w:rsidRPr="00E165B1" w:rsidRDefault="00E165B1" w:rsidP="00E165B1">
      <w:pPr>
        <w:numPr>
          <w:ilvl w:val="0"/>
          <w:numId w:val="3"/>
        </w:numPr>
      </w:pPr>
      <w:r w:rsidRPr="00E165B1">
        <w:t>Line charts for inscription trends.</w:t>
      </w:r>
    </w:p>
    <w:p w14:paraId="4F4B6D50" w14:textId="77777777" w:rsidR="00E165B1" w:rsidRPr="00E165B1" w:rsidRDefault="00E165B1" w:rsidP="00E165B1">
      <w:pPr>
        <w:numPr>
          <w:ilvl w:val="0"/>
          <w:numId w:val="3"/>
        </w:numPr>
      </w:pPr>
      <w:r w:rsidRPr="00E165B1">
        <w:t>Bubble maps sized by site area.</w:t>
      </w:r>
    </w:p>
    <w:p w14:paraId="1BAD6304" w14:textId="77777777" w:rsidR="00E165B1" w:rsidRPr="00E165B1" w:rsidRDefault="00E165B1" w:rsidP="00E165B1">
      <w:r w:rsidRPr="00E165B1">
        <w:rPr>
          <w:b/>
          <w:bCs/>
        </w:rPr>
        <w:t>5. Possible User Interactions</w:t>
      </w:r>
    </w:p>
    <w:p w14:paraId="65BC58D5" w14:textId="77777777" w:rsidR="00E165B1" w:rsidRPr="00E165B1" w:rsidRDefault="00E165B1" w:rsidP="00E165B1">
      <w:pPr>
        <w:numPr>
          <w:ilvl w:val="0"/>
          <w:numId w:val="4"/>
        </w:numPr>
      </w:pPr>
      <w:r w:rsidRPr="00E165B1">
        <w:t>Filters for Region, Category, and Year Inscribed.</w:t>
      </w:r>
    </w:p>
    <w:p w14:paraId="05A8CF0E" w14:textId="77777777" w:rsidR="00E165B1" w:rsidRPr="00E165B1" w:rsidRDefault="00E165B1" w:rsidP="00E165B1">
      <w:pPr>
        <w:numPr>
          <w:ilvl w:val="0"/>
          <w:numId w:val="4"/>
        </w:numPr>
      </w:pPr>
      <w:r w:rsidRPr="00E165B1">
        <w:t>Hover tooltips with site details.</w:t>
      </w:r>
    </w:p>
    <w:p w14:paraId="381C003D" w14:textId="77777777" w:rsidR="00E165B1" w:rsidRPr="00E165B1" w:rsidRDefault="00E165B1" w:rsidP="00E165B1">
      <w:pPr>
        <w:numPr>
          <w:ilvl w:val="0"/>
          <w:numId w:val="4"/>
        </w:numPr>
      </w:pPr>
      <w:r w:rsidRPr="00E165B1">
        <w:t>Drill-down from region → country → site.</w:t>
      </w:r>
    </w:p>
    <w:p w14:paraId="2541E7D3" w14:textId="77777777" w:rsidR="00E165B1" w:rsidRPr="00E165B1" w:rsidRDefault="00E165B1" w:rsidP="00E165B1">
      <w:r w:rsidRPr="00E165B1">
        <w:rPr>
          <w:b/>
          <w:bCs/>
        </w:rPr>
        <w:t>6. Shortlisting Ideas</w:t>
      </w:r>
      <w:r w:rsidRPr="00E165B1">
        <w:br/>
        <w:t>Priority given to visualizations that combine:</w:t>
      </w:r>
    </w:p>
    <w:p w14:paraId="6C673DF3" w14:textId="77777777" w:rsidR="00E165B1" w:rsidRPr="00E165B1" w:rsidRDefault="00E165B1" w:rsidP="00E165B1">
      <w:pPr>
        <w:numPr>
          <w:ilvl w:val="0"/>
          <w:numId w:val="5"/>
        </w:numPr>
      </w:pPr>
      <w:r w:rsidRPr="00E165B1">
        <w:t>High user engagement</w:t>
      </w:r>
    </w:p>
    <w:p w14:paraId="4FC08B3D" w14:textId="77777777" w:rsidR="00E165B1" w:rsidRPr="00E165B1" w:rsidRDefault="00E165B1" w:rsidP="00E165B1">
      <w:pPr>
        <w:numPr>
          <w:ilvl w:val="0"/>
          <w:numId w:val="5"/>
        </w:numPr>
      </w:pPr>
      <w:r w:rsidRPr="00E165B1">
        <w:t>Clear storytelling potential</w:t>
      </w:r>
    </w:p>
    <w:p w14:paraId="28AA75A8" w14:textId="77777777" w:rsidR="00E165B1" w:rsidRPr="00E165B1" w:rsidRDefault="00E165B1" w:rsidP="00E165B1">
      <w:pPr>
        <w:numPr>
          <w:ilvl w:val="0"/>
          <w:numId w:val="5"/>
        </w:numPr>
      </w:pPr>
      <w:r w:rsidRPr="00E165B1">
        <w:t>Ability to answer key analytical questions.</w:t>
      </w:r>
    </w:p>
    <w:p w14:paraId="497AECE4" w14:textId="77777777" w:rsidR="00A022D4" w:rsidRDefault="00A022D4"/>
    <w:sectPr w:rsidR="00A02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5739"/>
    <w:multiLevelType w:val="multilevel"/>
    <w:tmpl w:val="B75A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252D8"/>
    <w:multiLevelType w:val="multilevel"/>
    <w:tmpl w:val="D30C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10BBF"/>
    <w:multiLevelType w:val="multilevel"/>
    <w:tmpl w:val="ACFC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36799"/>
    <w:multiLevelType w:val="multilevel"/>
    <w:tmpl w:val="4F10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8012F"/>
    <w:multiLevelType w:val="multilevel"/>
    <w:tmpl w:val="3782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475988">
    <w:abstractNumId w:val="0"/>
  </w:num>
  <w:num w:numId="2" w16cid:durableId="14430194">
    <w:abstractNumId w:val="2"/>
  </w:num>
  <w:num w:numId="3" w16cid:durableId="1777285472">
    <w:abstractNumId w:val="1"/>
  </w:num>
  <w:num w:numId="4" w16cid:durableId="661199045">
    <w:abstractNumId w:val="3"/>
  </w:num>
  <w:num w:numId="5" w16cid:durableId="523908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B1"/>
    <w:rsid w:val="00A022D4"/>
    <w:rsid w:val="00DE258F"/>
    <w:rsid w:val="00E1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8D48"/>
  <w15:chartTrackingRefBased/>
  <w15:docId w15:val="{5184D7DC-CFA5-4E69-82DF-83385DB6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Pipalrawanwala</dc:creator>
  <cp:keywords/>
  <dc:description/>
  <cp:lastModifiedBy>Yusuf Pipalrawanwala</cp:lastModifiedBy>
  <cp:revision>1</cp:revision>
  <dcterms:created xsi:type="dcterms:W3CDTF">2025-08-11T08:15:00Z</dcterms:created>
  <dcterms:modified xsi:type="dcterms:W3CDTF">2025-08-11T08:16:00Z</dcterms:modified>
</cp:coreProperties>
</file>