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573082" w14:textId="77777777" w:rsidR="007C3D42" w:rsidRDefault="007C3D42" w:rsidP="007C3D42">
      <w:pPr>
        <w:rPr>
          <w:b/>
          <w:bCs/>
        </w:rPr>
      </w:pPr>
      <w:r w:rsidRPr="007C3D42">
        <w:rPr>
          <w:b/>
          <w:bCs/>
        </w:rPr>
        <w:t>Smart Bridge Data Analytics Program on Tableau</w:t>
      </w:r>
      <w:r w:rsidRPr="007C3D42">
        <w:rPr>
          <w:b/>
          <w:bCs/>
        </w:rPr>
        <w:br/>
        <w:t>Data Flow Diagram Report</w:t>
      </w:r>
      <w:r w:rsidRPr="007C3D42">
        <w:rPr>
          <w:b/>
          <w:bCs/>
        </w:rPr>
        <w:br/>
        <w:t>Name: Yusuf Pipalrawanwala</w:t>
      </w:r>
      <w:r w:rsidRPr="007C3D42">
        <w:rPr>
          <w:b/>
          <w:bCs/>
        </w:rPr>
        <w:br/>
        <w:t>College: Avantika University</w:t>
      </w:r>
    </w:p>
    <w:p w14:paraId="3C104551" w14:textId="77777777" w:rsidR="007C3D42" w:rsidRPr="007C3D42" w:rsidRDefault="007C3D42" w:rsidP="007C3D42">
      <w:pPr>
        <w:rPr>
          <w:b/>
          <w:bCs/>
        </w:rPr>
      </w:pPr>
    </w:p>
    <w:p w14:paraId="62ECB973" w14:textId="77777777" w:rsidR="007C3D42" w:rsidRPr="007C3D42" w:rsidRDefault="007C3D42" w:rsidP="007C3D42">
      <w:pPr>
        <w:rPr>
          <w:b/>
          <w:bCs/>
        </w:rPr>
      </w:pPr>
      <w:r w:rsidRPr="007C3D42">
        <w:rPr>
          <w:b/>
          <w:bCs/>
        </w:rPr>
        <w:t>1. Introduction</w:t>
      </w:r>
    </w:p>
    <w:p w14:paraId="2E9362E5" w14:textId="77777777" w:rsidR="007C3D42" w:rsidRPr="007C3D42" w:rsidRDefault="007C3D42" w:rsidP="007C3D42">
      <w:r w:rsidRPr="007C3D42">
        <w:t>A Data Flow Diagram (DFD) represents how data moves through the system—from raw dataset ingestion to final visualization on Tableau. It ensures clarity on data sources, transformation processes, and interaction with end-users.</w:t>
      </w:r>
    </w:p>
    <w:p w14:paraId="6745B72B" w14:textId="0B751C46" w:rsidR="007C3D42" w:rsidRPr="007C3D42" w:rsidRDefault="007C3D42" w:rsidP="007C3D42"/>
    <w:p w14:paraId="7890CD80" w14:textId="77777777" w:rsidR="007C3D42" w:rsidRPr="007C3D42" w:rsidRDefault="007C3D42" w:rsidP="007C3D42">
      <w:pPr>
        <w:rPr>
          <w:b/>
          <w:bCs/>
        </w:rPr>
      </w:pPr>
      <w:r w:rsidRPr="007C3D42">
        <w:rPr>
          <w:b/>
          <w:bCs/>
        </w:rPr>
        <w:t>2. Level 0 DFD (Context Diagram)</w:t>
      </w:r>
    </w:p>
    <w:p w14:paraId="6628A261" w14:textId="77777777" w:rsidR="007C3D42" w:rsidRPr="007C3D42" w:rsidRDefault="007C3D42" w:rsidP="007C3D42">
      <w:r w:rsidRPr="007C3D42">
        <w:rPr>
          <w:b/>
          <w:bCs/>
        </w:rPr>
        <w:t>Entities:</w:t>
      </w:r>
    </w:p>
    <w:p w14:paraId="3FEA5F3F" w14:textId="77777777" w:rsidR="007C3D42" w:rsidRPr="007C3D42" w:rsidRDefault="007C3D42" w:rsidP="007C3D42">
      <w:pPr>
        <w:numPr>
          <w:ilvl w:val="0"/>
          <w:numId w:val="1"/>
        </w:numPr>
      </w:pPr>
      <w:r w:rsidRPr="007C3D42">
        <w:rPr>
          <w:b/>
          <w:bCs/>
        </w:rPr>
        <w:t>External Source</w:t>
      </w:r>
      <w:r w:rsidRPr="007C3D42">
        <w:t>: UNESCO Dataset (CSV)</w:t>
      </w:r>
    </w:p>
    <w:p w14:paraId="1D54BEF8" w14:textId="77777777" w:rsidR="007C3D42" w:rsidRPr="007C3D42" w:rsidRDefault="007C3D42" w:rsidP="007C3D42">
      <w:pPr>
        <w:numPr>
          <w:ilvl w:val="0"/>
          <w:numId w:val="1"/>
        </w:numPr>
      </w:pPr>
      <w:r w:rsidRPr="007C3D42">
        <w:rPr>
          <w:b/>
          <w:bCs/>
        </w:rPr>
        <w:t>Process</w:t>
      </w:r>
      <w:r w:rsidRPr="007C3D42">
        <w:t>: Data Cleaning &amp; Transformation</w:t>
      </w:r>
    </w:p>
    <w:p w14:paraId="572EE3B8" w14:textId="77777777" w:rsidR="007C3D42" w:rsidRPr="007C3D42" w:rsidRDefault="007C3D42" w:rsidP="007C3D42">
      <w:pPr>
        <w:numPr>
          <w:ilvl w:val="0"/>
          <w:numId w:val="1"/>
        </w:numPr>
      </w:pPr>
      <w:r w:rsidRPr="007C3D42">
        <w:rPr>
          <w:b/>
          <w:bCs/>
        </w:rPr>
        <w:t>Output</w:t>
      </w:r>
      <w:r w:rsidRPr="007C3D42">
        <w:t>: Tableau Dashboard for Users</w:t>
      </w:r>
    </w:p>
    <w:p w14:paraId="3CE2E974" w14:textId="77777777" w:rsidR="007C3D42" w:rsidRPr="007C3D42" w:rsidRDefault="007C3D42" w:rsidP="007C3D42">
      <w:r w:rsidRPr="007C3D42">
        <w:rPr>
          <w:b/>
          <w:bCs/>
        </w:rPr>
        <w:t>Flow:</w:t>
      </w:r>
    </w:p>
    <w:p w14:paraId="6822D849" w14:textId="77777777" w:rsidR="007C3D42" w:rsidRPr="007C3D42" w:rsidRDefault="007C3D42" w:rsidP="007C3D42">
      <w:pPr>
        <w:numPr>
          <w:ilvl w:val="0"/>
          <w:numId w:val="2"/>
        </w:numPr>
      </w:pPr>
      <w:r w:rsidRPr="007C3D42">
        <w:t>Dataset uploaded from CSV</w:t>
      </w:r>
    </w:p>
    <w:p w14:paraId="1BD05DDC" w14:textId="77777777" w:rsidR="007C3D42" w:rsidRPr="007C3D42" w:rsidRDefault="007C3D42" w:rsidP="007C3D42">
      <w:pPr>
        <w:numPr>
          <w:ilvl w:val="0"/>
          <w:numId w:val="2"/>
        </w:numPr>
      </w:pPr>
      <w:r w:rsidRPr="007C3D42">
        <w:t>Cleaned in Excel/Python</w:t>
      </w:r>
    </w:p>
    <w:p w14:paraId="23AD85A2" w14:textId="77777777" w:rsidR="007C3D42" w:rsidRPr="007C3D42" w:rsidRDefault="007C3D42" w:rsidP="007C3D42">
      <w:pPr>
        <w:numPr>
          <w:ilvl w:val="0"/>
          <w:numId w:val="2"/>
        </w:numPr>
      </w:pPr>
      <w:r w:rsidRPr="007C3D42">
        <w:t>Loaded into Tableau for visualization</w:t>
      </w:r>
    </w:p>
    <w:p w14:paraId="52EC60FB" w14:textId="77777777" w:rsidR="007C3D42" w:rsidRPr="007C3D42" w:rsidRDefault="007C3D42" w:rsidP="007C3D42">
      <w:pPr>
        <w:numPr>
          <w:ilvl w:val="0"/>
          <w:numId w:val="2"/>
        </w:numPr>
      </w:pPr>
      <w:r w:rsidRPr="007C3D42">
        <w:t>Interactive dashboard accessed by end-user</w:t>
      </w:r>
    </w:p>
    <w:p w14:paraId="3A22403B" w14:textId="0867A6C2" w:rsidR="007C3D42" w:rsidRPr="007C3D42" w:rsidRDefault="007C3D42" w:rsidP="007C3D42"/>
    <w:p w14:paraId="4F06DED7" w14:textId="77777777" w:rsidR="007C3D42" w:rsidRPr="007C3D42" w:rsidRDefault="007C3D42" w:rsidP="007C3D42">
      <w:pPr>
        <w:rPr>
          <w:b/>
          <w:bCs/>
        </w:rPr>
      </w:pPr>
      <w:r w:rsidRPr="007C3D42">
        <w:rPr>
          <w:b/>
          <w:bCs/>
        </w:rPr>
        <w:t>3. Level 1 DFD</w:t>
      </w:r>
    </w:p>
    <w:p w14:paraId="559FBBEA" w14:textId="77777777" w:rsidR="007C3D42" w:rsidRPr="007C3D42" w:rsidRDefault="007C3D42" w:rsidP="007C3D42">
      <w:r w:rsidRPr="007C3D42">
        <w:rPr>
          <w:b/>
          <w:bCs/>
        </w:rPr>
        <w:t>Processes</w:t>
      </w:r>
      <w:r w:rsidRPr="007C3D42">
        <w:t>:</w:t>
      </w:r>
    </w:p>
    <w:p w14:paraId="6BF8E9BB" w14:textId="77777777" w:rsidR="007C3D42" w:rsidRPr="007C3D42" w:rsidRDefault="007C3D42" w:rsidP="007C3D42">
      <w:pPr>
        <w:numPr>
          <w:ilvl w:val="0"/>
          <w:numId w:val="3"/>
        </w:numPr>
      </w:pPr>
      <w:r w:rsidRPr="007C3D42">
        <w:rPr>
          <w:b/>
          <w:bCs/>
        </w:rPr>
        <w:t>Data Collection</w:t>
      </w:r>
      <w:r w:rsidRPr="007C3D42">
        <w:t xml:space="preserve"> – Fetch UNESCO dataset from official/cleaned source.</w:t>
      </w:r>
    </w:p>
    <w:p w14:paraId="472B9016" w14:textId="77777777" w:rsidR="007C3D42" w:rsidRPr="007C3D42" w:rsidRDefault="007C3D42" w:rsidP="007C3D42">
      <w:pPr>
        <w:numPr>
          <w:ilvl w:val="0"/>
          <w:numId w:val="3"/>
        </w:numPr>
      </w:pPr>
      <w:r w:rsidRPr="007C3D42">
        <w:rPr>
          <w:b/>
          <w:bCs/>
        </w:rPr>
        <w:t>Data Cleaning</w:t>
      </w:r>
      <w:r w:rsidRPr="007C3D42">
        <w:t xml:space="preserve"> – Handle missing values, format data, filter irrelevant columns.</w:t>
      </w:r>
    </w:p>
    <w:p w14:paraId="6D437E39" w14:textId="77777777" w:rsidR="007C3D42" w:rsidRPr="007C3D42" w:rsidRDefault="007C3D42" w:rsidP="007C3D42">
      <w:pPr>
        <w:numPr>
          <w:ilvl w:val="0"/>
          <w:numId w:val="3"/>
        </w:numPr>
      </w:pPr>
      <w:r w:rsidRPr="007C3D42">
        <w:rPr>
          <w:b/>
          <w:bCs/>
        </w:rPr>
        <w:t>Data Storage</w:t>
      </w:r>
      <w:r w:rsidRPr="007C3D42">
        <w:t xml:space="preserve"> – Store cleaned dataset in a secure, accessible format (Excel/Database).</w:t>
      </w:r>
    </w:p>
    <w:p w14:paraId="514E2F91" w14:textId="77777777" w:rsidR="007C3D42" w:rsidRPr="007C3D42" w:rsidRDefault="007C3D42" w:rsidP="007C3D42">
      <w:pPr>
        <w:numPr>
          <w:ilvl w:val="0"/>
          <w:numId w:val="3"/>
        </w:numPr>
      </w:pPr>
      <w:r w:rsidRPr="007C3D42">
        <w:rPr>
          <w:b/>
          <w:bCs/>
        </w:rPr>
        <w:t>Visualization Preparation</w:t>
      </w:r>
      <w:r w:rsidRPr="007C3D42">
        <w:t xml:space="preserve"> – Define dimensions/measures for Tableau.</w:t>
      </w:r>
    </w:p>
    <w:p w14:paraId="3F83A604" w14:textId="77777777" w:rsidR="007C3D42" w:rsidRDefault="007C3D42" w:rsidP="007C3D42">
      <w:pPr>
        <w:numPr>
          <w:ilvl w:val="0"/>
          <w:numId w:val="3"/>
        </w:numPr>
      </w:pPr>
      <w:r w:rsidRPr="007C3D42">
        <w:rPr>
          <w:b/>
          <w:bCs/>
        </w:rPr>
        <w:t>Dashboard Deployment</w:t>
      </w:r>
      <w:r w:rsidRPr="007C3D42">
        <w:t xml:space="preserve"> – Publish on Tableau Public/Server.</w:t>
      </w:r>
    </w:p>
    <w:p w14:paraId="163B8C39" w14:textId="77777777" w:rsidR="007C3D42" w:rsidRDefault="007C3D42" w:rsidP="007C3D42">
      <w:pPr>
        <w:rPr>
          <w:b/>
          <w:bCs/>
        </w:rPr>
      </w:pPr>
    </w:p>
    <w:p w14:paraId="28AD55E2" w14:textId="77777777" w:rsidR="007C3D42" w:rsidRDefault="007C3D42" w:rsidP="007C3D42">
      <w:pPr>
        <w:rPr>
          <w:b/>
          <w:bCs/>
        </w:rPr>
      </w:pPr>
    </w:p>
    <w:p w14:paraId="39CDCE05" w14:textId="77777777" w:rsidR="007C3D42" w:rsidRDefault="007C3D42" w:rsidP="007C3D42">
      <w:pPr>
        <w:rPr>
          <w:b/>
          <w:bCs/>
        </w:rPr>
      </w:pPr>
    </w:p>
    <w:p w14:paraId="7AB58379" w14:textId="77777777" w:rsidR="007C3D42" w:rsidRDefault="007C3D42" w:rsidP="007C3D42">
      <w:pPr>
        <w:rPr>
          <w:b/>
          <w:bCs/>
        </w:rPr>
      </w:pPr>
    </w:p>
    <w:p w14:paraId="2CA62043" w14:textId="77777777" w:rsidR="007C3D42" w:rsidRDefault="007C3D42" w:rsidP="007C3D42">
      <w:pPr>
        <w:rPr>
          <w:b/>
          <w:bCs/>
        </w:rPr>
      </w:pPr>
    </w:p>
    <w:p w14:paraId="3884C736" w14:textId="5B95A082" w:rsidR="007C3D42" w:rsidRPr="007C3D42" w:rsidRDefault="007C3D42" w:rsidP="007C3D42">
      <w:r w:rsidRPr="007C3D42">
        <w:rPr>
          <w:b/>
          <w:bCs/>
        </w:rPr>
        <w:lastRenderedPageBreak/>
        <w:t>Data Stores</w:t>
      </w:r>
      <w:r w:rsidRPr="007C3D42">
        <w:t>:</w:t>
      </w:r>
    </w:p>
    <w:p w14:paraId="58DB41B3" w14:textId="32BF72CC" w:rsidR="007C3D42" w:rsidRPr="007C3D42" w:rsidRDefault="007C3D42" w:rsidP="007C3D42">
      <w:pPr>
        <w:numPr>
          <w:ilvl w:val="0"/>
          <w:numId w:val="4"/>
        </w:numPr>
      </w:pPr>
      <w:r w:rsidRPr="007C3D42">
        <w:t>CSV/Excel File</w:t>
      </w:r>
      <w:r>
        <w:t xml:space="preserve"> - </w:t>
      </w:r>
      <w:hyperlink r:id="rId5" w:history="1">
        <w:r w:rsidRPr="007C3D42">
          <w:rPr>
            <w:rStyle w:val="Hyperlink"/>
          </w:rPr>
          <w:t>https://avantika</w:t>
        </w:r>
        <w:r w:rsidRPr="007C3D42">
          <w:rPr>
            <w:rStyle w:val="Hyperlink"/>
          </w:rPr>
          <w:t>e</w:t>
        </w:r>
        <w:r w:rsidRPr="007C3D42">
          <w:rPr>
            <w:rStyle w:val="Hyperlink"/>
          </w:rPr>
          <w:t>duin-my.sharepoint.com/:x:/g/personal/yusuf_pipalrawanwala_avantika_edu_in/EbYOwcy1_8BGhv9n_cYiWVsB0nQT5TGGEHnsux_qFjVolQ?e=ArdTvO</w:t>
        </w:r>
      </w:hyperlink>
    </w:p>
    <w:p w14:paraId="6E745D1F" w14:textId="17EE2A6A" w:rsidR="007C3D42" w:rsidRDefault="007C3D42" w:rsidP="007C3D42">
      <w:pPr>
        <w:numPr>
          <w:ilvl w:val="0"/>
          <w:numId w:val="4"/>
        </w:numPr>
      </w:pPr>
      <w:r w:rsidRPr="007C3D42">
        <w:t>Tableau Workbook (.</w:t>
      </w:r>
      <w:proofErr w:type="spellStart"/>
      <w:r w:rsidRPr="007C3D42">
        <w:t>twb</w:t>
      </w:r>
      <w:proofErr w:type="spellEnd"/>
      <w:r w:rsidRPr="007C3D42">
        <w:t>/.</w:t>
      </w:r>
      <w:proofErr w:type="spellStart"/>
      <w:r w:rsidRPr="007C3D42">
        <w:t>twbx</w:t>
      </w:r>
      <w:proofErr w:type="spellEnd"/>
      <w:r w:rsidRPr="007C3D42">
        <w:t>)</w:t>
      </w:r>
      <w:r>
        <w:t xml:space="preserve"> - </w:t>
      </w:r>
      <w:hyperlink r:id="rId6" w:history="1">
        <w:r w:rsidRPr="007C3D42">
          <w:rPr>
            <w:rStyle w:val="Hyperlink"/>
          </w:rPr>
          <w:t>https:</w:t>
        </w:r>
        <w:r w:rsidRPr="007C3D42">
          <w:rPr>
            <w:rStyle w:val="Hyperlink"/>
          </w:rPr>
          <w:t>/</w:t>
        </w:r>
        <w:r w:rsidRPr="007C3D42">
          <w:rPr>
            <w:rStyle w:val="Hyperlink"/>
          </w:rPr>
          <w:t>/drive.google.com/file/d/1aE1nLz3tP9vzgpnk-U5bBHqam6F3dkTK/view?usp=drive_link</w:t>
        </w:r>
      </w:hyperlink>
    </w:p>
    <w:p w14:paraId="2995B9FA" w14:textId="77777777" w:rsidR="007C3D42" w:rsidRDefault="007C3D42" w:rsidP="007C3D42">
      <w:pPr>
        <w:ind w:left="720"/>
      </w:pPr>
    </w:p>
    <w:p w14:paraId="2754D47D" w14:textId="3A276911" w:rsidR="007C3D42" w:rsidRDefault="007C3D42" w:rsidP="007C3D42">
      <w:pPr>
        <w:numPr>
          <w:ilvl w:val="0"/>
          <w:numId w:val="4"/>
        </w:numPr>
      </w:pPr>
      <w:r w:rsidRPr="007C3D42">
        <w:rPr>
          <w:b/>
          <w:bCs/>
        </w:rPr>
        <w:t xml:space="preserve">Tableau Public Desktop link – </w:t>
      </w:r>
      <w:hyperlink r:id="rId7" w:history="1">
        <w:r w:rsidRPr="007C3D42">
          <w:rPr>
            <w:rStyle w:val="Hyperlink"/>
            <w:b/>
            <w:bCs/>
          </w:rPr>
          <w:t>https://public.tableau.com/views/YusufPipalrawanwalaFinalProject/WorldHeritageSites?:language=en-US&amp;publish=yes&amp;:sid=&amp;:redirect=auth&amp;:display_count=n&amp;:origin=viz_share_link</w:t>
        </w:r>
      </w:hyperlink>
    </w:p>
    <w:p w14:paraId="75BCADAB" w14:textId="77777777" w:rsidR="007C3D42" w:rsidRDefault="007C3D42" w:rsidP="007C3D42">
      <w:pPr>
        <w:rPr>
          <w:b/>
          <w:bCs/>
        </w:rPr>
      </w:pPr>
    </w:p>
    <w:p w14:paraId="01255A16" w14:textId="7CEB9B95" w:rsidR="007C3D42" w:rsidRPr="007C3D42" w:rsidRDefault="007C3D42" w:rsidP="007C3D42">
      <w:r w:rsidRPr="007C3D42">
        <w:rPr>
          <w:b/>
          <w:bCs/>
        </w:rPr>
        <w:t>External Entities</w:t>
      </w:r>
      <w:r w:rsidRPr="007C3D42">
        <w:t>:</w:t>
      </w:r>
    </w:p>
    <w:p w14:paraId="10FDC028" w14:textId="77777777" w:rsidR="007C3D42" w:rsidRPr="007C3D42" w:rsidRDefault="007C3D42" w:rsidP="007C3D42">
      <w:pPr>
        <w:numPr>
          <w:ilvl w:val="0"/>
          <w:numId w:val="5"/>
        </w:numPr>
      </w:pPr>
      <w:r w:rsidRPr="007C3D42">
        <w:t>UNESCO Website (for source data)</w:t>
      </w:r>
    </w:p>
    <w:p w14:paraId="71C180EB" w14:textId="77777777" w:rsidR="007C3D42" w:rsidRPr="007C3D42" w:rsidRDefault="007C3D42" w:rsidP="007C3D42">
      <w:pPr>
        <w:numPr>
          <w:ilvl w:val="0"/>
          <w:numId w:val="5"/>
        </w:numPr>
      </w:pPr>
      <w:r w:rsidRPr="007C3D42">
        <w:t>End Users (analysts, educators, policy makers)</w:t>
      </w:r>
    </w:p>
    <w:p w14:paraId="09DA72E1" w14:textId="77777777" w:rsidR="00A022D4" w:rsidRDefault="00A022D4"/>
    <w:sectPr w:rsidR="00A022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9347CDB"/>
    <w:multiLevelType w:val="multilevel"/>
    <w:tmpl w:val="6714CB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4E20E33"/>
    <w:multiLevelType w:val="multilevel"/>
    <w:tmpl w:val="DDFC8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2127D1"/>
    <w:multiLevelType w:val="multilevel"/>
    <w:tmpl w:val="8C52C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01B3CA2"/>
    <w:multiLevelType w:val="multilevel"/>
    <w:tmpl w:val="8B024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2EF3376"/>
    <w:multiLevelType w:val="multilevel"/>
    <w:tmpl w:val="F8A215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58934967">
    <w:abstractNumId w:val="2"/>
  </w:num>
  <w:num w:numId="2" w16cid:durableId="783159267">
    <w:abstractNumId w:val="4"/>
  </w:num>
  <w:num w:numId="3" w16cid:durableId="755245323">
    <w:abstractNumId w:val="0"/>
  </w:num>
  <w:num w:numId="4" w16cid:durableId="1918855115">
    <w:abstractNumId w:val="3"/>
  </w:num>
  <w:num w:numId="5" w16cid:durableId="2142376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3D42"/>
    <w:rsid w:val="004D1191"/>
    <w:rsid w:val="007C3D42"/>
    <w:rsid w:val="00A022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19F141"/>
  <w15:chartTrackingRefBased/>
  <w15:docId w15:val="{2D03FD9A-B5AE-4740-9923-BAC64EEB86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3D4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C3D4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C3D4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C3D4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C3D4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C3D4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C3D4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C3D4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C3D4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3D4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C3D4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C3D4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C3D4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C3D4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C3D4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C3D4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C3D4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C3D42"/>
    <w:rPr>
      <w:rFonts w:eastAsiaTheme="majorEastAsia" w:cstheme="majorBidi"/>
      <w:color w:val="272727" w:themeColor="text1" w:themeTint="D8"/>
    </w:rPr>
  </w:style>
  <w:style w:type="paragraph" w:styleId="Title">
    <w:name w:val="Title"/>
    <w:basedOn w:val="Normal"/>
    <w:next w:val="Normal"/>
    <w:link w:val="TitleChar"/>
    <w:uiPriority w:val="10"/>
    <w:qFormat/>
    <w:rsid w:val="007C3D4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3D4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C3D4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C3D4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C3D42"/>
    <w:pPr>
      <w:spacing w:before="160"/>
      <w:jc w:val="center"/>
    </w:pPr>
    <w:rPr>
      <w:i/>
      <w:iCs/>
      <w:color w:val="404040" w:themeColor="text1" w:themeTint="BF"/>
    </w:rPr>
  </w:style>
  <w:style w:type="character" w:customStyle="1" w:styleId="QuoteChar">
    <w:name w:val="Quote Char"/>
    <w:basedOn w:val="DefaultParagraphFont"/>
    <w:link w:val="Quote"/>
    <w:uiPriority w:val="29"/>
    <w:rsid w:val="007C3D42"/>
    <w:rPr>
      <w:i/>
      <w:iCs/>
      <w:color w:val="404040" w:themeColor="text1" w:themeTint="BF"/>
    </w:rPr>
  </w:style>
  <w:style w:type="paragraph" w:styleId="ListParagraph">
    <w:name w:val="List Paragraph"/>
    <w:basedOn w:val="Normal"/>
    <w:uiPriority w:val="34"/>
    <w:qFormat/>
    <w:rsid w:val="007C3D42"/>
    <w:pPr>
      <w:ind w:left="720"/>
      <w:contextualSpacing/>
    </w:pPr>
  </w:style>
  <w:style w:type="character" w:styleId="IntenseEmphasis">
    <w:name w:val="Intense Emphasis"/>
    <w:basedOn w:val="DefaultParagraphFont"/>
    <w:uiPriority w:val="21"/>
    <w:qFormat/>
    <w:rsid w:val="007C3D42"/>
    <w:rPr>
      <w:i/>
      <w:iCs/>
      <w:color w:val="0F4761" w:themeColor="accent1" w:themeShade="BF"/>
    </w:rPr>
  </w:style>
  <w:style w:type="paragraph" w:styleId="IntenseQuote">
    <w:name w:val="Intense Quote"/>
    <w:basedOn w:val="Normal"/>
    <w:next w:val="Normal"/>
    <w:link w:val="IntenseQuoteChar"/>
    <w:uiPriority w:val="30"/>
    <w:qFormat/>
    <w:rsid w:val="007C3D4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C3D42"/>
    <w:rPr>
      <w:i/>
      <w:iCs/>
      <w:color w:val="0F4761" w:themeColor="accent1" w:themeShade="BF"/>
    </w:rPr>
  </w:style>
  <w:style w:type="character" w:styleId="IntenseReference">
    <w:name w:val="Intense Reference"/>
    <w:basedOn w:val="DefaultParagraphFont"/>
    <w:uiPriority w:val="32"/>
    <w:qFormat/>
    <w:rsid w:val="007C3D42"/>
    <w:rPr>
      <w:b/>
      <w:bCs/>
      <w:smallCaps/>
      <w:color w:val="0F4761" w:themeColor="accent1" w:themeShade="BF"/>
      <w:spacing w:val="5"/>
    </w:rPr>
  </w:style>
  <w:style w:type="character" w:styleId="Hyperlink">
    <w:name w:val="Hyperlink"/>
    <w:basedOn w:val="DefaultParagraphFont"/>
    <w:uiPriority w:val="99"/>
    <w:unhideWhenUsed/>
    <w:rsid w:val="007C3D42"/>
    <w:rPr>
      <w:color w:val="467886" w:themeColor="hyperlink"/>
      <w:u w:val="single"/>
    </w:rPr>
  </w:style>
  <w:style w:type="character" w:styleId="UnresolvedMention">
    <w:name w:val="Unresolved Mention"/>
    <w:basedOn w:val="DefaultParagraphFont"/>
    <w:uiPriority w:val="99"/>
    <w:semiHidden/>
    <w:unhideWhenUsed/>
    <w:rsid w:val="007C3D42"/>
    <w:rPr>
      <w:color w:val="605E5C"/>
      <w:shd w:val="clear" w:color="auto" w:fill="E1DFDD"/>
    </w:rPr>
  </w:style>
  <w:style w:type="character" w:styleId="FollowedHyperlink">
    <w:name w:val="FollowedHyperlink"/>
    <w:basedOn w:val="DefaultParagraphFont"/>
    <w:uiPriority w:val="99"/>
    <w:semiHidden/>
    <w:unhideWhenUsed/>
    <w:rsid w:val="007C3D42"/>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ublic.tableau.com/views/YusufPipalrawanwalaFinalProject/WorldHeritageSites?:language=en-US&amp;publish=yes&amp;:sid=&amp;:redirect=auth&amp;:display_count=n&amp;:origin=viz_share_lin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rive.google.com/file/d/1aE1nLz3tP9vzgpnk-U5bBHqam6F3dkTK/view?usp=drive_link" TargetMode="External"/><Relationship Id="rId5" Type="http://schemas.openxmlformats.org/officeDocument/2006/relationships/hyperlink" Target="https://avantikaeduin-my.sharepoint.com/:x:/g/personal/yusuf_pipalrawanwala_avantika_edu_in/EbYOwcy1_8BGhv9n_cYiWVsBw97MLV4phlH5V2O_hsVW0Q"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313</Words>
  <Characters>1789</Characters>
  <Application>Microsoft Office Word</Application>
  <DocSecurity>0</DocSecurity>
  <Lines>14</Lines>
  <Paragraphs>4</Paragraphs>
  <ScaleCrop>false</ScaleCrop>
  <Company/>
  <LinksUpToDate>false</LinksUpToDate>
  <CharactersWithSpaces>2098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Yusuf Pipalrawanwala</dc:creator>
  <cp:keywords/>
  <dc:description/>
  <cp:lastModifiedBy>Yusuf Pipalrawanwala</cp:lastModifiedBy>
  <cp:revision>1</cp:revision>
  <dcterms:created xsi:type="dcterms:W3CDTF">2025-08-11T08:26:00Z</dcterms:created>
  <dcterms:modified xsi:type="dcterms:W3CDTF">2025-08-11T08:37:00Z</dcterms:modified>
</cp:coreProperties>
</file>