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EBF18" w14:textId="77777777" w:rsidR="007A36C1" w:rsidRPr="006A299F" w:rsidRDefault="007A36C1" w:rsidP="007A36C1">
      <w:pPr>
        <w:pStyle w:val="KapakBilimdaliYazStiliSau"/>
        <w:jc w:val="center"/>
      </w:pPr>
    </w:p>
    <w:p w14:paraId="23A5D02A" w14:textId="77777777" w:rsidR="007A36C1" w:rsidRPr="006A299F" w:rsidRDefault="007A36C1" w:rsidP="007A36C1">
      <w:pPr>
        <w:pStyle w:val="KapakTCYazisiSau"/>
      </w:pPr>
      <w:r w:rsidRPr="006A299F">
        <w:t>T.C.</w:t>
      </w:r>
    </w:p>
    <w:p w14:paraId="2B2FA9EF" w14:textId="77777777" w:rsidR="007A36C1" w:rsidRPr="006A299F" w:rsidRDefault="007A36C1" w:rsidP="007A36C1">
      <w:pPr>
        <w:pStyle w:val="KapakTCYazisiSau"/>
      </w:pPr>
      <w:r w:rsidRPr="006A299F">
        <w:t>SAKARYA ÜNİVERSİTESİ</w:t>
      </w:r>
    </w:p>
    <w:p w14:paraId="5E970506" w14:textId="77777777" w:rsidR="007A36C1" w:rsidRPr="006A299F" w:rsidRDefault="007A36C1" w:rsidP="007A36C1">
      <w:pPr>
        <w:spacing w:after="0" w:line="240" w:lineRule="auto"/>
        <w:jc w:val="center"/>
        <w:rPr>
          <w:rFonts w:ascii="Times New Roman" w:eastAsia="Times New Roman" w:hAnsi="Times New Roman"/>
          <w:b/>
          <w:kern w:val="0"/>
          <w:sz w:val="28"/>
          <w:szCs w:val="28"/>
          <w:lang w:eastAsia="tr-TR"/>
        </w:rPr>
      </w:pPr>
      <w:r w:rsidRPr="006A299F">
        <w:rPr>
          <w:rFonts w:ascii="Times New Roman" w:eastAsia="Times New Roman" w:hAnsi="Times New Roman"/>
          <w:b/>
          <w:kern w:val="0"/>
          <w:sz w:val="28"/>
          <w:szCs w:val="28"/>
          <w:lang w:eastAsia="tr-TR"/>
        </w:rPr>
        <w:t>BİLGİSAYAR VE BİLİŞİM BİLİMLERİ FAKÜLTESİ</w:t>
      </w:r>
    </w:p>
    <w:p w14:paraId="62A890CB"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77C79EE0"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4026DD21"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2DFE083E"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058EF06B"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57A9EDB2"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2D10A1AD"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721745C8" w14:textId="77777777" w:rsidR="007A36C1" w:rsidRPr="006A299F" w:rsidRDefault="007A36C1" w:rsidP="007A36C1">
      <w:pPr>
        <w:spacing w:after="0" w:line="240" w:lineRule="auto"/>
        <w:jc w:val="center"/>
        <w:rPr>
          <w:rFonts w:ascii="Times New Roman" w:eastAsia="Times New Roman" w:hAnsi="Times New Roman"/>
          <w:kern w:val="0"/>
          <w:sz w:val="28"/>
          <w:szCs w:val="28"/>
          <w:lang w:eastAsia="tr-TR"/>
        </w:rPr>
      </w:pPr>
    </w:p>
    <w:p w14:paraId="01DD04FE" w14:textId="4D9F341D" w:rsidR="007A36C1" w:rsidRPr="006A299F" w:rsidRDefault="00F73E04" w:rsidP="007A36C1">
      <w:pPr>
        <w:pStyle w:val="KapakMakaleBasligiSau"/>
        <w:rPr>
          <w:rFonts w:ascii="Times New Roman" w:hAnsi="Times New Roman" w:cs="Times New Roman"/>
        </w:rPr>
      </w:pPr>
      <w:r w:rsidRPr="006A299F">
        <w:rPr>
          <w:rFonts w:ascii="Times New Roman" w:hAnsi="Times New Roman" w:cs="Times New Roman"/>
        </w:rPr>
        <w:t xml:space="preserve">YAPAY </w:t>
      </w:r>
      <w:proofErr w:type="gramStart"/>
      <w:r w:rsidRPr="006A299F">
        <w:rPr>
          <w:rFonts w:ascii="Times New Roman" w:hAnsi="Times New Roman" w:cs="Times New Roman"/>
        </w:rPr>
        <w:t>ZEKA</w:t>
      </w:r>
      <w:proofErr w:type="gramEnd"/>
      <w:r w:rsidRPr="006A299F">
        <w:rPr>
          <w:rFonts w:ascii="Times New Roman" w:hAnsi="Times New Roman" w:cs="Times New Roman"/>
        </w:rPr>
        <w:t xml:space="preserve"> VE İHA</w:t>
      </w:r>
      <w:r w:rsidR="00B023F5" w:rsidRPr="006A299F">
        <w:rPr>
          <w:rFonts w:ascii="Times New Roman" w:hAnsi="Times New Roman" w:cs="Times New Roman"/>
        </w:rPr>
        <w:t xml:space="preserve"> SİMÜLASYONU</w:t>
      </w:r>
      <w:r w:rsidRPr="006A299F">
        <w:rPr>
          <w:rFonts w:ascii="Times New Roman" w:hAnsi="Times New Roman" w:cs="Times New Roman"/>
        </w:rPr>
        <w:t xml:space="preserve"> İLE YANGIN TESPİT OTOMASYONU</w:t>
      </w:r>
    </w:p>
    <w:p w14:paraId="17153727" w14:textId="77777777" w:rsidR="007A36C1" w:rsidRPr="006A299F" w:rsidRDefault="007A36C1" w:rsidP="007A36C1">
      <w:pPr>
        <w:spacing w:after="0" w:line="240" w:lineRule="auto"/>
        <w:jc w:val="center"/>
        <w:rPr>
          <w:rFonts w:ascii="Times New Roman" w:eastAsia="Times New Roman" w:hAnsi="Times New Roman"/>
          <w:kern w:val="0"/>
          <w:sz w:val="34"/>
          <w:szCs w:val="34"/>
          <w:lang w:eastAsia="tr-TR"/>
        </w:rPr>
      </w:pPr>
    </w:p>
    <w:p w14:paraId="23F19376" w14:textId="77777777" w:rsidR="007A36C1" w:rsidRPr="006A299F" w:rsidRDefault="007A36C1" w:rsidP="007A36C1">
      <w:pPr>
        <w:spacing w:after="0" w:line="240" w:lineRule="auto"/>
        <w:jc w:val="center"/>
        <w:rPr>
          <w:rFonts w:ascii="Times New Roman" w:eastAsia="Times New Roman" w:hAnsi="Times New Roman"/>
          <w:kern w:val="0"/>
          <w:sz w:val="34"/>
          <w:szCs w:val="34"/>
          <w:lang w:eastAsia="tr-TR"/>
        </w:rPr>
      </w:pPr>
    </w:p>
    <w:p w14:paraId="05B2DA81" w14:textId="77777777" w:rsidR="007A36C1" w:rsidRPr="006A299F" w:rsidRDefault="007A36C1" w:rsidP="007A36C1">
      <w:pPr>
        <w:spacing w:after="0" w:line="240" w:lineRule="auto"/>
        <w:jc w:val="center"/>
        <w:rPr>
          <w:rFonts w:ascii="Times New Roman" w:eastAsia="Times New Roman" w:hAnsi="Times New Roman"/>
          <w:kern w:val="0"/>
          <w:sz w:val="30"/>
          <w:szCs w:val="30"/>
          <w:lang w:eastAsia="tr-TR"/>
        </w:rPr>
      </w:pPr>
    </w:p>
    <w:p w14:paraId="39754907" w14:textId="77777777" w:rsidR="007A36C1" w:rsidRPr="006A299F" w:rsidRDefault="007A36C1" w:rsidP="007A36C1">
      <w:pPr>
        <w:spacing w:after="0" w:line="240" w:lineRule="auto"/>
        <w:jc w:val="center"/>
        <w:rPr>
          <w:rFonts w:ascii="Times New Roman" w:eastAsia="Times New Roman" w:hAnsi="Times New Roman"/>
          <w:kern w:val="0"/>
          <w:sz w:val="30"/>
          <w:szCs w:val="30"/>
          <w:lang w:eastAsia="tr-TR"/>
        </w:rPr>
      </w:pPr>
    </w:p>
    <w:p w14:paraId="637F53ED" w14:textId="77777777" w:rsidR="007A36C1" w:rsidRPr="006A299F" w:rsidRDefault="007A36C1" w:rsidP="007A36C1">
      <w:pPr>
        <w:spacing w:after="0" w:line="240" w:lineRule="auto"/>
        <w:jc w:val="center"/>
        <w:rPr>
          <w:rFonts w:ascii="Times New Roman" w:eastAsia="Times New Roman" w:hAnsi="Times New Roman"/>
          <w:b/>
          <w:kern w:val="0"/>
          <w:sz w:val="30"/>
          <w:szCs w:val="30"/>
          <w:lang w:eastAsia="tr-TR"/>
        </w:rPr>
      </w:pPr>
    </w:p>
    <w:p w14:paraId="26C3A8C1" w14:textId="77777777" w:rsidR="007A36C1" w:rsidRPr="006A299F" w:rsidRDefault="007A36C1" w:rsidP="007A36C1">
      <w:pPr>
        <w:spacing w:before="320" w:after="0" w:line="240" w:lineRule="auto"/>
        <w:jc w:val="center"/>
        <w:rPr>
          <w:rStyle w:val="KapakTezYaziStiliSauChar"/>
          <w:rFonts w:eastAsia="Calibri"/>
        </w:rPr>
      </w:pPr>
      <w:r w:rsidRPr="006A299F">
        <w:rPr>
          <w:rStyle w:val="KapakTezYaziStiliSauChar"/>
          <w:rFonts w:eastAsia="Calibri"/>
        </w:rPr>
        <w:t xml:space="preserve">BSM </w:t>
      </w:r>
      <w:proofErr w:type="gramStart"/>
      <w:r w:rsidRPr="006A299F">
        <w:rPr>
          <w:rStyle w:val="KapakTezYaziStiliSauChar"/>
          <w:rFonts w:eastAsia="Calibri"/>
        </w:rPr>
        <w:t>498 -</w:t>
      </w:r>
      <w:proofErr w:type="gramEnd"/>
      <w:r w:rsidRPr="006A299F">
        <w:rPr>
          <w:rStyle w:val="KapakTezYaziStiliSauChar"/>
          <w:rFonts w:eastAsia="Calibri"/>
        </w:rPr>
        <w:t xml:space="preserve"> BİTİRME ÇALIŞMASI</w:t>
      </w:r>
    </w:p>
    <w:p w14:paraId="3B2DBF0B" w14:textId="77777777" w:rsidR="007A36C1" w:rsidRPr="006A299F" w:rsidRDefault="007A36C1" w:rsidP="007A36C1">
      <w:pPr>
        <w:spacing w:after="0" w:line="240" w:lineRule="auto"/>
        <w:jc w:val="center"/>
        <w:rPr>
          <w:rFonts w:ascii="Times New Roman" w:eastAsia="Times New Roman" w:hAnsi="Times New Roman"/>
          <w:b/>
          <w:kern w:val="0"/>
          <w:sz w:val="26"/>
          <w:szCs w:val="26"/>
          <w:lang w:eastAsia="tr-TR"/>
        </w:rPr>
      </w:pPr>
    </w:p>
    <w:p w14:paraId="6506D50C" w14:textId="37E34EA5" w:rsidR="007A36C1" w:rsidRPr="006A299F" w:rsidRDefault="007A36C1" w:rsidP="007A36C1">
      <w:pPr>
        <w:pStyle w:val="KapakIsimSoyisim"/>
        <w:rPr>
          <w:rFonts w:ascii="Times New Roman" w:eastAsia="Calibri" w:hAnsi="Times New Roman" w:cs="Times New Roman"/>
          <w:b w:val="0"/>
          <w:kern w:val="2"/>
          <w:sz w:val="22"/>
          <w:szCs w:val="22"/>
          <w:lang w:eastAsia="en-US"/>
        </w:rPr>
      </w:pPr>
      <w:r w:rsidRPr="006A299F">
        <w:rPr>
          <w:rFonts w:ascii="Times New Roman" w:hAnsi="Times New Roman" w:cs="Times New Roman"/>
        </w:rPr>
        <w:t>Yusuf SÖNMEZ</w:t>
      </w:r>
    </w:p>
    <w:p w14:paraId="52281536" w14:textId="77777777" w:rsidR="007A36C1" w:rsidRPr="006A299F" w:rsidRDefault="007A36C1" w:rsidP="007A36C1">
      <w:pPr>
        <w:pStyle w:val="KapakBoslukYaziStiliSau"/>
      </w:pPr>
    </w:p>
    <w:p w14:paraId="66C28903" w14:textId="77777777" w:rsidR="007A36C1" w:rsidRPr="006A299F" w:rsidRDefault="007A36C1" w:rsidP="007A36C1">
      <w:pPr>
        <w:pStyle w:val="KapakBoslukYaziStiliSau"/>
      </w:pPr>
    </w:p>
    <w:p w14:paraId="500F3478" w14:textId="77777777" w:rsidR="007A36C1" w:rsidRPr="006A299F" w:rsidRDefault="007A36C1" w:rsidP="007A36C1">
      <w:pPr>
        <w:pStyle w:val="KapakBoslukYaziStiliSau"/>
      </w:pPr>
    </w:p>
    <w:p w14:paraId="725CCD83" w14:textId="77777777" w:rsidR="007A36C1" w:rsidRPr="006A299F" w:rsidRDefault="007A36C1" w:rsidP="007A36C1">
      <w:pPr>
        <w:pStyle w:val="KapakBoslukYaziStiliSau"/>
      </w:pPr>
    </w:p>
    <w:p w14:paraId="6D450656" w14:textId="77777777" w:rsidR="007A36C1" w:rsidRPr="006A299F" w:rsidRDefault="007A36C1" w:rsidP="007A36C1">
      <w:pPr>
        <w:pStyle w:val="KapakBoslukYaziStiliSau"/>
      </w:pPr>
    </w:p>
    <w:tbl>
      <w:tblPr>
        <w:tblW w:w="9387" w:type="dxa"/>
        <w:tblLook w:val="01E0" w:firstRow="1" w:lastRow="1" w:firstColumn="1" w:lastColumn="1" w:noHBand="0" w:noVBand="0"/>
      </w:tblPr>
      <w:tblGrid>
        <w:gridCol w:w="3881"/>
        <w:gridCol w:w="728"/>
        <w:gridCol w:w="4778"/>
      </w:tblGrid>
      <w:tr w:rsidR="007A36C1" w:rsidRPr="006A299F" w14:paraId="4DC039FD" w14:textId="77777777" w:rsidTr="00B3466F">
        <w:trPr>
          <w:trHeight w:val="648"/>
        </w:trPr>
        <w:tc>
          <w:tcPr>
            <w:tcW w:w="3881" w:type="dxa"/>
            <w:shd w:val="clear" w:color="auto" w:fill="auto"/>
            <w:hideMark/>
          </w:tcPr>
          <w:p w14:paraId="0C10F2E1" w14:textId="77777777" w:rsidR="007A36C1" w:rsidRPr="006A299F" w:rsidRDefault="007A36C1" w:rsidP="00B3466F">
            <w:pPr>
              <w:pStyle w:val="KapakBilimdaliYazStiliSau"/>
            </w:pPr>
            <w:r w:rsidRPr="006A299F">
              <w:t>Fakülte Anabilim Dalı</w:t>
            </w:r>
          </w:p>
        </w:tc>
        <w:tc>
          <w:tcPr>
            <w:tcW w:w="728" w:type="dxa"/>
            <w:shd w:val="clear" w:color="auto" w:fill="auto"/>
            <w:hideMark/>
          </w:tcPr>
          <w:p w14:paraId="014248EE" w14:textId="77777777" w:rsidR="007A36C1" w:rsidRPr="006A299F" w:rsidRDefault="007A36C1" w:rsidP="00B3466F">
            <w:pPr>
              <w:pStyle w:val="KapakBilimdaliYazStiliSau"/>
            </w:pPr>
            <w:r w:rsidRPr="006A299F">
              <w:t>:</w:t>
            </w:r>
          </w:p>
        </w:tc>
        <w:tc>
          <w:tcPr>
            <w:tcW w:w="4778" w:type="dxa"/>
            <w:shd w:val="clear" w:color="auto" w:fill="auto"/>
            <w:hideMark/>
          </w:tcPr>
          <w:p w14:paraId="66F485DC" w14:textId="77777777" w:rsidR="007A36C1" w:rsidRPr="006A299F" w:rsidRDefault="007A36C1" w:rsidP="00B3466F">
            <w:pPr>
              <w:pStyle w:val="KapakBilimdaliYazStiliSau"/>
              <w:rPr>
                <w:lang w:eastAsia="en-GB"/>
              </w:rPr>
            </w:pPr>
            <w:r w:rsidRPr="006A299F">
              <w:t>BİLGİSAYAR MÜHENDİSLİĞİ</w:t>
            </w:r>
          </w:p>
        </w:tc>
      </w:tr>
    </w:tbl>
    <w:p w14:paraId="627D87E2" w14:textId="77777777" w:rsidR="007A36C1" w:rsidRPr="006A299F" w:rsidRDefault="007A36C1" w:rsidP="007A36C1">
      <w:pPr>
        <w:spacing w:after="0" w:line="240" w:lineRule="auto"/>
        <w:rPr>
          <w:rFonts w:ascii="Times New Roman" w:eastAsia="Times New Roman" w:hAnsi="Times New Roman"/>
          <w:kern w:val="0"/>
          <w:sz w:val="26"/>
          <w:szCs w:val="26"/>
          <w:lang w:eastAsia="tr-TR"/>
        </w:rPr>
      </w:pPr>
    </w:p>
    <w:p w14:paraId="04D2D54D" w14:textId="77777777" w:rsidR="007A36C1" w:rsidRPr="006A299F" w:rsidRDefault="007A36C1" w:rsidP="007A36C1">
      <w:pPr>
        <w:spacing w:after="0" w:line="240" w:lineRule="auto"/>
        <w:jc w:val="center"/>
        <w:rPr>
          <w:rFonts w:ascii="Times New Roman" w:eastAsia="Times New Roman" w:hAnsi="Times New Roman"/>
          <w:kern w:val="0"/>
          <w:sz w:val="26"/>
          <w:szCs w:val="26"/>
          <w:lang w:eastAsia="tr-TR"/>
        </w:rPr>
      </w:pPr>
    </w:p>
    <w:p w14:paraId="274DA98A" w14:textId="77777777" w:rsidR="007A36C1" w:rsidRPr="006A299F" w:rsidRDefault="007A36C1" w:rsidP="007A36C1">
      <w:pPr>
        <w:pStyle w:val="KapakOybirligiYazi-StiliSau"/>
      </w:pPr>
      <w:r w:rsidRPr="006A299F">
        <w:t>Bu tez</w:t>
      </w:r>
      <w:proofErr w:type="gramStart"/>
      <w:r w:rsidRPr="006A299F">
        <w:t xml:space="preserve"> ..</w:t>
      </w:r>
      <w:proofErr w:type="gramEnd"/>
      <w:r w:rsidRPr="006A299F">
        <w:t xml:space="preserve"> / .. / … tarihinde aşağıdaki jüri tarafından oybirliği / oyçokluğu ile kabul edilmiştir.</w:t>
      </w:r>
    </w:p>
    <w:p w14:paraId="696DE04F" w14:textId="77777777" w:rsidR="007A36C1" w:rsidRPr="006A299F" w:rsidRDefault="007A36C1" w:rsidP="007A36C1">
      <w:pPr>
        <w:pStyle w:val="KapakOybirligiYazi-StiliSau"/>
        <w:jc w:val="center"/>
      </w:pPr>
    </w:p>
    <w:p w14:paraId="374313FC" w14:textId="77777777" w:rsidR="007A36C1" w:rsidRPr="006A299F" w:rsidRDefault="007A36C1" w:rsidP="007A36C1">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7A36C1" w:rsidRPr="006A299F" w14:paraId="30E30856" w14:textId="77777777" w:rsidTr="00B3466F">
        <w:trPr>
          <w:trHeight w:val="266"/>
        </w:trPr>
        <w:tc>
          <w:tcPr>
            <w:tcW w:w="3427" w:type="dxa"/>
            <w:shd w:val="clear" w:color="auto" w:fill="auto"/>
          </w:tcPr>
          <w:p w14:paraId="236289DC" w14:textId="77777777" w:rsidR="007A36C1" w:rsidRPr="006A299F" w:rsidRDefault="007A36C1" w:rsidP="00B3466F">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164F7233" w14:textId="77777777" w:rsidR="007A36C1" w:rsidRPr="006A299F" w:rsidRDefault="007A36C1" w:rsidP="00B3466F">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00DCC7A0" w14:textId="77777777" w:rsidR="007A36C1" w:rsidRPr="006A299F" w:rsidRDefault="007A36C1" w:rsidP="00B3466F">
            <w:pPr>
              <w:spacing w:after="0" w:line="240" w:lineRule="auto"/>
              <w:jc w:val="center"/>
              <w:rPr>
                <w:rFonts w:ascii="Times New Roman" w:eastAsia="Times New Roman" w:hAnsi="Times New Roman"/>
                <w:b/>
                <w:kern w:val="0"/>
                <w:sz w:val="26"/>
                <w:szCs w:val="26"/>
                <w:lang w:eastAsia="tr-TR"/>
              </w:rPr>
            </w:pPr>
          </w:p>
        </w:tc>
      </w:tr>
      <w:tr w:rsidR="007A36C1" w:rsidRPr="006A299F" w14:paraId="3B106418" w14:textId="77777777" w:rsidTr="00B3466F">
        <w:trPr>
          <w:trHeight w:val="252"/>
        </w:trPr>
        <w:tc>
          <w:tcPr>
            <w:tcW w:w="3427" w:type="dxa"/>
            <w:shd w:val="clear" w:color="auto" w:fill="auto"/>
            <w:hideMark/>
          </w:tcPr>
          <w:p w14:paraId="10C3A277" w14:textId="77777777" w:rsidR="007A36C1" w:rsidRPr="006A299F" w:rsidRDefault="007A36C1" w:rsidP="00B3466F">
            <w:pPr>
              <w:pStyle w:val="KapakOybirligiYazi-StiliSau"/>
              <w:jc w:val="center"/>
              <w:rPr>
                <w:sz w:val="26"/>
                <w:szCs w:val="26"/>
              </w:rPr>
            </w:pPr>
            <w:r w:rsidRPr="006A299F">
              <w:t>……………….</w:t>
            </w:r>
          </w:p>
        </w:tc>
        <w:tc>
          <w:tcPr>
            <w:tcW w:w="2886" w:type="dxa"/>
            <w:shd w:val="clear" w:color="auto" w:fill="auto"/>
            <w:hideMark/>
          </w:tcPr>
          <w:p w14:paraId="3C3C5854" w14:textId="77777777" w:rsidR="007A36C1" w:rsidRPr="006A299F" w:rsidRDefault="007A36C1" w:rsidP="00B3466F">
            <w:pPr>
              <w:pStyle w:val="KapakOybirligiYazi-StiliSau"/>
              <w:jc w:val="center"/>
              <w:rPr>
                <w:sz w:val="26"/>
                <w:szCs w:val="26"/>
              </w:rPr>
            </w:pPr>
            <w:r w:rsidRPr="006A299F">
              <w:t>……………….</w:t>
            </w:r>
          </w:p>
        </w:tc>
        <w:tc>
          <w:tcPr>
            <w:tcW w:w="3066" w:type="dxa"/>
            <w:shd w:val="clear" w:color="auto" w:fill="auto"/>
            <w:hideMark/>
          </w:tcPr>
          <w:p w14:paraId="72156D56" w14:textId="77777777" w:rsidR="007A36C1" w:rsidRPr="006A299F" w:rsidRDefault="007A36C1" w:rsidP="00B3466F">
            <w:pPr>
              <w:pStyle w:val="KapakOybirligiYazi-StiliSau"/>
              <w:jc w:val="center"/>
            </w:pPr>
            <w:r w:rsidRPr="006A299F">
              <w:t>……………….</w:t>
            </w:r>
          </w:p>
        </w:tc>
      </w:tr>
      <w:tr w:rsidR="007A36C1" w:rsidRPr="006A299F" w14:paraId="0E88BB12" w14:textId="77777777" w:rsidTr="00B3466F">
        <w:trPr>
          <w:trHeight w:val="297"/>
        </w:trPr>
        <w:tc>
          <w:tcPr>
            <w:tcW w:w="3427" w:type="dxa"/>
            <w:shd w:val="clear" w:color="auto" w:fill="auto"/>
            <w:hideMark/>
          </w:tcPr>
          <w:p w14:paraId="7EDCBD43" w14:textId="77777777" w:rsidR="007A36C1" w:rsidRPr="006A299F" w:rsidRDefault="007A36C1" w:rsidP="00B3466F">
            <w:pPr>
              <w:pStyle w:val="KapakJuriYaziStili"/>
              <w:rPr>
                <w:sz w:val="22"/>
                <w:szCs w:val="22"/>
              </w:rPr>
            </w:pPr>
            <w:r w:rsidRPr="006A299F">
              <w:t>Jüri Başkanı</w:t>
            </w:r>
          </w:p>
        </w:tc>
        <w:tc>
          <w:tcPr>
            <w:tcW w:w="2886" w:type="dxa"/>
            <w:shd w:val="clear" w:color="auto" w:fill="auto"/>
            <w:hideMark/>
          </w:tcPr>
          <w:p w14:paraId="7555BDA8" w14:textId="77777777" w:rsidR="007A36C1" w:rsidRPr="006A299F" w:rsidRDefault="007A36C1" w:rsidP="00B3466F">
            <w:pPr>
              <w:pStyle w:val="KapakJuriYaziStili"/>
              <w:rPr>
                <w:sz w:val="22"/>
                <w:szCs w:val="22"/>
              </w:rPr>
            </w:pPr>
            <w:r w:rsidRPr="006A299F">
              <w:t>Üye</w:t>
            </w:r>
          </w:p>
        </w:tc>
        <w:tc>
          <w:tcPr>
            <w:tcW w:w="3066" w:type="dxa"/>
            <w:shd w:val="clear" w:color="auto" w:fill="auto"/>
            <w:hideMark/>
          </w:tcPr>
          <w:p w14:paraId="7559BBDB" w14:textId="77777777" w:rsidR="007A36C1" w:rsidRPr="006A299F" w:rsidRDefault="007A36C1" w:rsidP="00B3466F">
            <w:pPr>
              <w:pStyle w:val="KapakJuriYaziStili"/>
              <w:rPr>
                <w:sz w:val="22"/>
                <w:szCs w:val="22"/>
              </w:rPr>
            </w:pPr>
            <w:r w:rsidRPr="006A299F">
              <w:t>Üye</w:t>
            </w:r>
          </w:p>
        </w:tc>
      </w:tr>
    </w:tbl>
    <w:p w14:paraId="7D168E58" w14:textId="77777777" w:rsidR="007A36C1" w:rsidRPr="006A299F" w:rsidRDefault="007A36C1" w:rsidP="00523E86">
      <w:pPr>
        <w:pStyle w:val="Balk1"/>
        <w:numPr>
          <w:ilvl w:val="0"/>
          <w:numId w:val="0"/>
        </w:numPr>
        <w:ind w:left="360" w:hanging="360"/>
      </w:pPr>
      <w:r w:rsidRPr="006A299F">
        <w:br w:type="page"/>
      </w:r>
      <w:bookmarkStart w:id="0" w:name="_Toc346019772"/>
      <w:bookmarkStart w:id="1" w:name="_Toc155473121"/>
      <w:r w:rsidRPr="006A299F">
        <w:lastRenderedPageBreak/>
        <w:t>ÖNSÖZ</w:t>
      </w:r>
      <w:bookmarkEnd w:id="0"/>
      <w:bookmarkEnd w:id="1"/>
    </w:p>
    <w:p w14:paraId="655FBBAE" w14:textId="77777777" w:rsidR="007A36C1" w:rsidRPr="006A299F" w:rsidRDefault="007A36C1" w:rsidP="007A36C1">
      <w:pPr>
        <w:spacing w:after="0" w:line="360" w:lineRule="auto"/>
        <w:jc w:val="both"/>
        <w:rPr>
          <w:rFonts w:ascii="Times New Roman" w:eastAsia="Times New Roman" w:hAnsi="Times New Roman"/>
          <w:kern w:val="0"/>
          <w:sz w:val="24"/>
          <w:szCs w:val="24"/>
          <w:lang w:eastAsia="tr-TR"/>
        </w:rPr>
      </w:pPr>
    </w:p>
    <w:p w14:paraId="24AFE9D7" w14:textId="77777777" w:rsidR="007A36C1" w:rsidRPr="006A299F" w:rsidRDefault="007A36C1" w:rsidP="007A36C1">
      <w:pPr>
        <w:spacing w:after="0" w:line="360" w:lineRule="auto"/>
        <w:jc w:val="both"/>
        <w:rPr>
          <w:rFonts w:ascii="Times New Roman" w:eastAsia="Times New Roman" w:hAnsi="Times New Roman"/>
          <w:kern w:val="0"/>
          <w:sz w:val="24"/>
          <w:szCs w:val="24"/>
          <w:lang w:eastAsia="tr-TR"/>
        </w:rPr>
      </w:pPr>
    </w:p>
    <w:p w14:paraId="0BAA989A" w14:textId="77777777" w:rsidR="007A36C1" w:rsidRPr="006A299F" w:rsidRDefault="007A36C1" w:rsidP="007A36C1">
      <w:pPr>
        <w:spacing w:after="0" w:line="240" w:lineRule="auto"/>
        <w:jc w:val="both"/>
        <w:rPr>
          <w:rFonts w:ascii="Times New Roman" w:eastAsia="Times New Roman" w:hAnsi="Times New Roman"/>
          <w:kern w:val="0"/>
          <w:sz w:val="24"/>
          <w:szCs w:val="24"/>
          <w:lang w:eastAsia="tr-TR"/>
        </w:rPr>
      </w:pPr>
    </w:p>
    <w:p w14:paraId="7CB14704" w14:textId="7B3FBF20" w:rsidR="00411FDF" w:rsidRPr="006A299F" w:rsidRDefault="00A86E93" w:rsidP="00311204">
      <w:pPr>
        <w:pStyle w:val="AnaParagrafYaziStiliSau"/>
        <w:rPr>
          <w:lang w:val="tr-TR"/>
        </w:rPr>
      </w:pPr>
      <w:r w:rsidRPr="006A299F">
        <w:rPr>
          <w:lang w:val="tr-TR"/>
        </w:rPr>
        <w:t>Çağımızda teknolojinin gelişmesi ve insan zekasına yaklaşan sistemlerin kurulmasıyla beraber</w:t>
      </w:r>
      <w:r w:rsidR="00311204" w:rsidRPr="006A299F">
        <w:rPr>
          <w:lang w:val="tr-TR"/>
        </w:rPr>
        <w:t xml:space="preserve"> </w:t>
      </w:r>
      <w:r w:rsidRPr="006A299F">
        <w:rPr>
          <w:lang w:val="tr-TR"/>
        </w:rPr>
        <w:t xml:space="preserve">birçok şey değişti. Bu değişimden payını insan kontrolünde gerçekleşmesi mümkün olan şeyler de aldı. Tıp, eğitim, turizm, ticaret gibi birçok sektör bu değişimden etkilendi ve </w:t>
      </w:r>
      <w:r w:rsidR="00411FDF" w:rsidRPr="006A299F">
        <w:rPr>
          <w:lang w:val="tr-TR"/>
        </w:rPr>
        <w:t xml:space="preserve">sonuçları ister istemez istihdamı da etkiledi. Yapay </w:t>
      </w:r>
      <w:proofErr w:type="gramStart"/>
      <w:r w:rsidR="00411FDF" w:rsidRPr="006A299F">
        <w:rPr>
          <w:lang w:val="tr-TR"/>
        </w:rPr>
        <w:t>zeka</w:t>
      </w:r>
      <w:proofErr w:type="gramEnd"/>
      <w:r w:rsidR="00411FDF" w:rsidRPr="006A299F">
        <w:rPr>
          <w:lang w:val="tr-TR"/>
        </w:rPr>
        <w:t xml:space="preserve"> sayesinde geçmişte yüzlerce insanın yaptığı işi şimdilerde onlarca hatta sadece birkaç kişi yalnızca bilgisayar ya da tablet kullanarak halledebiliyor. İnsanın yaşamakta zorlanacağı bazı durumlarda makinelerin sorunsuz çalışabileceğini göz önüne alırsak birçok doğal afeti daha başlamadan durdurabiliriz.</w:t>
      </w:r>
      <w:r w:rsidR="00311204" w:rsidRPr="006A299F">
        <w:rPr>
          <w:lang w:val="tr-TR"/>
        </w:rPr>
        <w:t xml:space="preserve"> Bu şekilde insan kusurlarını minimize edebilir ve zorlu koşullarda çalışmak zorunda kalan insan sayısını azaltabiliriz.</w:t>
      </w:r>
      <w:r w:rsidR="00411FDF" w:rsidRPr="006A299F">
        <w:rPr>
          <w:lang w:val="tr-TR"/>
        </w:rPr>
        <w:t xml:space="preserve"> Yangın, yaşam alanlarından çok uzakta olduğundan insan kontrolünden görece daha uzak kalıyor, erken müdahale geciktiği için de büyüyerek hem doğaya hem de canlılara zarar veriyor. İnsanların yaşamakta ve gözlemekte eksik kalacağı yerlerde makinelerin dur durak bilmeden çalışabilmeleri, küçükken yangınları durdurabilme ihtimalimizi artıracağından bize umut veriyor. Çalışmamızda tam da bu konuya eğilerek, yangın tespitini insanlardan uzak bölgelerde bile tespit edebilecek bir sistem inşa etmeye çalıştık. </w:t>
      </w:r>
    </w:p>
    <w:p w14:paraId="511FEF45" w14:textId="77777777" w:rsidR="0051456F" w:rsidRPr="006A299F" w:rsidRDefault="007A36C1" w:rsidP="0051456F">
      <w:pPr>
        <w:rPr>
          <w:rFonts w:ascii="Times New Roman" w:eastAsia="Times New Roman" w:hAnsi="Times New Roman"/>
          <w:b/>
          <w:bCs/>
          <w:kern w:val="0"/>
          <w:sz w:val="32"/>
          <w:szCs w:val="32"/>
          <w:lang w:eastAsia="tr-TR"/>
        </w:rPr>
      </w:pPr>
      <w:r w:rsidRPr="006A299F">
        <w:br w:type="page"/>
      </w:r>
    </w:p>
    <w:bookmarkStart w:id="2" w:name="_Toc155473122" w:displacedByCustomXml="next"/>
    <w:sdt>
      <w:sdtPr>
        <w:rPr>
          <w:rFonts w:ascii="Calibri" w:eastAsia="Calibri" w:hAnsi="Calibri" w:cs="Times New Roman"/>
          <w:b w:val="0"/>
          <w:sz w:val="22"/>
          <w:szCs w:val="22"/>
        </w:rPr>
        <w:id w:val="-726833952"/>
        <w:docPartObj>
          <w:docPartGallery w:val="Table of Contents"/>
          <w:docPartUnique/>
        </w:docPartObj>
      </w:sdtPr>
      <w:sdtEndPr>
        <w:rPr>
          <w:bCs/>
        </w:rPr>
      </w:sdtEndPr>
      <w:sdtContent>
        <w:p w14:paraId="4121737E" w14:textId="3965E5E9" w:rsidR="0051456F" w:rsidRPr="006A299F" w:rsidRDefault="00445A33" w:rsidP="00523E86">
          <w:pPr>
            <w:pStyle w:val="Balk1"/>
            <w:numPr>
              <w:ilvl w:val="0"/>
              <w:numId w:val="0"/>
            </w:numPr>
            <w:ind w:left="360" w:hanging="360"/>
            <w:rPr>
              <w:rStyle w:val="Balk1Char"/>
              <w:b/>
              <w:bCs/>
            </w:rPr>
          </w:pPr>
          <w:r w:rsidRPr="006A299F">
            <w:rPr>
              <w:rStyle w:val="Balk1Char"/>
              <w:b/>
              <w:bCs/>
            </w:rPr>
            <w:t>İÇİNDEKİLER</w:t>
          </w:r>
          <w:bookmarkEnd w:id="2"/>
        </w:p>
        <w:p w14:paraId="63759A21" w14:textId="77777777" w:rsidR="00F73E04" w:rsidRPr="006A299F" w:rsidRDefault="00F73E04" w:rsidP="00F73E04">
          <w:pPr>
            <w:rPr>
              <w:lang w:eastAsia="tr-TR"/>
            </w:rPr>
          </w:pPr>
        </w:p>
        <w:p w14:paraId="1D65D828" w14:textId="52B7DF4D" w:rsidR="00F70DC5" w:rsidRPr="006A299F" w:rsidRDefault="00523E86">
          <w:pPr>
            <w:pStyle w:val="T1"/>
            <w:tabs>
              <w:tab w:val="right" w:leader="dot" w:pos="8210"/>
            </w:tabs>
            <w:rPr>
              <w:rFonts w:asciiTheme="minorHAnsi" w:eastAsiaTheme="minorEastAsia" w:hAnsiTheme="minorHAnsi" w:cstheme="minorBidi"/>
              <w:noProof/>
              <w:sz w:val="22"/>
              <w:lang w:eastAsia="tr-TR"/>
              <w14:ligatures w14:val="standardContextual"/>
            </w:rPr>
          </w:pPr>
          <w:r w:rsidRPr="006A299F">
            <w:fldChar w:fldCharType="begin"/>
          </w:r>
          <w:r w:rsidRPr="006A299F">
            <w:instrText xml:space="preserve"> TOC \o "1-1" \t "Başlık 2;3;Başlık 3;3;Alt_Baslık_Sau;2;Ikincil_Alt_Baslik_Sau;2;Ucuncul_Alt_Baslik_Sau;3" </w:instrText>
          </w:r>
          <w:r w:rsidRPr="006A299F">
            <w:fldChar w:fldCharType="separate"/>
          </w:r>
          <w:r w:rsidR="00F70DC5" w:rsidRPr="006A299F">
            <w:rPr>
              <w:noProof/>
            </w:rPr>
            <w:t>ÖNSÖZ</w:t>
          </w:r>
          <w:r w:rsidR="00F70DC5" w:rsidRPr="006A299F">
            <w:rPr>
              <w:noProof/>
            </w:rPr>
            <w:tab/>
          </w:r>
          <w:r w:rsidR="00F70DC5" w:rsidRPr="006A299F">
            <w:rPr>
              <w:noProof/>
            </w:rPr>
            <w:fldChar w:fldCharType="begin"/>
          </w:r>
          <w:r w:rsidR="00F70DC5" w:rsidRPr="006A299F">
            <w:rPr>
              <w:noProof/>
            </w:rPr>
            <w:instrText xml:space="preserve"> PAGEREF _Toc155473121 \h </w:instrText>
          </w:r>
          <w:r w:rsidR="00F70DC5" w:rsidRPr="006A299F">
            <w:rPr>
              <w:noProof/>
            </w:rPr>
          </w:r>
          <w:r w:rsidR="00F70DC5" w:rsidRPr="006A299F">
            <w:rPr>
              <w:noProof/>
            </w:rPr>
            <w:fldChar w:fldCharType="separate"/>
          </w:r>
          <w:r w:rsidR="00F70DC5" w:rsidRPr="006A299F">
            <w:rPr>
              <w:noProof/>
            </w:rPr>
            <w:t>ii</w:t>
          </w:r>
          <w:r w:rsidR="00F70DC5" w:rsidRPr="006A299F">
            <w:rPr>
              <w:noProof/>
            </w:rPr>
            <w:fldChar w:fldCharType="end"/>
          </w:r>
        </w:p>
        <w:p w14:paraId="67223731" w14:textId="7315D199" w:rsidR="00F70DC5" w:rsidRPr="006A299F" w:rsidRDefault="00F70DC5">
          <w:pPr>
            <w:pStyle w:val="T1"/>
            <w:tabs>
              <w:tab w:val="right" w:leader="dot" w:pos="8210"/>
            </w:tabs>
            <w:rPr>
              <w:rFonts w:asciiTheme="minorHAnsi" w:eastAsiaTheme="minorEastAsia" w:hAnsiTheme="minorHAnsi" w:cstheme="minorBidi"/>
              <w:noProof/>
              <w:sz w:val="22"/>
              <w:lang w:eastAsia="tr-TR"/>
              <w14:ligatures w14:val="standardContextual"/>
            </w:rPr>
          </w:pPr>
          <w:r w:rsidRPr="006A299F">
            <w:rPr>
              <w:bCs/>
              <w:noProof/>
            </w:rPr>
            <w:t>İÇİNDEKİLER</w:t>
          </w:r>
          <w:r w:rsidRPr="006A299F">
            <w:rPr>
              <w:noProof/>
            </w:rPr>
            <w:tab/>
          </w:r>
          <w:r w:rsidRPr="006A299F">
            <w:rPr>
              <w:noProof/>
            </w:rPr>
            <w:fldChar w:fldCharType="begin"/>
          </w:r>
          <w:r w:rsidRPr="006A299F">
            <w:rPr>
              <w:noProof/>
            </w:rPr>
            <w:instrText xml:space="preserve"> PAGEREF _Toc155473122 \h </w:instrText>
          </w:r>
          <w:r w:rsidRPr="006A299F">
            <w:rPr>
              <w:noProof/>
            </w:rPr>
          </w:r>
          <w:r w:rsidRPr="006A299F">
            <w:rPr>
              <w:noProof/>
            </w:rPr>
            <w:fldChar w:fldCharType="separate"/>
          </w:r>
          <w:r w:rsidRPr="006A299F">
            <w:rPr>
              <w:noProof/>
            </w:rPr>
            <w:t>iii</w:t>
          </w:r>
          <w:r w:rsidRPr="006A299F">
            <w:rPr>
              <w:noProof/>
            </w:rPr>
            <w:fldChar w:fldCharType="end"/>
          </w:r>
        </w:p>
        <w:p w14:paraId="26AC49A4" w14:textId="64981447" w:rsidR="00F70DC5" w:rsidRPr="006A299F" w:rsidRDefault="00F70DC5">
          <w:pPr>
            <w:pStyle w:val="T1"/>
            <w:tabs>
              <w:tab w:val="right" w:leader="dot" w:pos="8210"/>
            </w:tabs>
            <w:rPr>
              <w:rFonts w:asciiTheme="minorHAnsi" w:eastAsiaTheme="minorEastAsia" w:hAnsiTheme="minorHAnsi" w:cstheme="minorBidi"/>
              <w:noProof/>
              <w:sz w:val="22"/>
              <w:lang w:eastAsia="tr-TR"/>
              <w14:ligatures w14:val="standardContextual"/>
            </w:rPr>
          </w:pPr>
          <w:r w:rsidRPr="006A299F">
            <w:rPr>
              <w:rFonts w:eastAsia="Times New Roman"/>
              <w:noProof/>
              <w:lang w:eastAsia="tr-TR"/>
            </w:rPr>
            <w:t>ÖZET</w:t>
          </w:r>
          <w:r w:rsidRPr="006A299F">
            <w:rPr>
              <w:noProof/>
            </w:rPr>
            <w:tab/>
          </w:r>
          <w:r w:rsidRPr="006A299F">
            <w:rPr>
              <w:noProof/>
            </w:rPr>
            <w:fldChar w:fldCharType="begin"/>
          </w:r>
          <w:r w:rsidRPr="006A299F">
            <w:rPr>
              <w:noProof/>
            </w:rPr>
            <w:instrText xml:space="preserve"> PAGEREF _Toc155473123 \h </w:instrText>
          </w:r>
          <w:r w:rsidRPr="006A299F">
            <w:rPr>
              <w:noProof/>
            </w:rPr>
          </w:r>
          <w:r w:rsidRPr="006A299F">
            <w:rPr>
              <w:noProof/>
            </w:rPr>
            <w:fldChar w:fldCharType="separate"/>
          </w:r>
          <w:r w:rsidRPr="006A299F">
            <w:rPr>
              <w:noProof/>
            </w:rPr>
            <w:t>iv</w:t>
          </w:r>
          <w:r w:rsidRPr="006A299F">
            <w:rPr>
              <w:noProof/>
            </w:rPr>
            <w:fldChar w:fldCharType="end"/>
          </w:r>
        </w:p>
        <w:p w14:paraId="3A91CF34" w14:textId="5271B85A" w:rsidR="00F70DC5" w:rsidRPr="006A299F" w:rsidRDefault="00F70DC5">
          <w:pPr>
            <w:pStyle w:val="T1"/>
            <w:tabs>
              <w:tab w:val="right" w:leader="dot" w:pos="8210"/>
            </w:tabs>
            <w:rPr>
              <w:rFonts w:asciiTheme="minorHAnsi" w:eastAsiaTheme="minorEastAsia" w:hAnsiTheme="minorHAnsi" w:cstheme="minorBidi"/>
              <w:noProof/>
              <w:sz w:val="22"/>
              <w:lang w:eastAsia="tr-TR"/>
              <w14:ligatures w14:val="standardContextual"/>
            </w:rPr>
          </w:pPr>
          <w:r w:rsidRPr="006A299F">
            <w:rPr>
              <w:noProof/>
            </w:rPr>
            <w:t>BÖLÜM 1. GİRİŞ</w:t>
          </w:r>
          <w:r w:rsidRPr="006A299F">
            <w:rPr>
              <w:noProof/>
            </w:rPr>
            <w:tab/>
          </w:r>
          <w:r w:rsidRPr="006A299F">
            <w:rPr>
              <w:noProof/>
            </w:rPr>
            <w:fldChar w:fldCharType="begin"/>
          </w:r>
          <w:r w:rsidRPr="006A299F">
            <w:rPr>
              <w:noProof/>
            </w:rPr>
            <w:instrText xml:space="preserve"> PAGEREF _Toc155473124 \h </w:instrText>
          </w:r>
          <w:r w:rsidRPr="006A299F">
            <w:rPr>
              <w:noProof/>
            </w:rPr>
          </w:r>
          <w:r w:rsidRPr="006A299F">
            <w:rPr>
              <w:noProof/>
            </w:rPr>
            <w:fldChar w:fldCharType="separate"/>
          </w:r>
          <w:r w:rsidRPr="006A299F">
            <w:rPr>
              <w:noProof/>
            </w:rPr>
            <w:t>v</w:t>
          </w:r>
          <w:r w:rsidRPr="006A299F">
            <w:rPr>
              <w:noProof/>
            </w:rPr>
            <w:fldChar w:fldCharType="end"/>
          </w:r>
        </w:p>
        <w:p w14:paraId="06C6C154" w14:textId="36B9CCE3" w:rsidR="00F70DC5" w:rsidRPr="006A299F" w:rsidRDefault="00F70DC5">
          <w:pPr>
            <w:pStyle w:val="T2"/>
            <w:tabs>
              <w:tab w:val="left" w:pos="880"/>
              <w:tab w:val="right" w:leader="dot" w:pos="8210"/>
            </w:tabs>
            <w:rPr>
              <w:rFonts w:asciiTheme="minorHAnsi" w:eastAsiaTheme="minorEastAsia" w:hAnsiTheme="minorHAnsi" w:cstheme="minorBidi"/>
              <w:noProof/>
              <w:sz w:val="22"/>
              <w:lang w:eastAsia="tr-TR"/>
              <w14:ligatures w14:val="standardContextual"/>
            </w:rPr>
          </w:pPr>
          <w:r w:rsidRPr="006A299F">
            <w:rPr>
              <w:noProof/>
            </w:rPr>
            <w:t>1.1.</w:t>
          </w:r>
          <w:r w:rsidRPr="006A299F">
            <w:rPr>
              <w:rFonts w:asciiTheme="minorHAnsi" w:eastAsiaTheme="minorEastAsia" w:hAnsiTheme="minorHAnsi" w:cstheme="minorBidi"/>
              <w:noProof/>
              <w:sz w:val="22"/>
              <w:lang w:eastAsia="tr-TR"/>
              <w14:ligatures w14:val="standardContextual"/>
            </w:rPr>
            <w:tab/>
          </w:r>
          <w:r w:rsidRPr="006A299F">
            <w:rPr>
              <w:noProof/>
            </w:rPr>
            <w:t>Makine Öğrenmesi</w:t>
          </w:r>
          <w:r w:rsidRPr="006A299F">
            <w:rPr>
              <w:noProof/>
            </w:rPr>
            <w:tab/>
          </w:r>
          <w:r w:rsidRPr="006A299F">
            <w:rPr>
              <w:noProof/>
            </w:rPr>
            <w:fldChar w:fldCharType="begin"/>
          </w:r>
          <w:r w:rsidRPr="006A299F">
            <w:rPr>
              <w:noProof/>
            </w:rPr>
            <w:instrText xml:space="preserve"> PAGEREF _Toc155473125 \h </w:instrText>
          </w:r>
          <w:r w:rsidRPr="006A299F">
            <w:rPr>
              <w:noProof/>
            </w:rPr>
          </w:r>
          <w:r w:rsidRPr="006A299F">
            <w:rPr>
              <w:noProof/>
            </w:rPr>
            <w:fldChar w:fldCharType="separate"/>
          </w:r>
          <w:r w:rsidRPr="006A299F">
            <w:rPr>
              <w:noProof/>
            </w:rPr>
            <w:t>vi</w:t>
          </w:r>
          <w:r w:rsidRPr="006A299F">
            <w:rPr>
              <w:noProof/>
            </w:rPr>
            <w:fldChar w:fldCharType="end"/>
          </w:r>
        </w:p>
        <w:p w14:paraId="11F37947" w14:textId="322183B3" w:rsidR="00F70DC5" w:rsidRPr="006A299F" w:rsidRDefault="00F70DC5">
          <w:pPr>
            <w:pStyle w:val="T3"/>
            <w:tabs>
              <w:tab w:val="left" w:pos="1320"/>
              <w:tab w:val="right" w:leader="dot" w:pos="8210"/>
            </w:tabs>
            <w:rPr>
              <w:rFonts w:asciiTheme="minorHAnsi" w:eastAsiaTheme="minorEastAsia" w:hAnsiTheme="minorHAnsi" w:cstheme="minorBidi"/>
              <w:noProof/>
              <w:sz w:val="22"/>
              <w:lang w:eastAsia="tr-TR"/>
              <w14:ligatures w14:val="standardContextual"/>
            </w:rPr>
          </w:pPr>
          <w:r w:rsidRPr="006A299F">
            <w:rPr>
              <w:noProof/>
            </w:rPr>
            <w:t>1.1.1.</w:t>
          </w:r>
          <w:r w:rsidRPr="006A299F">
            <w:rPr>
              <w:rFonts w:asciiTheme="minorHAnsi" w:eastAsiaTheme="minorEastAsia" w:hAnsiTheme="minorHAnsi" w:cstheme="minorBidi"/>
              <w:noProof/>
              <w:sz w:val="22"/>
              <w:lang w:eastAsia="tr-TR"/>
              <w14:ligatures w14:val="standardContextual"/>
            </w:rPr>
            <w:tab/>
          </w:r>
          <w:r w:rsidRPr="006A299F">
            <w:rPr>
              <w:noProof/>
            </w:rPr>
            <w:t>Makine öğrenmesi türleri</w:t>
          </w:r>
          <w:r w:rsidRPr="006A299F">
            <w:rPr>
              <w:noProof/>
            </w:rPr>
            <w:tab/>
          </w:r>
          <w:r w:rsidRPr="006A299F">
            <w:rPr>
              <w:noProof/>
            </w:rPr>
            <w:fldChar w:fldCharType="begin"/>
          </w:r>
          <w:r w:rsidRPr="006A299F">
            <w:rPr>
              <w:noProof/>
            </w:rPr>
            <w:instrText xml:space="preserve"> PAGEREF _Toc155473126 \h </w:instrText>
          </w:r>
          <w:r w:rsidRPr="006A299F">
            <w:rPr>
              <w:noProof/>
            </w:rPr>
          </w:r>
          <w:r w:rsidRPr="006A299F">
            <w:rPr>
              <w:noProof/>
            </w:rPr>
            <w:fldChar w:fldCharType="separate"/>
          </w:r>
          <w:r w:rsidRPr="006A299F">
            <w:rPr>
              <w:noProof/>
            </w:rPr>
            <w:t>viii</w:t>
          </w:r>
          <w:r w:rsidRPr="006A299F">
            <w:rPr>
              <w:noProof/>
            </w:rPr>
            <w:fldChar w:fldCharType="end"/>
          </w:r>
        </w:p>
        <w:p w14:paraId="44805064" w14:textId="6AAC1702" w:rsidR="00F70DC5" w:rsidRPr="006A299F" w:rsidRDefault="00F70DC5">
          <w:pPr>
            <w:pStyle w:val="T2"/>
            <w:tabs>
              <w:tab w:val="right" w:leader="dot" w:pos="8210"/>
            </w:tabs>
            <w:rPr>
              <w:rFonts w:asciiTheme="minorHAnsi" w:eastAsiaTheme="minorEastAsia" w:hAnsiTheme="minorHAnsi" w:cstheme="minorBidi"/>
              <w:noProof/>
              <w:sz w:val="22"/>
              <w:lang w:eastAsia="tr-TR"/>
              <w14:ligatures w14:val="standardContextual"/>
            </w:rPr>
          </w:pPr>
          <w:r w:rsidRPr="006A299F">
            <w:rPr>
              <w:noProof/>
            </w:rPr>
            <w:t>1.2 Derin Öğrenme</w:t>
          </w:r>
          <w:r w:rsidRPr="006A299F">
            <w:rPr>
              <w:noProof/>
            </w:rPr>
            <w:tab/>
          </w:r>
          <w:r w:rsidRPr="006A299F">
            <w:rPr>
              <w:noProof/>
            </w:rPr>
            <w:fldChar w:fldCharType="begin"/>
          </w:r>
          <w:r w:rsidRPr="006A299F">
            <w:rPr>
              <w:noProof/>
            </w:rPr>
            <w:instrText xml:space="preserve"> PAGEREF _Toc155473127 \h </w:instrText>
          </w:r>
          <w:r w:rsidRPr="006A299F">
            <w:rPr>
              <w:noProof/>
            </w:rPr>
          </w:r>
          <w:r w:rsidRPr="006A299F">
            <w:rPr>
              <w:noProof/>
            </w:rPr>
            <w:fldChar w:fldCharType="separate"/>
          </w:r>
          <w:r w:rsidRPr="006A299F">
            <w:rPr>
              <w:noProof/>
            </w:rPr>
            <w:t>ix</w:t>
          </w:r>
          <w:r w:rsidRPr="006A299F">
            <w:rPr>
              <w:noProof/>
            </w:rPr>
            <w:fldChar w:fldCharType="end"/>
          </w:r>
        </w:p>
        <w:p w14:paraId="0998DDA1" w14:textId="6EFE1DE9" w:rsidR="00F70DC5" w:rsidRPr="006A299F" w:rsidRDefault="00F70DC5">
          <w:pPr>
            <w:pStyle w:val="T3"/>
            <w:tabs>
              <w:tab w:val="right" w:leader="dot" w:pos="8210"/>
            </w:tabs>
            <w:rPr>
              <w:rFonts w:asciiTheme="minorHAnsi" w:eastAsiaTheme="minorEastAsia" w:hAnsiTheme="minorHAnsi" w:cstheme="minorBidi"/>
              <w:noProof/>
              <w:sz w:val="22"/>
              <w:lang w:eastAsia="tr-TR"/>
              <w14:ligatures w14:val="standardContextual"/>
            </w:rPr>
          </w:pPr>
          <w:r w:rsidRPr="006A299F">
            <w:rPr>
              <w:noProof/>
            </w:rPr>
            <w:t>1.2.1 Basit yapay sinir ağı (Perceptron)</w:t>
          </w:r>
          <w:r w:rsidRPr="006A299F">
            <w:rPr>
              <w:noProof/>
            </w:rPr>
            <w:tab/>
          </w:r>
          <w:r w:rsidRPr="006A299F">
            <w:rPr>
              <w:noProof/>
            </w:rPr>
            <w:fldChar w:fldCharType="begin"/>
          </w:r>
          <w:r w:rsidRPr="006A299F">
            <w:rPr>
              <w:noProof/>
            </w:rPr>
            <w:instrText xml:space="preserve"> PAGEREF _Toc155473128 \h </w:instrText>
          </w:r>
          <w:r w:rsidRPr="006A299F">
            <w:rPr>
              <w:noProof/>
            </w:rPr>
          </w:r>
          <w:r w:rsidRPr="006A299F">
            <w:rPr>
              <w:noProof/>
            </w:rPr>
            <w:fldChar w:fldCharType="separate"/>
          </w:r>
          <w:r w:rsidRPr="006A299F">
            <w:rPr>
              <w:noProof/>
            </w:rPr>
            <w:t>ix</w:t>
          </w:r>
          <w:r w:rsidRPr="006A299F">
            <w:rPr>
              <w:noProof/>
            </w:rPr>
            <w:fldChar w:fldCharType="end"/>
          </w:r>
        </w:p>
        <w:p w14:paraId="487B2009" w14:textId="61DA7FEC" w:rsidR="00F70DC5" w:rsidRPr="006A299F" w:rsidRDefault="00F70DC5">
          <w:pPr>
            <w:pStyle w:val="T3"/>
            <w:tabs>
              <w:tab w:val="right" w:leader="dot" w:pos="8210"/>
            </w:tabs>
            <w:rPr>
              <w:rFonts w:asciiTheme="minorHAnsi" w:eastAsiaTheme="minorEastAsia" w:hAnsiTheme="minorHAnsi" w:cstheme="minorBidi"/>
              <w:noProof/>
              <w:sz w:val="22"/>
              <w:lang w:eastAsia="tr-TR"/>
              <w14:ligatures w14:val="standardContextual"/>
            </w:rPr>
          </w:pPr>
          <w:r w:rsidRPr="006A299F">
            <w:rPr>
              <w:noProof/>
            </w:rPr>
            <w:t>1.2.2 Evrişimsel Sinir Ağları (CNN)</w:t>
          </w:r>
          <w:r w:rsidRPr="006A299F">
            <w:rPr>
              <w:noProof/>
            </w:rPr>
            <w:tab/>
          </w:r>
          <w:r w:rsidRPr="006A299F">
            <w:rPr>
              <w:noProof/>
            </w:rPr>
            <w:fldChar w:fldCharType="begin"/>
          </w:r>
          <w:r w:rsidRPr="006A299F">
            <w:rPr>
              <w:noProof/>
            </w:rPr>
            <w:instrText xml:space="preserve"> PAGEREF _Toc155473129 \h </w:instrText>
          </w:r>
          <w:r w:rsidRPr="006A299F">
            <w:rPr>
              <w:noProof/>
            </w:rPr>
          </w:r>
          <w:r w:rsidRPr="006A299F">
            <w:rPr>
              <w:noProof/>
            </w:rPr>
            <w:fldChar w:fldCharType="separate"/>
          </w:r>
          <w:r w:rsidRPr="006A299F">
            <w:rPr>
              <w:noProof/>
            </w:rPr>
            <w:t>xi</w:t>
          </w:r>
          <w:r w:rsidRPr="006A299F">
            <w:rPr>
              <w:noProof/>
            </w:rPr>
            <w:fldChar w:fldCharType="end"/>
          </w:r>
        </w:p>
        <w:p w14:paraId="3688DC1A" w14:textId="5C65D41E" w:rsidR="00F70DC5" w:rsidRPr="006A299F" w:rsidRDefault="00F70DC5">
          <w:pPr>
            <w:pStyle w:val="T2"/>
            <w:tabs>
              <w:tab w:val="right" w:leader="dot" w:pos="8210"/>
            </w:tabs>
            <w:rPr>
              <w:rFonts w:asciiTheme="minorHAnsi" w:eastAsiaTheme="minorEastAsia" w:hAnsiTheme="minorHAnsi" w:cstheme="minorBidi"/>
              <w:noProof/>
              <w:sz w:val="22"/>
              <w:lang w:eastAsia="tr-TR"/>
              <w14:ligatures w14:val="standardContextual"/>
            </w:rPr>
          </w:pPr>
          <w:r w:rsidRPr="006A299F">
            <w:rPr>
              <w:noProof/>
            </w:rPr>
            <w:t>1.3 İHA Simülasyonu</w:t>
          </w:r>
          <w:r w:rsidRPr="006A299F">
            <w:rPr>
              <w:noProof/>
            </w:rPr>
            <w:tab/>
          </w:r>
          <w:r w:rsidRPr="006A299F">
            <w:rPr>
              <w:noProof/>
            </w:rPr>
            <w:fldChar w:fldCharType="begin"/>
          </w:r>
          <w:r w:rsidRPr="006A299F">
            <w:rPr>
              <w:noProof/>
            </w:rPr>
            <w:instrText xml:space="preserve"> PAGEREF _Toc155473130 \h </w:instrText>
          </w:r>
          <w:r w:rsidRPr="006A299F">
            <w:rPr>
              <w:noProof/>
            </w:rPr>
          </w:r>
          <w:r w:rsidRPr="006A299F">
            <w:rPr>
              <w:noProof/>
            </w:rPr>
            <w:fldChar w:fldCharType="separate"/>
          </w:r>
          <w:r w:rsidRPr="006A299F">
            <w:rPr>
              <w:noProof/>
            </w:rPr>
            <w:t>xii</w:t>
          </w:r>
          <w:r w:rsidRPr="006A299F">
            <w:rPr>
              <w:noProof/>
            </w:rPr>
            <w:fldChar w:fldCharType="end"/>
          </w:r>
        </w:p>
        <w:p w14:paraId="3B587F77" w14:textId="3B709B53" w:rsidR="0051456F" w:rsidRPr="006A299F" w:rsidRDefault="00523E86">
          <w:r w:rsidRPr="006A299F">
            <w:rPr>
              <w:rFonts w:ascii="Times New Roman" w:hAnsi="Times New Roman"/>
              <w:sz w:val="24"/>
            </w:rPr>
            <w:fldChar w:fldCharType="end"/>
          </w:r>
        </w:p>
      </w:sdtContent>
    </w:sdt>
    <w:p w14:paraId="40784058" w14:textId="77777777" w:rsidR="00B023F5" w:rsidRPr="006A299F" w:rsidRDefault="0051456F" w:rsidP="00523E86">
      <w:pPr>
        <w:pStyle w:val="Balk1"/>
        <w:numPr>
          <w:ilvl w:val="0"/>
          <w:numId w:val="0"/>
        </w:numPr>
        <w:ind w:left="360" w:hanging="360"/>
        <w:rPr>
          <w:rFonts w:eastAsia="Times New Roman"/>
          <w:lang w:eastAsia="tr-TR"/>
        </w:rPr>
      </w:pPr>
      <w:r w:rsidRPr="006A299F">
        <w:rPr>
          <w:rFonts w:eastAsia="Times New Roman"/>
          <w:lang w:eastAsia="tr-TR"/>
        </w:rPr>
        <w:br w:type="page"/>
      </w:r>
      <w:bookmarkStart w:id="3" w:name="_Toc155473123"/>
      <w:r w:rsidR="00445A33" w:rsidRPr="006A299F">
        <w:rPr>
          <w:rFonts w:eastAsia="Times New Roman"/>
          <w:lang w:eastAsia="tr-TR"/>
        </w:rPr>
        <w:lastRenderedPageBreak/>
        <w:t>ÖZET</w:t>
      </w:r>
      <w:bookmarkEnd w:id="3"/>
    </w:p>
    <w:p w14:paraId="5C9C61F6" w14:textId="77777777" w:rsidR="00B023F5" w:rsidRPr="006A299F" w:rsidRDefault="00B023F5" w:rsidP="00B023F5">
      <w:pPr>
        <w:rPr>
          <w:rFonts w:ascii="Times New Roman" w:hAnsi="Times New Roman"/>
          <w:sz w:val="24"/>
          <w:szCs w:val="24"/>
          <w:lang w:eastAsia="tr-TR"/>
        </w:rPr>
      </w:pPr>
    </w:p>
    <w:p w14:paraId="68BE8F63" w14:textId="77777777" w:rsidR="00B023F5" w:rsidRPr="006A299F" w:rsidRDefault="00B023F5" w:rsidP="00B023F5">
      <w:pPr>
        <w:rPr>
          <w:rFonts w:ascii="Times New Roman" w:hAnsi="Times New Roman"/>
          <w:sz w:val="24"/>
          <w:szCs w:val="24"/>
          <w:lang w:eastAsia="tr-TR"/>
        </w:rPr>
      </w:pPr>
    </w:p>
    <w:p w14:paraId="30E96D8A" w14:textId="77777777" w:rsidR="00B023F5" w:rsidRPr="006A299F" w:rsidRDefault="00B023F5" w:rsidP="00B023F5">
      <w:pPr>
        <w:rPr>
          <w:rFonts w:ascii="Times New Roman" w:hAnsi="Times New Roman"/>
          <w:sz w:val="24"/>
          <w:szCs w:val="24"/>
          <w:lang w:eastAsia="tr-TR"/>
        </w:rPr>
      </w:pPr>
    </w:p>
    <w:p w14:paraId="75794930" w14:textId="1219B939" w:rsidR="00B023F5" w:rsidRPr="006A299F" w:rsidRDefault="00B023F5" w:rsidP="00B023F5">
      <w:pPr>
        <w:pStyle w:val="AnahtarKelimelerYaziStili"/>
      </w:pPr>
      <w:r w:rsidRPr="006A299F">
        <w:t xml:space="preserve">Anahtar Kelimeler: Yapay </w:t>
      </w:r>
      <w:proofErr w:type="gramStart"/>
      <w:r w:rsidRPr="006A299F">
        <w:t>zeka</w:t>
      </w:r>
      <w:proofErr w:type="gramEnd"/>
      <w:r w:rsidRPr="006A299F">
        <w:t xml:space="preserve">, Görüntü işleme, İHA simülasyonu, Makine öğrenmesi, Kara ağaçları, </w:t>
      </w:r>
      <w:proofErr w:type="spellStart"/>
      <w:r w:rsidRPr="006A299F">
        <w:t>Evrişimsel</w:t>
      </w:r>
      <w:proofErr w:type="spellEnd"/>
      <w:r w:rsidRPr="006A299F">
        <w:t xml:space="preserve"> sinir ağı</w:t>
      </w:r>
    </w:p>
    <w:p w14:paraId="53E08295" w14:textId="77777777" w:rsidR="00B023F5" w:rsidRPr="006A299F" w:rsidRDefault="00B023F5" w:rsidP="00B023F5">
      <w:pPr>
        <w:pStyle w:val="AnaParagrafYaziStiliSau"/>
        <w:rPr>
          <w:lang w:val="tr-TR"/>
        </w:rPr>
      </w:pPr>
    </w:p>
    <w:p w14:paraId="3FD552AC" w14:textId="6F4B7A59" w:rsidR="00B023F5" w:rsidRPr="006A299F" w:rsidRDefault="00B023F5" w:rsidP="00B023F5">
      <w:pPr>
        <w:pStyle w:val="AnaParagrafYaziStiliSau"/>
        <w:rPr>
          <w:lang w:val="tr-TR"/>
        </w:rPr>
      </w:pPr>
      <w:r w:rsidRPr="006A299F">
        <w:rPr>
          <w:lang w:val="tr-TR"/>
        </w:rPr>
        <w:t xml:space="preserve">İnsan zihnini taklit etme fikrinden ortaya çıkan yapay </w:t>
      </w:r>
      <w:proofErr w:type="gramStart"/>
      <w:r w:rsidRPr="006A299F">
        <w:rPr>
          <w:lang w:val="tr-TR"/>
        </w:rPr>
        <w:t>zeka</w:t>
      </w:r>
      <w:proofErr w:type="gramEnd"/>
      <w:r w:rsidRPr="006A299F">
        <w:rPr>
          <w:lang w:val="tr-TR"/>
        </w:rPr>
        <w:t>, günümüz sektörlerinden hepsini etkilemiş ve dönüştürmüştür. İnsan kontrolündeki eksiklikleri makinelerin neredeyse hatasız tamamlayabildikleri artık ispatlanmış düzeydedir. İnsani kusurlar ve gecikmeler neticesinde kontrol</w:t>
      </w:r>
      <w:r w:rsidR="009D5CBD" w:rsidRPr="006A299F">
        <w:rPr>
          <w:lang w:val="tr-TR"/>
        </w:rPr>
        <w:t>den</w:t>
      </w:r>
      <w:r w:rsidRPr="006A299F">
        <w:rPr>
          <w:lang w:val="tr-TR"/>
        </w:rPr>
        <w:t xml:space="preserve"> çıkabilen doğal afetler</w:t>
      </w:r>
      <w:r w:rsidR="009D5CBD" w:rsidRPr="006A299F">
        <w:rPr>
          <w:lang w:val="tr-TR"/>
        </w:rPr>
        <w:t xml:space="preserve">, </w:t>
      </w:r>
      <w:r w:rsidRPr="006A299F">
        <w:rPr>
          <w:lang w:val="tr-TR"/>
        </w:rPr>
        <w:t>makineler</w:t>
      </w:r>
      <w:r w:rsidR="009D5CBD" w:rsidRPr="006A299F">
        <w:rPr>
          <w:lang w:val="tr-TR"/>
        </w:rPr>
        <w:t xml:space="preserve"> sayesinde önceden önlenebilir hale gelmiştir. Yapay zekanın bize sunduğu enstrümanları kullanarak bu gibi sorunları daha büyümeden çözmek mümkün gözüküyor.</w:t>
      </w:r>
    </w:p>
    <w:p w14:paraId="5574B9F6" w14:textId="7A0F04EE" w:rsidR="00305F1B" w:rsidRPr="006A299F" w:rsidRDefault="009D5CBD" w:rsidP="00B023F5">
      <w:pPr>
        <w:pStyle w:val="AnaParagrafYaziStiliSau"/>
        <w:rPr>
          <w:lang w:val="tr-TR"/>
        </w:rPr>
      </w:pPr>
      <w:r w:rsidRPr="006A299F">
        <w:rPr>
          <w:lang w:val="tr-TR"/>
        </w:rPr>
        <w:t xml:space="preserve">Makine öğrenmesi modellerini kullanarak konum bazlı hava bilgilerine ve bölgenin yangın alışkanlıklarına bağlı bir tahmin algoritması üretilmiştir. Bu tahmin algoritması sayesinde bölgede yangın olabilme olasılığı belirli bir düzeyin üzerinde ise sisteme yangın kontrolü sinyali verilmiş olacaktır. Yangın kontrolü sinyalini alan sistem, </w:t>
      </w:r>
      <w:proofErr w:type="spellStart"/>
      <w:r w:rsidRPr="006A299F">
        <w:rPr>
          <w:lang w:val="tr-TR"/>
        </w:rPr>
        <w:t>İHA’yı</w:t>
      </w:r>
      <w:proofErr w:type="spellEnd"/>
      <w:r w:rsidRPr="006A299F">
        <w:rPr>
          <w:lang w:val="tr-TR"/>
        </w:rPr>
        <w:t xml:space="preserve"> havalandıracak ve istenen çaptaki dairesel bir alanı tarayacaktır. Bu tarama işlemi gerçekleşirken kamera sensöründen gelen veriler derin öğrenme yardımıyla yangının kendisi veya yangına işaret edebilecek dumanı tanıyacaktır. Sonrasında yangın resmi, olasılığı ve konumu son kullanıcıya dönecektir.</w:t>
      </w:r>
    </w:p>
    <w:p w14:paraId="71C01F96" w14:textId="77777777" w:rsidR="00305F1B" w:rsidRPr="006A299F" w:rsidRDefault="00F73E04" w:rsidP="00523E86">
      <w:pPr>
        <w:pStyle w:val="Balk1"/>
        <w:rPr>
          <w:lang w:eastAsia="tr-TR"/>
        </w:rPr>
      </w:pPr>
      <w:r w:rsidRPr="006A299F">
        <w:rPr>
          <w:lang w:eastAsia="tr-TR"/>
        </w:rPr>
        <w:br w:type="page"/>
      </w:r>
    </w:p>
    <w:p w14:paraId="3F43862C" w14:textId="77777777" w:rsidR="00305F1B" w:rsidRPr="006A299F" w:rsidRDefault="00305F1B" w:rsidP="00305F1B">
      <w:pPr>
        <w:pStyle w:val="OzetYaziStiliSau"/>
        <w:rPr>
          <w:b/>
          <w:sz w:val="28"/>
          <w:szCs w:val="28"/>
        </w:rPr>
      </w:pPr>
    </w:p>
    <w:p w14:paraId="1C7F1B7B" w14:textId="6D5A0F7B" w:rsidR="00305F1B" w:rsidRPr="006A299F" w:rsidRDefault="00523E86" w:rsidP="00523E86">
      <w:pPr>
        <w:pStyle w:val="Balk1"/>
        <w:numPr>
          <w:ilvl w:val="0"/>
          <w:numId w:val="0"/>
        </w:numPr>
        <w:ind w:left="360" w:hanging="360"/>
      </w:pPr>
      <w:bookmarkStart w:id="4" w:name="_Toc346019778"/>
      <w:bookmarkStart w:id="5" w:name="_Toc155473124"/>
      <w:r w:rsidRPr="006A299F">
        <w:t xml:space="preserve">BÖLÜM 1. </w:t>
      </w:r>
      <w:r w:rsidR="00305F1B" w:rsidRPr="006A299F">
        <w:t>GİRİŞ</w:t>
      </w:r>
      <w:bookmarkEnd w:id="4"/>
      <w:bookmarkEnd w:id="5"/>
    </w:p>
    <w:p w14:paraId="534DFAD3" w14:textId="77777777" w:rsidR="00305F1B" w:rsidRPr="006A299F" w:rsidRDefault="00305F1B" w:rsidP="00305F1B">
      <w:pPr>
        <w:pStyle w:val="BaslikBosluklari"/>
      </w:pPr>
    </w:p>
    <w:p w14:paraId="719C52E1" w14:textId="77777777" w:rsidR="00305F1B" w:rsidRPr="006A299F" w:rsidRDefault="00305F1B" w:rsidP="00305F1B">
      <w:pPr>
        <w:pStyle w:val="BaslikBosluklari"/>
      </w:pPr>
    </w:p>
    <w:p w14:paraId="6B32B642" w14:textId="0B29F7CC" w:rsidR="00305F1B" w:rsidRPr="006A299F" w:rsidRDefault="00305F1B" w:rsidP="00305F1B">
      <w:pPr>
        <w:pStyle w:val="AnaParagrafYaziStiliSau"/>
        <w:rPr>
          <w:lang w:val="tr-TR"/>
        </w:rPr>
      </w:pPr>
      <w:r w:rsidRPr="006A299F">
        <w:rPr>
          <w:lang w:val="tr-TR"/>
        </w:rPr>
        <w:t>Değişen iklim ve küresel ısınma sebebiyle dünyadaki birçok yaşam alanı değişime uğramakta ve bozulmaktadır. Artan sıcaklıklar yerkürede birçok afete ve anormalliklere sebebiyet vererek hem bitkilerin hem de hayvanların hayatlarını tehlikeye atıyor.</w:t>
      </w:r>
      <w:r w:rsidR="00DC60AE" w:rsidRPr="006A299F">
        <w:rPr>
          <w:lang w:val="tr-TR"/>
        </w:rPr>
        <w:t xml:space="preserve"> Küresel ısınmanın direkt sonuçlarından biri de hiç kuşkusuz orman yangınları. Düşük yoğunluklu yangınlar her ne kadar toprak ve ekosistem için bazı avantajları barındırsa</w:t>
      </w:r>
      <w:r w:rsidR="00ED11A9" w:rsidRPr="006A299F">
        <w:rPr>
          <w:lang w:val="tr-TR"/>
        </w:rPr>
        <w:t xml:space="preserve"> </w:t>
      </w:r>
      <w:proofErr w:type="gramStart"/>
      <w:r w:rsidR="00DC60AE" w:rsidRPr="006A299F">
        <w:rPr>
          <w:lang w:val="tr-TR"/>
        </w:rPr>
        <w:t>da,</w:t>
      </w:r>
      <w:proofErr w:type="gramEnd"/>
      <w:r w:rsidR="00DC60AE" w:rsidRPr="006A299F">
        <w:rPr>
          <w:lang w:val="tr-TR"/>
        </w:rPr>
        <w:t xml:space="preserve"> yüksek yoğunluklu yangınlar daha çok zarara sebebiyet vermektedir. </w:t>
      </w:r>
      <w:sdt>
        <w:sdtPr>
          <w:rPr>
            <w:lang w:val="tr-TR"/>
          </w:rPr>
          <w:id w:val="1863395325"/>
          <w:citation/>
        </w:sdtPr>
        <w:sdtContent>
          <w:r w:rsidR="00DC60AE" w:rsidRPr="006A299F">
            <w:rPr>
              <w:lang w:val="tr-TR"/>
            </w:rPr>
            <w:fldChar w:fldCharType="begin"/>
          </w:r>
          <w:r w:rsidR="00ED11A9" w:rsidRPr="006A299F">
            <w:rPr>
              <w:lang w:val="tr-TR"/>
            </w:rPr>
            <w:instrText xml:space="preserve">CITATION Agb22 \l 1055 </w:instrText>
          </w:r>
          <w:r w:rsidR="00DC60AE" w:rsidRPr="006A299F">
            <w:rPr>
              <w:lang w:val="tr-TR"/>
            </w:rPr>
            <w:fldChar w:fldCharType="separate"/>
          </w:r>
          <w:r w:rsidR="00ED11A9" w:rsidRPr="006A299F">
            <w:rPr>
              <w:noProof/>
              <w:lang w:val="tr-TR"/>
            </w:rPr>
            <w:t>[1]</w:t>
          </w:r>
          <w:r w:rsidR="00DC60AE" w:rsidRPr="006A299F">
            <w:rPr>
              <w:lang w:val="tr-TR"/>
            </w:rPr>
            <w:fldChar w:fldCharType="end"/>
          </w:r>
        </w:sdtContent>
      </w:sdt>
      <w:r w:rsidR="00ED11A9" w:rsidRPr="006A299F">
        <w:rPr>
          <w:lang w:val="tr-TR"/>
        </w:rPr>
        <w:t xml:space="preserve"> Doğal akışından daha sık tekrarlanan yangınlar, iyileşme sürecini baltalamakta ve doğal yaşamı tehlike altına almaktadır.</w:t>
      </w:r>
      <w:sdt>
        <w:sdtPr>
          <w:rPr>
            <w:lang w:val="tr-TR"/>
          </w:rPr>
          <w:id w:val="-1403053855"/>
          <w:citation/>
        </w:sdtPr>
        <w:sdtContent>
          <w:r w:rsidR="00C92BF6" w:rsidRPr="006A299F">
            <w:rPr>
              <w:lang w:val="tr-TR"/>
            </w:rPr>
            <w:fldChar w:fldCharType="begin"/>
          </w:r>
          <w:r w:rsidR="00C92BF6" w:rsidRPr="006A299F">
            <w:rPr>
              <w:lang w:val="tr-TR"/>
            </w:rPr>
            <w:instrText xml:space="preserve"> CITATION Car23 \l 1055 </w:instrText>
          </w:r>
          <w:r w:rsidR="00C92BF6" w:rsidRPr="006A299F">
            <w:rPr>
              <w:lang w:val="tr-TR"/>
            </w:rPr>
            <w:fldChar w:fldCharType="separate"/>
          </w:r>
          <w:r w:rsidR="00C92BF6" w:rsidRPr="006A299F">
            <w:rPr>
              <w:noProof/>
              <w:lang w:val="tr-TR"/>
            </w:rPr>
            <w:t xml:space="preserve"> [2]</w:t>
          </w:r>
          <w:r w:rsidR="00C92BF6" w:rsidRPr="006A299F">
            <w:rPr>
              <w:lang w:val="tr-TR"/>
            </w:rPr>
            <w:fldChar w:fldCharType="end"/>
          </w:r>
        </w:sdtContent>
      </w:sdt>
    </w:p>
    <w:p w14:paraId="2E2F675D" w14:textId="77777777" w:rsidR="00C92BF6" w:rsidRPr="006A299F" w:rsidRDefault="00ED11A9" w:rsidP="00305F1B">
      <w:pPr>
        <w:pStyle w:val="AnaParagrafYaziStiliSau"/>
        <w:rPr>
          <w:lang w:val="tr-TR"/>
        </w:rPr>
      </w:pPr>
      <w:r w:rsidRPr="006A299F">
        <w:rPr>
          <w:lang w:val="tr-TR"/>
        </w:rPr>
        <w:t xml:space="preserve">Yapay </w:t>
      </w:r>
      <w:proofErr w:type="gramStart"/>
      <w:r w:rsidRPr="006A299F">
        <w:rPr>
          <w:lang w:val="tr-TR"/>
        </w:rPr>
        <w:t>zeka</w:t>
      </w:r>
      <w:proofErr w:type="gramEnd"/>
      <w:r w:rsidRPr="006A299F">
        <w:rPr>
          <w:lang w:val="tr-TR"/>
        </w:rPr>
        <w:t>, insanlar gibi örüntü yakalama, anomali tespit etme gibi konularda dikkat çekici gelişmeler kaydettiği için yangın tespiti gibi karmaşık olmayan sistemlerde kullanılması fayda sağlayacaktır. İnsanın erişmesi ve yaşaması zor olan bölgelerde bir makinenin faaliyet göstermesi maliyet ve kaynak açısından yararlı olacaktır.</w:t>
      </w:r>
    </w:p>
    <w:p w14:paraId="4BECEB71" w14:textId="6792F9C2" w:rsidR="00C92BF6" w:rsidRPr="006A299F" w:rsidRDefault="00C92BF6" w:rsidP="00305F1B">
      <w:pPr>
        <w:pStyle w:val="AnaParagrafYaziStiliSau"/>
        <w:rPr>
          <w:lang w:val="tr-TR"/>
        </w:rPr>
      </w:pPr>
      <w:proofErr w:type="spellStart"/>
      <w:r w:rsidRPr="006A299F">
        <w:rPr>
          <w:lang w:val="tr-TR"/>
        </w:rPr>
        <w:t>İHA’lar</w:t>
      </w:r>
      <w:proofErr w:type="spellEnd"/>
      <w:r w:rsidRPr="006A299F">
        <w:rPr>
          <w:lang w:val="tr-TR"/>
        </w:rPr>
        <w:t xml:space="preserve"> günümüzde insanın ulaşamayacağı birçok alanda ve çeşitli işleri yapmakta kullanılmaktadır. Küçük olmaları, üzerlerine sensörler takılarak veri girişi yapabilmeleri, uçarak hareket edebilmeleri gibi birçok özellikleri sayesinde </w:t>
      </w:r>
      <w:r w:rsidR="00B47E99" w:rsidRPr="006A299F">
        <w:rPr>
          <w:lang w:val="tr-TR"/>
        </w:rPr>
        <w:t>tercih edilmektedir. İnsanların yaşam alanlarının dışında yer alan ormanlarda istenen her an gözlem yaparak bilgi sağlayabilecek en ideal araçlardan biridir. İnsani kusurların giderilmesi, maliyetlerin düşürülmesi gibi birçok kalemde yararı olacaktır.</w:t>
      </w:r>
    </w:p>
    <w:p w14:paraId="2ABEF270" w14:textId="54FDBE21" w:rsidR="00B47E99" w:rsidRPr="006A299F" w:rsidRDefault="00C92BF6" w:rsidP="00305F1B">
      <w:pPr>
        <w:pStyle w:val="AnaParagrafYaziStiliSau"/>
        <w:rPr>
          <w:lang w:val="tr-TR"/>
        </w:rPr>
      </w:pPr>
      <w:r w:rsidRPr="006A299F">
        <w:rPr>
          <w:lang w:val="tr-TR"/>
        </w:rPr>
        <w:t xml:space="preserve">Yangınların, bölgenin geçmiş yangın vakaları ve genel yangın oluşumuna uygun meteorolojik şartları değerlendirilerek oluşma olasılıkları tespit edilecektir. Eğer tehlike oluşturabilecek şartlar oluşmuşsa bölgede hazır bulunan İHA devreye girecek ve önceden belirlenen </w:t>
      </w:r>
      <w:r w:rsidR="00B47E99" w:rsidRPr="006A299F">
        <w:rPr>
          <w:lang w:val="tr-TR"/>
        </w:rPr>
        <w:t>alanı kamera sensörü yardımıyla tarayacaktır. Bir yangına ya da yangın belirtisine denk gelirse kameradaki resmi, yangın ihtimalini ve konumunu ilgili birimlere haber verecek ve gerekli müdahale sağlanacaktır. Erken tespit edilmesi halinde büyüme ihtimali olan yangın küçükken tespit edilecek ve yine havadan müdahale edilebilecektir. Yangın büyüdüğü takdirde müdahale için açılacak yollar, kesilecek ağaçlar ve harcanacak kaynak tamamen ortadan kalkacak ve erken çözüme kavuşmuş olacaktır.</w:t>
      </w:r>
    </w:p>
    <w:p w14:paraId="67316497" w14:textId="1878D134" w:rsidR="00B47E99" w:rsidRPr="006A299F" w:rsidRDefault="00B47E99" w:rsidP="00305F1B">
      <w:pPr>
        <w:pStyle w:val="AnaParagrafYaziStiliSau"/>
        <w:rPr>
          <w:lang w:val="tr-TR"/>
        </w:rPr>
      </w:pPr>
      <w:r w:rsidRPr="006A299F">
        <w:rPr>
          <w:lang w:val="tr-TR"/>
        </w:rPr>
        <w:lastRenderedPageBreak/>
        <w:t>Tercih edilen teknolojiler</w:t>
      </w:r>
      <w:r w:rsidR="00681FCA" w:rsidRPr="006A299F">
        <w:rPr>
          <w:lang w:val="tr-TR"/>
        </w:rPr>
        <w:t>,</w:t>
      </w:r>
      <w:r w:rsidRPr="006A299F">
        <w:rPr>
          <w:lang w:val="tr-TR"/>
        </w:rPr>
        <w:t xml:space="preserve"> sistemi oluşturan amaç doğrultusunda en iyi performansı verebilecekler arasından seçilmiştir. Önceki yangınları analiz edip yeni yangınların oluşma olasılığını tespit eden makine öğrenmesi modelleri kullanılmıştır. </w:t>
      </w:r>
      <w:proofErr w:type="spellStart"/>
      <w:r w:rsidRPr="006A299F">
        <w:rPr>
          <w:lang w:val="tr-TR"/>
        </w:rPr>
        <w:t>İHA’nın</w:t>
      </w:r>
      <w:proofErr w:type="spellEnd"/>
      <w:r w:rsidRPr="006A299F">
        <w:rPr>
          <w:lang w:val="tr-TR"/>
        </w:rPr>
        <w:t xml:space="preserve"> simüle edilebilmesi için </w:t>
      </w:r>
      <w:proofErr w:type="spellStart"/>
      <w:r w:rsidRPr="006A299F">
        <w:rPr>
          <w:lang w:val="tr-TR"/>
        </w:rPr>
        <w:t>dronekit</w:t>
      </w:r>
      <w:proofErr w:type="spellEnd"/>
      <w:r w:rsidRPr="006A299F">
        <w:rPr>
          <w:lang w:val="tr-TR"/>
        </w:rPr>
        <w:t xml:space="preserve">, </w:t>
      </w:r>
      <w:proofErr w:type="spellStart"/>
      <w:r w:rsidRPr="006A299F">
        <w:rPr>
          <w:lang w:val="tr-TR"/>
        </w:rPr>
        <w:t>ArduPilot</w:t>
      </w:r>
      <w:proofErr w:type="spellEnd"/>
      <w:r w:rsidRPr="006A299F">
        <w:rPr>
          <w:lang w:val="tr-TR"/>
        </w:rPr>
        <w:t xml:space="preserve"> kullanılmıştır. </w:t>
      </w:r>
      <w:r w:rsidR="00CF25EF" w:rsidRPr="006A299F">
        <w:rPr>
          <w:lang w:val="tr-TR"/>
        </w:rPr>
        <w:t>Kameradan gelen resimlerde yangına dair bir iz olup olmadığını tespit edebilmek için ise derin öğrenme metotları tercih edilmiştir.</w:t>
      </w:r>
    </w:p>
    <w:p w14:paraId="3F5A0074" w14:textId="77777777" w:rsidR="00CF25EF" w:rsidRPr="006A299F" w:rsidRDefault="00CF25EF" w:rsidP="00CF25EF">
      <w:pPr>
        <w:pStyle w:val="AnaParagrafYaziStiliSau"/>
        <w:rPr>
          <w:lang w:val="tr-TR"/>
        </w:rPr>
      </w:pPr>
    </w:p>
    <w:p w14:paraId="22EA2EBA" w14:textId="181CF806" w:rsidR="00CF25EF" w:rsidRPr="006A299F" w:rsidRDefault="00F70DC5" w:rsidP="00CF25EF">
      <w:pPr>
        <w:pStyle w:val="AltBaslkSau"/>
        <w:numPr>
          <w:ilvl w:val="1"/>
          <w:numId w:val="6"/>
        </w:numPr>
        <w:rPr>
          <w:lang w:val="tr-TR"/>
        </w:rPr>
      </w:pPr>
      <w:bookmarkStart w:id="6" w:name="_Toc155473125"/>
      <w:r w:rsidRPr="006A299F">
        <w:rPr>
          <w:lang w:val="tr-TR"/>
        </w:rPr>
        <w:t xml:space="preserve"> </w:t>
      </w:r>
      <w:r w:rsidR="00CF25EF" w:rsidRPr="006A299F">
        <w:rPr>
          <w:lang w:val="tr-TR"/>
        </w:rPr>
        <w:t>Makine Öğrenmesi</w:t>
      </w:r>
      <w:bookmarkEnd w:id="6"/>
    </w:p>
    <w:p w14:paraId="1DA327B5" w14:textId="77777777" w:rsidR="00CF25EF" w:rsidRPr="006A299F" w:rsidRDefault="00CF25EF" w:rsidP="00CF25EF">
      <w:pPr>
        <w:pStyle w:val="AnaParagrafYaziStiliSau"/>
        <w:rPr>
          <w:lang w:val="tr-TR"/>
        </w:rPr>
      </w:pPr>
    </w:p>
    <w:p w14:paraId="1542EAF3" w14:textId="77DBF8FD" w:rsidR="00CF25EF" w:rsidRPr="006A299F" w:rsidRDefault="00CF25EF" w:rsidP="00305F1B">
      <w:pPr>
        <w:pStyle w:val="AnaParagrafYaziStiliSau"/>
        <w:rPr>
          <w:lang w:val="tr-TR"/>
        </w:rPr>
      </w:pPr>
      <w:r w:rsidRPr="006A299F">
        <w:rPr>
          <w:lang w:val="tr-TR"/>
        </w:rPr>
        <w:t>Makine öğrenmesi, insan kabiliyetlerini dış dünyayı matematiksel modeller ile temsil ettikten sonra makineye taklit ettirilmesine denmektedir. Makineler dış dünyayı sayılar dışında herhangi başka yöntemle algılamaktan şimdilik acizdirler. Bu sebeple dış dünyanın makinelere aktarılması ancak matematiksel ifadelere dönüştükten sonra mümkün olmaktadır.</w:t>
      </w:r>
    </w:p>
    <w:p w14:paraId="4C96075F" w14:textId="58029FBC" w:rsidR="00111967" w:rsidRPr="006A299F" w:rsidRDefault="00CF25EF" w:rsidP="00111967">
      <w:pPr>
        <w:pStyle w:val="AnaParagrafYaziStiliSau"/>
        <w:rPr>
          <w:lang w:val="tr-TR"/>
        </w:rPr>
      </w:pPr>
      <w:r w:rsidRPr="006A299F">
        <w:rPr>
          <w:lang w:val="tr-TR"/>
        </w:rPr>
        <w:t>Yapay zekayı bir alana verilmiş genel bir ad olarak düşünürsek, makine öğrenmesi bu alanın en ilkel ancak yapı taşını oluşturan parçası olacaktır. En karmaşık matematiksel ifadelerin bile aslında basit rakamlardan ve eşitliklerden oluş</w:t>
      </w:r>
      <w:r w:rsidR="00111967" w:rsidRPr="006A299F">
        <w:rPr>
          <w:lang w:val="tr-TR"/>
        </w:rPr>
        <w:t>ması gibi. Makine öğrenmesinde kullanılan yöntemler ilerleyen aşamalarda özelleştirilerek ve geliştirilerek daha belirli alanlara dönüştürülmüştür.</w:t>
      </w:r>
      <w:r w:rsidR="00111967" w:rsidRPr="006A299F">
        <w:rPr>
          <w:rFonts w:eastAsia="Calibri"/>
          <w:noProof/>
          <w:kern w:val="2"/>
          <w:szCs w:val="22"/>
          <w:lang w:val="tr-TR" w:eastAsia="en-US"/>
        </w:rPr>
        <w:t xml:space="preserve"> Şekil 1.1’de görüleceği üzere makine öğrenmesi diğer alanları kapsasa da özelleşmiş bir alt dal değildir.</w:t>
      </w:r>
    </w:p>
    <w:p w14:paraId="0D6E2C7E" w14:textId="31634ED6" w:rsidR="00111967" w:rsidRPr="006A299F" w:rsidRDefault="00111967" w:rsidP="00111967">
      <w:pPr>
        <w:pStyle w:val="AnaParagrafYaziStiliSau"/>
        <w:keepNext/>
        <w:jc w:val="center"/>
        <w:rPr>
          <w:lang w:val="tr-TR"/>
        </w:rPr>
      </w:pPr>
      <w:r w:rsidRPr="006A299F">
        <w:rPr>
          <w:noProof/>
          <w:lang w:val="tr-TR"/>
        </w:rPr>
        <w:drawing>
          <wp:inline distT="0" distB="0" distL="0" distR="0" wp14:anchorId="753B359A" wp14:editId="53AC9B33">
            <wp:extent cx="2537460" cy="2514517"/>
            <wp:effectExtent l="0" t="0" r="0" b="635"/>
            <wp:docPr id="239729693" name="Resim 2" descr="metin, daire, ekran görüntüsü,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9693" name="Resim 2" descr="metin, daire, ekran görüntüsü, logo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275" cy="2517307"/>
                    </a:xfrm>
                    <a:prstGeom prst="rect">
                      <a:avLst/>
                    </a:prstGeom>
                    <a:noFill/>
                    <a:ln>
                      <a:noFill/>
                    </a:ln>
                  </pic:spPr>
                </pic:pic>
              </a:graphicData>
            </a:graphic>
          </wp:inline>
        </w:drawing>
      </w:r>
    </w:p>
    <w:p w14:paraId="3C4ED13B" w14:textId="1EB16DEF" w:rsidR="00111967" w:rsidRPr="006A299F" w:rsidRDefault="00111967" w:rsidP="00111967">
      <w:pPr>
        <w:pStyle w:val="ResimYazs"/>
        <w:jc w:val="center"/>
      </w:pPr>
      <w:bookmarkStart w:id="7" w:name="_Toc155459193"/>
      <w:r w:rsidRPr="006A299F">
        <w:t>Şekil 1</w:t>
      </w:r>
      <w:r w:rsidR="00673AA9" w:rsidRPr="006A299F">
        <w:t>.</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1</w:t>
      </w:r>
      <w:r w:rsidR="00BD0358" w:rsidRPr="006A299F">
        <w:fldChar w:fldCharType="end"/>
      </w:r>
      <w:r w:rsidRPr="006A299F">
        <w:t xml:space="preserve"> Yapay </w:t>
      </w:r>
      <w:proofErr w:type="gramStart"/>
      <w:r w:rsidRPr="006A299F">
        <w:t>zeka</w:t>
      </w:r>
      <w:proofErr w:type="gramEnd"/>
      <w:r w:rsidRPr="006A299F">
        <w:t xml:space="preserve"> ve alt alanları</w:t>
      </w:r>
      <w:bookmarkEnd w:id="7"/>
    </w:p>
    <w:p w14:paraId="1A3A68E7" w14:textId="77777777" w:rsidR="00111967" w:rsidRPr="006A299F" w:rsidRDefault="00111967" w:rsidP="00111967">
      <w:pPr>
        <w:pStyle w:val="AnaParagrafYaziStiliSau"/>
        <w:rPr>
          <w:lang w:val="tr-TR"/>
        </w:rPr>
      </w:pPr>
    </w:p>
    <w:p w14:paraId="26F2EEB6" w14:textId="0C43514B" w:rsidR="00111967" w:rsidRPr="006A299F" w:rsidRDefault="00111967" w:rsidP="00111967">
      <w:pPr>
        <w:pStyle w:val="AnaParagrafYaziStiliSau"/>
        <w:rPr>
          <w:lang w:val="tr-TR"/>
        </w:rPr>
      </w:pPr>
      <w:r w:rsidRPr="006A299F">
        <w:rPr>
          <w:lang w:val="tr-TR"/>
        </w:rPr>
        <w:lastRenderedPageBreak/>
        <w:t xml:space="preserve">Yukarıda belirtildiği gibi, dış dünyayı matematik dünyasında ifade edemeden bir makineye göstermek mümkün değildir. Bilim insanları yüzyıllar boyunca evrenin işleyişini anlamak için bu yöntemi kullanmışlardır. </w:t>
      </w:r>
      <w:r w:rsidR="002347A9" w:rsidRPr="006A299F">
        <w:rPr>
          <w:lang w:val="tr-TR"/>
        </w:rPr>
        <w:t>Bulunan tüm çıkarımlar bir matematiksel ifade ile ispatlanmaya çalışılmıştır. Bir örnek vermek gerekirse Newton, kuvveti anlamlı ve matematiksel hale getirebilmek için Denklem 1.1’i kullanmıştır.</w:t>
      </w:r>
    </w:p>
    <w:p w14:paraId="29C45603" w14:textId="77777777" w:rsidR="002347A9" w:rsidRPr="006A299F" w:rsidRDefault="002347A9" w:rsidP="00111967">
      <w:pPr>
        <w:pStyle w:val="AnaParagrafYaziStiliSau"/>
        <w:rPr>
          <w:lang w:val="tr-TR"/>
        </w:rPr>
      </w:pPr>
    </w:p>
    <w:p w14:paraId="5CFAC056" w14:textId="0348E833" w:rsidR="002347A9" w:rsidRPr="006A299F" w:rsidRDefault="00000000">
      <w:pPr>
        <w:rPr>
          <w:rFonts w:ascii="Times New Roman" w:eastAsia="Times New Roman" w:hAnsi="Times New Roman"/>
        </w:rPr>
      </w:pPr>
      <m:oMathPara>
        <m:oMath>
          <m:eqArr>
            <m:eqArrPr>
              <m:maxDist m:val="1"/>
              <m:ctrlPr>
                <w:rPr>
                  <w:rFonts w:ascii="Cambria Math" w:hAnsi="Cambria Math"/>
                  <w:i/>
                  <w:sz w:val="24"/>
                  <w:szCs w:val="24"/>
                </w:rPr>
              </m:ctrlPr>
            </m:eqArr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bi"/>
                </m:rPr>
                <w:rPr>
                  <w:rFonts w:ascii="Cambria Math" w:hAnsi="Cambria Math"/>
                  <w:sz w:val="24"/>
                  <w:szCs w:val="24"/>
                </w:rPr>
                <m:t>(1.1)</m:t>
              </m:r>
            </m:e>
          </m:eqArr>
        </m:oMath>
      </m:oMathPara>
    </w:p>
    <w:p w14:paraId="1C3E1DDA" w14:textId="77777777" w:rsidR="002347A9" w:rsidRPr="006A299F" w:rsidRDefault="002347A9">
      <w:pPr>
        <w:rPr>
          <w:rFonts w:ascii="Times New Roman" w:eastAsia="Times New Roman" w:hAnsi="Times New Roman"/>
          <w:sz w:val="24"/>
          <w:szCs w:val="24"/>
        </w:rPr>
      </w:pPr>
    </w:p>
    <w:p w14:paraId="492010ED" w14:textId="27F53A74" w:rsidR="000F5923" w:rsidRPr="006A299F" w:rsidRDefault="002347A9" w:rsidP="00111967">
      <w:pPr>
        <w:pStyle w:val="AnaParagrafYaziStiliSau"/>
        <w:rPr>
          <w:noProof/>
          <w:lang w:val="tr-TR"/>
          <w14:ligatures w14:val="standardContextual"/>
        </w:rPr>
      </w:pPr>
      <w:r w:rsidRPr="006A299F">
        <w:rPr>
          <w:lang w:val="tr-TR"/>
        </w:rPr>
        <w:t>Bu sayede kuvveti kütle ile ivmenin çarpımı olarak ifade etmiştir.</w:t>
      </w:r>
      <w:r w:rsidRPr="006A299F">
        <w:rPr>
          <w:noProof/>
          <w:lang w:val="tr-TR"/>
          <w14:ligatures w14:val="standardContextual"/>
        </w:rPr>
        <w:t xml:space="preserve"> Denklem 1.1’de görüleceği üzere </w:t>
      </w:r>
      <w:r w:rsidR="000F5923" w:rsidRPr="006A299F">
        <w:rPr>
          <w:noProof/>
          <w:lang w:val="tr-TR"/>
          <w14:ligatures w14:val="standardContextual"/>
        </w:rPr>
        <w:t>kütle veya ivmeden herhangi biri artarsa cisme uygulanan kuvvet de bir o kadar artacaktır. Bu şekilde artık gerçek hayatta karşımıza çıkan hareket eylemini matematiksel olarak modellemiş olmaktayız. Herhangi bir değişken bilinmediğinde diğer değişkenler sayesinde bulunabilmektedir.</w:t>
      </w:r>
    </w:p>
    <w:p w14:paraId="4150A8D4" w14:textId="71E11C14" w:rsidR="002347A9" w:rsidRPr="006A299F" w:rsidRDefault="000F5923" w:rsidP="00111967">
      <w:pPr>
        <w:pStyle w:val="AnaParagrafYaziStiliSau"/>
        <w:rPr>
          <w:noProof/>
          <w:lang w:val="tr-TR"/>
          <w14:ligatures w14:val="standardContextual"/>
        </w:rPr>
      </w:pPr>
      <w:r w:rsidRPr="006A299F">
        <w:rPr>
          <w:noProof/>
          <w:lang w:val="tr-TR"/>
          <w14:ligatures w14:val="standardContextual"/>
        </w:rPr>
        <w:t>Makine öğrenmesi de kabaca örnekte verilen tekniği uygulamaktadır. Kendisine verilen değerlere bakarak aralarında çeşitli matematiksel ve anlamlı ilişkiler kurmaya çalışacak ve bulduğu anlamlı ilişkiyi bir sonraki bilinmeyen değişkeni tahmin etmekte kullanacaktır. Şekil 1.2’de görüldüğü üzere mavi noktalarla ifade edilen karışık bir veri setinde modelimiz doğrusal regresyon ilişkisi kurmuştur. Kırmızı ile ifade edilen çizgi verisetinin gösterdiği dağılımı tespit etmektedir. Bu sayede bir sonraki t anında modelin hangi eğilimi göstereceği tahmin edilebilmektedir.</w:t>
      </w:r>
    </w:p>
    <w:p w14:paraId="6DF315EB" w14:textId="77777777" w:rsidR="000F5923" w:rsidRPr="006A299F" w:rsidRDefault="000F5923" w:rsidP="00111967">
      <w:pPr>
        <w:pStyle w:val="AnaParagrafYaziStiliSau"/>
        <w:rPr>
          <w:noProof/>
          <w:lang w:val="tr-TR"/>
          <w14:ligatures w14:val="standardContextual"/>
        </w:rPr>
      </w:pPr>
    </w:p>
    <w:p w14:paraId="3A8EC116" w14:textId="77777777" w:rsidR="000F5923" w:rsidRPr="006A299F" w:rsidRDefault="000F5923" w:rsidP="000F5923">
      <w:pPr>
        <w:pStyle w:val="AnaParagrafYaziStiliSau"/>
        <w:keepNext/>
        <w:jc w:val="center"/>
        <w:rPr>
          <w:lang w:val="tr-TR"/>
        </w:rPr>
      </w:pPr>
      <w:r w:rsidRPr="006A299F">
        <w:rPr>
          <w:noProof/>
          <w:lang w:val="tr-TR"/>
        </w:rPr>
        <w:drawing>
          <wp:inline distT="0" distB="0" distL="0" distR="0" wp14:anchorId="48B158C8" wp14:editId="4F32B361">
            <wp:extent cx="3253740" cy="2202014"/>
            <wp:effectExtent l="0" t="0" r="3810" b="8255"/>
            <wp:docPr id="1018561784" name="Resim 4" descr="Python ile doğrusal regresyon uygulaması · Miuul Not Def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ile doğrusal regresyon uygulaması · Miuul Not Defter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2968" cy="2208259"/>
                    </a:xfrm>
                    <a:prstGeom prst="rect">
                      <a:avLst/>
                    </a:prstGeom>
                    <a:noFill/>
                    <a:ln>
                      <a:noFill/>
                    </a:ln>
                  </pic:spPr>
                </pic:pic>
              </a:graphicData>
            </a:graphic>
          </wp:inline>
        </w:drawing>
      </w:r>
    </w:p>
    <w:p w14:paraId="40D66545" w14:textId="1619D89F" w:rsidR="000F5923" w:rsidRPr="006A299F" w:rsidRDefault="000F5923" w:rsidP="000F5923">
      <w:pPr>
        <w:pStyle w:val="ResimYazs"/>
        <w:jc w:val="center"/>
      </w:pPr>
      <w:r w:rsidRPr="006A299F">
        <w:t>Şekil 1</w:t>
      </w:r>
      <w:r w:rsidR="00673AA9" w:rsidRPr="006A299F">
        <w:t>.</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2</w:t>
      </w:r>
      <w:r w:rsidR="00BD0358" w:rsidRPr="006A299F">
        <w:fldChar w:fldCharType="end"/>
      </w:r>
      <w:r w:rsidRPr="006A299F">
        <w:t xml:space="preserve"> Lineer Regresyon Örneği</w:t>
      </w:r>
    </w:p>
    <w:p w14:paraId="7EE181DD" w14:textId="77777777" w:rsidR="000F5923" w:rsidRPr="006A299F" w:rsidRDefault="000F5923" w:rsidP="000F5923">
      <w:pPr>
        <w:pStyle w:val="IkincilAltBaslikSau"/>
        <w:ind w:left="0" w:firstLine="0"/>
        <w:rPr>
          <w:b w:val="0"/>
          <w:bCs/>
          <w:lang w:val="tr-TR"/>
        </w:rPr>
      </w:pPr>
    </w:p>
    <w:p w14:paraId="06CBF515" w14:textId="77777777" w:rsidR="001C2D89" w:rsidRPr="006A299F" w:rsidRDefault="001C2D89" w:rsidP="001C2D89">
      <w:pPr>
        <w:pStyle w:val="AnaParagrafYaziStiliSau"/>
        <w:rPr>
          <w:lang w:val="tr-TR"/>
        </w:rPr>
      </w:pPr>
    </w:p>
    <w:p w14:paraId="7323C423" w14:textId="3CD6F292" w:rsidR="000F5923" w:rsidRPr="006A299F" w:rsidRDefault="000F5923" w:rsidP="00523E86">
      <w:pPr>
        <w:pStyle w:val="UcunculAltBaslikSau"/>
        <w:numPr>
          <w:ilvl w:val="2"/>
          <w:numId w:val="6"/>
        </w:numPr>
        <w:rPr>
          <w:lang w:val="tr-TR"/>
        </w:rPr>
      </w:pPr>
      <w:bookmarkStart w:id="8" w:name="_Toc155473126"/>
      <w:r w:rsidRPr="006A299F">
        <w:rPr>
          <w:lang w:val="tr-TR"/>
        </w:rPr>
        <w:lastRenderedPageBreak/>
        <w:t>Makine öğrenmesi türleri</w:t>
      </w:r>
      <w:bookmarkEnd w:id="8"/>
    </w:p>
    <w:p w14:paraId="09E93CD6" w14:textId="77777777" w:rsidR="001C2D89" w:rsidRPr="006A299F" w:rsidRDefault="001C2D89" w:rsidP="001C2D89">
      <w:pPr>
        <w:pStyle w:val="AnaParagrafYaziStiliSau"/>
        <w:rPr>
          <w:lang w:val="tr-TR"/>
        </w:rPr>
      </w:pPr>
    </w:p>
    <w:p w14:paraId="5479DD3D" w14:textId="02B0577D" w:rsidR="000F5923" w:rsidRPr="006A299F" w:rsidRDefault="001C2D89" w:rsidP="001C2D89">
      <w:pPr>
        <w:pStyle w:val="AnaParagrafYaziStiliSau"/>
        <w:rPr>
          <w:lang w:val="tr-TR"/>
        </w:rPr>
      </w:pPr>
      <w:r w:rsidRPr="006A299F">
        <w:rPr>
          <w:lang w:val="tr-TR"/>
        </w:rPr>
        <w:t>Şekil 1.2’de uygulanan tekniğe benzer birçok teknik makine öğrenmesi çatısı altında uygulanmaktadır. Tekniklerin de kendi içerisinde bazı gruplandırmaları mevcuttur. Bunlar denetimli öğrenme, denetimsiz öğrenme, yarı-denetimli öğrenme olarak ayrılabilir. Denetim ifadesi ile kastedilen dışarıdan bir müdahalenin olup olmadığıdır. Müdahalenin kendisi veri seti içerisindeki değerlerin belirli bir sınıfa ait olup olmadığını belirler. Önceden yangın çıkmış zamanlardaki hava durumu verilerin</w:t>
      </w:r>
      <w:r w:rsidR="00887944" w:rsidRPr="006A299F">
        <w:rPr>
          <w:lang w:val="tr-TR"/>
        </w:rPr>
        <w:t>in</w:t>
      </w:r>
      <w:r w:rsidRPr="006A299F">
        <w:rPr>
          <w:lang w:val="tr-TR"/>
        </w:rPr>
        <w:t xml:space="preserve"> yangın var diye etiketlenmesi denetimli öğrenmeye örnek olarak verilebilir.</w:t>
      </w:r>
    </w:p>
    <w:p w14:paraId="250E1E66" w14:textId="467E21CB" w:rsidR="001C2D89" w:rsidRPr="006A299F" w:rsidRDefault="00523E86" w:rsidP="001C2D89">
      <w:pPr>
        <w:pStyle w:val="AnaParagrafYaziStiliSau"/>
        <w:rPr>
          <w:lang w:val="tr-TR"/>
        </w:rPr>
      </w:pPr>
      <w:r w:rsidRPr="006A299F">
        <w:rPr>
          <w:lang w:val="tr-TR"/>
        </w:rPr>
        <w:t xml:space="preserve">Elde edilen veri setindeki verilerin türüne ve yapısına göre farklı teknikler seçilebilmektedir. Verinin sayısal ya da kategorik ifadelerden oluşması sonucu değiştirebilmektedir. Nihayetinde hepsi matematiksel yani sayısal bir ifadeye dönüştürülecek olsa da anlamlı bir ilişki çıkarılması için verinin türü önemlidir. Şekil </w:t>
      </w:r>
      <w:proofErr w:type="gramStart"/>
      <w:r w:rsidRPr="006A299F">
        <w:rPr>
          <w:lang w:val="tr-TR"/>
        </w:rPr>
        <w:t>1.3</w:t>
      </w:r>
      <w:r w:rsidR="00887944" w:rsidRPr="006A299F">
        <w:rPr>
          <w:lang w:val="tr-TR"/>
        </w:rPr>
        <w:t>’</w:t>
      </w:r>
      <w:r w:rsidRPr="006A299F">
        <w:rPr>
          <w:lang w:val="tr-TR"/>
        </w:rPr>
        <w:t>de</w:t>
      </w:r>
      <w:proofErr w:type="gramEnd"/>
      <w:r w:rsidRPr="006A299F">
        <w:rPr>
          <w:lang w:val="tr-TR"/>
        </w:rPr>
        <w:t xml:space="preserve"> görüleceği üzere </w:t>
      </w:r>
      <w:proofErr w:type="spellStart"/>
      <w:r w:rsidRPr="006A299F">
        <w:rPr>
          <w:lang w:val="tr-TR"/>
        </w:rPr>
        <w:t>Continuous</w:t>
      </w:r>
      <w:proofErr w:type="spellEnd"/>
      <w:r w:rsidRPr="006A299F">
        <w:rPr>
          <w:lang w:val="tr-TR"/>
        </w:rPr>
        <w:t xml:space="preserve"> (sürekli sayılar) adıyla ifade edilen veriler farklı algoritmalarla, </w:t>
      </w:r>
      <w:proofErr w:type="spellStart"/>
      <w:r w:rsidRPr="006A299F">
        <w:rPr>
          <w:lang w:val="tr-TR"/>
        </w:rPr>
        <w:t>Categorical</w:t>
      </w:r>
      <w:proofErr w:type="spellEnd"/>
      <w:r w:rsidRPr="006A299F">
        <w:rPr>
          <w:lang w:val="tr-TR"/>
        </w:rPr>
        <w:t xml:space="preserve"> (Kategorik veriler) veriler farklı algoritmalarla çözümlenmektedir.</w:t>
      </w:r>
    </w:p>
    <w:p w14:paraId="1E5BC789" w14:textId="77777777" w:rsidR="00523E86" w:rsidRPr="006A299F" w:rsidRDefault="00523E86" w:rsidP="00523E86">
      <w:pPr>
        <w:pStyle w:val="AnaParagrafYaziStiliSau"/>
        <w:keepNext/>
        <w:jc w:val="center"/>
        <w:rPr>
          <w:lang w:val="tr-TR"/>
        </w:rPr>
      </w:pPr>
      <w:r w:rsidRPr="006A299F">
        <w:rPr>
          <w:noProof/>
          <w:lang w:val="tr-TR"/>
        </w:rPr>
        <w:drawing>
          <wp:inline distT="0" distB="0" distL="0" distR="0" wp14:anchorId="2FB1B6C3" wp14:editId="4868492F">
            <wp:extent cx="3855720" cy="2977160"/>
            <wp:effectExtent l="0" t="0" r="0" b="0"/>
            <wp:docPr id="1410441396" name="Resim 5" descr="Makine Öğrenmesi (Machine Learning) | by Merve Tatlıd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ine Öğrenmesi (Machine Learning) | by Merve Tatlıdil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8583" cy="2987092"/>
                    </a:xfrm>
                    <a:prstGeom prst="rect">
                      <a:avLst/>
                    </a:prstGeom>
                    <a:noFill/>
                    <a:ln>
                      <a:noFill/>
                    </a:ln>
                  </pic:spPr>
                </pic:pic>
              </a:graphicData>
            </a:graphic>
          </wp:inline>
        </w:drawing>
      </w:r>
    </w:p>
    <w:p w14:paraId="2F7F9AC7" w14:textId="0DBA52B0" w:rsidR="00523E86" w:rsidRPr="006A299F" w:rsidRDefault="00523E86" w:rsidP="00523E86">
      <w:pPr>
        <w:pStyle w:val="ResimYazs"/>
        <w:jc w:val="center"/>
      </w:pPr>
      <w:r w:rsidRPr="006A299F">
        <w:t>Şekil 1</w:t>
      </w:r>
      <w:r w:rsidR="00673AA9" w:rsidRPr="006A299F">
        <w:t>.</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3</w:t>
      </w:r>
      <w:r w:rsidR="00BD0358" w:rsidRPr="006A299F">
        <w:fldChar w:fldCharType="end"/>
      </w:r>
      <w:r w:rsidRPr="006A299F">
        <w:t xml:space="preserve"> Makine öğrenmesi algoritmaları</w:t>
      </w:r>
    </w:p>
    <w:p w14:paraId="5D1E2F15" w14:textId="77777777" w:rsidR="00523E86" w:rsidRPr="006A299F" w:rsidRDefault="00523E86" w:rsidP="00523E86">
      <w:pPr>
        <w:pStyle w:val="AnaParagrafYaziStiliSau"/>
        <w:rPr>
          <w:lang w:val="tr-TR"/>
        </w:rPr>
      </w:pPr>
    </w:p>
    <w:p w14:paraId="17B37308" w14:textId="77777777" w:rsidR="003B3194" w:rsidRPr="006A299F" w:rsidRDefault="003B3194" w:rsidP="00523E86">
      <w:pPr>
        <w:pStyle w:val="AnaParagrafYaziStiliSau"/>
        <w:rPr>
          <w:lang w:val="tr-TR"/>
        </w:rPr>
      </w:pPr>
    </w:p>
    <w:p w14:paraId="680ABCD0" w14:textId="77777777" w:rsidR="003B3194" w:rsidRPr="006A299F" w:rsidRDefault="003B3194" w:rsidP="00523E86">
      <w:pPr>
        <w:pStyle w:val="AnaParagrafYaziStiliSau"/>
        <w:rPr>
          <w:lang w:val="tr-TR"/>
        </w:rPr>
      </w:pPr>
    </w:p>
    <w:p w14:paraId="6E0B349D" w14:textId="6F0C6F05" w:rsidR="00523E86" w:rsidRPr="006A299F" w:rsidRDefault="00523E86" w:rsidP="006B011B">
      <w:pPr>
        <w:pStyle w:val="AltBaslkSau"/>
        <w:numPr>
          <w:ilvl w:val="1"/>
          <w:numId w:val="6"/>
        </w:numPr>
        <w:rPr>
          <w:lang w:val="tr-TR"/>
        </w:rPr>
      </w:pPr>
      <w:bookmarkStart w:id="9" w:name="_Toc155473127"/>
      <w:r w:rsidRPr="006A299F">
        <w:rPr>
          <w:lang w:val="tr-TR"/>
        </w:rPr>
        <w:lastRenderedPageBreak/>
        <w:t xml:space="preserve"> Derin Öğrenme</w:t>
      </w:r>
      <w:bookmarkEnd w:id="9"/>
    </w:p>
    <w:p w14:paraId="7814936A" w14:textId="77777777" w:rsidR="00523E86" w:rsidRPr="006A299F" w:rsidRDefault="00523E86" w:rsidP="00523E86">
      <w:pPr>
        <w:pStyle w:val="AnaParagrafYaziStiliSau"/>
        <w:rPr>
          <w:lang w:val="tr-TR"/>
        </w:rPr>
      </w:pPr>
    </w:p>
    <w:p w14:paraId="297FD5BC" w14:textId="6FE33492" w:rsidR="003B3194" w:rsidRPr="006A299F" w:rsidRDefault="003B3194" w:rsidP="00523E86">
      <w:pPr>
        <w:pStyle w:val="AnaParagrafYaziStiliSau"/>
        <w:rPr>
          <w:lang w:val="tr-TR"/>
        </w:rPr>
      </w:pPr>
      <w:r w:rsidRPr="006A299F">
        <w:rPr>
          <w:lang w:val="tr-TR"/>
        </w:rPr>
        <w:t>İnsan beyni doğada eşi benzeri olmayacak bağlantıda nöron içermektedir. Nöronların birbirleri ile kurdukları bağ sayesinde görmekte, duymakta, tatmakta ve en önemlisi anlamakta herhangi bir sorun yaşamıyoruz. Derin öğrenmenin temelleri nöronları anlamamızla paralel olarak atılmıştır. İlk fikirler nöronları taklit edecek algoritmalar inşa etme düşüncesinden doğmuştur. Bu sayede insan beynindeki gibi daha önce karşılaşmadığı senaryolarda, önceden edindiği örüntüyü uygulayabilecek ve bir karara varacak sistemler inşa edilebilecektir. Algoritmalar bu gibi işleri yapmakta oldukça yetersizlerdi. Çünkü kendilerine söylenen dışında hareket etme kabiliyetleri yoktu. NN (Yapay sinir ağları) ise bu konuda çok daha yetenekliydi.</w:t>
      </w:r>
    </w:p>
    <w:p w14:paraId="30094D9B" w14:textId="77777777" w:rsidR="00673AA9" w:rsidRPr="006A299F" w:rsidRDefault="00673AA9" w:rsidP="00523E86">
      <w:pPr>
        <w:pStyle w:val="AnaParagrafYaziStiliSau"/>
        <w:rPr>
          <w:lang w:val="tr-TR"/>
        </w:rPr>
      </w:pPr>
    </w:p>
    <w:p w14:paraId="65A1B568" w14:textId="77777777" w:rsidR="00673AA9" w:rsidRPr="006A299F" w:rsidRDefault="00673AA9" w:rsidP="00673AA9">
      <w:pPr>
        <w:pStyle w:val="AnaParagrafYaziStiliSau"/>
        <w:keepNext/>
        <w:jc w:val="center"/>
        <w:rPr>
          <w:lang w:val="tr-TR"/>
        </w:rPr>
      </w:pPr>
      <w:r w:rsidRPr="006A299F">
        <w:rPr>
          <w:noProof/>
          <w:lang w:val="tr-TR"/>
        </w:rPr>
        <w:drawing>
          <wp:inline distT="0" distB="0" distL="0" distR="0" wp14:anchorId="5C37EC02" wp14:editId="39B85472">
            <wp:extent cx="4442460" cy="2390389"/>
            <wp:effectExtent l="0" t="0" r="0" b="0"/>
            <wp:docPr id="229580760" name="Resim 8" descr="Nöron ve Glia Hücreleri - Doktor Fiz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öron ve Glia Hücreleri - Doktor Fizi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090" cy="2398261"/>
                    </a:xfrm>
                    <a:prstGeom prst="rect">
                      <a:avLst/>
                    </a:prstGeom>
                    <a:noFill/>
                    <a:ln>
                      <a:noFill/>
                    </a:ln>
                  </pic:spPr>
                </pic:pic>
              </a:graphicData>
            </a:graphic>
          </wp:inline>
        </w:drawing>
      </w:r>
    </w:p>
    <w:p w14:paraId="59F8E03A" w14:textId="5F835CAB" w:rsidR="00673AA9" w:rsidRPr="006A299F" w:rsidRDefault="00673AA9" w:rsidP="00673AA9">
      <w:pPr>
        <w:pStyle w:val="ResimYazs"/>
        <w:jc w:val="center"/>
      </w:pPr>
      <w:r w:rsidRPr="006A299F">
        <w:t>Şekil 1.</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4</w:t>
      </w:r>
      <w:r w:rsidR="00BD0358" w:rsidRPr="006A299F">
        <w:fldChar w:fldCharType="end"/>
      </w:r>
      <w:r w:rsidRPr="006A299F">
        <w:t xml:space="preserve"> Nöron örneği</w:t>
      </w:r>
    </w:p>
    <w:p w14:paraId="26E1F756" w14:textId="77777777" w:rsidR="00673AA9" w:rsidRPr="006A299F" w:rsidRDefault="00673AA9" w:rsidP="00523E86">
      <w:pPr>
        <w:pStyle w:val="AnaParagrafYaziStiliSau"/>
        <w:rPr>
          <w:lang w:val="tr-TR"/>
        </w:rPr>
      </w:pPr>
    </w:p>
    <w:p w14:paraId="1663AFCF" w14:textId="7401DDD1" w:rsidR="003B3194" w:rsidRPr="006A299F" w:rsidRDefault="003B3194" w:rsidP="00523E86">
      <w:pPr>
        <w:pStyle w:val="AnaParagrafYaziStiliSau"/>
        <w:rPr>
          <w:lang w:val="tr-TR"/>
        </w:rPr>
      </w:pPr>
      <w:r w:rsidRPr="006A299F">
        <w:rPr>
          <w:lang w:val="tr-TR"/>
        </w:rPr>
        <w:t>Derin öğrenme, çok katmanlı sinir ağlarını kullana</w:t>
      </w:r>
      <w:r w:rsidR="00423C10" w:rsidRPr="006A299F">
        <w:rPr>
          <w:lang w:val="tr-TR"/>
        </w:rPr>
        <w:t>n</w:t>
      </w:r>
      <w:r w:rsidRPr="006A299F">
        <w:rPr>
          <w:lang w:val="tr-TR"/>
        </w:rPr>
        <w:t xml:space="preserve"> öğrenme türüne verilen addır. </w:t>
      </w:r>
      <w:r w:rsidR="00423C10" w:rsidRPr="006A299F">
        <w:rPr>
          <w:lang w:val="tr-TR"/>
        </w:rPr>
        <w:t>Sinir ağlarına gelen bilgi bazı matematiksel işlemler sonucunda bir çıktıya dönüşür ve çıkış katmanına kadar bu işlemlere maruz kalır.</w:t>
      </w:r>
    </w:p>
    <w:p w14:paraId="67DFE82F" w14:textId="77777777" w:rsidR="00423C10" w:rsidRPr="006A299F" w:rsidRDefault="00423C10" w:rsidP="00523E86">
      <w:pPr>
        <w:pStyle w:val="AnaParagrafYaziStiliSau"/>
        <w:rPr>
          <w:lang w:val="tr-TR"/>
        </w:rPr>
      </w:pPr>
    </w:p>
    <w:p w14:paraId="5BFD6BAB" w14:textId="4ED71853" w:rsidR="00423C10" w:rsidRPr="006A299F" w:rsidRDefault="00423C10" w:rsidP="006B011B">
      <w:pPr>
        <w:pStyle w:val="UcunculAltBaslikSau"/>
        <w:numPr>
          <w:ilvl w:val="2"/>
          <w:numId w:val="6"/>
        </w:numPr>
        <w:rPr>
          <w:lang w:val="tr-TR"/>
        </w:rPr>
      </w:pPr>
      <w:bookmarkStart w:id="10" w:name="_Toc155473128"/>
      <w:r w:rsidRPr="006A299F">
        <w:rPr>
          <w:lang w:val="tr-TR"/>
        </w:rPr>
        <w:t xml:space="preserve"> Basit yapay sinir ağı (</w:t>
      </w:r>
      <w:proofErr w:type="spellStart"/>
      <w:r w:rsidRPr="006A299F">
        <w:rPr>
          <w:lang w:val="tr-TR"/>
        </w:rPr>
        <w:t>Perceptron</w:t>
      </w:r>
      <w:proofErr w:type="spellEnd"/>
      <w:r w:rsidRPr="006A299F">
        <w:rPr>
          <w:lang w:val="tr-TR"/>
        </w:rPr>
        <w:t>)</w:t>
      </w:r>
      <w:bookmarkEnd w:id="10"/>
    </w:p>
    <w:p w14:paraId="1D1D22A4" w14:textId="77777777" w:rsidR="00423C10" w:rsidRPr="006A299F" w:rsidRDefault="00423C10" w:rsidP="00423C10">
      <w:pPr>
        <w:pStyle w:val="AnaParagrafYaziStiliSau"/>
        <w:rPr>
          <w:lang w:val="tr-TR"/>
        </w:rPr>
      </w:pPr>
    </w:p>
    <w:p w14:paraId="598F9E15" w14:textId="74CC7B4A" w:rsidR="00423C10" w:rsidRPr="006A299F" w:rsidRDefault="00423C10" w:rsidP="00423C10">
      <w:pPr>
        <w:pStyle w:val="AnaParagrafYaziStiliSau"/>
        <w:rPr>
          <w:lang w:val="tr-TR"/>
        </w:rPr>
      </w:pPr>
      <w:r w:rsidRPr="006A299F">
        <w:rPr>
          <w:lang w:val="tr-TR"/>
        </w:rPr>
        <w:t xml:space="preserve">Çok katmanlı yapay sinir ağlarında binlerce nöron barınabilmektedir. Nöronların her biri belirli görevleri yerine getirmekte ve çıktıyı oluşturmaya yardımcı olmaktadır. Şekil </w:t>
      </w:r>
      <w:proofErr w:type="gramStart"/>
      <w:r w:rsidRPr="006A299F">
        <w:rPr>
          <w:lang w:val="tr-TR"/>
        </w:rPr>
        <w:t>1.4’de</w:t>
      </w:r>
      <w:proofErr w:type="gramEnd"/>
      <w:r w:rsidRPr="006A299F">
        <w:rPr>
          <w:lang w:val="tr-TR"/>
        </w:rPr>
        <w:t xml:space="preserve"> görüldüğü üzere bir yapay sinir ağı çokça nöron içermektedir. Her bir </w:t>
      </w:r>
      <w:r w:rsidRPr="006A299F">
        <w:rPr>
          <w:lang w:val="tr-TR"/>
        </w:rPr>
        <w:lastRenderedPageBreak/>
        <w:t>nöron bir önceki katmandaki tüm nöronlara ve bir sonraki katmandaki tüm nöronlara bağlıdır. Bu sayede bir nöronda edinilen bilgi tüm nöronlara iletilebilmektedir.</w:t>
      </w:r>
    </w:p>
    <w:p w14:paraId="74D87FB5" w14:textId="77777777" w:rsidR="00423C10" w:rsidRPr="006A299F" w:rsidRDefault="00423C10" w:rsidP="00423C10">
      <w:pPr>
        <w:pStyle w:val="AnaParagrafYaziStiliSau"/>
        <w:rPr>
          <w:lang w:val="tr-TR"/>
        </w:rPr>
      </w:pPr>
    </w:p>
    <w:p w14:paraId="0699A652" w14:textId="77777777" w:rsidR="00423C10" w:rsidRPr="006A299F" w:rsidRDefault="00423C10" w:rsidP="00423C10">
      <w:pPr>
        <w:pStyle w:val="AnaParagrafYaziStiliSau"/>
        <w:keepNext/>
        <w:jc w:val="center"/>
        <w:rPr>
          <w:lang w:val="tr-TR"/>
        </w:rPr>
      </w:pPr>
      <w:r w:rsidRPr="006A299F">
        <w:rPr>
          <w:noProof/>
          <w:lang w:val="tr-TR"/>
        </w:rPr>
        <w:drawing>
          <wp:inline distT="0" distB="0" distL="0" distR="0" wp14:anchorId="7B82AF2F" wp14:editId="2A85C972">
            <wp:extent cx="3474720" cy="1863752"/>
            <wp:effectExtent l="0" t="0" r="0" b="3175"/>
            <wp:docPr id="1381596677" name="Resim 7" descr="Artificial Neural Network Using PySpark | by Somesh Routra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ficial Neural Network Using PySpark | by Somesh Routray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4182" cy="1868827"/>
                    </a:xfrm>
                    <a:prstGeom prst="rect">
                      <a:avLst/>
                    </a:prstGeom>
                    <a:noFill/>
                    <a:ln>
                      <a:noFill/>
                    </a:ln>
                  </pic:spPr>
                </pic:pic>
              </a:graphicData>
            </a:graphic>
          </wp:inline>
        </w:drawing>
      </w:r>
    </w:p>
    <w:p w14:paraId="6474F3B0" w14:textId="651DF27D" w:rsidR="00423C10" w:rsidRPr="006A299F" w:rsidRDefault="00423C10" w:rsidP="00423C10">
      <w:pPr>
        <w:pStyle w:val="ResimYazs"/>
        <w:jc w:val="center"/>
      </w:pPr>
      <w:r w:rsidRPr="006A299F">
        <w:t>Şekil 1</w:t>
      </w:r>
      <w:r w:rsidR="00673AA9" w:rsidRPr="006A299F">
        <w:t>.</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5</w:t>
      </w:r>
      <w:r w:rsidR="00BD0358" w:rsidRPr="006A299F">
        <w:fldChar w:fldCharType="end"/>
      </w:r>
      <w:r w:rsidRPr="006A299F">
        <w:t xml:space="preserve"> Yapay sinir ağı örneği</w:t>
      </w:r>
    </w:p>
    <w:p w14:paraId="4009BAC0" w14:textId="77777777" w:rsidR="00423C10" w:rsidRPr="006A299F" w:rsidRDefault="00423C10" w:rsidP="00423C10">
      <w:pPr>
        <w:pStyle w:val="AnaParagrafYaziStiliSau"/>
        <w:rPr>
          <w:lang w:val="tr-TR"/>
        </w:rPr>
      </w:pPr>
    </w:p>
    <w:p w14:paraId="49895A74" w14:textId="77777777" w:rsidR="00E411F6" w:rsidRPr="006A299F" w:rsidRDefault="00673AA9" w:rsidP="00423C10">
      <w:pPr>
        <w:pStyle w:val="AnaParagrafYaziStiliSau"/>
        <w:rPr>
          <w:lang w:val="tr-TR"/>
        </w:rPr>
      </w:pPr>
      <w:r w:rsidRPr="006A299F">
        <w:rPr>
          <w:lang w:val="tr-TR"/>
        </w:rPr>
        <w:t xml:space="preserve">Tek bir nöronu inceleyecek olursak, kendisine ulaşacak bilgi yolda birtakım değişikliklere maruz kalır. Değişikliği meydana getiren orana ağırlık denmektedir. Ağırlık, bilgi daha nörona ulaşmadan önce belirli bir oranda bilgiyi değiştirir. Nöron çekirdeğine gelmeden </w:t>
      </w:r>
      <w:proofErr w:type="spellStart"/>
      <w:r w:rsidRPr="006A299F">
        <w:rPr>
          <w:lang w:val="tr-TR"/>
        </w:rPr>
        <w:t>Dendrit’te</w:t>
      </w:r>
      <w:proofErr w:type="spellEnd"/>
      <w:r w:rsidRPr="006A299F">
        <w:rPr>
          <w:lang w:val="tr-TR"/>
        </w:rPr>
        <w:t xml:space="preserve"> değişen bilgi olarak düşünülebilir. Nöron çekirdeğine değişerek gelen bilgiler toplam fonksiyonuna sokulmaktadır. Bu sayede önceki katmanda oluşan bilgiler tek bir nöronda yeniden </w:t>
      </w:r>
      <w:r w:rsidR="00E411F6" w:rsidRPr="006A299F">
        <w:rPr>
          <w:lang w:val="tr-TR"/>
        </w:rPr>
        <w:t>oluşturmaktadır</w:t>
      </w:r>
      <w:r w:rsidRPr="006A299F">
        <w:rPr>
          <w:lang w:val="tr-TR"/>
        </w:rPr>
        <w:t xml:space="preserve">. Toplanan veriler bir aktivasyon fonksiyonuna daha iletilerek çıktı verisini </w:t>
      </w:r>
      <w:r w:rsidR="00E411F6" w:rsidRPr="006A299F">
        <w:rPr>
          <w:lang w:val="tr-TR"/>
        </w:rPr>
        <w:t>meydana getirmektedirler</w:t>
      </w:r>
      <w:r w:rsidRPr="006A299F">
        <w:rPr>
          <w:lang w:val="tr-TR"/>
        </w:rPr>
        <w:t>.</w:t>
      </w:r>
      <w:r w:rsidR="00E411F6" w:rsidRPr="006A299F">
        <w:rPr>
          <w:lang w:val="tr-TR"/>
        </w:rPr>
        <w:t xml:space="preserve"> Aktivasyon fonksiyonu nöronun ateşlenmesine karar veren fonksiyondur. Şekil 1.6’da anlatılan işlemlerin her biri gösterilmektedir.</w:t>
      </w:r>
    </w:p>
    <w:p w14:paraId="39E0C2E3" w14:textId="77777777" w:rsidR="00E411F6" w:rsidRPr="006A299F" w:rsidRDefault="00E411F6" w:rsidP="00423C10">
      <w:pPr>
        <w:pStyle w:val="AnaParagrafYaziStiliSau"/>
        <w:rPr>
          <w:lang w:val="tr-TR"/>
        </w:rPr>
      </w:pPr>
    </w:p>
    <w:p w14:paraId="6B30AC50" w14:textId="77777777" w:rsidR="00E411F6" w:rsidRPr="006A299F" w:rsidRDefault="00E411F6" w:rsidP="00E411F6">
      <w:pPr>
        <w:pStyle w:val="AnaParagrafYaziStiliSau"/>
        <w:keepNext/>
        <w:jc w:val="center"/>
        <w:rPr>
          <w:lang w:val="tr-TR"/>
        </w:rPr>
      </w:pPr>
      <w:r w:rsidRPr="006A299F">
        <w:rPr>
          <w:noProof/>
          <w:lang w:val="tr-TR"/>
        </w:rPr>
        <w:drawing>
          <wp:inline distT="0" distB="0" distL="0" distR="0" wp14:anchorId="4AD4333E" wp14:editId="07D6E5C1">
            <wp:extent cx="4274820" cy="2142611"/>
            <wp:effectExtent l="0" t="0" r="0" b="0"/>
            <wp:docPr id="1970321380" name="Resim 9" descr="Perceptron Model: The Foundation of Neural Networks | by İlyurek Kılı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ceptron Model: The Foundation of Neural Networks | by İlyurek Kılıç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6756" cy="2153606"/>
                    </a:xfrm>
                    <a:prstGeom prst="rect">
                      <a:avLst/>
                    </a:prstGeom>
                    <a:noFill/>
                    <a:ln>
                      <a:noFill/>
                    </a:ln>
                  </pic:spPr>
                </pic:pic>
              </a:graphicData>
            </a:graphic>
          </wp:inline>
        </w:drawing>
      </w:r>
    </w:p>
    <w:p w14:paraId="0B8C7F21" w14:textId="14697809" w:rsidR="00E411F6" w:rsidRPr="006A299F" w:rsidRDefault="00E411F6" w:rsidP="00E411F6">
      <w:pPr>
        <w:pStyle w:val="ResimYazs"/>
        <w:jc w:val="center"/>
      </w:pPr>
      <w:r w:rsidRPr="006A299F">
        <w:t>Şekil 1.</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6</w:t>
      </w:r>
      <w:r w:rsidR="00BD0358" w:rsidRPr="006A299F">
        <w:fldChar w:fldCharType="end"/>
      </w:r>
      <w:r w:rsidRPr="006A299F">
        <w:t xml:space="preserve"> Nöronda gerçekleşen işlemler</w:t>
      </w:r>
    </w:p>
    <w:p w14:paraId="72F20E8F" w14:textId="7EA142CC" w:rsidR="00DD03E0" w:rsidRPr="006A299F" w:rsidRDefault="00E411F6" w:rsidP="00423C10">
      <w:pPr>
        <w:pStyle w:val="AnaParagrafYaziStiliSau"/>
        <w:rPr>
          <w:lang w:val="tr-TR"/>
        </w:rPr>
      </w:pPr>
      <w:r w:rsidRPr="006A299F">
        <w:rPr>
          <w:lang w:val="tr-TR"/>
        </w:rPr>
        <w:t xml:space="preserve"> </w:t>
      </w:r>
    </w:p>
    <w:p w14:paraId="1B4DF98F" w14:textId="2291C88E" w:rsidR="00E411F6" w:rsidRPr="006A299F" w:rsidRDefault="00E411F6" w:rsidP="006B011B">
      <w:pPr>
        <w:pStyle w:val="UcunculAltBaslikSau"/>
        <w:numPr>
          <w:ilvl w:val="2"/>
          <w:numId w:val="6"/>
        </w:numPr>
        <w:rPr>
          <w:lang w:val="tr-TR"/>
        </w:rPr>
      </w:pPr>
      <w:bookmarkStart w:id="11" w:name="_Toc155473129"/>
      <w:proofErr w:type="spellStart"/>
      <w:r w:rsidRPr="006A299F">
        <w:rPr>
          <w:lang w:val="tr-TR"/>
        </w:rPr>
        <w:lastRenderedPageBreak/>
        <w:t>Evrişimsel</w:t>
      </w:r>
      <w:proofErr w:type="spellEnd"/>
      <w:r w:rsidRPr="006A299F">
        <w:rPr>
          <w:lang w:val="tr-TR"/>
        </w:rPr>
        <w:t xml:space="preserve"> Sinir Ağları (CNN)</w:t>
      </w:r>
      <w:bookmarkEnd w:id="11"/>
    </w:p>
    <w:p w14:paraId="230BF892" w14:textId="77777777" w:rsidR="00E411F6" w:rsidRPr="006A299F" w:rsidRDefault="00E411F6" w:rsidP="00E411F6">
      <w:pPr>
        <w:pStyle w:val="AnaParagrafYaziStiliSau"/>
        <w:rPr>
          <w:lang w:val="tr-TR"/>
        </w:rPr>
      </w:pPr>
    </w:p>
    <w:p w14:paraId="7F30E710" w14:textId="6439F6A5" w:rsidR="00E411F6" w:rsidRPr="006A299F" w:rsidRDefault="00E411F6" w:rsidP="00E411F6">
      <w:pPr>
        <w:pStyle w:val="AnaParagrafYaziStiliSau"/>
        <w:rPr>
          <w:lang w:val="tr-TR"/>
        </w:rPr>
      </w:pPr>
      <w:r w:rsidRPr="006A299F">
        <w:rPr>
          <w:lang w:val="tr-TR"/>
        </w:rPr>
        <w:t>ESA, görüntü işlemek için kullanılan özelleşmiş bir sinir ağı tipidir. İçerisinde birçok katman bulundurmaktadır. Bunlara örnek olarak konvolüsyon, havuzlama, aktivasyon fonksiyonu katmanları verilebilir. Şekil 1.7’de basit bir ESA görülebilmektedir.</w:t>
      </w:r>
    </w:p>
    <w:p w14:paraId="136FA410" w14:textId="77777777" w:rsidR="00E411F6" w:rsidRPr="006A299F" w:rsidRDefault="00E411F6" w:rsidP="00E411F6">
      <w:pPr>
        <w:pStyle w:val="AnaParagrafYaziStiliSau"/>
        <w:rPr>
          <w:lang w:val="tr-TR"/>
        </w:rPr>
      </w:pPr>
    </w:p>
    <w:p w14:paraId="15946F22" w14:textId="77777777" w:rsidR="008A50B1" w:rsidRPr="006A299F" w:rsidRDefault="008A50B1" w:rsidP="008A50B1">
      <w:pPr>
        <w:pStyle w:val="AnaParagrafYaziStiliSau"/>
        <w:keepNext/>
        <w:jc w:val="center"/>
        <w:rPr>
          <w:lang w:val="tr-TR"/>
        </w:rPr>
      </w:pPr>
      <w:r w:rsidRPr="006A299F">
        <w:rPr>
          <w:noProof/>
          <w:lang w:val="tr-TR"/>
        </w:rPr>
        <w:drawing>
          <wp:inline distT="0" distB="0" distL="0" distR="0" wp14:anchorId="4EFC3310" wp14:editId="2B81969C">
            <wp:extent cx="5417820" cy="1964125"/>
            <wp:effectExtent l="0" t="0" r="0" b="0"/>
            <wp:docPr id="1231491122" name="Resim 10" descr="Represents the Architecture of CNN The first is the convolutional (Conv2D) layer. It is like a set of learnable filters. I choose to set 64 filters for the two firsts conv2D layers. Each filter transforms a part of the image (defined 3 by the kernel size) using the kernel filter. The kernel filter matrix is applied on the whole image. Filters can be seen as a transformation of the image. The CNN can isolate features that are useful everywhere from these transformed images (feature maps). The second important layer in CNN is the pooling (MaxPool2D) layer. This layer simply acts as a downsampling filter. It looks at the 2 neighboring pixels and picks the maximal value. These are used to reduce computational cost, and to some extent also reduce overfitting. We have to choose the pooling size (i.e the area size pooled each time) more the pooling dimension is high, more the downsampling is important. Combining convolutional and pooling layers, CNN are able to combine local features and learn more global features of the image. Dropout is a regularization method, where a proportion of nodes in the layer are randomly ignored (setting their wieghts to zero) for each training sample. This drops randomly a propotion of the network and forces the network to learn features in a distributed way. This technique also improves generalization and reduces the overfitting. 'relu' is the rectifier (activation function max(0,x). The rectifier activation function is used to add non linearity to the network. The Flatten layer is use to convert the final feature maps into a one single 1D vector. This flattening step is needed so that you can make use of fully connected layers after some convolutional/maxpool layers. It combines all the found local features of the previous convolutional layers. The implementation of CNN is shown in figure (4) which show the input layer, hidden layers with neurons sequentially, and an output layer that has a number of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resents the Architecture of CNN The first is the convolutional (Conv2D) layer. It is like a set of learnable filters. I choose to set 64 filters for the two firsts conv2D layers. Each filter transforms a part of the image (defined 3 by the kernel size) using the kernel filter. The kernel filter matrix is applied on the whole image. Filters can be seen as a transformation of the image. The CNN can isolate features that are useful everywhere from these transformed images (feature maps). The second important layer in CNN is the pooling (MaxPool2D) layer. This layer simply acts as a downsampling filter. It looks at the 2 neighboring pixels and picks the maximal value. These are used to reduce computational cost, and to some extent also reduce overfitting. We have to choose the pooling size (i.e the area size pooled each time) more the pooling dimension is high, more the downsampling is important. Combining convolutional and pooling layers, CNN are able to combine local features and learn more global features of the image. Dropout is a regularization method, where a proportion of nodes in the layer are randomly ignored (setting their wieghts to zero) for each training sample. This drops randomly a propotion of the network and forces the network to learn features in a distributed way. This technique also improves generalization and reduces the overfitting. 'relu' is the rectifier (activation function max(0,x). The rectifier activation function is used to add non linearity to the network. The Flatten layer is use to convert the final feature maps into a one single 1D vector. This flattening step is needed so that you can make use of fully connected layers after some convolutional/maxpool layers. It combines all the found local features of the previous convolutional layers. The implementation of CNN is shown in figure (4) which show the input layer, hidden layers with neurons sequentially, and an output layer that has a number of neur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6248" cy="1978056"/>
                    </a:xfrm>
                    <a:prstGeom prst="rect">
                      <a:avLst/>
                    </a:prstGeom>
                    <a:noFill/>
                    <a:ln>
                      <a:noFill/>
                    </a:ln>
                  </pic:spPr>
                </pic:pic>
              </a:graphicData>
            </a:graphic>
          </wp:inline>
        </w:drawing>
      </w:r>
    </w:p>
    <w:p w14:paraId="37EBE2B8" w14:textId="0020B1AD" w:rsidR="00E411F6" w:rsidRPr="006A299F" w:rsidRDefault="008A50B1" w:rsidP="008A50B1">
      <w:pPr>
        <w:pStyle w:val="ResimYazs"/>
        <w:jc w:val="center"/>
      </w:pPr>
      <w:r w:rsidRPr="006A299F">
        <w:t>Şekil 1.</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7</w:t>
      </w:r>
      <w:r w:rsidR="00BD0358" w:rsidRPr="006A299F">
        <w:fldChar w:fldCharType="end"/>
      </w:r>
      <w:r w:rsidRPr="006A299F">
        <w:t xml:space="preserve"> ESA örneği</w:t>
      </w:r>
    </w:p>
    <w:p w14:paraId="24AA9C39" w14:textId="77777777" w:rsidR="00E411F6" w:rsidRPr="006A299F" w:rsidRDefault="00E411F6" w:rsidP="00E411F6">
      <w:pPr>
        <w:pStyle w:val="AnaParagrafYaziStiliSau"/>
        <w:rPr>
          <w:lang w:val="tr-TR"/>
        </w:rPr>
      </w:pPr>
    </w:p>
    <w:p w14:paraId="3EC6403A" w14:textId="2644FCEF" w:rsidR="00E411F6" w:rsidRPr="006A299F" w:rsidRDefault="008A50B1" w:rsidP="00E411F6">
      <w:pPr>
        <w:pStyle w:val="AnaParagrafYaziStiliSau"/>
        <w:rPr>
          <w:lang w:val="tr-TR"/>
        </w:rPr>
      </w:pPr>
      <w:proofErr w:type="spellStart"/>
      <w:r w:rsidRPr="006A299F">
        <w:rPr>
          <w:lang w:val="tr-TR"/>
        </w:rPr>
        <w:t>Evrişim</w:t>
      </w:r>
      <w:proofErr w:type="spellEnd"/>
      <w:r w:rsidRPr="006A299F">
        <w:rPr>
          <w:lang w:val="tr-TR"/>
        </w:rPr>
        <w:t xml:space="preserve"> katmanı Şekil 1.7’de göründüğü gibi konvolüsyon, havuzlama (</w:t>
      </w:r>
      <w:proofErr w:type="spellStart"/>
      <w:r w:rsidRPr="006A299F">
        <w:rPr>
          <w:lang w:val="tr-TR"/>
        </w:rPr>
        <w:t>pooling</w:t>
      </w:r>
      <w:proofErr w:type="spellEnd"/>
      <w:r w:rsidRPr="006A299F">
        <w:rPr>
          <w:lang w:val="tr-TR"/>
        </w:rPr>
        <w:t>), yığın normalizasyonu (</w:t>
      </w:r>
      <w:proofErr w:type="spellStart"/>
      <w:r w:rsidRPr="006A299F">
        <w:rPr>
          <w:lang w:val="tr-TR"/>
        </w:rPr>
        <w:t>batch</w:t>
      </w:r>
      <w:proofErr w:type="spellEnd"/>
      <w:r w:rsidRPr="006A299F">
        <w:rPr>
          <w:lang w:val="tr-TR"/>
        </w:rPr>
        <w:t xml:space="preserve"> </w:t>
      </w:r>
      <w:proofErr w:type="spellStart"/>
      <w:r w:rsidRPr="006A299F">
        <w:rPr>
          <w:lang w:val="tr-TR"/>
        </w:rPr>
        <w:t>normalization</w:t>
      </w:r>
      <w:proofErr w:type="spellEnd"/>
      <w:r w:rsidRPr="006A299F">
        <w:rPr>
          <w:lang w:val="tr-TR"/>
        </w:rPr>
        <w:t>) ve aktivasyon (</w:t>
      </w:r>
      <w:proofErr w:type="spellStart"/>
      <w:r w:rsidRPr="006A299F">
        <w:rPr>
          <w:lang w:val="tr-TR"/>
        </w:rPr>
        <w:t>relu</w:t>
      </w:r>
      <w:proofErr w:type="spellEnd"/>
      <w:r w:rsidRPr="006A299F">
        <w:rPr>
          <w:lang w:val="tr-TR"/>
        </w:rPr>
        <w:t>) fonksiyonunu içermektedir. Son aşamada sınıflandırma yapabilmek adına bir yapay sinir ağı (</w:t>
      </w:r>
      <w:proofErr w:type="spellStart"/>
      <w:r w:rsidRPr="006A299F">
        <w:rPr>
          <w:lang w:val="tr-TR"/>
        </w:rPr>
        <w:t>fully</w:t>
      </w:r>
      <w:proofErr w:type="spellEnd"/>
      <w:r w:rsidRPr="006A299F">
        <w:rPr>
          <w:lang w:val="tr-TR"/>
        </w:rPr>
        <w:t xml:space="preserve"> </w:t>
      </w:r>
      <w:proofErr w:type="spellStart"/>
      <w:r w:rsidRPr="006A299F">
        <w:rPr>
          <w:lang w:val="tr-TR"/>
        </w:rPr>
        <w:t>connected</w:t>
      </w:r>
      <w:proofErr w:type="spellEnd"/>
      <w:r w:rsidRPr="006A299F">
        <w:rPr>
          <w:lang w:val="tr-TR"/>
        </w:rPr>
        <w:t>) konulmuştur.</w:t>
      </w:r>
    </w:p>
    <w:p w14:paraId="3317EB80" w14:textId="342F19E0" w:rsidR="008A50B1" w:rsidRPr="006A299F" w:rsidRDefault="008A50B1" w:rsidP="00E411F6">
      <w:pPr>
        <w:pStyle w:val="AnaParagrafYaziStiliSau"/>
        <w:rPr>
          <w:lang w:val="tr-TR"/>
        </w:rPr>
      </w:pPr>
      <w:r w:rsidRPr="006A299F">
        <w:rPr>
          <w:lang w:val="tr-TR"/>
        </w:rPr>
        <w:t xml:space="preserve">Konvolüsyon işlemi, resmin filtreler yardımıyla özniteliklerinin çıkarılmasıdır. Denklem 1.2 yardımı ile resmin içerisindeki yatay, dikey, açısal kenarlar gibi öznitelikler üretilmektedir </w:t>
      </w:r>
      <w:sdt>
        <w:sdtPr>
          <w:rPr>
            <w:lang w:val="tr-TR"/>
          </w:rPr>
          <w:id w:val="-1276716393"/>
          <w:citation/>
        </w:sdtPr>
        <w:sdtContent>
          <w:r w:rsidRPr="006A299F">
            <w:rPr>
              <w:lang w:val="tr-TR"/>
            </w:rPr>
            <w:fldChar w:fldCharType="begin"/>
          </w:r>
          <w:r w:rsidRPr="006A299F">
            <w:rPr>
              <w:lang w:val="tr-TR"/>
            </w:rPr>
            <w:instrText xml:space="preserve"> CITATION FIR19 \l 1055 </w:instrText>
          </w:r>
          <w:r w:rsidRPr="006A299F">
            <w:rPr>
              <w:lang w:val="tr-TR"/>
            </w:rPr>
            <w:fldChar w:fldCharType="separate"/>
          </w:r>
          <w:r w:rsidRPr="006A299F">
            <w:rPr>
              <w:noProof/>
              <w:lang w:val="tr-TR"/>
            </w:rPr>
            <w:t>[3]</w:t>
          </w:r>
          <w:r w:rsidRPr="006A299F">
            <w:rPr>
              <w:lang w:val="tr-TR"/>
            </w:rPr>
            <w:fldChar w:fldCharType="end"/>
          </w:r>
        </w:sdtContent>
      </w:sdt>
      <w:r w:rsidRPr="006A299F">
        <w:rPr>
          <w:lang w:val="tr-TR"/>
        </w:rPr>
        <w:t>.</w:t>
      </w:r>
    </w:p>
    <w:p w14:paraId="41A2EDEA" w14:textId="77777777" w:rsidR="008A50B1" w:rsidRPr="006A299F" w:rsidRDefault="008A50B1" w:rsidP="00E411F6">
      <w:pPr>
        <w:pStyle w:val="AnaParagrafYaziStiliSau"/>
        <w:rPr>
          <w:lang w:val="tr-TR"/>
        </w:rPr>
      </w:pPr>
    </w:p>
    <w:p w14:paraId="3DEE653A" w14:textId="216C6217" w:rsidR="008A50B1" w:rsidRPr="006A299F" w:rsidRDefault="00000000" w:rsidP="00E411F6">
      <w:pPr>
        <w:pStyle w:val="AnaParagrafYaziStiliSau"/>
        <w:rPr>
          <w:lang w:val="tr-TR"/>
        </w:rPr>
      </w:pPr>
      <m:oMathPara>
        <m:oMath>
          <m:eqArr>
            <m:eqArrPr>
              <m:maxDist m:val="1"/>
              <m:ctrlPr>
                <w:rPr>
                  <w:rFonts w:ascii="Cambria Math" w:hAnsi="Cambria Math"/>
                  <w:i/>
                  <w:lang w:val="tr-TR"/>
                </w:rPr>
              </m:ctrlPr>
            </m:eqArrPr>
            <m:e>
              <m:sSubSup>
                <m:sSubSupPr>
                  <m:ctrlPr>
                    <w:rPr>
                      <w:rFonts w:ascii="Cambria Math" w:hAnsi="Cambria Math"/>
                      <w:i/>
                      <w:lang w:val="tr-TR"/>
                    </w:rPr>
                  </m:ctrlPr>
                </m:sSubSupPr>
                <m:e>
                  <m:r>
                    <w:rPr>
                      <w:rFonts w:ascii="Cambria Math" w:hAnsi="Cambria Math"/>
                      <w:lang w:val="tr-TR"/>
                    </w:rPr>
                    <m:t>x</m:t>
                  </m:r>
                </m:e>
                <m:sub>
                  <m:r>
                    <w:rPr>
                      <w:rFonts w:ascii="Cambria Math" w:hAnsi="Cambria Math"/>
                      <w:lang w:val="tr-TR"/>
                    </w:rPr>
                    <m:t>i,j</m:t>
                  </m:r>
                </m:sub>
                <m:sup>
                  <m:r>
                    <w:rPr>
                      <w:rFonts w:ascii="Cambria Math" w:hAnsi="Cambria Math"/>
                      <w:lang w:val="tr-TR"/>
                    </w:rPr>
                    <m:t>l</m:t>
                  </m:r>
                </m:sup>
              </m:sSubSup>
              <m:r>
                <w:rPr>
                  <w:rFonts w:ascii="Cambria Math" w:hAnsi="Cambria Math"/>
                  <w:lang w:val="tr-TR"/>
                </w:rPr>
                <m:t>=</m:t>
              </m:r>
              <m:nary>
                <m:naryPr>
                  <m:chr m:val="∑"/>
                  <m:limLoc m:val="undOvr"/>
                  <m:ctrlPr>
                    <w:rPr>
                      <w:rFonts w:ascii="Cambria Math" w:hAnsi="Cambria Math"/>
                      <w:i/>
                      <w:lang w:val="tr-TR"/>
                    </w:rPr>
                  </m:ctrlPr>
                </m:naryPr>
                <m:sub>
                  <m:r>
                    <w:rPr>
                      <w:rFonts w:ascii="Cambria Math" w:hAnsi="Cambria Math"/>
                      <w:lang w:val="tr-TR"/>
                    </w:rPr>
                    <m:t>a</m:t>
                  </m:r>
                </m:sub>
                <m:sup>
                  <m:r>
                    <w:rPr>
                      <w:rFonts w:ascii="Cambria Math" w:hAnsi="Cambria Math"/>
                      <w:lang w:val="tr-TR"/>
                    </w:rPr>
                    <m:t>n</m:t>
                  </m:r>
                </m:sup>
                <m:e>
                  <m:nary>
                    <m:naryPr>
                      <m:chr m:val="∑"/>
                      <m:limLoc m:val="undOvr"/>
                      <m:ctrlPr>
                        <w:rPr>
                          <w:rFonts w:ascii="Cambria Math" w:hAnsi="Cambria Math"/>
                          <w:i/>
                          <w:lang w:val="tr-TR"/>
                        </w:rPr>
                      </m:ctrlPr>
                    </m:naryPr>
                    <m:sub>
                      <m:r>
                        <w:rPr>
                          <w:rFonts w:ascii="Cambria Math" w:hAnsi="Cambria Math"/>
                          <w:lang w:val="tr-TR"/>
                        </w:rPr>
                        <m:t>b</m:t>
                      </m:r>
                    </m:sub>
                    <m:sup>
                      <m:r>
                        <w:rPr>
                          <w:rFonts w:ascii="Cambria Math" w:hAnsi="Cambria Math"/>
                          <w:lang w:val="tr-TR"/>
                        </w:rPr>
                        <m:t>n</m:t>
                      </m:r>
                    </m:sup>
                    <m:e>
                      <m:sSub>
                        <m:sSubPr>
                          <m:ctrlPr>
                            <w:rPr>
                              <w:rFonts w:ascii="Cambria Math" w:hAnsi="Cambria Math"/>
                              <w:i/>
                              <w:lang w:val="tr-TR"/>
                            </w:rPr>
                          </m:ctrlPr>
                        </m:sSubPr>
                        <m:e>
                          <m:r>
                            <w:rPr>
                              <w:rFonts w:ascii="Cambria Math" w:hAnsi="Cambria Math"/>
                              <w:lang w:val="tr-TR"/>
                            </w:rPr>
                            <m:t>w</m:t>
                          </m:r>
                        </m:e>
                        <m:sub>
                          <m:r>
                            <w:rPr>
                              <w:rFonts w:ascii="Cambria Math" w:hAnsi="Cambria Math"/>
                              <w:lang w:val="tr-TR"/>
                            </w:rPr>
                            <m:t>ab</m:t>
                          </m:r>
                        </m:sub>
                      </m:sSub>
                      <m:sSubSup>
                        <m:sSubSupPr>
                          <m:ctrlPr>
                            <w:rPr>
                              <w:rFonts w:ascii="Cambria Math" w:hAnsi="Cambria Math"/>
                              <w:i/>
                              <w:lang w:val="tr-TR"/>
                            </w:rPr>
                          </m:ctrlPr>
                        </m:sSubSupPr>
                        <m:e>
                          <m:r>
                            <w:rPr>
                              <w:rFonts w:ascii="Cambria Math" w:hAnsi="Cambria Math"/>
                              <w:lang w:val="tr-TR"/>
                            </w:rPr>
                            <m:t>y</m:t>
                          </m:r>
                        </m:e>
                        <m:sub>
                          <m:d>
                            <m:dPr>
                              <m:ctrlPr>
                                <w:rPr>
                                  <w:rFonts w:ascii="Cambria Math" w:hAnsi="Cambria Math"/>
                                  <w:i/>
                                  <w:lang w:val="tr-TR"/>
                                </w:rPr>
                              </m:ctrlPr>
                            </m:dPr>
                            <m:e>
                              <m:r>
                                <w:rPr>
                                  <w:rFonts w:ascii="Cambria Math" w:hAnsi="Cambria Math"/>
                                  <w:lang w:val="tr-TR"/>
                                </w:rPr>
                                <m:t>i+a</m:t>
                              </m:r>
                            </m:e>
                          </m:d>
                          <m:d>
                            <m:dPr>
                              <m:ctrlPr>
                                <w:rPr>
                                  <w:rFonts w:ascii="Cambria Math" w:hAnsi="Cambria Math"/>
                                  <w:i/>
                                  <w:lang w:val="tr-TR"/>
                                </w:rPr>
                              </m:ctrlPr>
                            </m:dPr>
                            <m:e>
                              <m:r>
                                <w:rPr>
                                  <w:rFonts w:ascii="Cambria Math" w:hAnsi="Cambria Math"/>
                                  <w:lang w:val="tr-TR"/>
                                </w:rPr>
                                <m:t>i+b</m:t>
                              </m:r>
                            </m:e>
                          </m:d>
                        </m:sub>
                        <m:sup>
                          <m:r>
                            <w:rPr>
                              <w:rFonts w:ascii="Cambria Math" w:hAnsi="Cambria Math"/>
                              <w:lang w:val="tr-TR"/>
                            </w:rPr>
                            <m:t>l-1</m:t>
                          </m:r>
                        </m:sup>
                      </m:sSubSup>
                    </m:e>
                  </m:nary>
                </m:e>
              </m:nary>
              <m:r>
                <w:rPr>
                  <w:rFonts w:ascii="Cambria Math" w:hAnsi="Cambria Math"/>
                  <w:lang w:val="tr-TR"/>
                </w:rPr>
                <m:t>#</m:t>
              </m:r>
              <m:r>
                <m:rPr>
                  <m:sty m:val="bi"/>
                </m:rPr>
                <w:rPr>
                  <w:rFonts w:ascii="Cambria Math" w:hAnsi="Cambria Math"/>
                  <w:lang w:val="tr-TR"/>
                </w:rPr>
                <m:t>(1.2)</m:t>
              </m:r>
            </m:e>
          </m:eqArr>
        </m:oMath>
      </m:oMathPara>
    </w:p>
    <w:p w14:paraId="20E3E3D1" w14:textId="77777777" w:rsidR="008A50B1" w:rsidRPr="006A299F" w:rsidRDefault="008A50B1" w:rsidP="00E411F6">
      <w:pPr>
        <w:pStyle w:val="AnaParagrafYaziStiliSau"/>
        <w:rPr>
          <w:lang w:val="tr-TR"/>
        </w:rPr>
      </w:pPr>
    </w:p>
    <w:p w14:paraId="75B79AE9" w14:textId="7C579F30" w:rsidR="008A50B1" w:rsidRPr="006A299F" w:rsidRDefault="00172565" w:rsidP="00E411F6">
      <w:pPr>
        <w:pStyle w:val="AnaParagrafYaziStiliSau"/>
        <w:rPr>
          <w:lang w:val="tr-TR"/>
        </w:rPr>
      </w:pPr>
      <w:proofErr w:type="spellStart"/>
      <w:r w:rsidRPr="006A299F">
        <w:rPr>
          <w:lang w:val="tr-TR"/>
        </w:rPr>
        <w:t>Evrişim</w:t>
      </w:r>
      <w:proofErr w:type="spellEnd"/>
      <w:r w:rsidRPr="006A299F">
        <w:rPr>
          <w:lang w:val="tr-TR"/>
        </w:rPr>
        <w:t xml:space="preserve"> katmanından hemen sonra aktivasyon katmanı gelmektedir. Klasik sinir ağlarında tanjant, sigmoid, hiperbolik fonksiyonlar tercih edilse de ESA’da </w:t>
      </w:r>
      <w:proofErr w:type="spellStart"/>
      <w:r w:rsidRPr="006A299F">
        <w:rPr>
          <w:lang w:val="tr-TR"/>
        </w:rPr>
        <w:t>relu</w:t>
      </w:r>
      <w:proofErr w:type="spellEnd"/>
      <w:r w:rsidRPr="006A299F">
        <w:rPr>
          <w:lang w:val="tr-TR"/>
        </w:rPr>
        <w:t xml:space="preserve"> fonksiyonu sıklıkla tercih edilmektedir </w:t>
      </w:r>
      <w:sdt>
        <w:sdtPr>
          <w:rPr>
            <w:lang w:val="tr-TR"/>
          </w:rPr>
          <w:id w:val="928307202"/>
          <w:citation/>
        </w:sdtPr>
        <w:sdtContent>
          <w:r w:rsidRPr="006A299F">
            <w:rPr>
              <w:lang w:val="tr-TR"/>
            </w:rPr>
            <w:fldChar w:fldCharType="begin"/>
          </w:r>
          <w:r w:rsidRPr="006A299F">
            <w:rPr>
              <w:lang w:val="tr-TR"/>
            </w:rPr>
            <w:instrText xml:space="preserve"> CITATION FIR19 \l 1055 </w:instrText>
          </w:r>
          <w:r w:rsidRPr="006A299F">
            <w:rPr>
              <w:lang w:val="tr-TR"/>
            </w:rPr>
            <w:fldChar w:fldCharType="separate"/>
          </w:r>
          <w:r w:rsidRPr="006A299F">
            <w:rPr>
              <w:noProof/>
              <w:lang w:val="tr-TR"/>
            </w:rPr>
            <w:t>[3]</w:t>
          </w:r>
          <w:r w:rsidRPr="006A299F">
            <w:rPr>
              <w:lang w:val="tr-TR"/>
            </w:rPr>
            <w:fldChar w:fldCharType="end"/>
          </w:r>
        </w:sdtContent>
      </w:sdt>
      <w:r w:rsidRPr="006A299F">
        <w:rPr>
          <w:lang w:val="tr-TR"/>
        </w:rPr>
        <w:t xml:space="preserve">. Denklem </w:t>
      </w:r>
      <w:proofErr w:type="gramStart"/>
      <w:r w:rsidRPr="006A299F">
        <w:rPr>
          <w:lang w:val="tr-TR"/>
        </w:rPr>
        <w:t>1.3’de</w:t>
      </w:r>
      <w:proofErr w:type="gramEnd"/>
      <w:r w:rsidRPr="006A299F">
        <w:rPr>
          <w:lang w:val="tr-TR"/>
        </w:rPr>
        <w:t xml:space="preserve"> </w:t>
      </w:r>
      <w:proofErr w:type="spellStart"/>
      <w:r w:rsidRPr="006A299F">
        <w:rPr>
          <w:lang w:val="tr-TR"/>
        </w:rPr>
        <w:t>relu</w:t>
      </w:r>
      <w:proofErr w:type="spellEnd"/>
      <w:r w:rsidRPr="006A299F">
        <w:rPr>
          <w:lang w:val="tr-TR"/>
        </w:rPr>
        <w:t xml:space="preserve"> fonksiyonu gösterilmiştir. </w:t>
      </w:r>
      <w:proofErr w:type="spellStart"/>
      <w:r w:rsidRPr="006A299F">
        <w:rPr>
          <w:lang w:val="tr-TR"/>
        </w:rPr>
        <w:t>Relu</w:t>
      </w:r>
      <w:proofErr w:type="spellEnd"/>
      <w:r w:rsidRPr="006A299F">
        <w:rPr>
          <w:lang w:val="tr-TR"/>
        </w:rPr>
        <w:t xml:space="preserve"> fonksiyonu doğrusal değildir ve negatif değerleri sıfırlamaktadır.</w:t>
      </w:r>
    </w:p>
    <w:p w14:paraId="25351130" w14:textId="77777777" w:rsidR="00172565" w:rsidRPr="006A299F" w:rsidRDefault="00172565" w:rsidP="00E411F6">
      <w:pPr>
        <w:pStyle w:val="AnaParagrafYaziStiliSau"/>
        <w:rPr>
          <w:lang w:val="tr-TR"/>
        </w:rPr>
      </w:pPr>
    </w:p>
    <w:p w14:paraId="7C5BA2EE" w14:textId="037DDC92" w:rsidR="00172565" w:rsidRPr="006A299F" w:rsidRDefault="00000000" w:rsidP="00E411F6">
      <w:pPr>
        <w:pStyle w:val="AnaParagrafYaziStiliSau"/>
        <w:rPr>
          <w:lang w:val="tr-TR"/>
        </w:rPr>
      </w:pPr>
      <m:oMathPara>
        <m:oMath>
          <m:eqArr>
            <m:eqArrPr>
              <m:maxDist m:val="1"/>
              <m:ctrlPr>
                <w:rPr>
                  <w:rFonts w:ascii="Cambria Math" w:hAnsi="Cambria Math"/>
                  <w:i/>
                  <w:lang w:val="tr-TR"/>
                </w:rPr>
              </m:ctrlPr>
            </m:eqArrPr>
            <m:e>
              <m:r>
                <w:rPr>
                  <w:rFonts w:ascii="Cambria Math" w:hAnsi="Cambria Math"/>
                  <w:lang w:val="tr-TR"/>
                </w:rPr>
                <m:t>y=</m:t>
              </m:r>
              <m:func>
                <m:funcPr>
                  <m:ctrlPr>
                    <w:rPr>
                      <w:rFonts w:ascii="Cambria Math" w:hAnsi="Cambria Math"/>
                      <w:i/>
                      <w:lang w:val="tr-TR"/>
                    </w:rPr>
                  </m:ctrlPr>
                </m:funcPr>
                <m:fName>
                  <m:r>
                    <m:rPr>
                      <m:sty m:val="p"/>
                    </m:rPr>
                    <w:rPr>
                      <w:rFonts w:ascii="Cambria Math" w:hAnsi="Cambria Math"/>
                      <w:lang w:val="tr-TR"/>
                    </w:rPr>
                    <m:t>max</m:t>
                  </m:r>
                </m:fName>
                <m:e>
                  <m:d>
                    <m:dPr>
                      <m:ctrlPr>
                        <w:rPr>
                          <w:rFonts w:ascii="Cambria Math" w:hAnsi="Cambria Math"/>
                          <w:i/>
                          <w:lang w:val="tr-TR"/>
                        </w:rPr>
                      </m:ctrlPr>
                    </m:dPr>
                    <m:e>
                      <m:r>
                        <w:rPr>
                          <w:rFonts w:ascii="Cambria Math" w:hAnsi="Cambria Math"/>
                          <w:lang w:val="tr-TR"/>
                        </w:rPr>
                        <m:t>0, x</m:t>
                      </m:r>
                    </m:e>
                  </m:d>
                </m:e>
              </m:func>
              <m:r>
                <w:rPr>
                  <w:rFonts w:ascii="Cambria Math" w:hAnsi="Cambria Math"/>
                  <w:lang w:val="tr-TR"/>
                </w:rPr>
                <m:t>#</m:t>
              </m:r>
              <m:r>
                <m:rPr>
                  <m:sty m:val="bi"/>
                </m:rPr>
                <w:rPr>
                  <w:rFonts w:ascii="Cambria Math" w:hAnsi="Cambria Math"/>
                  <w:lang w:val="tr-TR"/>
                </w:rPr>
                <m:t>(1.3)</m:t>
              </m:r>
            </m:e>
          </m:eqArr>
        </m:oMath>
      </m:oMathPara>
    </w:p>
    <w:p w14:paraId="7155DE6C" w14:textId="77777777" w:rsidR="00172565" w:rsidRPr="006A299F" w:rsidRDefault="00172565" w:rsidP="00E411F6">
      <w:pPr>
        <w:pStyle w:val="AnaParagrafYaziStiliSau"/>
        <w:rPr>
          <w:lang w:val="tr-TR"/>
        </w:rPr>
      </w:pPr>
    </w:p>
    <w:p w14:paraId="5C93CB67" w14:textId="15EA3284" w:rsidR="00172565" w:rsidRPr="006A299F" w:rsidRDefault="00172565" w:rsidP="00E411F6">
      <w:pPr>
        <w:pStyle w:val="AnaParagrafYaziStiliSau"/>
        <w:rPr>
          <w:lang w:val="tr-TR"/>
        </w:rPr>
      </w:pPr>
      <w:r w:rsidRPr="006A299F">
        <w:rPr>
          <w:lang w:val="tr-TR"/>
        </w:rPr>
        <w:t xml:space="preserve">Son aşamada ise havuzlama işlemi uygulanmaktadır. Havuzlama işleminde belirli yönteme göre piksel matrisi olarak temsil edilen resmin boyutları küçültülmektedir. Genellikle maksimum havuzlama (Maximum </w:t>
      </w:r>
      <w:proofErr w:type="spellStart"/>
      <w:r w:rsidRPr="006A299F">
        <w:rPr>
          <w:lang w:val="tr-TR"/>
        </w:rPr>
        <w:t>Pooling</w:t>
      </w:r>
      <w:proofErr w:type="spellEnd"/>
      <w:r w:rsidRPr="006A299F">
        <w:rPr>
          <w:lang w:val="tr-TR"/>
        </w:rPr>
        <w:t>) tercih edilmektedir. Bu yöntem ile</w:t>
      </w:r>
      <w:r w:rsidR="00AA6958" w:rsidRPr="006A299F">
        <w:rPr>
          <w:lang w:val="tr-TR"/>
        </w:rPr>
        <w:t xml:space="preserve"> en büyük eleman</w:t>
      </w:r>
      <w:r w:rsidR="007A432D" w:rsidRPr="006A299F">
        <w:rPr>
          <w:lang w:val="tr-TR"/>
        </w:rPr>
        <w:t>,</w:t>
      </w:r>
      <w:r w:rsidR="00AA6958" w:rsidRPr="006A299F">
        <w:rPr>
          <w:lang w:val="tr-TR"/>
        </w:rPr>
        <w:t xml:space="preserve"> seçilen bölgeyi temsil edecek olan eleman</w:t>
      </w:r>
      <w:r w:rsidR="007A432D" w:rsidRPr="006A299F">
        <w:rPr>
          <w:lang w:val="tr-TR"/>
        </w:rPr>
        <w:t xml:space="preserve"> olarak</w:t>
      </w:r>
      <w:r w:rsidR="00AA6958" w:rsidRPr="006A299F">
        <w:rPr>
          <w:lang w:val="tr-TR"/>
        </w:rPr>
        <w:t xml:space="preserve"> atanmaktadır.</w:t>
      </w:r>
    </w:p>
    <w:p w14:paraId="0F5FC8AB" w14:textId="77777777" w:rsidR="00AA6958" w:rsidRPr="006A299F" w:rsidRDefault="00AA6958" w:rsidP="00E411F6">
      <w:pPr>
        <w:pStyle w:val="AnaParagrafYaziStiliSau"/>
        <w:rPr>
          <w:lang w:val="tr-TR"/>
        </w:rPr>
      </w:pPr>
    </w:p>
    <w:p w14:paraId="288316A9" w14:textId="7A8892A2" w:rsidR="00AA6958" w:rsidRPr="006A299F" w:rsidRDefault="00AA6958" w:rsidP="006B011B">
      <w:pPr>
        <w:pStyle w:val="IkincilAltBaslikSau"/>
        <w:numPr>
          <w:ilvl w:val="1"/>
          <w:numId w:val="6"/>
        </w:numPr>
        <w:rPr>
          <w:lang w:val="tr-TR"/>
        </w:rPr>
      </w:pPr>
      <w:bookmarkStart w:id="12" w:name="_Toc155473130"/>
      <w:r w:rsidRPr="006A299F">
        <w:rPr>
          <w:lang w:val="tr-TR"/>
        </w:rPr>
        <w:t>İHA Simülasyonu</w:t>
      </w:r>
      <w:bookmarkEnd w:id="12"/>
    </w:p>
    <w:p w14:paraId="22A15069" w14:textId="77777777" w:rsidR="00AA6958" w:rsidRPr="006A299F" w:rsidRDefault="00AA6958" w:rsidP="00E411F6">
      <w:pPr>
        <w:pStyle w:val="AnaParagrafYaziStiliSau"/>
        <w:rPr>
          <w:lang w:val="tr-TR"/>
        </w:rPr>
      </w:pPr>
    </w:p>
    <w:p w14:paraId="4A7D1CE4" w14:textId="77777777" w:rsidR="007564C2" w:rsidRPr="006A299F" w:rsidRDefault="00AA6958" w:rsidP="007564C2">
      <w:pPr>
        <w:pStyle w:val="OzetYaziStiliSau"/>
      </w:pPr>
      <w:r w:rsidRPr="006A299F">
        <w:t xml:space="preserve">İHA simülasyonu için açık kaynak bazı kütüphaneler tercih edilmiştir. </w:t>
      </w:r>
      <w:proofErr w:type="spellStart"/>
      <w:r w:rsidRPr="006A299F">
        <w:t>DroneKit</w:t>
      </w:r>
      <w:proofErr w:type="spellEnd"/>
      <w:r w:rsidRPr="006A299F">
        <w:t xml:space="preserve"> kütüphanesi herhangi bir İHA ile temasa geçebilme, komut verebilme kabiliyetine sahiptir. </w:t>
      </w:r>
      <w:proofErr w:type="spellStart"/>
      <w:r w:rsidR="00E64720" w:rsidRPr="006A299F">
        <w:t>ArduPilot</w:t>
      </w:r>
      <w:proofErr w:type="spellEnd"/>
      <w:r w:rsidR="00E64720" w:rsidRPr="006A299F">
        <w:t xml:space="preserve"> kütüphanesi, sanal bir </w:t>
      </w:r>
      <w:proofErr w:type="spellStart"/>
      <w:r w:rsidR="00E64720" w:rsidRPr="006A299F">
        <w:t>iHA</w:t>
      </w:r>
      <w:proofErr w:type="spellEnd"/>
      <w:r w:rsidR="00E64720" w:rsidRPr="006A299F">
        <w:t xml:space="preserve"> oluşturmak adına tercih edilmiştir. Bu sayede konum, rota ve İHA ile alakalı çeşitli diğer verilerin alınabilmesi amaçlanmıştır.</w:t>
      </w:r>
    </w:p>
    <w:p w14:paraId="1A962DFC" w14:textId="77777777" w:rsidR="007564C2" w:rsidRPr="006A299F" w:rsidRDefault="007564C2" w:rsidP="007564C2">
      <w:pPr>
        <w:pStyle w:val="OzetYaziStiliSau"/>
        <w:rPr>
          <w:b/>
          <w:sz w:val="28"/>
          <w:szCs w:val="28"/>
        </w:rPr>
      </w:pPr>
    </w:p>
    <w:p w14:paraId="3CCA41C0" w14:textId="3E58A507" w:rsidR="007564C2" w:rsidRPr="006A299F" w:rsidRDefault="007564C2" w:rsidP="007564C2">
      <w:pPr>
        <w:pStyle w:val="Balk1"/>
        <w:numPr>
          <w:ilvl w:val="0"/>
          <w:numId w:val="0"/>
        </w:numPr>
        <w:ind w:left="360" w:hanging="360"/>
      </w:pPr>
      <w:r w:rsidRPr="006A299F">
        <w:t>BÖLÜM 2</w:t>
      </w:r>
      <w:r w:rsidR="006B011B" w:rsidRPr="006A299F">
        <w:t xml:space="preserve">. </w:t>
      </w:r>
      <w:r w:rsidRPr="006A299F">
        <w:t>GEÇMİŞ VERİLERE DAYALI YANGIN TAHMİNİ</w:t>
      </w:r>
    </w:p>
    <w:p w14:paraId="3649444F" w14:textId="77777777" w:rsidR="007564C2" w:rsidRPr="006A299F" w:rsidRDefault="007564C2" w:rsidP="007564C2">
      <w:pPr>
        <w:pStyle w:val="BaslikBosluklari"/>
      </w:pPr>
    </w:p>
    <w:p w14:paraId="33CE5135" w14:textId="77777777" w:rsidR="007564C2" w:rsidRPr="006A299F" w:rsidRDefault="007564C2" w:rsidP="007564C2">
      <w:pPr>
        <w:pStyle w:val="BaslikBosluklari"/>
      </w:pPr>
    </w:p>
    <w:p w14:paraId="05A26BF4" w14:textId="2D9BD629" w:rsidR="007564C2" w:rsidRPr="006A299F" w:rsidRDefault="007564C2" w:rsidP="00E411F6">
      <w:pPr>
        <w:pStyle w:val="AnaParagrafYaziStiliSau"/>
        <w:rPr>
          <w:lang w:val="tr-TR"/>
        </w:rPr>
      </w:pPr>
      <w:r w:rsidRPr="006A299F">
        <w:rPr>
          <w:lang w:val="tr-TR"/>
        </w:rPr>
        <w:t xml:space="preserve">Gözetleme kulesinde yer alacak olan İHA, belirli süreler dahilinde kendisine gelecek olan hava durumu verilerine bakarak şartların yangın oluşumuna sebep olup olamayacağını saptamak mecburiyetindedir. Verileri ilgili kaynaktan çekecek, optimum olan makine öğrenmesi modeline sokacak ve sonucunda yangın ihtimali var ise </w:t>
      </w:r>
      <w:proofErr w:type="spellStart"/>
      <w:r w:rsidRPr="006A299F">
        <w:rPr>
          <w:lang w:val="tr-TR"/>
        </w:rPr>
        <w:t>İHA’yı</w:t>
      </w:r>
      <w:proofErr w:type="spellEnd"/>
      <w:r w:rsidRPr="006A299F">
        <w:rPr>
          <w:lang w:val="tr-TR"/>
        </w:rPr>
        <w:t xml:space="preserve"> havalandıracaktır.</w:t>
      </w:r>
    </w:p>
    <w:p w14:paraId="4602EDAA" w14:textId="7462DA86" w:rsidR="007564C2" w:rsidRPr="006A299F" w:rsidRDefault="007564C2" w:rsidP="00E411F6">
      <w:pPr>
        <w:pStyle w:val="AnaParagrafYaziStiliSau"/>
        <w:rPr>
          <w:lang w:val="tr-TR"/>
        </w:rPr>
      </w:pPr>
      <w:r w:rsidRPr="006A299F">
        <w:rPr>
          <w:lang w:val="tr-TR"/>
        </w:rPr>
        <w:t xml:space="preserve">Kaynaktan gelen verilerin belirli bir standart </w:t>
      </w:r>
      <w:r w:rsidR="006B011B" w:rsidRPr="006A299F">
        <w:rPr>
          <w:lang w:val="tr-TR"/>
        </w:rPr>
        <w:t xml:space="preserve">yapıda </w:t>
      </w:r>
      <w:r w:rsidRPr="006A299F">
        <w:rPr>
          <w:lang w:val="tr-TR"/>
        </w:rPr>
        <w:t>gerçekleştirilmesi gerekmektedir.</w:t>
      </w:r>
      <w:r w:rsidR="006B011B" w:rsidRPr="006A299F">
        <w:rPr>
          <w:lang w:val="tr-TR"/>
        </w:rPr>
        <w:t xml:space="preserve"> Gelen veriler temizlenmeli, gerekirse içlerinden yeni özellikler türetilmeli ve nümerik formata dönüştürülmelidir.</w:t>
      </w:r>
    </w:p>
    <w:p w14:paraId="5EC61FC9" w14:textId="477B7CDA" w:rsidR="006B011B" w:rsidRPr="006A299F" w:rsidRDefault="006B011B" w:rsidP="00E411F6">
      <w:pPr>
        <w:pStyle w:val="AnaParagrafYaziStiliSau"/>
        <w:rPr>
          <w:lang w:val="tr-TR"/>
        </w:rPr>
      </w:pPr>
      <w:r w:rsidRPr="006A299F">
        <w:rPr>
          <w:lang w:val="tr-TR"/>
        </w:rPr>
        <w:t>Standardize olmuş veriler çeşitli makine öğrenmesi modellerine sokularak performansları test edilmeli, en iyi sonucu veren model tercih edilmelidir. Sonuç modelin daha önce görmediği test verileri ile son değerlendirmesi yapılarak eksik olduğu kısımlar giderilmelidir.</w:t>
      </w:r>
    </w:p>
    <w:p w14:paraId="087FF2D8" w14:textId="77777777" w:rsidR="006B011B" w:rsidRPr="006A299F" w:rsidRDefault="006B011B" w:rsidP="00E411F6">
      <w:pPr>
        <w:pStyle w:val="AnaParagrafYaziStiliSau"/>
        <w:rPr>
          <w:lang w:val="tr-TR"/>
        </w:rPr>
      </w:pPr>
    </w:p>
    <w:p w14:paraId="5D1DEE99" w14:textId="64FC8C9C" w:rsidR="006B011B" w:rsidRPr="006A299F" w:rsidRDefault="006B011B" w:rsidP="006B011B">
      <w:pPr>
        <w:pStyle w:val="IkincilAltBaslikSau"/>
        <w:ind w:left="0" w:firstLine="0"/>
        <w:rPr>
          <w:lang w:val="tr-TR"/>
        </w:rPr>
      </w:pPr>
      <w:r w:rsidRPr="006A299F">
        <w:rPr>
          <w:lang w:val="tr-TR"/>
        </w:rPr>
        <w:t>2.1. Veri Setinin Hazırlanması</w:t>
      </w:r>
    </w:p>
    <w:p w14:paraId="120979CD" w14:textId="77777777" w:rsidR="006B011B" w:rsidRPr="006A299F" w:rsidRDefault="006B011B" w:rsidP="00E411F6">
      <w:pPr>
        <w:pStyle w:val="AnaParagrafYaziStiliSau"/>
        <w:rPr>
          <w:lang w:val="tr-TR"/>
        </w:rPr>
      </w:pPr>
    </w:p>
    <w:p w14:paraId="5EA4D036" w14:textId="29A26EB6" w:rsidR="009E7053" w:rsidRPr="006A299F" w:rsidRDefault="006B011B" w:rsidP="00E411F6">
      <w:pPr>
        <w:pStyle w:val="AnaParagrafYaziStiliSau"/>
        <w:rPr>
          <w:lang w:val="tr-TR"/>
        </w:rPr>
      </w:pPr>
      <w:r w:rsidRPr="006A299F">
        <w:rPr>
          <w:lang w:val="tr-TR"/>
        </w:rPr>
        <w:t xml:space="preserve">Veri seti 2015-2019 yılları arasında Türkiye’de meydana gelmiş olan yangınları kapsamaktadır. Veri setini oluştururken </w:t>
      </w:r>
      <w:proofErr w:type="spellStart"/>
      <w:r w:rsidRPr="006A299F">
        <w:rPr>
          <w:lang w:val="tr-TR"/>
        </w:rPr>
        <w:t>European</w:t>
      </w:r>
      <w:proofErr w:type="spellEnd"/>
      <w:r w:rsidRPr="006A299F">
        <w:rPr>
          <w:lang w:val="tr-TR"/>
        </w:rPr>
        <w:t xml:space="preserve"> </w:t>
      </w:r>
      <w:proofErr w:type="spellStart"/>
      <w:r w:rsidRPr="006A299F">
        <w:rPr>
          <w:lang w:val="tr-TR"/>
        </w:rPr>
        <w:t>Forest</w:t>
      </w:r>
      <w:proofErr w:type="spellEnd"/>
      <w:r w:rsidRPr="006A299F">
        <w:rPr>
          <w:lang w:val="tr-TR"/>
        </w:rPr>
        <w:t xml:space="preserve"> Fire Information </w:t>
      </w:r>
      <w:proofErr w:type="spellStart"/>
      <w:r w:rsidRPr="006A299F">
        <w:rPr>
          <w:lang w:val="tr-TR"/>
        </w:rPr>
        <w:t>System</w:t>
      </w:r>
      <w:proofErr w:type="spellEnd"/>
      <w:r w:rsidRPr="006A299F">
        <w:rPr>
          <w:lang w:val="tr-TR"/>
        </w:rPr>
        <w:t xml:space="preserve"> </w:t>
      </w:r>
      <w:r w:rsidRPr="006A299F">
        <w:rPr>
          <w:lang w:val="tr-TR"/>
        </w:rPr>
        <w:lastRenderedPageBreak/>
        <w:t>(EFFIS), NASA yangın arşivindeki MODIS uydusu ve NASA portalında yer alan MERRA-2 uydusu</w:t>
      </w:r>
      <w:r w:rsidR="00031253" w:rsidRPr="006A299F">
        <w:rPr>
          <w:lang w:val="tr-TR"/>
        </w:rPr>
        <w:t>ndan gelen veriler kullanılmıştır</w:t>
      </w:r>
      <w:r w:rsidRPr="006A299F">
        <w:rPr>
          <w:lang w:val="tr-TR"/>
        </w:rPr>
        <w:t xml:space="preserve">. </w:t>
      </w:r>
      <w:r w:rsidR="00031253" w:rsidRPr="006A299F">
        <w:rPr>
          <w:lang w:val="tr-TR"/>
        </w:rPr>
        <w:t>EFFIS verileri yanan alanın büyüklüğünü tarihlere göre içermektedir. Yangının gerçekleşme zamanı (gündüz/gece) ve yangın radyasyon kuvveti (FRP) verileri NASA yangın arşivinden sağlanmıştır. Yangının ortaya çıktığı tarihte ve yerde hava durumu ile iklimsel koşullar MERRA-2 uydusundaki verilerden sağlanmıştır</w:t>
      </w:r>
      <w:sdt>
        <w:sdtPr>
          <w:rPr>
            <w:lang w:val="tr-TR"/>
          </w:rPr>
          <w:id w:val="798875158"/>
          <w:citation/>
        </w:sdtPr>
        <w:sdtContent>
          <w:r w:rsidR="00E5341A" w:rsidRPr="006A299F">
            <w:rPr>
              <w:lang w:val="tr-TR"/>
            </w:rPr>
            <w:fldChar w:fldCharType="begin"/>
          </w:r>
          <w:r w:rsidR="00E5341A" w:rsidRPr="006A299F">
            <w:rPr>
              <w:lang w:val="tr-TR"/>
            </w:rPr>
            <w:instrText xml:space="preserve"> CITATION Yaz23 \l 1055 </w:instrText>
          </w:r>
          <w:r w:rsidR="00E5341A" w:rsidRPr="006A299F">
            <w:rPr>
              <w:lang w:val="tr-TR"/>
            </w:rPr>
            <w:fldChar w:fldCharType="separate"/>
          </w:r>
          <w:r w:rsidR="00E5341A" w:rsidRPr="006A299F">
            <w:rPr>
              <w:noProof/>
              <w:lang w:val="tr-TR"/>
            </w:rPr>
            <w:t xml:space="preserve"> [4]</w:t>
          </w:r>
          <w:r w:rsidR="00E5341A" w:rsidRPr="006A299F">
            <w:rPr>
              <w:lang w:val="tr-TR"/>
            </w:rPr>
            <w:fldChar w:fldCharType="end"/>
          </w:r>
        </w:sdtContent>
      </w:sdt>
      <w:r w:rsidR="00E5341A" w:rsidRPr="006A299F">
        <w:rPr>
          <w:lang w:val="tr-TR"/>
        </w:rPr>
        <w:t>.</w:t>
      </w:r>
    </w:p>
    <w:p w14:paraId="5AC65A23" w14:textId="47A16FD8" w:rsidR="006B011B" w:rsidRPr="006A299F" w:rsidRDefault="004E7790" w:rsidP="00E411F6">
      <w:pPr>
        <w:pStyle w:val="AnaParagrafYaziStiliSau"/>
        <w:rPr>
          <w:lang w:val="tr-TR"/>
        </w:rPr>
      </w:pPr>
      <w:r w:rsidRPr="006A299F">
        <w:rPr>
          <w:lang w:val="tr-TR"/>
        </w:rPr>
        <w:t xml:space="preserve">Veri seti 11 adet sütundan oluşmaktadır. Yıl, ay, sıcaklık, </w:t>
      </w:r>
      <w:r w:rsidR="00D7547B" w:rsidRPr="006A299F">
        <w:rPr>
          <w:lang w:val="tr-TR"/>
        </w:rPr>
        <w:t xml:space="preserve">bağıl </w:t>
      </w:r>
      <w:r w:rsidRPr="006A299F">
        <w:rPr>
          <w:lang w:val="tr-TR"/>
        </w:rPr>
        <w:t xml:space="preserve">nem, </w:t>
      </w:r>
      <w:proofErr w:type="gramStart"/>
      <w:r w:rsidRPr="006A299F">
        <w:rPr>
          <w:lang w:val="tr-TR"/>
        </w:rPr>
        <w:t>rüzgar</w:t>
      </w:r>
      <w:proofErr w:type="gramEnd"/>
      <w:r w:rsidRPr="006A299F">
        <w:rPr>
          <w:lang w:val="tr-TR"/>
        </w:rPr>
        <w:t xml:space="preserve"> hızı, FRP (Fire </w:t>
      </w:r>
      <w:proofErr w:type="spellStart"/>
      <w:r w:rsidRPr="006A299F">
        <w:rPr>
          <w:lang w:val="tr-TR"/>
        </w:rPr>
        <w:t>radiaton</w:t>
      </w:r>
      <w:proofErr w:type="spellEnd"/>
      <w:r w:rsidRPr="006A299F">
        <w:rPr>
          <w:lang w:val="tr-TR"/>
        </w:rPr>
        <w:t xml:space="preserve"> </w:t>
      </w:r>
      <w:proofErr w:type="spellStart"/>
      <w:r w:rsidRPr="006A299F">
        <w:rPr>
          <w:lang w:val="tr-TR"/>
        </w:rPr>
        <w:t>power</w:t>
      </w:r>
      <w:proofErr w:type="spellEnd"/>
      <w:r w:rsidRPr="006A299F">
        <w:rPr>
          <w:lang w:val="tr-TR"/>
        </w:rPr>
        <w:t>), gündüz/gece, soğukluk derecesi günleri (CDD), sıcaklık derecesi günleri (HDD), FRP oranı ve yanan alan (hektar) veri setinde bulunan özelliklerdir.</w:t>
      </w:r>
    </w:p>
    <w:p w14:paraId="504C5C44" w14:textId="59A69F0E" w:rsidR="000144F3" w:rsidRPr="006A299F" w:rsidRDefault="004E7790" w:rsidP="00E411F6">
      <w:pPr>
        <w:pStyle w:val="AnaParagrafYaziStiliSau"/>
        <w:rPr>
          <w:lang w:val="tr-TR"/>
        </w:rPr>
        <w:sectPr w:rsidR="000144F3" w:rsidRPr="006A299F" w:rsidSect="0051456F">
          <w:pgSz w:w="11906" w:h="16838"/>
          <w:pgMar w:top="1701" w:right="1843" w:bottom="1418" w:left="1843" w:header="708" w:footer="708" w:gutter="0"/>
          <w:pgNumType w:fmt="lowerRoman"/>
          <w:cols w:space="708"/>
          <w:titlePg/>
          <w:docGrid w:linePitch="360"/>
        </w:sectPr>
      </w:pPr>
      <w:r w:rsidRPr="006A299F">
        <w:rPr>
          <w:lang w:val="tr-TR"/>
        </w:rPr>
        <w:t>Sıcaklık arttıkça buharlaşma artar, buharlaşma arttıkça havadaki nem azalır ve</w:t>
      </w:r>
      <w:r w:rsidR="00D7547B" w:rsidRPr="006A299F">
        <w:rPr>
          <w:lang w:val="tr-TR"/>
        </w:rPr>
        <w:t xml:space="preserve"> azalan nem yangının oluşması için gerekli şartları hazırlar. Bağıl nem sabahın erken saatlerinde en yüksek seviyesindedir. Öğlene doğru sıcaklık arttığı için en düşü seviyelerine doğru geriler. </w:t>
      </w:r>
      <w:proofErr w:type="gramStart"/>
      <w:r w:rsidR="00D7547B" w:rsidRPr="006A299F">
        <w:rPr>
          <w:lang w:val="tr-TR"/>
        </w:rPr>
        <w:t>%10</w:t>
      </w:r>
      <w:proofErr w:type="gramEnd"/>
      <w:r w:rsidR="00D7547B" w:rsidRPr="006A299F">
        <w:rPr>
          <w:lang w:val="tr-TR"/>
        </w:rPr>
        <w:t xml:space="preserve"> seviyesinin altına düştüğünde ise çok tehlikeli bir hal alıyor. Genel olarak yangın riski 77°F (25°C) derecesinde başlar, sıcaklığın artmasıyla risk de artmış olur. Bir diğer faktör ise yangının başka bölgelere ulaşmasını kolaylaştıran ve ısıyı yanmaya müsait dallara, çalılara ulaştıran </w:t>
      </w:r>
      <w:proofErr w:type="gramStart"/>
      <w:r w:rsidR="00D7547B" w:rsidRPr="006A299F">
        <w:rPr>
          <w:lang w:val="tr-TR"/>
        </w:rPr>
        <w:t>rüzgar</w:t>
      </w:r>
      <w:proofErr w:type="gramEnd"/>
      <w:r w:rsidR="00D7547B" w:rsidRPr="006A299F">
        <w:rPr>
          <w:lang w:val="tr-TR"/>
        </w:rPr>
        <w:t xml:space="preserve"> hızıdır. 15 km/saat ve üzerindeki hızlarda bir </w:t>
      </w:r>
      <w:proofErr w:type="gramStart"/>
      <w:r w:rsidR="00D7547B" w:rsidRPr="006A299F">
        <w:rPr>
          <w:lang w:val="tr-TR"/>
        </w:rPr>
        <w:t>rüzgar</w:t>
      </w:r>
      <w:proofErr w:type="gramEnd"/>
      <w:r w:rsidR="00D7547B" w:rsidRPr="006A299F">
        <w:rPr>
          <w:lang w:val="tr-TR"/>
        </w:rPr>
        <w:t xml:space="preserve"> risk oluşturmaktadır</w:t>
      </w:r>
      <w:sdt>
        <w:sdtPr>
          <w:rPr>
            <w:lang w:val="tr-TR"/>
          </w:rPr>
          <w:id w:val="383450874"/>
          <w:citation/>
        </w:sdtPr>
        <w:sdtContent>
          <w:r w:rsidR="00D7547B" w:rsidRPr="006A299F">
            <w:rPr>
              <w:lang w:val="tr-TR"/>
            </w:rPr>
            <w:fldChar w:fldCharType="begin"/>
          </w:r>
          <w:r w:rsidR="00D7547B" w:rsidRPr="006A299F">
            <w:rPr>
              <w:lang w:val="tr-TR"/>
            </w:rPr>
            <w:instrText xml:space="preserve"> CITATION ÖZB12 \l 1055 </w:instrText>
          </w:r>
          <w:r w:rsidR="00D7547B" w:rsidRPr="006A299F">
            <w:rPr>
              <w:lang w:val="tr-TR"/>
            </w:rPr>
            <w:fldChar w:fldCharType="separate"/>
          </w:r>
          <w:r w:rsidR="00D7547B" w:rsidRPr="006A299F">
            <w:rPr>
              <w:noProof/>
              <w:lang w:val="tr-TR"/>
            </w:rPr>
            <w:t xml:space="preserve"> [5]</w:t>
          </w:r>
          <w:r w:rsidR="00D7547B" w:rsidRPr="006A299F">
            <w:rPr>
              <w:lang w:val="tr-TR"/>
            </w:rPr>
            <w:fldChar w:fldCharType="end"/>
          </w:r>
        </w:sdtContent>
      </w:sdt>
      <w:r w:rsidR="00D7547B" w:rsidRPr="006A299F">
        <w:rPr>
          <w:lang w:val="tr-TR"/>
        </w:rPr>
        <w:t>.</w:t>
      </w:r>
      <w:r w:rsidR="002B4DB6" w:rsidRPr="006A299F">
        <w:rPr>
          <w:lang w:val="tr-TR"/>
        </w:rPr>
        <w:t xml:space="preserve"> FRP yangın sırasında ortaya çıkan enerjiye bağlı bir ölçü birimidir. Yangının yoğunluğu ile ilişkilendirilebilir. FRP değeri arttıkça yangının boyutunun da arttığı ve ikisi arasında pozitif bir ilişkinin olduğu bilinmektedir</w:t>
      </w:r>
      <w:sdt>
        <w:sdtPr>
          <w:rPr>
            <w:lang w:val="tr-TR"/>
          </w:rPr>
          <w:id w:val="1658269371"/>
          <w:citation/>
        </w:sdtPr>
        <w:sdtContent>
          <w:r w:rsidR="002B4DB6" w:rsidRPr="006A299F">
            <w:rPr>
              <w:lang w:val="tr-TR"/>
            </w:rPr>
            <w:fldChar w:fldCharType="begin"/>
          </w:r>
          <w:r w:rsidR="002B4DB6" w:rsidRPr="006A299F">
            <w:rPr>
              <w:lang w:val="tr-TR"/>
            </w:rPr>
            <w:instrText xml:space="preserve"> CITATION Yaz23 \l 1055 </w:instrText>
          </w:r>
          <w:r w:rsidR="002B4DB6" w:rsidRPr="006A299F">
            <w:rPr>
              <w:lang w:val="tr-TR"/>
            </w:rPr>
            <w:fldChar w:fldCharType="separate"/>
          </w:r>
          <w:r w:rsidR="002B4DB6" w:rsidRPr="006A299F">
            <w:rPr>
              <w:noProof/>
              <w:lang w:val="tr-TR"/>
            </w:rPr>
            <w:t xml:space="preserve"> [4]</w:t>
          </w:r>
          <w:r w:rsidR="002B4DB6" w:rsidRPr="006A299F">
            <w:rPr>
              <w:lang w:val="tr-TR"/>
            </w:rPr>
            <w:fldChar w:fldCharType="end"/>
          </w:r>
        </w:sdtContent>
      </w:sdt>
      <w:r w:rsidR="002B4DB6" w:rsidRPr="006A299F">
        <w:rPr>
          <w:lang w:val="tr-TR"/>
        </w:rPr>
        <w:t>. HDD ve CDD son 24 saat içerisinde havanın ne kadarının soğuk olduğunu belirtir.</w:t>
      </w:r>
      <w:r w:rsidR="000144F3" w:rsidRPr="006A299F">
        <w:rPr>
          <w:lang w:val="tr-TR"/>
        </w:rPr>
        <w:t xml:space="preserve"> Günlük ortalama sıcaklık 10°C’nin üzerinde olduğunda CDD, 10°C’nin altında olduğunda HDD günlük birikmiş dereceleri temsil etmektedir.</w:t>
      </w:r>
      <w:r w:rsidR="00A21676" w:rsidRPr="006A299F">
        <w:rPr>
          <w:lang w:val="tr-TR"/>
        </w:rPr>
        <w:t xml:space="preserve"> Tablo 1.1’de örnek veri seti konulmuştur.</w:t>
      </w:r>
    </w:p>
    <w:p w14:paraId="3349CD27" w14:textId="77777777" w:rsidR="000144F3" w:rsidRPr="006A299F" w:rsidRDefault="000144F3" w:rsidP="00E411F6">
      <w:pPr>
        <w:pStyle w:val="AnaParagrafYaziStiliSau"/>
        <w:rPr>
          <w:lang w:val="tr-TR"/>
        </w:rPr>
      </w:pPr>
    </w:p>
    <w:p w14:paraId="7EF25169" w14:textId="77436F33" w:rsidR="00A21676" w:rsidRPr="006A299F" w:rsidRDefault="00A21676" w:rsidP="00A21676">
      <w:pPr>
        <w:pStyle w:val="ResimYazs"/>
        <w:keepNext/>
        <w:jc w:val="center"/>
      </w:pPr>
      <w:r w:rsidRPr="006A299F">
        <w:t xml:space="preserve">Tablo </w:t>
      </w:r>
      <w:r w:rsidR="001C5D9A" w:rsidRPr="006A299F">
        <w:t>2</w:t>
      </w:r>
      <w:r w:rsidRPr="006A299F">
        <w:t>.1 Veri seti örnek parça</w:t>
      </w:r>
    </w:p>
    <w:tbl>
      <w:tblPr>
        <w:tblStyle w:val="TabloKlavuzu"/>
        <w:tblW w:w="15318" w:type="dxa"/>
        <w:tblInd w:w="-289" w:type="dxa"/>
        <w:tblLook w:val="0620" w:firstRow="1" w:lastRow="0" w:firstColumn="0" w:lastColumn="0" w:noHBand="1" w:noVBand="1"/>
      </w:tblPr>
      <w:tblGrid>
        <w:gridCol w:w="966"/>
        <w:gridCol w:w="1191"/>
        <w:gridCol w:w="1298"/>
        <w:gridCol w:w="1356"/>
        <w:gridCol w:w="1577"/>
        <w:gridCol w:w="966"/>
        <w:gridCol w:w="1678"/>
        <w:gridCol w:w="996"/>
        <w:gridCol w:w="965"/>
        <w:gridCol w:w="2022"/>
        <w:gridCol w:w="2303"/>
      </w:tblGrid>
      <w:tr w:rsidR="00E85552" w:rsidRPr="006A299F" w14:paraId="321CE8B8" w14:textId="411FA786" w:rsidTr="00E85552">
        <w:trPr>
          <w:trHeight w:val="739"/>
        </w:trPr>
        <w:tc>
          <w:tcPr>
            <w:tcW w:w="966" w:type="dxa"/>
            <w:vAlign w:val="center"/>
          </w:tcPr>
          <w:p w14:paraId="6C63CCF3" w14:textId="47AC782C" w:rsidR="000144F3" w:rsidRPr="006A299F" w:rsidRDefault="000144F3" w:rsidP="000144F3">
            <w:pPr>
              <w:pStyle w:val="AnaParagrafYaziStiliSau"/>
              <w:jc w:val="center"/>
              <w:rPr>
                <w:b/>
                <w:bCs/>
                <w:lang w:val="tr-TR"/>
              </w:rPr>
            </w:pPr>
            <w:r w:rsidRPr="006A299F">
              <w:rPr>
                <w:b/>
                <w:bCs/>
                <w:lang w:val="tr-TR"/>
              </w:rPr>
              <w:t>Yıl</w:t>
            </w:r>
          </w:p>
        </w:tc>
        <w:tc>
          <w:tcPr>
            <w:tcW w:w="1191" w:type="dxa"/>
            <w:vAlign w:val="center"/>
          </w:tcPr>
          <w:p w14:paraId="4BBA75C5" w14:textId="05A0DF66" w:rsidR="000144F3" w:rsidRPr="006A299F" w:rsidRDefault="000144F3" w:rsidP="000144F3">
            <w:pPr>
              <w:pStyle w:val="AnaParagrafYaziStiliSau"/>
              <w:jc w:val="center"/>
              <w:rPr>
                <w:b/>
                <w:bCs/>
                <w:lang w:val="tr-TR"/>
              </w:rPr>
            </w:pPr>
            <w:r w:rsidRPr="006A299F">
              <w:rPr>
                <w:b/>
                <w:bCs/>
                <w:lang w:val="tr-TR"/>
              </w:rPr>
              <w:t>Ay</w:t>
            </w:r>
          </w:p>
        </w:tc>
        <w:tc>
          <w:tcPr>
            <w:tcW w:w="1298" w:type="dxa"/>
            <w:vAlign w:val="center"/>
          </w:tcPr>
          <w:p w14:paraId="4B44EB32" w14:textId="3EA69FA1" w:rsidR="000144F3" w:rsidRPr="006A299F" w:rsidRDefault="000144F3" w:rsidP="000144F3">
            <w:pPr>
              <w:pStyle w:val="AnaParagrafYaziStiliSau"/>
              <w:jc w:val="center"/>
              <w:rPr>
                <w:b/>
                <w:bCs/>
                <w:lang w:val="tr-TR"/>
              </w:rPr>
            </w:pPr>
            <w:r w:rsidRPr="006A299F">
              <w:rPr>
                <w:b/>
                <w:bCs/>
                <w:lang w:val="tr-TR"/>
              </w:rPr>
              <w:t>Sıcaklık</w:t>
            </w:r>
            <w:r w:rsidR="00E85552" w:rsidRPr="006A299F">
              <w:rPr>
                <w:b/>
                <w:bCs/>
                <w:lang w:val="tr-TR"/>
              </w:rPr>
              <w:t xml:space="preserve"> (°C)</w:t>
            </w:r>
          </w:p>
        </w:tc>
        <w:tc>
          <w:tcPr>
            <w:tcW w:w="1356" w:type="dxa"/>
            <w:vAlign w:val="center"/>
          </w:tcPr>
          <w:p w14:paraId="2DFFB4D5" w14:textId="0754164F" w:rsidR="000144F3" w:rsidRPr="006A299F" w:rsidRDefault="000144F3" w:rsidP="000144F3">
            <w:pPr>
              <w:pStyle w:val="AnaParagrafYaziStiliSau"/>
              <w:jc w:val="center"/>
              <w:rPr>
                <w:b/>
                <w:bCs/>
                <w:lang w:val="tr-TR"/>
              </w:rPr>
            </w:pPr>
            <w:r w:rsidRPr="006A299F">
              <w:rPr>
                <w:b/>
                <w:bCs/>
                <w:lang w:val="tr-TR"/>
              </w:rPr>
              <w:t>Bağıl Nem</w:t>
            </w:r>
          </w:p>
        </w:tc>
        <w:tc>
          <w:tcPr>
            <w:tcW w:w="1577" w:type="dxa"/>
            <w:vAlign w:val="center"/>
          </w:tcPr>
          <w:p w14:paraId="45C916C9" w14:textId="5EFC89BF" w:rsidR="000144F3" w:rsidRPr="006A299F" w:rsidRDefault="000144F3" w:rsidP="000144F3">
            <w:pPr>
              <w:pStyle w:val="AnaParagrafYaziStiliSau"/>
              <w:jc w:val="center"/>
              <w:rPr>
                <w:b/>
                <w:bCs/>
                <w:lang w:val="tr-TR"/>
              </w:rPr>
            </w:pPr>
            <w:proofErr w:type="gramStart"/>
            <w:r w:rsidRPr="006A299F">
              <w:rPr>
                <w:b/>
                <w:bCs/>
                <w:lang w:val="tr-TR"/>
              </w:rPr>
              <w:t>Rüzgar</w:t>
            </w:r>
            <w:proofErr w:type="gramEnd"/>
            <w:r w:rsidRPr="006A299F">
              <w:rPr>
                <w:b/>
                <w:bCs/>
                <w:lang w:val="tr-TR"/>
              </w:rPr>
              <w:t xml:space="preserve"> Hızı</w:t>
            </w:r>
            <w:r w:rsidR="00E85552" w:rsidRPr="006A299F">
              <w:rPr>
                <w:b/>
                <w:bCs/>
                <w:lang w:val="tr-TR"/>
              </w:rPr>
              <w:t xml:space="preserve"> (m/sn)</w:t>
            </w:r>
          </w:p>
        </w:tc>
        <w:tc>
          <w:tcPr>
            <w:tcW w:w="966" w:type="dxa"/>
            <w:vAlign w:val="center"/>
          </w:tcPr>
          <w:p w14:paraId="4E7BFAD4" w14:textId="0613BDF1" w:rsidR="000144F3" w:rsidRPr="006A299F" w:rsidRDefault="000144F3" w:rsidP="000144F3">
            <w:pPr>
              <w:pStyle w:val="AnaParagrafYaziStiliSau"/>
              <w:jc w:val="center"/>
              <w:rPr>
                <w:b/>
                <w:bCs/>
                <w:lang w:val="tr-TR"/>
              </w:rPr>
            </w:pPr>
            <w:r w:rsidRPr="006A299F">
              <w:rPr>
                <w:b/>
                <w:bCs/>
                <w:lang w:val="tr-TR"/>
              </w:rPr>
              <w:t>FRP</w:t>
            </w:r>
          </w:p>
        </w:tc>
        <w:tc>
          <w:tcPr>
            <w:tcW w:w="1678" w:type="dxa"/>
            <w:vAlign w:val="center"/>
          </w:tcPr>
          <w:p w14:paraId="055280BE" w14:textId="6B04FBAC" w:rsidR="000144F3" w:rsidRPr="006A299F" w:rsidRDefault="000144F3" w:rsidP="000144F3">
            <w:pPr>
              <w:pStyle w:val="AnaParagrafYaziStiliSau"/>
              <w:jc w:val="center"/>
              <w:rPr>
                <w:b/>
                <w:bCs/>
                <w:lang w:val="tr-TR"/>
              </w:rPr>
            </w:pPr>
            <w:r w:rsidRPr="006A299F">
              <w:rPr>
                <w:b/>
                <w:bCs/>
                <w:lang w:val="tr-TR"/>
              </w:rPr>
              <w:t>Gündüz/Gece</w:t>
            </w:r>
          </w:p>
        </w:tc>
        <w:tc>
          <w:tcPr>
            <w:tcW w:w="996" w:type="dxa"/>
            <w:vAlign w:val="center"/>
          </w:tcPr>
          <w:p w14:paraId="4921B7D0" w14:textId="38060076" w:rsidR="000144F3" w:rsidRPr="006A299F" w:rsidRDefault="000144F3" w:rsidP="000144F3">
            <w:pPr>
              <w:pStyle w:val="AnaParagrafYaziStiliSau"/>
              <w:jc w:val="center"/>
              <w:rPr>
                <w:b/>
                <w:bCs/>
                <w:lang w:val="tr-TR"/>
              </w:rPr>
            </w:pPr>
            <w:r w:rsidRPr="006A299F">
              <w:rPr>
                <w:b/>
                <w:bCs/>
                <w:lang w:val="tr-TR"/>
              </w:rPr>
              <w:t>CDD</w:t>
            </w:r>
          </w:p>
        </w:tc>
        <w:tc>
          <w:tcPr>
            <w:tcW w:w="965" w:type="dxa"/>
            <w:vAlign w:val="center"/>
          </w:tcPr>
          <w:p w14:paraId="2D9588A5" w14:textId="13B01D9D" w:rsidR="000144F3" w:rsidRPr="006A299F" w:rsidRDefault="000144F3" w:rsidP="000144F3">
            <w:pPr>
              <w:pStyle w:val="AnaParagrafYaziStiliSau"/>
              <w:jc w:val="center"/>
              <w:rPr>
                <w:b/>
                <w:bCs/>
                <w:lang w:val="tr-TR"/>
              </w:rPr>
            </w:pPr>
            <w:r w:rsidRPr="006A299F">
              <w:rPr>
                <w:b/>
                <w:bCs/>
                <w:lang w:val="tr-TR"/>
              </w:rPr>
              <w:t>HDD</w:t>
            </w:r>
          </w:p>
        </w:tc>
        <w:tc>
          <w:tcPr>
            <w:tcW w:w="2022" w:type="dxa"/>
            <w:vAlign w:val="center"/>
          </w:tcPr>
          <w:p w14:paraId="5CA7F2DD" w14:textId="3BDF3137" w:rsidR="000144F3" w:rsidRPr="006A299F" w:rsidRDefault="000144F3" w:rsidP="000144F3">
            <w:pPr>
              <w:pStyle w:val="AnaParagrafYaziStiliSau"/>
              <w:jc w:val="center"/>
              <w:rPr>
                <w:b/>
                <w:bCs/>
                <w:lang w:val="tr-TR"/>
              </w:rPr>
            </w:pPr>
            <w:r w:rsidRPr="006A299F">
              <w:rPr>
                <w:b/>
                <w:bCs/>
                <w:lang w:val="tr-TR"/>
              </w:rPr>
              <w:t xml:space="preserve">FRP </w:t>
            </w:r>
            <w:proofErr w:type="gramStart"/>
            <w:r w:rsidRPr="006A299F">
              <w:rPr>
                <w:b/>
                <w:bCs/>
                <w:lang w:val="tr-TR"/>
              </w:rPr>
              <w:t>oranı(</w:t>
            </w:r>
            <w:proofErr w:type="gramEnd"/>
            <w:r w:rsidRPr="006A299F">
              <w:rPr>
                <w:b/>
                <w:bCs/>
                <w:lang w:val="tr-TR"/>
              </w:rPr>
              <w:t>Aylık)</w:t>
            </w:r>
          </w:p>
        </w:tc>
        <w:tc>
          <w:tcPr>
            <w:tcW w:w="2303" w:type="dxa"/>
            <w:vAlign w:val="center"/>
          </w:tcPr>
          <w:p w14:paraId="766A8C8E" w14:textId="151135DF" w:rsidR="000144F3" w:rsidRPr="006A299F" w:rsidRDefault="000144F3" w:rsidP="000144F3">
            <w:pPr>
              <w:pStyle w:val="AnaParagrafYaziStiliSau"/>
              <w:jc w:val="center"/>
              <w:rPr>
                <w:b/>
                <w:bCs/>
                <w:lang w:val="tr-TR"/>
              </w:rPr>
            </w:pPr>
            <w:r w:rsidRPr="006A299F">
              <w:rPr>
                <w:b/>
                <w:bCs/>
                <w:lang w:val="tr-TR"/>
              </w:rPr>
              <w:t>Yanan Alan (Hektar)</w:t>
            </w:r>
          </w:p>
        </w:tc>
      </w:tr>
      <w:tr w:rsidR="00E85552" w:rsidRPr="006A299F" w14:paraId="7AB7D5E4" w14:textId="709F0B5C" w:rsidTr="00E85552">
        <w:trPr>
          <w:trHeight w:val="755"/>
        </w:trPr>
        <w:tc>
          <w:tcPr>
            <w:tcW w:w="966" w:type="dxa"/>
            <w:vAlign w:val="center"/>
          </w:tcPr>
          <w:p w14:paraId="1A18ABEB" w14:textId="1592C46F" w:rsidR="000144F3" w:rsidRPr="006A299F" w:rsidRDefault="00E85552" w:rsidP="00E85552">
            <w:pPr>
              <w:pStyle w:val="AnaParagrafYaziStiliSau"/>
              <w:jc w:val="center"/>
              <w:rPr>
                <w:lang w:val="tr-TR"/>
              </w:rPr>
            </w:pPr>
            <w:r w:rsidRPr="006A299F">
              <w:rPr>
                <w:lang w:val="tr-TR"/>
              </w:rPr>
              <w:t xml:space="preserve">2015 </w:t>
            </w:r>
          </w:p>
        </w:tc>
        <w:tc>
          <w:tcPr>
            <w:tcW w:w="1191" w:type="dxa"/>
            <w:vAlign w:val="center"/>
          </w:tcPr>
          <w:p w14:paraId="3F881E61" w14:textId="69D4DF5B" w:rsidR="000144F3" w:rsidRPr="006A299F" w:rsidRDefault="00E85552" w:rsidP="00E85552">
            <w:pPr>
              <w:pStyle w:val="AnaParagrafYaziStiliSau"/>
              <w:jc w:val="center"/>
              <w:rPr>
                <w:lang w:val="tr-TR"/>
              </w:rPr>
            </w:pPr>
            <w:r w:rsidRPr="006A299F">
              <w:rPr>
                <w:lang w:val="tr-TR"/>
              </w:rPr>
              <w:t>Ocak</w:t>
            </w:r>
          </w:p>
        </w:tc>
        <w:tc>
          <w:tcPr>
            <w:tcW w:w="1298" w:type="dxa"/>
            <w:vAlign w:val="center"/>
          </w:tcPr>
          <w:p w14:paraId="64023811" w14:textId="3B8CD011" w:rsidR="000144F3" w:rsidRPr="006A299F" w:rsidRDefault="00E85552" w:rsidP="00E85552">
            <w:pPr>
              <w:pStyle w:val="AnaParagrafYaziStiliSau"/>
              <w:jc w:val="center"/>
              <w:rPr>
                <w:lang w:val="tr-TR"/>
              </w:rPr>
            </w:pPr>
            <w:r w:rsidRPr="006A299F">
              <w:rPr>
                <w:lang w:val="tr-TR"/>
              </w:rPr>
              <w:t>9.28</w:t>
            </w:r>
          </w:p>
        </w:tc>
        <w:tc>
          <w:tcPr>
            <w:tcW w:w="1356" w:type="dxa"/>
            <w:vAlign w:val="center"/>
          </w:tcPr>
          <w:p w14:paraId="442DD34B" w14:textId="20BBFD9D" w:rsidR="000144F3" w:rsidRPr="006A299F" w:rsidRDefault="00E85552" w:rsidP="00E85552">
            <w:pPr>
              <w:pStyle w:val="AnaParagrafYaziStiliSau"/>
              <w:jc w:val="center"/>
              <w:rPr>
                <w:lang w:val="tr-TR"/>
              </w:rPr>
            </w:pPr>
            <w:r w:rsidRPr="006A299F">
              <w:rPr>
                <w:lang w:val="tr-TR"/>
              </w:rPr>
              <w:t>0.6892</w:t>
            </w:r>
          </w:p>
        </w:tc>
        <w:tc>
          <w:tcPr>
            <w:tcW w:w="1577" w:type="dxa"/>
            <w:vAlign w:val="center"/>
          </w:tcPr>
          <w:p w14:paraId="2D0FCC66" w14:textId="7F5C4ADE" w:rsidR="000144F3" w:rsidRPr="006A299F" w:rsidRDefault="00E85552" w:rsidP="00E85552">
            <w:pPr>
              <w:pStyle w:val="AnaParagrafYaziStiliSau"/>
              <w:jc w:val="center"/>
              <w:rPr>
                <w:lang w:val="tr-TR"/>
              </w:rPr>
            </w:pPr>
            <w:r w:rsidRPr="006A299F">
              <w:rPr>
                <w:lang w:val="tr-TR"/>
              </w:rPr>
              <w:t>6.9510</w:t>
            </w:r>
          </w:p>
        </w:tc>
        <w:tc>
          <w:tcPr>
            <w:tcW w:w="966" w:type="dxa"/>
            <w:vAlign w:val="center"/>
          </w:tcPr>
          <w:p w14:paraId="52212AF6" w14:textId="2CECC21E" w:rsidR="000144F3" w:rsidRPr="006A299F" w:rsidRDefault="00E85552" w:rsidP="00E85552">
            <w:pPr>
              <w:pStyle w:val="AnaParagrafYaziStiliSau"/>
              <w:jc w:val="center"/>
              <w:rPr>
                <w:lang w:val="tr-TR"/>
              </w:rPr>
            </w:pPr>
            <w:r w:rsidRPr="006A299F">
              <w:rPr>
                <w:lang w:val="tr-TR"/>
              </w:rPr>
              <w:t>6.4</w:t>
            </w:r>
          </w:p>
        </w:tc>
        <w:tc>
          <w:tcPr>
            <w:tcW w:w="1678" w:type="dxa"/>
            <w:vAlign w:val="center"/>
          </w:tcPr>
          <w:p w14:paraId="5D7A0B43" w14:textId="137FA051" w:rsidR="000144F3" w:rsidRPr="006A299F" w:rsidRDefault="00E85552" w:rsidP="00E85552">
            <w:pPr>
              <w:pStyle w:val="AnaParagrafYaziStiliSau"/>
              <w:jc w:val="center"/>
              <w:rPr>
                <w:lang w:val="tr-TR"/>
              </w:rPr>
            </w:pPr>
            <w:r w:rsidRPr="006A299F">
              <w:rPr>
                <w:lang w:val="tr-TR"/>
              </w:rPr>
              <w:t>Gündüz</w:t>
            </w:r>
          </w:p>
        </w:tc>
        <w:tc>
          <w:tcPr>
            <w:tcW w:w="996" w:type="dxa"/>
            <w:vAlign w:val="center"/>
          </w:tcPr>
          <w:p w14:paraId="2E0EF8C2" w14:textId="0532D4EB" w:rsidR="000144F3" w:rsidRPr="006A299F" w:rsidRDefault="00E85552" w:rsidP="00E85552">
            <w:pPr>
              <w:pStyle w:val="AnaParagrafYaziStiliSau"/>
              <w:jc w:val="center"/>
              <w:rPr>
                <w:lang w:val="tr-TR"/>
              </w:rPr>
            </w:pPr>
            <w:r w:rsidRPr="006A299F">
              <w:rPr>
                <w:lang w:val="tr-TR"/>
              </w:rPr>
              <w:t>0.0</w:t>
            </w:r>
          </w:p>
        </w:tc>
        <w:tc>
          <w:tcPr>
            <w:tcW w:w="965" w:type="dxa"/>
            <w:vAlign w:val="center"/>
          </w:tcPr>
          <w:p w14:paraId="0F6A0824" w14:textId="2B91B018" w:rsidR="000144F3" w:rsidRPr="006A299F" w:rsidRDefault="00E85552" w:rsidP="00E85552">
            <w:pPr>
              <w:pStyle w:val="AnaParagrafYaziStiliSau"/>
              <w:jc w:val="center"/>
              <w:rPr>
                <w:lang w:val="tr-TR"/>
              </w:rPr>
            </w:pPr>
            <w:r w:rsidRPr="006A299F">
              <w:rPr>
                <w:lang w:val="tr-TR"/>
              </w:rPr>
              <w:t>0.7157</w:t>
            </w:r>
          </w:p>
        </w:tc>
        <w:tc>
          <w:tcPr>
            <w:tcW w:w="2022" w:type="dxa"/>
            <w:vAlign w:val="center"/>
          </w:tcPr>
          <w:p w14:paraId="71C70280" w14:textId="43B5CB1F" w:rsidR="000144F3" w:rsidRPr="006A299F" w:rsidRDefault="00E85552" w:rsidP="00E85552">
            <w:pPr>
              <w:pStyle w:val="AnaParagrafYaziStiliSau"/>
              <w:jc w:val="center"/>
              <w:rPr>
                <w:lang w:val="tr-TR"/>
              </w:rPr>
            </w:pPr>
            <w:r w:rsidRPr="006A299F">
              <w:rPr>
                <w:lang w:val="tr-TR"/>
              </w:rPr>
              <w:t>0.055</w:t>
            </w:r>
          </w:p>
        </w:tc>
        <w:tc>
          <w:tcPr>
            <w:tcW w:w="2303" w:type="dxa"/>
            <w:vAlign w:val="center"/>
          </w:tcPr>
          <w:p w14:paraId="2083B84B" w14:textId="4FB3DA47" w:rsidR="000144F3" w:rsidRPr="006A299F" w:rsidRDefault="00E85552" w:rsidP="00E85552">
            <w:pPr>
              <w:pStyle w:val="AnaParagrafYaziStiliSau"/>
              <w:jc w:val="center"/>
              <w:rPr>
                <w:lang w:val="tr-TR"/>
              </w:rPr>
            </w:pPr>
            <w:r w:rsidRPr="006A299F">
              <w:rPr>
                <w:lang w:val="tr-TR"/>
              </w:rPr>
              <w:t>84.30</w:t>
            </w:r>
          </w:p>
        </w:tc>
      </w:tr>
      <w:tr w:rsidR="00E85552" w:rsidRPr="006A299F" w14:paraId="62FC75ED" w14:textId="7841D010" w:rsidTr="00E85552">
        <w:trPr>
          <w:trHeight w:val="734"/>
        </w:trPr>
        <w:tc>
          <w:tcPr>
            <w:tcW w:w="966" w:type="dxa"/>
            <w:vAlign w:val="center"/>
          </w:tcPr>
          <w:p w14:paraId="79959385" w14:textId="18C9C878" w:rsidR="000144F3" w:rsidRPr="006A299F" w:rsidRDefault="00E85552" w:rsidP="00E85552">
            <w:pPr>
              <w:pStyle w:val="AnaParagrafYaziStiliSau"/>
              <w:jc w:val="center"/>
              <w:rPr>
                <w:lang w:val="tr-TR"/>
              </w:rPr>
            </w:pPr>
            <w:r w:rsidRPr="006A299F">
              <w:rPr>
                <w:lang w:val="tr-TR"/>
              </w:rPr>
              <w:t>2016</w:t>
            </w:r>
          </w:p>
        </w:tc>
        <w:tc>
          <w:tcPr>
            <w:tcW w:w="1191" w:type="dxa"/>
            <w:vAlign w:val="center"/>
          </w:tcPr>
          <w:p w14:paraId="7A4953B8" w14:textId="7A16AD2E" w:rsidR="000144F3" w:rsidRPr="006A299F" w:rsidRDefault="00E85552" w:rsidP="00E85552">
            <w:pPr>
              <w:pStyle w:val="AnaParagrafYaziStiliSau"/>
              <w:jc w:val="center"/>
              <w:rPr>
                <w:lang w:val="tr-TR"/>
              </w:rPr>
            </w:pPr>
            <w:r w:rsidRPr="006A299F">
              <w:rPr>
                <w:lang w:val="tr-TR"/>
              </w:rPr>
              <w:t>Ağustos</w:t>
            </w:r>
          </w:p>
        </w:tc>
        <w:tc>
          <w:tcPr>
            <w:tcW w:w="1298" w:type="dxa"/>
            <w:vAlign w:val="center"/>
          </w:tcPr>
          <w:p w14:paraId="6A1DA42A" w14:textId="79012246" w:rsidR="000144F3" w:rsidRPr="006A299F" w:rsidRDefault="00E85552" w:rsidP="00E85552">
            <w:pPr>
              <w:pStyle w:val="AnaParagrafYaziStiliSau"/>
              <w:jc w:val="center"/>
              <w:rPr>
                <w:lang w:val="tr-TR"/>
              </w:rPr>
            </w:pPr>
            <w:r w:rsidRPr="006A299F">
              <w:rPr>
                <w:lang w:val="tr-TR"/>
              </w:rPr>
              <w:t>30.97</w:t>
            </w:r>
          </w:p>
        </w:tc>
        <w:tc>
          <w:tcPr>
            <w:tcW w:w="1356" w:type="dxa"/>
            <w:vAlign w:val="center"/>
          </w:tcPr>
          <w:p w14:paraId="0E2FD5DF" w14:textId="1CAEF792" w:rsidR="000144F3" w:rsidRPr="006A299F" w:rsidRDefault="00E85552" w:rsidP="00E85552">
            <w:pPr>
              <w:pStyle w:val="AnaParagrafYaziStiliSau"/>
              <w:jc w:val="center"/>
              <w:rPr>
                <w:lang w:val="tr-TR"/>
              </w:rPr>
            </w:pPr>
            <w:r w:rsidRPr="006A299F">
              <w:rPr>
                <w:lang w:val="tr-TR"/>
              </w:rPr>
              <w:t>0.3262</w:t>
            </w:r>
          </w:p>
        </w:tc>
        <w:tc>
          <w:tcPr>
            <w:tcW w:w="1577" w:type="dxa"/>
            <w:vAlign w:val="center"/>
          </w:tcPr>
          <w:p w14:paraId="5C2C9417" w14:textId="4CFF828F" w:rsidR="000144F3" w:rsidRPr="006A299F" w:rsidRDefault="00E85552" w:rsidP="00E85552">
            <w:pPr>
              <w:pStyle w:val="AnaParagrafYaziStiliSau"/>
              <w:jc w:val="center"/>
              <w:rPr>
                <w:lang w:val="tr-TR"/>
              </w:rPr>
            </w:pPr>
            <w:r w:rsidRPr="006A299F">
              <w:rPr>
                <w:lang w:val="tr-TR"/>
              </w:rPr>
              <w:t>5.3391</w:t>
            </w:r>
          </w:p>
        </w:tc>
        <w:tc>
          <w:tcPr>
            <w:tcW w:w="966" w:type="dxa"/>
            <w:vAlign w:val="center"/>
          </w:tcPr>
          <w:p w14:paraId="353A2C85" w14:textId="4CEAB119" w:rsidR="000144F3" w:rsidRPr="006A299F" w:rsidRDefault="00E85552" w:rsidP="00E85552">
            <w:pPr>
              <w:pStyle w:val="AnaParagrafYaziStiliSau"/>
              <w:jc w:val="center"/>
              <w:rPr>
                <w:lang w:val="tr-TR"/>
              </w:rPr>
            </w:pPr>
            <w:r w:rsidRPr="006A299F">
              <w:rPr>
                <w:lang w:val="tr-TR"/>
              </w:rPr>
              <w:t>11.5</w:t>
            </w:r>
          </w:p>
        </w:tc>
        <w:tc>
          <w:tcPr>
            <w:tcW w:w="1678" w:type="dxa"/>
            <w:vAlign w:val="center"/>
          </w:tcPr>
          <w:p w14:paraId="13CAAEF4" w14:textId="0B5971DF" w:rsidR="000144F3" w:rsidRPr="006A299F" w:rsidRDefault="00E85552" w:rsidP="00E85552">
            <w:pPr>
              <w:pStyle w:val="AnaParagrafYaziStiliSau"/>
              <w:jc w:val="center"/>
              <w:rPr>
                <w:lang w:val="tr-TR"/>
              </w:rPr>
            </w:pPr>
            <w:r w:rsidRPr="006A299F">
              <w:rPr>
                <w:lang w:val="tr-TR"/>
              </w:rPr>
              <w:t>Gündüz</w:t>
            </w:r>
          </w:p>
        </w:tc>
        <w:tc>
          <w:tcPr>
            <w:tcW w:w="996" w:type="dxa"/>
            <w:vAlign w:val="center"/>
          </w:tcPr>
          <w:p w14:paraId="61A688CD" w14:textId="730F94F3" w:rsidR="000144F3" w:rsidRPr="006A299F" w:rsidRDefault="00E85552" w:rsidP="00E85552">
            <w:pPr>
              <w:pStyle w:val="AnaParagrafYaziStiliSau"/>
              <w:jc w:val="center"/>
              <w:rPr>
                <w:lang w:val="tr-TR"/>
              </w:rPr>
            </w:pPr>
            <w:r w:rsidRPr="006A299F">
              <w:rPr>
                <w:lang w:val="tr-TR"/>
              </w:rPr>
              <w:t>20.97</w:t>
            </w:r>
          </w:p>
        </w:tc>
        <w:tc>
          <w:tcPr>
            <w:tcW w:w="965" w:type="dxa"/>
            <w:vAlign w:val="center"/>
          </w:tcPr>
          <w:p w14:paraId="4CDB0939" w14:textId="5717E5CD" w:rsidR="000144F3" w:rsidRPr="006A299F" w:rsidRDefault="00E85552" w:rsidP="00E85552">
            <w:pPr>
              <w:pStyle w:val="AnaParagrafYaziStiliSau"/>
              <w:jc w:val="center"/>
              <w:rPr>
                <w:lang w:val="tr-TR"/>
              </w:rPr>
            </w:pPr>
            <w:r w:rsidRPr="006A299F">
              <w:rPr>
                <w:lang w:val="tr-TR"/>
              </w:rPr>
              <w:t>0.0</w:t>
            </w:r>
          </w:p>
        </w:tc>
        <w:tc>
          <w:tcPr>
            <w:tcW w:w="2022" w:type="dxa"/>
            <w:vAlign w:val="center"/>
          </w:tcPr>
          <w:p w14:paraId="09FDA701" w14:textId="792BBB7E" w:rsidR="000144F3" w:rsidRPr="006A299F" w:rsidRDefault="00E85552" w:rsidP="00E85552">
            <w:pPr>
              <w:pStyle w:val="AnaParagrafYaziStiliSau"/>
              <w:jc w:val="center"/>
              <w:rPr>
                <w:lang w:val="tr-TR"/>
              </w:rPr>
            </w:pPr>
            <w:r w:rsidRPr="006A299F">
              <w:rPr>
                <w:lang w:val="tr-TR"/>
              </w:rPr>
              <w:t>0.00094</w:t>
            </w:r>
          </w:p>
        </w:tc>
        <w:tc>
          <w:tcPr>
            <w:tcW w:w="2303" w:type="dxa"/>
            <w:vAlign w:val="center"/>
          </w:tcPr>
          <w:p w14:paraId="0FD7E635" w14:textId="39EDD305" w:rsidR="000144F3" w:rsidRPr="006A299F" w:rsidRDefault="00E85552" w:rsidP="00E85552">
            <w:pPr>
              <w:pStyle w:val="AnaParagrafYaziStiliSau"/>
              <w:jc w:val="center"/>
              <w:rPr>
                <w:lang w:val="tr-TR"/>
              </w:rPr>
            </w:pPr>
            <w:r w:rsidRPr="006A299F">
              <w:rPr>
                <w:lang w:val="tr-TR"/>
              </w:rPr>
              <w:t>97.80</w:t>
            </w:r>
          </w:p>
        </w:tc>
      </w:tr>
      <w:tr w:rsidR="00E85552" w:rsidRPr="006A299F" w14:paraId="1ACA954B" w14:textId="68A74469" w:rsidTr="00E85552">
        <w:trPr>
          <w:trHeight w:val="734"/>
        </w:trPr>
        <w:tc>
          <w:tcPr>
            <w:tcW w:w="966" w:type="dxa"/>
            <w:vAlign w:val="center"/>
          </w:tcPr>
          <w:p w14:paraId="0A44F784" w14:textId="2734BB33" w:rsidR="000144F3" w:rsidRPr="006A299F" w:rsidRDefault="00E85552" w:rsidP="00E85552">
            <w:pPr>
              <w:pStyle w:val="AnaParagrafYaziStiliSau"/>
              <w:jc w:val="center"/>
              <w:rPr>
                <w:lang w:val="tr-TR"/>
              </w:rPr>
            </w:pPr>
            <w:r w:rsidRPr="006A299F">
              <w:rPr>
                <w:lang w:val="tr-TR"/>
              </w:rPr>
              <w:t>2017</w:t>
            </w:r>
          </w:p>
        </w:tc>
        <w:tc>
          <w:tcPr>
            <w:tcW w:w="1191" w:type="dxa"/>
            <w:vAlign w:val="center"/>
          </w:tcPr>
          <w:p w14:paraId="12D84472" w14:textId="528ECCC9" w:rsidR="000144F3" w:rsidRPr="006A299F" w:rsidRDefault="00E85552" w:rsidP="00E85552">
            <w:pPr>
              <w:pStyle w:val="AnaParagrafYaziStiliSau"/>
              <w:jc w:val="center"/>
              <w:rPr>
                <w:lang w:val="tr-TR"/>
              </w:rPr>
            </w:pPr>
            <w:r w:rsidRPr="006A299F">
              <w:rPr>
                <w:lang w:val="tr-TR"/>
              </w:rPr>
              <w:t>Temmuz</w:t>
            </w:r>
          </w:p>
        </w:tc>
        <w:tc>
          <w:tcPr>
            <w:tcW w:w="1298" w:type="dxa"/>
            <w:vAlign w:val="center"/>
          </w:tcPr>
          <w:p w14:paraId="0DC67374" w14:textId="79F47C95" w:rsidR="000144F3" w:rsidRPr="006A299F" w:rsidRDefault="00E85552" w:rsidP="00E85552">
            <w:pPr>
              <w:pStyle w:val="AnaParagrafYaziStiliSau"/>
              <w:jc w:val="center"/>
              <w:rPr>
                <w:lang w:val="tr-TR"/>
              </w:rPr>
            </w:pPr>
            <w:r w:rsidRPr="006A299F">
              <w:rPr>
                <w:lang w:val="tr-TR"/>
              </w:rPr>
              <w:t>22.08</w:t>
            </w:r>
          </w:p>
        </w:tc>
        <w:tc>
          <w:tcPr>
            <w:tcW w:w="1356" w:type="dxa"/>
            <w:vAlign w:val="center"/>
          </w:tcPr>
          <w:p w14:paraId="1147D8CC" w14:textId="65E10CCF" w:rsidR="000144F3" w:rsidRPr="006A299F" w:rsidRDefault="00E85552" w:rsidP="00E85552">
            <w:pPr>
              <w:pStyle w:val="AnaParagrafYaziStiliSau"/>
              <w:jc w:val="center"/>
              <w:rPr>
                <w:lang w:val="tr-TR"/>
              </w:rPr>
            </w:pPr>
            <w:r w:rsidRPr="006A299F">
              <w:rPr>
                <w:lang w:val="tr-TR"/>
              </w:rPr>
              <w:t>0.5390</w:t>
            </w:r>
          </w:p>
        </w:tc>
        <w:tc>
          <w:tcPr>
            <w:tcW w:w="1577" w:type="dxa"/>
            <w:vAlign w:val="center"/>
          </w:tcPr>
          <w:p w14:paraId="0C54D1AB" w14:textId="19655753" w:rsidR="000144F3" w:rsidRPr="006A299F" w:rsidRDefault="00E85552" w:rsidP="00E85552">
            <w:pPr>
              <w:pStyle w:val="AnaParagrafYaziStiliSau"/>
              <w:jc w:val="center"/>
              <w:rPr>
                <w:lang w:val="tr-TR"/>
              </w:rPr>
            </w:pPr>
            <w:r w:rsidRPr="006A299F">
              <w:rPr>
                <w:lang w:val="tr-TR"/>
              </w:rPr>
              <w:t>11.2215</w:t>
            </w:r>
          </w:p>
        </w:tc>
        <w:tc>
          <w:tcPr>
            <w:tcW w:w="966" w:type="dxa"/>
            <w:vAlign w:val="center"/>
          </w:tcPr>
          <w:p w14:paraId="2CFC5282" w14:textId="37C70E17" w:rsidR="000144F3" w:rsidRPr="006A299F" w:rsidRDefault="00E85552" w:rsidP="00E85552">
            <w:pPr>
              <w:pStyle w:val="AnaParagrafYaziStiliSau"/>
              <w:jc w:val="center"/>
              <w:rPr>
                <w:lang w:val="tr-TR"/>
              </w:rPr>
            </w:pPr>
            <w:r w:rsidRPr="006A299F">
              <w:rPr>
                <w:lang w:val="tr-TR"/>
              </w:rPr>
              <w:t>9.6</w:t>
            </w:r>
          </w:p>
        </w:tc>
        <w:tc>
          <w:tcPr>
            <w:tcW w:w="1678" w:type="dxa"/>
            <w:vAlign w:val="center"/>
          </w:tcPr>
          <w:p w14:paraId="66F60058" w14:textId="4B582690" w:rsidR="000144F3" w:rsidRPr="006A299F" w:rsidRDefault="00E85552" w:rsidP="00E85552">
            <w:pPr>
              <w:pStyle w:val="AnaParagrafYaziStiliSau"/>
              <w:jc w:val="center"/>
              <w:rPr>
                <w:lang w:val="tr-TR"/>
              </w:rPr>
            </w:pPr>
            <w:r w:rsidRPr="006A299F">
              <w:rPr>
                <w:lang w:val="tr-TR"/>
              </w:rPr>
              <w:t>Gündüz</w:t>
            </w:r>
          </w:p>
        </w:tc>
        <w:tc>
          <w:tcPr>
            <w:tcW w:w="996" w:type="dxa"/>
            <w:vAlign w:val="center"/>
          </w:tcPr>
          <w:p w14:paraId="067815E0" w14:textId="3B6BC60F" w:rsidR="000144F3" w:rsidRPr="006A299F" w:rsidRDefault="00E85552" w:rsidP="00E85552">
            <w:pPr>
              <w:pStyle w:val="AnaParagrafYaziStiliSau"/>
              <w:jc w:val="center"/>
              <w:rPr>
                <w:lang w:val="tr-TR"/>
              </w:rPr>
            </w:pPr>
            <w:r w:rsidRPr="006A299F">
              <w:rPr>
                <w:lang w:val="tr-TR"/>
              </w:rPr>
              <w:t>12.0860</w:t>
            </w:r>
          </w:p>
        </w:tc>
        <w:tc>
          <w:tcPr>
            <w:tcW w:w="965" w:type="dxa"/>
            <w:vAlign w:val="center"/>
          </w:tcPr>
          <w:p w14:paraId="47EBE70D" w14:textId="2A53B84D" w:rsidR="000144F3" w:rsidRPr="006A299F" w:rsidRDefault="00E85552" w:rsidP="00E85552">
            <w:pPr>
              <w:pStyle w:val="AnaParagrafYaziStiliSau"/>
              <w:jc w:val="center"/>
              <w:rPr>
                <w:lang w:val="tr-TR"/>
              </w:rPr>
            </w:pPr>
            <w:r w:rsidRPr="006A299F">
              <w:rPr>
                <w:lang w:val="tr-TR"/>
              </w:rPr>
              <w:t>0.0</w:t>
            </w:r>
          </w:p>
        </w:tc>
        <w:tc>
          <w:tcPr>
            <w:tcW w:w="2022" w:type="dxa"/>
            <w:vAlign w:val="center"/>
          </w:tcPr>
          <w:p w14:paraId="400BABCC" w14:textId="2B64FA76" w:rsidR="000144F3" w:rsidRPr="006A299F" w:rsidRDefault="00E85552" w:rsidP="00E85552">
            <w:pPr>
              <w:pStyle w:val="AnaParagrafYaziStiliSau"/>
              <w:jc w:val="center"/>
              <w:rPr>
                <w:lang w:val="tr-TR"/>
              </w:rPr>
            </w:pPr>
            <w:r w:rsidRPr="006A299F">
              <w:rPr>
                <w:lang w:val="tr-TR"/>
              </w:rPr>
              <w:t>0.0014</w:t>
            </w:r>
          </w:p>
        </w:tc>
        <w:tc>
          <w:tcPr>
            <w:tcW w:w="2303" w:type="dxa"/>
            <w:vAlign w:val="center"/>
          </w:tcPr>
          <w:p w14:paraId="73F86315" w14:textId="484A4B7C" w:rsidR="000144F3" w:rsidRPr="006A299F" w:rsidRDefault="00E85552" w:rsidP="00E85552">
            <w:pPr>
              <w:pStyle w:val="AnaParagrafYaziStiliSau"/>
              <w:jc w:val="center"/>
              <w:rPr>
                <w:lang w:val="tr-TR"/>
              </w:rPr>
            </w:pPr>
            <w:r w:rsidRPr="006A299F">
              <w:rPr>
                <w:lang w:val="tr-TR"/>
              </w:rPr>
              <w:t>78.78</w:t>
            </w:r>
          </w:p>
        </w:tc>
      </w:tr>
      <w:tr w:rsidR="00E85552" w:rsidRPr="006A299F" w14:paraId="3CC81741" w14:textId="1AFE0EE6" w:rsidTr="00E85552">
        <w:trPr>
          <w:trHeight w:val="755"/>
        </w:trPr>
        <w:tc>
          <w:tcPr>
            <w:tcW w:w="966" w:type="dxa"/>
            <w:vAlign w:val="center"/>
          </w:tcPr>
          <w:p w14:paraId="68CE0C1A" w14:textId="4E365224" w:rsidR="000144F3" w:rsidRPr="006A299F" w:rsidRDefault="00E85552" w:rsidP="00E85552">
            <w:pPr>
              <w:pStyle w:val="AnaParagrafYaziStiliSau"/>
              <w:jc w:val="center"/>
              <w:rPr>
                <w:lang w:val="tr-TR"/>
              </w:rPr>
            </w:pPr>
            <w:r w:rsidRPr="006A299F">
              <w:rPr>
                <w:lang w:val="tr-TR"/>
              </w:rPr>
              <w:t>2018</w:t>
            </w:r>
          </w:p>
        </w:tc>
        <w:tc>
          <w:tcPr>
            <w:tcW w:w="1191" w:type="dxa"/>
            <w:vAlign w:val="center"/>
          </w:tcPr>
          <w:p w14:paraId="43B32194" w14:textId="31C22310" w:rsidR="000144F3" w:rsidRPr="006A299F" w:rsidRDefault="00E85552" w:rsidP="00E85552">
            <w:pPr>
              <w:pStyle w:val="AnaParagrafYaziStiliSau"/>
              <w:jc w:val="center"/>
              <w:rPr>
                <w:lang w:val="tr-TR"/>
              </w:rPr>
            </w:pPr>
            <w:r w:rsidRPr="006A299F">
              <w:rPr>
                <w:lang w:val="tr-TR"/>
              </w:rPr>
              <w:t>Mayıs</w:t>
            </w:r>
          </w:p>
        </w:tc>
        <w:tc>
          <w:tcPr>
            <w:tcW w:w="1298" w:type="dxa"/>
            <w:vAlign w:val="center"/>
          </w:tcPr>
          <w:p w14:paraId="4A1C0654" w14:textId="1CB22FB6" w:rsidR="000144F3" w:rsidRPr="006A299F" w:rsidRDefault="00E85552" w:rsidP="00E85552">
            <w:pPr>
              <w:pStyle w:val="AnaParagrafYaziStiliSau"/>
              <w:jc w:val="center"/>
              <w:rPr>
                <w:lang w:val="tr-TR"/>
              </w:rPr>
            </w:pPr>
            <w:r w:rsidRPr="006A299F">
              <w:rPr>
                <w:lang w:val="tr-TR"/>
              </w:rPr>
              <w:t>24.5996</w:t>
            </w:r>
          </w:p>
        </w:tc>
        <w:tc>
          <w:tcPr>
            <w:tcW w:w="1356" w:type="dxa"/>
            <w:vAlign w:val="center"/>
          </w:tcPr>
          <w:p w14:paraId="302B9D02" w14:textId="0B57CA71" w:rsidR="000144F3" w:rsidRPr="006A299F" w:rsidRDefault="00E85552" w:rsidP="00E85552">
            <w:pPr>
              <w:pStyle w:val="AnaParagrafYaziStiliSau"/>
              <w:jc w:val="center"/>
              <w:rPr>
                <w:lang w:val="tr-TR"/>
              </w:rPr>
            </w:pPr>
            <w:r w:rsidRPr="006A299F">
              <w:rPr>
                <w:lang w:val="tr-TR"/>
              </w:rPr>
              <w:t>0.5307</w:t>
            </w:r>
          </w:p>
        </w:tc>
        <w:tc>
          <w:tcPr>
            <w:tcW w:w="1577" w:type="dxa"/>
            <w:vAlign w:val="center"/>
          </w:tcPr>
          <w:p w14:paraId="14331D10" w14:textId="3FAA8A47" w:rsidR="000144F3" w:rsidRPr="006A299F" w:rsidRDefault="00E85552" w:rsidP="00E85552">
            <w:pPr>
              <w:pStyle w:val="AnaParagrafYaziStiliSau"/>
              <w:jc w:val="center"/>
              <w:rPr>
                <w:lang w:val="tr-TR"/>
              </w:rPr>
            </w:pPr>
            <w:r w:rsidRPr="006A299F">
              <w:rPr>
                <w:lang w:val="tr-TR"/>
              </w:rPr>
              <w:t>3.2364</w:t>
            </w:r>
          </w:p>
        </w:tc>
        <w:tc>
          <w:tcPr>
            <w:tcW w:w="966" w:type="dxa"/>
            <w:vAlign w:val="center"/>
          </w:tcPr>
          <w:p w14:paraId="07EE9F4B" w14:textId="7771D64C" w:rsidR="000144F3" w:rsidRPr="006A299F" w:rsidRDefault="00E85552" w:rsidP="00E85552">
            <w:pPr>
              <w:pStyle w:val="AnaParagrafYaziStiliSau"/>
              <w:jc w:val="center"/>
              <w:rPr>
                <w:lang w:val="tr-TR"/>
              </w:rPr>
            </w:pPr>
            <w:r w:rsidRPr="006A299F">
              <w:rPr>
                <w:lang w:val="tr-TR"/>
              </w:rPr>
              <w:t>36.0</w:t>
            </w:r>
          </w:p>
        </w:tc>
        <w:tc>
          <w:tcPr>
            <w:tcW w:w="1678" w:type="dxa"/>
            <w:vAlign w:val="center"/>
          </w:tcPr>
          <w:p w14:paraId="6861C7BA" w14:textId="0ECC8062" w:rsidR="000144F3" w:rsidRPr="006A299F" w:rsidRDefault="00E85552" w:rsidP="00E85552">
            <w:pPr>
              <w:pStyle w:val="AnaParagrafYaziStiliSau"/>
              <w:jc w:val="center"/>
              <w:rPr>
                <w:lang w:val="tr-TR"/>
              </w:rPr>
            </w:pPr>
            <w:r w:rsidRPr="006A299F">
              <w:rPr>
                <w:lang w:val="tr-TR"/>
              </w:rPr>
              <w:t>Gündüz</w:t>
            </w:r>
          </w:p>
        </w:tc>
        <w:tc>
          <w:tcPr>
            <w:tcW w:w="996" w:type="dxa"/>
            <w:vAlign w:val="center"/>
          </w:tcPr>
          <w:p w14:paraId="0A380F5A" w14:textId="1AD2680A" w:rsidR="000144F3" w:rsidRPr="006A299F" w:rsidRDefault="00E85552" w:rsidP="00E85552">
            <w:pPr>
              <w:pStyle w:val="AnaParagrafYaziStiliSau"/>
              <w:jc w:val="center"/>
              <w:rPr>
                <w:lang w:val="tr-TR"/>
              </w:rPr>
            </w:pPr>
            <w:r w:rsidRPr="006A299F">
              <w:rPr>
                <w:lang w:val="tr-TR"/>
              </w:rPr>
              <w:t>14.59</w:t>
            </w:r>
          </w:p>
        </w:tc>
        <w:tc>
          <w:tcPr>
            <w:tcW w:w="965" w:type="dxa"/>
            <w:vAlign w:val="center"/>
          </w:tcPr>
          <w:p w14:paraId="23B1AEF0" w14:textId="5D157EF7" w:rsidR="000144F3" w:rsidRPr="006A299F" w:rsidRDefault="00E85552" w:rsidP="00E85552">
            <w:pPr>
              <w:pStyle w:val="AnaParagrafYaziStiliSau"/>
              <w:jc w:val="center"/>
              <w:rPr>
                <w:lang w:val="tr-TR"/>
              </w:rPr>
            </w:pPr>
            <w:r w:rsidRPr="006A299F">
              <w:rPr>
                <w:lang w:val="tr-TR"/>
              </w:rPr>
              <w:t>0.0</w:t>
            </w:r>
          </w:p>
        </w:tc>
        <w:tc>
          <w:tcPr>
            <w:tcW w:w="2022" w:type="dxa"/>
            <w:vAlign w:val="center"/>
          </w:tcPr>
          <w:p w14:paraId="7290EC59" w14:textId="7CF882B3" w:rsidR="000144F3" w:rsidRPr="006A299F" w:rsidRDefault="00E85552" w:rsidP="00E85552">
            <w:pPr>
              <w:pStyle w:val="AnaParagrafYaziStiliSau"/>
              <w:jc w:val="center"/>
              <w:rPr>
                <w:lang w:val="tr-TR"/>
              </w:rPr>
            </w:pPr>
            <w:r w:rsidRPr="006A299F">
              <w:rPr>
                <w:lang w:val="tr-TR"/>
              </w:rPr>
              <w:t>0.081</w:t>
            </w:r>
          </w:p>
        </w:tc>
        <w:tc>
          <w:tcPr>
            <w:tcW w:w="2303" w:type="dxa"/>
            <w:vAlign w:val="center"/>
          </w:tcPr>
          <w:p w14:paraId="1F8E412F" w14:textId="66E7A8D2" w:rsidR="000144F3" w:rsidRPr="006A299F" w:rsidRDefault="00E85552" w:rsidP="00E85552">
            <w:pPr>
              <w:pStyle w:val="AnaParagrafYaziStiliSau"/>
              <w:jc w:val="center"/>
              <w:rPr>
                <w:lang w:val="tr-TR"/>
              </w:rPr>
            </w:pPr>
            <w:r w:rsidRPr="006A299F">
              <w:rPr>
                <w:lang w:val="tr-TR"/>
              </w:rPr>
              <w:t>167.98</w:t>
            </w:r>
          </w:p>
        </w:tc>
      </w:tr>
      <w:tr w:rsidR="00E85552" w:rsidRPr="006A299F" w14:paraId="42CC9127" w14:textId="2F676152" w:rsidTr="00E85552">
        <w:trPr>
          <w:trHeight w:val="734"/>
        </w:trPr>
        <w:tc>
          <w:tcPr>
            <w:tcW w:w="966" w:type="dxa"/>
            <w:vAlign w:val="center"/>
          </w:tcPr>
          <w:p w14:paraId="6330FB71" w14:textId="515933A5" w:rsidR="000144F3" w:rsidRPr="006A299F" w:rsidRDefault="00E85552" w:rsidP="00E85552">
            <w:pPr>
              <w:pStyle w:val="AnaParagrafYaziStiliSau"/>
              <w:jc w:val="center"/>
              <w:rPr>
                <w:lang w:val="tr-TR"/>
              </w:rPr>
            </w:pPr>
            <w:r w:rsidRPr="006A299F">
              <w:rPr>
                <w:lang w:val="tr-TR"/>
              </w:rPr>
              <w:t>2019</w:t>
            </w:r>
          </w:p>
        </w:tc>
        <w:tc>
          <w:tcPr>
            <w:tcW w:w="1191" w:type="dxa"/>
            <w:vAlign w:val="center"/>
          </w:tcPr>
          <w:p w14:paraId="692B0E4B" w14:textId="4E4FC02F" w:rsidR="000144F3" w:rsidRPr="006A299F" w:rsidRDefault="00E85552" w:rsidP="00E85552">
            <w:pPr>
              <w:pStyle w:val="AnaParagrafYaziStiliSau"/>
              <w:jc w:val="center"/>
              <w:rPr>
                <w:lang w:val="tr-TR"/>
              </w:rPr>
            </w:pPr>
            <w:r w:rsidRPr="006A299F">
              <w:rPr>
                <w:lang w:val="tr-TR"/>
              </w:rPr>
              <w:t>Haziran</w:t>
            </w:r>
          </w:p>
        </w:tc>
        <w:tc>
          <w:tcPr>
            <w:tcW w:w="1298" w:type="dxa"/>
            <w:vAlign w:val="center"/>
          </w:tcPr>
          <w:p w14:paraId="33D030D5" w14:textId="32F0712F" w:rsidR="000144F3" w:rsidRPr="006A299F" w:rsidRDefault="00E85552" w:rsidP="00E85552">
            <w:pPr>
              <w:pStyle w:val="AnaParagrafYaziStiliSau"/>
              <w:jc w:val="center"/>
              <w:rPr>
                <w:lang w:val="tr-TR"/>
              </w:rPr>
            </w:pPr>
            <w:r w:rsidRPr="006A299F">
              <w:rPr>
                <w:lang w:val="tr-TR"/>
              </w:rPr>
              <w:t>24.5528</w:t>
            </w:r>
          </w:p>
        </w:tc>
        <w:tc>
          <w:tcPr>
            <w:tcW w:w="1356" w:type="dxa"/>
            <w:vAlign w:val="center"/>
          </w:tcPr>
          <w:p w14:paraId="54EE3032" w14:textId="72FC93F9" w:rsidR="000144F3" w:rsidRPr="006A299F" w:rsidRDefault="00E85552" w:rsidP="00E85552">
            <w:pPr>
              <w:pStyle w:val="AnaParagrafYaziStiliSau"/>
              <w:jc w:val="center"/>
              <w:rPr>
                <w:lang w:val="tr-TR"/>
              </w:rPr>
            </w:pPr>
            <w:r w:rsidRPr="006A299F">
              <w:rPr>
                <w:lang w:val="tr-TR"/>
              </w:rPr>
              <w:t>0.5708</w:t>
            </w:r>
          </w:p>
        </w:tc>
        <w:tc>
          <w:tcPr>
            <w:tcW w:w="1577" w:type="dxa"/>
            <w:vAlign w:val="center"/>
          </w:tcPr>
          <w:p w14:paraId="50BBDFAE" w14:textId="5808D5E8" w:rsidR="000144F3" w:rsidRPr="006A299F" w:rsidRDefault="00E85552" w:rsidP="00E85552">
            <w:pPr>
              <w:pStyle w:val="AnaParagrafYaziStiliSau"/>
              <w:jc w:val="center"/>
              <w:rPr>
                <w:lang w:val="tr-TR"/>
              </w:rPr>
            </w:pPr>
            <w:r w:rsidRPr="006A299F">
              <w:rPr>
                <w:lang w:val="tr-TR"/>
              </w:rPr>
              <w:t>8.5949</w:t>
            </w:r>
          </w:p>
        </w:tc>
        <w:tc>
          <w:tcPr>
            <w:tcW w:w="966" w:type="dxa"/>
            <w:vAlign w:val="center"/>
          </w:tcPr>
          <w:p w14:paraId="5280F72B" w14:textId="43126CCB" w:rsidR="000144F3" w:rsidRPr="006A299F" w:rsidRDefault="00E85552" w:rsidP="00E85552">
            <w:pPr>
              <w:pStyle w:val="AnaParagrafYaziStiliSau"/>
              <w:jc w:val="center"/>
              <w:rPr>
                <w:lang w:val="tr-TR"/>
              </w:rPr>
            </w:pPr>
            <w:r w:rsidRPr="006A299F">
              <w:rPr>
                <w:lang w:val="tr-TR"/>
              </w:rPr>
              <w:t>18.3</w:t>
            </w:r>
          </w:p>
        </w:tc>
        <w:tc>
          <w:tcPr>
            <w:tcW w:w="1678" w:type="dxa"/>
            <w:vAlign w:val="center"/>
          </w:tcPr>
          <w:p w14:paraId="3897081C" w14:textId="24911593" w:rsidR="000144F3" w:rsidRPr="006A299F" w:rsidRDefault="00E85552" w:rsidP="00E85552">
            <w:pPr>
              <w:pStyle w:val="AnaParagrafYaziStiliSau"/>
              <w:jc w:val="center"/>
              <w:rPr>
                <w:lang w:val="tr-TR"/>
              </w:rPr>
            </w:pPr>
            <w:r w:rsidRPr="006A299F">
              <w:rPr>
                <w:lang w:val="tr-TR"/>
              </w:rPr>
              <w:t>Gündüz</w:t>
            </w:r>
          </w:p>
        </w:tc>
        <w:tc>
          <w:tcPr>
            <w:tcW w:w="996" w:type="dxa"/>
            <w:vAlign w:val="center"/>
          </w:tcPr>
          <w:p w14:paraId="151EEBB2" w14:textId="1D488C69" w:rsidR="000144F3" w:rsidRPr="006A299F" w:rsidRDefault="00E85552" w:rsidP="00E85552">
            <w:pPr>
              <w:pStyle w:val="AnaParagrafYaziStiliSau"/>
              <w:jc w:val="center"/>
              <w:rPr>
                <w:lang w:val="tr-TR"/>
              </w:rPr>
            </w:pPr>
            <w:r w:rsidRPr="006A299F">
              <w:rPr>
                <w:lang w:val="tr-TR"/>
              </w:rPr>
              <w:t>14.55</w:t>
            </w:r>
          </w:p>
        </w:tc>
        <w:tc>
          <w:tcPr>
            <w:tcW w:w="965" w:type="dxa"/>
            <w:vAlign w:val="center"/>
          </w:tcPr>
          <w:p w14:paraId="5E44D71E" w14:textId="239EF866" w:rsidR="000144F3" w:rsidRPr="006A299F" w:rsidRDefault="00E85552" w:rsidP="00E85552">
            <w:pPr>
              <w:pStyle w:val="AnaParagrafYaziStiliSau"/>
              <w:jc w:val="center"/>
              <w:rPr>
                <w:lang w:val="tr-TR"/>
              </w:rPr>
            </w:pPr>
            <w:r w:rsidRPr="006A299F">
              <w:rPr>
                <w:lang w:val="tr-TR"/>
              </w:rPr>
              <w:t>0.0</w:t>
            </w:r>
          </w:p>
        </w:tc>
        <w:tc>
          <w:tcPr>
            <w:tcW w:w="2022" w:type="dxa"/>
            <w:vAlign w:val="center"/>
          </w:tcPr>
          <w:p w14:paraId="11FD705E" w14:textId="4D53C246" w:rsidR="000144F3" w:rsidRPr="006A299F" w:rsidRDefault="00E85552" w:rsidP="00E85552">
            <w:pPr>
              <w:pStyle w:val="AnaParagrafYaziStiliSau"/>
              <w:jc w:val="center"/>
              <w:rPr>
                <w:lang w:val="tr-TR"/>
              </w:rPr>
            </w:pPr>
            <w:r w:rsidRPr="006A299F">
              <w:rPr>
                <w:lang w:val="tr-TR"/>
              </w:rPr>
              <w:t>0.0092</w:t>
            </w:r>
          </w:p>
        </w:tc>
        <w:tc>
          <w:tcPr>
            <w:tcW w:w="2303" w:type="dxa"/>
            <w:vAlign w:val="center"/>
          </w:tcPr>
          <w:p w14:paraId="2C0D57F0" w14:textId="244CDAB0" w:rsidR="000144F3" w:rsidRPr="006A299F" w:rsidRDefault="00E85552" w:rsidP="00E85552">
            <w:pPr>
              <w:pStyle w:val="AnaParagrafYaziStiliSau"/>
              <w:jc w:val="center"/>
              <w:rPr>
                <w:lang w:val="tr-TR"/>
              </w:rPr>
            </w:pPr>
            <w:r w:rsidRPr="006A299F">
              <w:rPr>
                <w:lang w:val="tr-TR"/>
              </w:rPr>
              <w:t>763.50</w:t>
            </w:r>
          </w:p>
        </w:tc>
      </w:tr>
    </w:tbl>
    <w:p w14:paraId="6C3575E5" w14:textId="7881AF7B" w:rsidR="00A21676" w:rsidRPr="006A299F" w:rsidRDefault="00A21676" w:rsidP="00E411F6">
      <w:pPr>
        <w:pStyle w:val="AnaParagrafYaziStiliSau"/>
        <w:rPr>
          <w:lang w:val="tr-TR"/>
        </w:rPr>
      </w:pPr>
    </w:p>
    <w:p w14:paraId="62330ADC" w14:textId="77777777" w:rsidR="00A21676" w:rsidRPr="006A299F" w:rsidRDefault="00A21676">
      <w:pPr>
        <w:sectPr w:rsidR="00A21676" w:rsidRPr="006A299F" w:rsidSect="000144F3">
          <w:pgSz w:w="16838" w:h="11906" w:orient="landscape"/>
          <w:pgMar w:top="1843" w:right="1701" w:bottom="1843" w:left="1418" w:header="708" w:footer="708" w:gutter="0"/>
          <w:pgNumType w:fmt="lowerRoman"/>
          <w:cols w:space="708"/>
          <w:titlePg/>
          <w:docGrid w:linePitch="360"/>
        </w:sectPr>
      </w:pPr>
    </w:p>
    <w:p w14:paraId="22360A6E" w14:textId="2DF73740" w:rsidR="00A21676" w:rsidRPr="006A299F" w:rsidRDefault="00A21676" w:rsidP="00A21676">
      <w:pPr>
        <w:pStyle w:val="IkincilAltBaslikSau"/>
        <w:ind w:left="0" w:firstLine="0"/>
        <w:rPr>
          <w:szCs w:val="24"/>
          <w:lang w:val="tr-TR"/>
        </w:rPr>
      </w:pPr>
      <w:r w:rsidRPr="006A299F">
        <w:rPr>
          <w:szCs w:val="24"/>
          <w:lang w:val="tr-TR"/>
        </w:rPr>
        <w:lastRenderedPageBreak/>
        <w:t>2.2. Girdi Seçimi</w:t>
      </w:r>
    </w:p>
    <w:p w14:paraId="33CDC815" w14:textId="77777777" w:rsidR="000144F3" w:rsidRPr="006A299F" w:rsidRDefault="000144F3" w:rsidP="00E411F6">
      <w:pPr>
        <w:pStyle w:val="AnaParagrafYaziStiliSau"/>
        <w:rPr>
          <w:lang w:val="tr-TR"/>
        </w:rPr>
      </w:pPr>
    </w:p>
    <w:p w14:paraId="46BE21B4" w14:textId="2C0C0955" w:rsidR="00A21676" w:rsidRPr="006A299F" w:rsidRDefault="00A21676" w:rsidP="00E411F6">
      <w:pPr>
        <w:pStyle w:val="AnaParagrafYaziStiliSau"/>
        <w:rPr>
          <w:lang w:val="tr-TR"/>
        </w:rPr>
      </w:pPr>
      <w:r w:rsidRPr="006A299F">
        <w:rPr>
          <w:lang w:val="tr-TR"/>
        </w:rPr>
        <w:t xml:space="preserve">Problemimiz bir sınıflandırma problemi olduğundan yanan alan sütunundaki verilerin bazı değişimlerden geçmesi gerekmektedir. Her hava durumu yangın çıkartmaya müsait olmadığından yangının olmadığı durumlar da modele tanıtılmalıdır. Çok küçük ve küçük olarak sınıflandırılan yangınların koşullar itibari ile büyük yangınlar doğurmadığı bilindiğinden yangın yok olarak etiketlenmesi </w:t>
      </w:r>
      <w:r w:rsidR="00B86232" w:rsidRPr="006A299F">
        <w:rPr>
          <w:lang w:val="tr-TR"/>
        </w:rPr>
        <w:t>herhangi bir sorun teşkil etmeyecektir</w:t>
      </w:r>
      <w:sdt>
        <w:sdtPr>
          <w:rPr>
            <w:lang w:val="tr-TR"/>
          </w:rPr>
          <w:id w:val="-1558857388"/>
          <w:citation/>
        </w:sdtPr>
        <w:sdtContent>
          <w:r w:rsidRPr="006A299F">
            <w:rPr>
              <w:lang w:val="tr-TR"/>
            </w:rPr>
            <w:fldChar w:fldCharType="begin"/>
          </w:r>
          <w:r w:rsidRPr="006A299F">
            <w:rPr>
              <w:lang w:val="tr-TR"/>
            </w:rPr>
            <w:instrText xml:space="preserve"> CITATION ÖZB12 \l 1055 </w:instrText>
          </w:r>
          <w:r w:rsidRPr="006A299F">
            <w:rPr>
              <w:lang w:val="tr-TR"/>
            </w:rPr>
            <w:fldChar w:fldCharType="separate"/>
          </w:r>
          <w:r w:rsidRPr="006A299F">
            <w:rPr>
              <w:noProof/>
              <w:lang w:val="tr-TR"/>
            </w:rPr>
            <w:t xml:space="preserve"> [5]</w:t>
          </w:r>
          <w:r w:rsidRPr="006A299F">
            <w:rPr>
              <w:lang w:val="tr-TR"/>
            </w:rPr>
            <w:fldChar w:fldCharType="end"/>
          </w:r>
        </w:sdtContent>
      </w:sdt>
      <w:r w:rsidRPr="006A299F">
        <w:rPr>
          <w:lang w:val="tr-TR"/>
        </w:rPr>
        <w:t>. Bu sayede yangın var veya yok olarak elimizde iki adet sınıf kalmakta, bu sayede bir sınıflandırma işlemi veri setine uygulanabilmektedir.</w:t>
      </w:r>
    </w:p>
    <w:p w14:paraId="3A6E0551" w14:textId="5F3351F2" w:rsidR="00A21676" w:rsidRPr="006A299F" w:rsidRDefault="00A21676" w:rsidP="00E411F6">
      <w:pPr>
        <w:pStyle w:val="AnaParagrafYaziStiliSau"/>
        <w:rPr>
          <w:lang w:val="tr-TR"/>
        </w:rPr>
      </w:pPr>
      <w:r w:rsidRPr="006A299F">
        <w:rPr>
          <w:lang w:val="tr-TR"/>
        </w:rPr>
        <w:t xml:space="preserve">Veri setindeki her sütun (özellik) hedef tahminine bir katkı sağlamak zorunda değildir. </w:t>
      </w:r>
      <w:r w:rsidR="00902917" w:rsidRPr="006A299F">
        <w:rPr>
          <w:lang w:val="tr-TR"/>
        </w:rPr>
        <w:t>Bazı sütunlar herhangi bir ilişki barındırmayabilirler. Elimizdeki verilerin istatistiksel olarak ne kadar kaliteli olduğunu ve korelasyon ilişkisinin ne kadar kurulduğunu kontrol etmek daha doğru sonuçlar elde etmemize yardımcı olacaktır.</w:t>
      </w:r>
      <w:r w:rsidR="001C5D9A" w:rsidRPr="006A299F">
        <w:rPr>
          <w:lang w:val="tr-TR"/>
        </w:rPr>
        <w:t xml:space="preserve"> Tablo 2.2’de hedef tahminine sütunların ne kadar etki ettikleri gösterilmiştir.</w:t>
      </w:r>
    </w:p>
    <w:p w14:paraId="5B801094" w14:textId="77777777" w:rsidR="001C5D9A" w:rsidRPr="006A299F" w:rsidRDefault="001C5D9A" w:rsidP="00E411F6">
      <w:pPr>
        <w:pStyle w:val="AnaParagrafYaziStiliSau"/>
        <w:rPr>
          <w:lang w:val="tr-TR"/>
        </w:rPr>
      </w:pPr>
    </w:p>
    <w:p w14:paraId="374F2561" w14:textId="0C771651" w:rsidR="006C5370" w:rsidRPr="006A299F" w:rsidRDefault="006C5370" w:rsidP="006C5370">
      <w:pPr>
        <w:pStyle w:val="ResimYazs"/>
        <w:keepNext/>
        <w:jc w:val="center"/>
      </w:pPr>
      <w:r w:rsidRPr="006A299F">
        <w:t>Tablo 2.2 Girdi ve çıktı arasındaki korelasyon ilişkisi</w:t>
      </w:r>
    </w:p>
    <w:tbl>
      <w:tblPr>
        <w:tblStyle w:val="TabloKlavuzu"/>
        <w:tblW w:w="0" w:type="auto"/>
        <w:tblLook w:val="04A0" w:firstRow="1" w:lastRow="0" w:firstColumn="1" w:lastColumn="0" w:noHBand="0" w:noVBand="1"/>
      </w:tblPr>
      <w:tblGrid>
        <w:gridCol w:w="2736"/>
        <w:gridCol w:w="2737"/>
        <w:gridCol w:w="2737"/>
      </w:tblGrid>
      <w:tr w:rsidR="006C5370" w:rsidRPr="006A299F" w14:paraId="4193DDF4" w14:textId="77777777" w:rsidTr="006C5370">
        <w:tc>
          <w:tcPr>
            <w:tcW w:w="2736" w:type="dxa"/>
            <w:vAlign w:val="center"/>
          </w:tcPr>
          <w:p w14:paraId="60B90294" w14:textId="77777777" w:rsidR="006C5370" w:rsidRPr="006A299F" w:rsidRDefault="006C5370" w:rsidP="006C5370">
            <w:pPr>
              <w:pStyle w:val="AnaParagrafYaziStiliSau"/>
              <w:jc w:val="center"/>
              <w:rPr>
                <w:lang w:val="tr-TR"/>
              </w:rPr>
            </w:pPr>
          </w:p>
        </w:tc>
        <w:tc>
          <w:tcPr>
            <w:tcW w:w="2737" w:type="dxa"/>
            <w:vAlign w:val="center"/>
          </w:tcPr>
          <w:p w14:paraId="34A4CCFF" w14:textId="76DA723F" w:rsidR="006C5370" w:rsidRPr="006A299F" w:rsidRDefault="006C5370" w:rsidP="006C5370">
            <w:pPr>
              <w:pStyle w:val="AnaParagrafYaziStiliSau"/>
              <w:jc w:val="center"/>
              <w:rPr>
                <w:b/>
                <w:bCs/>
                <w:lang w:val="tr-TR"/>
              </w:rPr>
            </w:pPr>
            <w:r w:rsidRPr="006A299F">
              <w:rPr>
                <w:b/>
                <w:bCs/>
                <w:lang w:val="tr-TR"/>
              </w:rPr>
              <w:t>Korelasyon</w:t>
            </w:r>
          </w:p>
        </w:tc>
        <w:tc>
          <w:tcPr>
            <w:tcW w:w="2737" w:type="dxa"/>
            <w:vAlign w:val="center"/>
          </w:tcPr>
          <w:p w14:paraId="31591553" w14:textId="32CABEED" w:rsidR="006C5370" w:rsidRPr="006A299F" w:rsidRDefault="006C5370" w:rsidP="006C5370">
            <w:pPr>
              <w:pStyle w:val="AnaParagrafYaziStiliSau"/>
              <w:jc w:val="center"/>
              <w:rPr>
                <w:b/>
                <w:bCs/>
                <w:lang w:val="tr-TR"/>
              </w:rPr>
            </w:pPr>
            <w:r w:rsidRPr="006A299F">
              <w:rPr>
                <w:b/>
                <w:bCs/>
                <w:lang w:val="tr-TR"/>
              </w:rPr>
              <w:t>P-değeri</w:t>
            </w:r>
          </w:p>
        </w:tc>
      </w:tr>
      <w:tr w:rsidR="006C5370" w:rsidRPr="006A299F" w14:paraId="5B10F7DC" w14:textId="77777777" w:rsidTr="006C5370">
        <w:tc>
          <w:tcPr>
            <w:tcW w:w="2736" w:type="dxa"/>
            <w:vAlign w:val="center"/>
          </w:tcPr>
          <w:p w14:paraId="60B6BA72" w14:textId="2E63DF8A" w:rsidR="006C5370" w:rsidRPr="006A299F" w:rsidRDefault="006C5370" w:rsidP="006C5370">
            <w:pPr>
              <w:pStyle w:val="AnaParagrafYaziStiliSau"/>
              <w:jc w:val="center"/>
              <w:rPr>
                <w:b/>
                <w:bCs/>
                <w:lang w:val="tr-TR"/>
              </w:rPr>
            </w:pPr>
            <w:r w:rsidRPr="006A299F">
              <w:rPr>
                <w:b/>
                <w:bCs/>
                <w:lang w:val="tr-TR"/>
              </w:rPr>
              <w:t>Yıl</w:t>
            </w:r>
          </w:p>
        </w:tc>
        <w:tc>
          <w:tcPr>
            <w:tcW w:w="2737" w:type="dxa"/>
            <w:vAlign w:val="center"/>
          </w:tcPr>
          <w:p w14:paraId="5D1B9B54" w14:textId="24C0D69E" w:rsidR="006C5370" w:rsidRPr="006A299F" w:rsidRDefault="006C5370" w:rsidP="006C5370">
            <w:pPr>
              <w:pStyle w:val="AnaParagrafYaziStiliSau"/>
              <w:jc w:val="center"/>
              <w:rPr>
                <w:lang w:val="tr-TR"/>
              </w:rPr>
            </w:pPr>
            <w:r w:rsidRPr="006A299F">
              <w:rPr>
                <w:lang w:val="tr-TR"/>
              </w:rPr>
              <w:t>-0.1608</w:t>
            </w:r>
          </w:p>
        </w:tc>
        <w:tc>
          <w:tcPr>
            <w:tcW w:w="2737" w:type="dxa"/>
            <w:vAlign w:val="center"/>
          </w:tcPr>
          <w:p w14:paraId="0722BF49" w14:textId="38039F84" w:rsidR="006C5370" w:rsidRPr="006A299F" w:rsidRDefault="006C5370" w:rsidP="006C5370">
            <w:pPr>
              <w:pStyle w:val="AnaParagrafYaziStiliSau"/>
              <w:jc w:val="center"/>
              <w:rPr>
                <w:lang w:val="tr-TR"/>
              </w:rPr>
            </w:pPr>
            <w:r w:rsidRPr="006A299F">
              <w:rPr>
                <w:lang w:val="tr-TR"/>
              </w:rPr>
              <w:t>0.00006</w:t>
            </w:r>
          </w:p>
        </w:tc>
      </w:tr>
      <w:tr w:rsidR="006C5370" w:rsidRPr="006A299F" w14:paraId="5F81AD58" w14:textId="77777777" w:rsidTr="006C5370">
        <w:tc>
          <w:tcPr>
            <w:tcW w:w="2736" w:type="dxa"/>
            <w:vAlign w:val="center"/>
          </w:tcPr>
          <w:p w14:paraId="3501906F" w14:textId="79E19F57" w:rsidR="006C5370" w:rsidRPr="006A299F" w:rsidRDefault="006C5370" w:rsidP="006C5370">
            <w:pPr>
              <w:pStyle w:val="AnaParagrafYaziStiliSau"/>
              <w:jc w:val="center"/>
              <w:rPr>
                <w:b/>
                <w:bCs/>
                <w:lang w:val="tr-TR"/>
              </w:rPr>
            </w:pPr>
            <w:r w:rsidRPr="006A299F">
              <w:rPr>
                <w:b/>
                <w:bCs/>
                <w:lang w:val="tr-TR"/>
              </w:rPr>
              <w:t>Ay</w:t>
            </w:r>
          </w:p>
        </w:tc>
        <w:tc>
          <w:tcPr>
            <w:tcW w:w="2737" w:type="dxa"/>
            <w:vAlign w:val="center"/>
          </w:tcPr>
          <w:p w14:paraId="180EC02D" w14:textId="5A779EDF" w:rsidR="006C5370" w:rsidRPr="006A299F" w:rsidRDefault="006C5370" w:rsidP="006C5370">
            <w:pPr>
              <w:pStyle w:val="AnaParagrafYaziStiliSau"/>
              <w:jc w:val="center"/>
              <w:rPr>
                <w:lang w:val="tr-TR"/>
              </w:rPr>
            </w:pPr>
            <w:r w:rsidRPr="006A299F">
              <w:rPr>
                <w:lang w:val="tr-TR"/>
              </w:rPr>
              <w:t>0.5579</w:t>
            </w:r>
          </w:p>
        </w:tc>
        <w:tc>
          <w:tcPr>
            <w:tcW w:w="2737" w:type="dxa"/>
            <w:vAlign w:val="center"/>
          </w:tcPr>
          <w:p w14:paraId="08EF4DA0" w14:textId="28FFBEC0" w:rsidR="006C5370" w:rsidRPr="006A299F" w:rsidRDefault="006C5370" w:rsidP="006C5370">
            <w:pPr>
              <w:pStyle w:val="AnaParagrafYaziStiliSau"/>
              <w:jc w:val="center"/>
              <w:rPr>
                <w:lang w:val="tr-TR"/>
              </w:rPr>
            </w:pPr>
            <w:r w:rsidRPr="006A299F">
              <w:rPr>
                <w:lang w:val="tr-TR"/>
              </w:rPr>
              <w:t>0.0</w:t>
            </w:r>
          </w:p>
        </w:tc>
      </w:tr>
      <w:tr w:rsidR="006C5370" w:rsidRPr="006A299F" w14:paraId="2800FFA3" w14:textId="77777777" w:rsidTr="006C5370">
        <w:tc>
          <w:tcPr>
            <w:tcW w:w="2736" w:type="dxa"/>
            <w:vAlign w:val="center"/>
          </w:tcPr>
          <w:p w14:paraId="0CE3E7FB" w14:textId="7A3E1627" w:rsidR="006C5370" w:rsidRPr="006A299F" w:rsidRDefault="006C5370" w:rsidP="006C5370">
            <w:pPr>
              <w:pStyle w:val="AnaParagrafYaziStiliSau"/>
              <w:jc w:val="center"/>
              <w:rPr>
                <w:b/>
                <w:bCs/>
                <w:lang w:val="tr-TR"/>
              </w:rPr>
            </w:pPr>
            <w:r w:rsidRPr="006A299F">
              <w:rPr>
                <w:b/>
                <w:bCs/>
                <w:lang w:val="tr-TR"/>
              </w:rPr>
              <w:t>Sıcaklık</w:t>
            </w:r>
          </w:p>
        </w:tc>
        <w:tc>
          <w:tcPr>
            <w:tcW w:w="2737" w:type="dxa"/>
            <w:vAlign w:val="center"/>
          </w:tcPr>
          <w:p w14:paraId="1E4747F3" w14:textId="1CE3260A" w:rsidR="006C5370" w:rsidRPr="006A299F" w:rsidRDefault="006C5370" w:rsidP="006C5370">
            <w:pPr>
              <w:pStyle w:val="AnaParagrafYaziStiliSau"/>
              <w:jc w:val="center"/>
              <w:rPr>
                <w:lang w:val="tr-TR"/>
              </w:rPr>
            </w:pPr>
            <w:r w:rsidRPr="006A299F">
              <w:rPr>
                <w:lang w:val="tr-TR"/>
              </w:rPr>
              <w:t>0.4505</w:t>
            </w:r>
          </w:p>
        </w:tc>
        <w:tc>
          <w:tcPr>
            <w:tcW w:w="2737" w:type="dxa"/>
            <w:vAlign w:val="center"/>
          </w:tcPr>
          <w:p w14:paraId="2F9FFEDC" w14:textId="27DB13CA" w:rsidR="006C5370" w:rsidRPr="006A299F" w:rsidRDefault="006C5370" w:rsidP="006C5370">
            <w:pPr>
              <w:pStyle w:val="AnaParagrafYaziStiliSau"/>
              <w:jc w:val="center"/>
              <w:rPr>
                <w:lang w:val="tr-TR"/>
              </w:rPr>
            </w:pPr>
            <w:r w:rsidRPr="006A299F">
              <w:rPr>
                <w:lang w:val="tr-TR"/>
              </w:rPr>
              <w:t>0.000002</w:t>
            </w:r>
          </w:p>
        </w:tc>
      </w:tr>
      <w:tr w:rsidR="006C5370" w:rsidRPr="006A299F" w14:paraId="05594516" w14:textId="77777777" w:rsidTr="006C5370">
        <w:tc>
          <w:tcPr>
            <w:tcW w:w="2736" w:type="dxa"/>
            <w:vAlign w:val="center"/>
          </w:tcPr>
          <w:p w14:paraId="495BCF28" w14:textId="0C3B91E2" w:rsidR="006C5370" w:rsidRPr="006A299F" w:rsidRDefault="006C5370" w:rsidP="006C5370">
            <w:pPr>
              <w:pStyle w:val="AnaParagrafYaziStiliSau"/>
              <w:jc w:val="center"/>
              <w:rPr>
                <w:b/>
                <w:bCs/>
                <w:lang w:val="tr-TR"/>
              </w:rPr>
            </w:pPr>
            <w:r w:rsidRPr="006A299F">
              <w:rPr>
                <w:b/>
                <w:bCs/>
                <w:lang w:val="tr-TR"/>
              </w:rPr>
              <w:t>Bağıl Nem</w:t>
            </w:r>
          </w:p>
        </w:tc>
        <w:tc>
          <w:tcPr>
            <w:tcW w:w="2737" w:type="dxa"/>
            <w:vAlign w:val="center"/>
          </w:tcPr>
          <w:p w14:paraId="6226FB2F" w14:textId="5F2E3C0D" w:rsidR="006C5370" w:rsidRPr="006A299F" w:rsidRDefault="006C5370" w:rsidP="006C5370">
            <w:pPr>
              <w:pStyle w:val="AnaParagrafYaziStiliSau"/>
              <w:jc w:val="center"/>
              <w:rPr>
                <w:lang w:val="tr-TR"/>
              </w:rPr>
            </w:pPr>
            <w:r w:rsidRPr="006A299F">
              <w:rPr>
                <w:lang w:val="tr-TR"/>
              </w:rPr>
              <w:t>0.0117</w:t>
            </w:r>
          </w:p>
        </w:tc>
        <w:tc>
          <w:tcPr>
            <w:tcW w:w="2737" w:type="dxa"/>
            <w:vAlign w:val="center"/>
          </w:tcPr>
          <w:p w14:paraId="0C7F291F" w14:textId="21DD8057" w:rsidR="006C5370" w:rsidRPr="006A299F" w:rsidRDefault="006C5370" w:rsidP="006C5370">
            <w:pPr>
              <w:pStyle w:val="AnaParagrafYaziStiliSau"/>
              <w:jc w:val="center"/>
              <w:rPr>
                <w:lang w:val="tr-TR"/>
              </w:rPr>
            </w:pPr>
            <w:r w:rsidRPr="006A299F">
              <w:rPr>
                <w:lang w:val="tr-TR"/>
              </w:rPr>
              <w:t>0.3940</w:t>
            </w:r>
          </w:p>
        </w:tc>
      </w:tr>
      <w:tr w:rsidR="006C5370" w:rsidRPr="006A299F" w14:paraId="3DB93329" w14:textId="77777777" w:rsidTr="006C5370">
        <w:tc>
          <w:tcPr>
            <w:tcW w:w="2736" w:type="dxa"/>
            <w:vAlign w:val="center"/>
          </w:tcPr>
          <w:p w14:paraId="4CBC00A8" w14:textId="59E1BE64" w:rsidR="006C5370" w:rsidRPr="006A299F" w:rsidRDefault="006C5370" w:rsidP="006C5370">
            <w:pPr>
              <w:pStyle w:val="AnaParagrafYaziStiliSau"/>
              <w:jc w:val="center"/>
              <w:rPr>
                <w:b/>
                <w:bCs/>
                <w:lang w:val="tr-TR"/>
              </w:rPr>
            </w:pPr>
            <w:proofErr w:type="gramStart"/>
            <w:r w:rsidRPr="006A299F">
              <w:rPr>
                <w:b/>
                <w:bCs/>
                <w:lang w:val="tr-TR"/>
              </w:rPr>
              <w:t>Rüzgar</w:t>
            </w:r>
            <w:proofErr w:type="gramEnd"/>
            <w:r w:rsidRPr="006A299F">
              <w:rPr>
                <w:b/>
                <w:bCs/>
                <w:lang w:val="tr-TR"/>
              </w:rPr>
              <w:t xml:space="preserve"> Hızı</w:t>
            </w:r>
          </w:p>
        </w:tc>
        <w:tc>
          <w:tcPr>
            <w:tcW w:w="2737" w:type="dxa"/>
            <w:vAlign w:val="center"/>
          </w:tcPr>
          <w:p w14:paraId="6372188D" w14:textId="24B891B5" w:rsidR="006C5370" w:rsidRPr="006A299F" w:rsidRDefault="006C5370" w:rsidP="006C5370">
            <w:pPr>
              <w:pStyle w:val="AnaParagrafYaziStiliSau"/>
              <w:jc w:val="center"/>
              <w:rPr>
                <w:lang w:val="tr-TR"/>
              </w:rPr>
            </w:pPr>
            <w:r w:rsidRPr="006A299F">
              <w:rPr>
                <w:lang w:val="tr-TR"/>
              </w:rPr>
              <w:t>-0.1501</w:t>
            </w:r>
          </w:p>
        </w:tc>
        <w:tc>
          <w:tcPr>
            <w:tcW w:w="2737" w:type="dxa"/>
            <w:vAlign w:val="center"/>
          </w:tcPr>
          <w:p w14:paraId="2B24CC2A" w14:textId="5E6AEFC0" w:rsidR="006C5370" w:rsidRPr="006A299F" w:rsidRDefault="006C5370" w:rsidP="006C5370">
            <w:pPr>
              <w:pStyle w:val="AnaParagrafYaziStiliSau"/>
              <w:jc w:val="center"/>
              <w:rPr>
                <w:lang w:val="tr-TR"/>
              </w:rPr>
            </w:pPr>
            <w:r w:rsidRPr="006A299F">
              <w:rPr>
                <w:lang w:val="tr-TR"/>
              </w:rPr>
              <w:t>0.0005</w:t>
            </w:r>
          </w:p>
        </w:tc>
      </w:tr>
      <w:tr w:rsidR="006C5370" w:rsidRPr="006A299F" w14:paraId="4487087A" w14:textId="77777777" w:rsidTr="006C5370">
        <w:tc>
          <w:tcPr>
            <w:tcW w:w="2736" w:type="dxa"/>
            <w:vAlign w:val="center"/>
          </w:tcPr>
          <w:p w14:paraId="04EC85D0" w14:textId="51741071" w:rsidR="006C5370" w:rsidRPr="006A299F" w:rsidRDefault="006C5370" w:rsidP="006C5370">
            <w:pPr>
              <w:pStyle w:val="AnaParagrafYaziStiliSau"/>
              <w:jc w:val="center"/>
              <w:rPr>
                <w:b/>
                <w:bCs/>
                <w:lang w:val="tr-TR"/>
              </w:rPr>
            </w:pPr>
            <w:r w:rsidRPr="006A299F">
              <w:rPr>
                <w:b/>
                <w:bCs/>
                <w:lang w:val="tr-TR"/>
              </w:rPr>
              <w:t>Gündüz/Gece</w:t>
            </w:r>
          </w:p>
        </w:tc>
        <w:tc>
          <w:tcPr>
            <w:tcW w:w="2737" w:type="dxa"/>
            <w:vAlign w:val="center"/>
          </w:tcPr>
          <w:p w14:paraId="00D62ED8" w14:textId="01284178" w:rsidR="006C5370" w:rsidRPr="006A299F" w:rsidRDefault="006C5370" w:rsidP="006C5370">
            <w:pPr>
              <w:pStyle w:val="AnaParagrafYaziStiliSau"/>
              <w:jc w:val="center"/>
              <w:rPr>
                <w:lang w:val="tr-TR"/>
              </w:rPr>
            </w:pPr>
            <w:r w:rsidRPr="006A299F">
              <w:rPr>
                <w:lang w:val="tr-TR"/>
              </w:rPr>
              <w:t>-0.0022</w:t>
            </w:r>
          </w:p>
        </w:tc>
        <w:tc>
          <w:tcPr>
            <w:tcW w:w="2737" w:type="dxa"/>
            <w:vAlign w:val="center"/>
          </w:tcPr>
          <w:p w14:paraId="33CFC360" w14:textId="7F5F52AE" w:rsidR="006C5370" w:rsidRPr="006A299F" w:rsidRDefault="006C5370" w:rsidP="006C5370">
            <w:pPr>
              <w:pStyle w:val="AnaParagrafYaziStiliSau"/>
              <w:jc w:val="center"/>
              <w:rPr>
                <w:lang w:val="tr-TR"/>
              </w:rPr>
            </w:pPr>
            <w:r w:rsidRPr="006A299F">
              <w:rPr>
                <w:lang w:val="tr-TR"/>
              </w:rPr>
              <w:t>0.8728</w:t>
            </w:r>
          </w:p>
        </w:tc>
      </w:tr>
      <w:tr w:rsidR="006C5370" w:rsidRPr="006A299F" w14:paraId="06CAB8EF" w14:textId="77777777" w:rsidTr="006C5370">
        <w:tc>
          <w:tcPr>
            <w:tcW w:w="2736" w:type="dxa"/>
            <w:vAlign w:val="center"/>
          </w:tcPr>
          <w:p w14:paraId="0B5D040E" w14:textId="47C287CC" w:rsidR="006C5370" w:rsidRPr="006A299F" w:rsidRDefault="006C5370" w:rsidP="006C5370">
            <w:pPr>
              <w:pStyle w:val="AnaParagrafYaziStiliSau"/>
              <w:jc w:val="center"/>
              <w:rPr>
                <w:b/>
                <w:bCs/>
                <w:lang w:val="tr-TR"/>
              </w:rPr>
            </w:pPr>
            <w:r w:rsidRPr="006A299F">
              <w:rPr>
                <w:b/>
                <w:bCs/>
                <w:lang w:val="tr-TR"/>
              </w:rPr>
              <w:t>CDD</w:t>
            </w:r>
          </w:p>
        </w:tc>
        <w:tc>
          <w:tcPr>
            <w:tcW w:w="2737" w:type="dxa"/>
            <w:vAlign w:val="center"/>
          </w:tcPr>
          <w:p w14:paraId="0A715313" w14:textId="6BB627FE" w:rsidR="006C5370" w:rsidRPr="006A299F" w:rsidRDefault="006C5370" w:rsidP="006C5370">
            <w:pPr>
              <w:pStyle w:val="AnaParagrafYaziStiliSau"/>
              <w:jc w:val="center"/>
              <w:rPr>
                <w:lang w:val="tr-TR"/>
              </w:rPr>
            </w:pPr>
            <w:r w:rsidRPr="006A299F">
              <w:rPr>
                <w:lang w:val="tr-TR"/>
              </w:rPr>
              <w:t>0.4289</w:t>
            </w:r>
          </w:p>
        </w:tc>
        <w:tc>
          <w:tcPr>
            <w:tcW w:w="2737" w:type="dxa"/>
            <w:vAlign w:val="center"/>
          </w:tcPr>
          <w:p w14:paraId="388CA60B" w14:textId="57E9E0E5" w:rsidR="006C5370" w:rsidRPr="006A299F" w:rsidRDefault="006C5370" w:rsidP="006C5370">
            <w:pPr>
              <w:pStyle w:val="AnaParagrafYaziStiliSau"/>
              <w:jc w:val="center"/>
              <w:rPr>
                <w:lang w:val="tr-TR"/>
              </w:rPr>
            </w:pPr>
            <w:r w:rsidRPr="006A299F">
              <w:rPr>
                <w:lang w:val="tr-TR"/>
              </w:rPr>
              <w:t>0.00002</w:t>
            </w:r>
          </w:p>
        </w:tc>
      </w:tr>
      <w:tr w:rsidR="006C5370" w:rsidRPr="006A299F" w14:paraId="6676DBDC" w14:textId="77777777" w:rsidTr="006C5370">
        <w:tc>
          <w:tcPr>
            <w:tcW w:w="2736" w:type="dxa"/>
            <w:vAlign w:val="center"/>
          </w:tcPr>
          <w:p w14:paraId="412CBC89" w14:textId="3399B10D" w:rsidR="006C5370" w:rsidRPr="006A299F" w:rsidRDefault="006C5370" w:rsidP="006C5370">
            <w:pPr>
              <w:pStyle w:val="AnaParagrafYaziStiliSau"/>
              <w:jc w:val="center"/>
              <w:rPr>
                <w:b/>
                <w:bCs/>
                <w:lang w:val="tr-TR"/>
              </w:rPr>
            </w:pPr>
            <w:r w:rsidRPr="006A299F">
              <w:rPr>
                <w:b/>
                <w:bCs/>
                <w:lang w:val="tr-TR"/>
              </w:rPr>
              <w:t>HDD</w:t>
            </w:r>
          </w:p>
        </w:tc>
        <w:tc>
          <w:tcPr>
            <w:tcW w:w="2737" w:type="dxa"/>
            <w:vAlign w:val="center"/>
          </w:tcPr>
          <w:p w14:paraId="6C49A118" w14:textId="0AEE34B8" w:rsidR="006C5370" w:rsidRPr="006A299F" w:rsidRDefault="006C5370" w:rsidP="006C5370">
            <w:pPr>
              <w:pStyle w:val="AnaParagrafYaziStiliSau"/>
              <w:jc w:val="center"/>
              <w:rPr>
                <w:lang w:val="tr-TR"/>
              </w:rPr>
            </w:pPr>
            <w:r w:rsidRPr="006A299F">
              <w:rPr>
                <w:lang w:val="tr-TR"/>
              </w:rPr>
              <w:t>-0.3383</w:t>
            </w:r>
          </w:p>
        </w:tc>
        <w:tc>
          <w:tcPr>
            <w:tcW w:w="2737" w:type="dxa"/>
            <w:vAlign w:val="center"/>
          </w:tcPr>
          <w:p w14:paraId="5FB60F53" w14:textId="0C293A3E" w:rsidR="006C5370" w:rsidRPr="006A299F" w:rsidRDefault="006C5370" w:rsidP="006C5370">
            <w:pPr>
              <w:pStyle w:val="AnaParagrafYaziStiliSau"/>
              <w:jc w:val="center"/>
              <w:rPr>
                <w:lang w:val="tr-TR"/>
              </w:rPr>
            </w:pPr>
            <w:r w:rsidRPr="006A299F">
              <w:rPr>
                <w:lang w:val="tr-TR"/>
              </w:rPr>
              <w:t>0.00001</w:t>
            </w:r>
          </w:p>
        </w:tc>
      </w:tr>
    </w:tbl>
    <w:p w14:paraId="01BF1362" w14:textId="77777777" w:rsidR="001C5D9A" w:rsidRPr="006A299F" w:rsidRDefault="001C5D9A" w:rsidP="00E411F6">
      <w:pPr>
        <w:pStyle w:val="AnaParagrafYaziStiliSau"/>
        <w:rPr>
          <w:lang w:val="tr-TR"/>
        </w:rPr>
      </w:pPr>
    </w:p>
    <w:p w14:paraId="5782F61A" w14:textId="7A380FCA" w:rsidR="00902917" w:rsidRPr="006A299F" w:rsidRDefault="00FC3BEF" w:rsidP="00FC3BEF">
      <w:pPr>
        <w:pStyle w:val="IkincilAltBaslikSau"/>
        <w:ind w:left="0" w:firstLine="0"/>
        <w:rPr>
          <w:lang w:val="tr-TR"/>
        </w:rPr>
      </w:pPr>
      <w:r w:rsidRPr="006A299F">
        <w:rPr>
          <w:lang w:val="tr-TR"/>
        </w:rPr>
        <w:t>2.3 Türkiye’deki Yangınların Tahmin Edilmesi</w:t>
      </w:r>
    </w:p>
    <w:p w14:paraId="6FDCC810" w14:textId="77777777" w:rsidR="00FC3BEF" w:rsidRPr="006A299F" w:rsidRDefault="00FC3BEF" w:rsidP="00FC3BEF">
      <w:pPr>
        <w:pStyle w:val="AnaParagrafYaziStiliSau"/>
        <w:rPr>
          <w:lang w:val="tr-TR"/>
        </w:rPr>
      </w:pPr>
    </w:p>
    <w:p w14:paraId="733E03C4" w14:textId="4F4D7696" w:rsidR="00FC3BEF" w:rsidRPr="006A299F" w:rsidRDefault="00FC3BEF" w:rsidP="00E411F6">
      <w:pPr>
        <w:pStyle w:val="AnaParagrafYaziStiliSau"/>
        <w:rPr>
          <w:lang w:val="tr-TR"/>
        </w:rPr>
      </w:pPr>
      <w:r w:rsidRPr="006A299F">
        <w:rPr>
          <w:lang w:val="tr-TR"/>
        </w:rPr>
        <w:t xml:space="preserve">Hazırlanan veri seti, test ve eğitim olmak üzere iki parçaya ayrılacaktır. Bu şekilde veri seti içerisindeki bazı veriler model eğitilirken hiç kullanılmayacak ve modeli test etmemiz daha doğru sonuçlar verecektir. Eğitim için veri setinin </w:t>
      </w:r>
      <w:proofErr w:type="gramStart"/>
      <w:r w:rsidRPr="006A299F">
        <w:rPr>
          <w:lang w:val="tr-TR"/>
        </w:rPr>
        <w:t>%80</w:t>
      </w:r>
      <w:proofErr w:type="gramEnd"/>
      <w:r w:rsidRPr="006A299F">
        <w:rPr>
          <w:lang w:val="tr-TR"/>
        </w:rPr>
        <w:t xml:space="preserve">’i, test için ise %20’si kullanılmıştır. Eğitim ve test veri seti olarak ayrılan kısım normalizasyon ile standart bir hale sokulmuştur. Normalizasyon değerleri 0-1 arasına sıkıştırarak </w:t>
      </w:r>
      <w:r w:rsidRPr="006A299F">
        <w:rPr>
          <w:lang w:val="tr-TR"/>
        </w:rPr>
        <w:lastRenderedPageBreak/>
        <w:t>performansı artırmakta, çok yüksek ya da çok düşük değerleri minimize etmektedir. Yüksek varyansa, ortalamaya sahip değerler diğer değerler üzerinde gereğinden fazla baskıya neden olmaktadır. Bu baskı normalizasyon ile giderilmektedir.</w:t>
      </w:r>
    </w:p>
    <w:p w14:paraId="3713ED7C" w14:textId="79D08564" w:rsidR="00FC3BEF" w:rsidRPr="006A299F" w:rsidRDefault="00FC3BEF" w:rsidP="00E411F6">
      <w:pPr>
        <w:pStyle w:val="AnaParagrafYaziStiliSau"/>
        <w:rPr>
          <w:lang w:val="tr-TR"/>
        </w:rPr>
      </w:pPr>
      <w:r w:rsidRPr="006A299F">
        <w:rPr>
          <w:lang w:val="tr-TR"/>
        </w:rPr>
        <w:t xml:space="preserve">Problemimiz bir sınıflandırma problemi olduğu için </w:t>
      </w:r>
      <w:proofErr w:type="spellStart"/>
      <w:r w:rsidRPr="006A299F">
        <w:rPr>
          <w:lang w:val="tr-TR"/>
        </w:rPr>
        <w:t>Random</w:t>
      </w:r>
      <w:proofErr w:type="spellEnd"/>
      <w:r w:rsidRPr="006A299F">
        <w:rPr>
          <w:lang w:val="tr-TR"/>
        </w:rPr>
        <w:t xml:space="preserve"> </w:t>
      </w:r>
      <w:proofErr w:type="spellStart"/>
      <w:r w:rsidRPr="006A299F">
        <w:rPr>
          <w:lang w:val="tr-TR"/>
        </w:rPr>
        <w:t>forest</w:t>
      </w:r>
      <w:proofErr w:type="spellEnd"/>
      <w:r w:rsidRPr="006A299F">
        <w:rPr>
          <w:lang w:val="tr-TR"/>
        </w:rPr>
        <w:t xml:space="preserve"> </w:t>
      </w:r>
      <w:proofErr w:type="spellStart"/>
      <w:r w:rsidRPr="006A299F">
        <w:rPr>
          <w:lang w:val="tr-TR"/>
        </w:rPr>
        <w:t>classifier</w:t>
      </w:r>
      <w:proofErr w:type="spellEnd"/>
      <w:r w:rsidRPr="006A299F">
        <w:rPr>
          <w:lang w:val="tr-TR"/>
        </w:rPr>
        <w:t xml:space="preserve">, </w:t>
      </w:r>
      <w:proofErr w:type="spellStart"/>
      <w:r w:rsidR="00860897" w:rsidRPr="006A299F">
        <w:rPr>
          <w:lang w:val="tr-TR"/>
        </w:rPr>
        <w:t>DecisionTree</w:t>
      </w:r>
      <w:proofErr w:type="spellEnd"/>
      <w:r w:rsidR="00860897" w:rsidRPr="006A299F">
        <w:rPr>
          <w:lang w:val="tr-TR"/>
        </w:rPr>
        <w:t xml:space="preserve"> </w:t>
      </w:r>
      <w:proofErr w:type="spellStart"/>
      <w:r w:rsidR="00860897" w:rsidRPr="006A299F">
        <w:rPr>
          <w:lang w:val="tr-TR"/>
        </w:rPr>
        <w:t>Classifier</w:t>
      </w:r>
      <w:proofErr w:type="spellEnd"/>
      <w:r w:rsidR="00860897" w:rsidRPr="006A299F">
        <w:rPr>
          <w:lang w:val="tr-TR"/>
        </w:rPr>
        <w:t xml:space="preserve">, </w:t>
      </w:r>
      <w:proofErr w:type="spellStart"/>
      <w:r w:rsidR="00860897" w:rsidRPr="006A299F">
        <w:rPr>
          <w:lang w:val="tr-TR"/>
        </w:rPr>
        <w:t>GradientBoosting</w:t>
      </w:r>
      <w:proofErr w:type="spellEnd"/>
      <w:r w:rsidR="00860897" w:rsidRPr="006A299F">
        <w:rPr>
          <w:lang w:val="tr-TR"/>
        </w:rPr>
        <w:t xml:space="preserve"> </w:t>
      </w:r>
      <w:proofErr w:type="spellStart"/>
      <w:r w:rsidR="00860897" w:rsidRPr="006A299F">
        <w:rPr>
          <w:lang w:val="tr-TR"/>
        </w:rPr>
        <w:t>Classifier</w:t>
      </w:r>
      <w:proofErr w:type="spellEnd"/>
      <w:r w:rsidR="00860897" w:rsidRPr="006A299F">
        <w:rPr>
          <w:lang w:val="tr-TR"/>
        </w:rPr>
        <w:t xml:space="preserve">, </w:t>
      </w:r>
      <w:r w:rsidR="00860897" w:rsidRPr="006A299F">
        <w:rPr>
          <w:lang w:val="tr-TR"/>
        </w:rPr>
        <w:t>XGB</w:t>
      </w:r>
      <w:r w:rsidR="00860897" w:rsidRPr="006A299F">
        <w:rPr>
          <w:lang w:val="tr-TR"/>
        </w:rPr>
        <w:t xml:space="preserve"> </w:t>
      </w:r>
      <w:proofErr w:type="spellStart"/>
      <w:r w:rsidR="00860897" w:rsidRPr="006A299F">
        <w:rPr>
          <w:lang w:val="tr-TR"/>
        </w:rPr>
        <w:t>Classifier</w:t>
      </w:r>
      <w:proofErr w:type="spellEnd"/>
      <w:r w:rsidR="00860897" w:rsidRPr="006A299F">
        <w:rPr>
          <w:lang w:val="tr-TR"/>
        </w:rPr>
        <w:t xml:space="preserve">, </w:t>
      </w:r>
      <w:proofErr w:type="spellStart"/>
      <w:r w:rsidR="00860897" w:rsidRPr="006A299F">
        <w:rPr>
          <w:lang w:val="tr-TR"/>
        </w:rPr>
        <w:t>CatBoost</w:t>
      </w:r>
      <w:proofErr w:type="spellEnd"/>
      <w:r w:rsidR="00860897" w:rsidRPr="006A299F">
        <w:rPr>
          <w:lang w:val="tr-TR"/>
        </w:rPr>
        <w:t xml:space="preserve"> </w:t>
      </w:r>
      <w:proofErr w:type="spellStart"/>
      <w:r w:rsidR="00860897" w:rsidRPr="006A299F">
        <w:rPr>
          <w:lang w:val="tr-TR"/>
        </w:rPr>
        <w:t>Classifier</w:t>
      </w:r>
      <w:proofErr w:type="spellEnd"/>
      <w:r w:rsidR="00860897" w:rsidRPr="006A299F">
        <w:rPr>
          <w:lang w:val="tr-TR"/>
        </w:rPr>
        <w:t xml:space="preserve">, </w:t>
      </w:r>
      <w:proofErr w:type="spellStart"/>
      <w:r w:rsidR="00860897" w:rsidRPr="006A299F">
        <w:rPr>
          <w:lang w:val="tr-TR"/>
        </w:rPr>
        <w:t>AdaBoost</w:t>
      </w:r>
      <w:proofErr w:type="spellEnd"/>
      <w:r w:rsidR="00860897" w:rsidRPr="006A299F">
        <w:rPr>
          <w:lang w:val="tr-TR"/>
        </w:rPr>
        <w:t xml:space="preserve"> </w:t>
      </w:r>
      <w:proofErr w:type="spellStart"/>
      <w:r w:rsidR="00860897" w:rsidRPr="006A299F">
        <w:rPr>
          <w:lang w:val="tr-TR"/>
        </w:rPr>
        <w:t>Classifier</w:t>
      </w:r>
      <w:proofErr w:type="spellEnd"/>
      <w:r w:rsidR="00860897" w:rsidRPr="006A299F">
        <w:rPr>
          <w:lang w:val="tr-TR"/>
        </w:rPr>
        <w:t xml:space="preserve">, </w:t>
      </w:r>
      <w:r w:rsidR="00860897" w:rsidRPr="006A299F">
        <w:rPr>
          <w:lang w:val="tr-TR"/>
        </w:rPr>
        <w:t>SVC</w:t>
      </w:r>
      <w:r w:rsidR="00860897" w:rsidRPr="006A299F">
        <w:rPr>
          <w:lang w:val="tr-TR"/>
        </w:rPr>
        <w:t xml:space="preserve"> kullanılmıştır. Değişik parametreler ile hangi modelin en iyi sonucu vereceği Grid </w:t>
      </w:r>
      <w:proofErr w:type="spellStart"/>
      <w:r w:rsidR="00860897" w:rsidRPr="006A299F">
        <w:rPr>
          <w:lang w:val="tr-TR"/>
        </w:rPr>
        <w:t>Search</w:t>
      </w:r>
      <w:proofErr w:type="spellEnd"/>
      <w:r w:rsidR="00860897" w:rsidRPr="006A299F">
        <w:rPr>
          <w:lang w:val="tr-TR"/>
        </w:rPr>
        <w:t xml:space="preserve"> tekniği kullanılarak aranmıştır. Modellerin performansları Tablo </w:t>
      </w:r>
      <w:proofErr w:type="gramStart"/>
      <w:r w:rsidR="00860897" w:rsidRPr="006A299F">
        <w:rPr>
          <w:lang w:val="tr-TR"/>
        </w:rPr>
        <w:t>2.3’de</w:t>
      </w:r>
      <w:proofErr w:type="gramEnd"/>
      <w:r w:rsidR="00860897" w:rsidRPr="006A299F">
        <w:rPr>
          <w:lang w:val="tr-TR"/>
        </w:rPr>
        <w:t xml:space="preserve"> verilmiştir.</w:t>
      </w:r>
      <w:r w:rsidR="00E1332F" w:rsidRPr="006A299F">
        <w:rPr>
          <w:lang w:val="tr-TR"/>
        </w:rPr>
        <w:t xml:space="preserve"> Görüldüğü üzere en iyi performansı gösteren model </w:t>
      </w:r>
      <w:proofErr w:type="spellStart"/>
      <w:r w:rsidR="00E1332F" w:rsidRPr="006A299F">
        <w:rPr>
          <w:lang w:val="tr-TR"/>
        </w:rPr>
        <w:t>Random</w:t>
      </w:r>
      <w:proofErr w:type="spellEnd"/>
      <w:r w:rsidR="00E1332F" w:rsidRPr="006A299F">
        <w:rPr>
          <w:lang w:val="tr-TR"/>
        </w:rPr>
        <w:t xml:space="preserve"> </w:t>
      </w:r>
      <w:proofErr w:type="spellStart"/>
      <w:r w:rsidR="00E1332F" w:rsidRPr="006A299F">
        <w:rPr>
          <w:lang w:val="tr-TR"/>
        </w:rPr>
        <w:t>Forest</w:t>
      </w:r>
      <w:proofErr w:type="spellEnd"/>
      <w:r w:rsidR="00E1332F" w:rsidRPr="006A299F">
        <w:rPr>
          <w:lang w:val="tr-TR"/>
        </w:rPr>
        <w:t xml:space="preserve"> </w:t>
      </w:r>
      <w:proofErr w:type="spellStart"/>
      <w:r w:rsidR="00E1332F" w:rsidRPr="006A299F">
        <w:rPr>
          <w:lang w:val="tr-TR"/>
        </w:rPr>
        <w:t>Classifier</w:t>
      </w:r>
      <w:proofErr w:type="spellEnd"/>
      <w:r w:rsidR="00E1332F" w:rsidRPr="006A299F">
        <w:rPr>
          <w:lang w:val="tr-TR"/>
        </w:rPr>
        <w:t xml:space="preserve"> olmuştur.</w:t>
      </w:r>
    </w:p>
    <w:p w14:paraId="7E081AD1" w14:textId="77777777" w:rsidR="00860897" w:rsidRPr="006A299F" w:rsidRDefault="00860897" w:rsidP="00E411F6">
      <w:pPr>
        <w:pStyle w:val="AnaParagrafYaziStiliSau"/>
        <w:rPr>
          <w:lang w:val="tr-TR"/>
        </w:rPr>
      </w:pPr>
    </w:p>
    <w:p w14:paraId="2A1457E7" w14:textId="0028A3D9" w:rsidR="00860897" w:rsidRPr="006A299F" w:rsidRDefault="00860897" w:rsidP="00860897">
      <w:pPr>
        <w:pStyle w:val="ResimYazs"/>
        <w:keepNext/>
        <w:jc w:val="center"/>
      </w:pPr>
      <w:r w:rsidRPr="006A299F">
        <w:t xml:space="preserve">Tablo </w:t>
      </w:r>
      <w:r w:rsidRPr="006A299F">
        <w:fldChar w:fldCharType="begin"/>
      </w:r>
      <w:r w:rsidRPr="006A299F">
        <w:instrText xml:space="preserve"> SEQ Tablo \* ARABIC </w:instrText>
      </w:r>
      <w:r w:rsidRPr="006A299F">
        <w:fldChar w:fldCharType="separate"/>
      </w:r>
      <w:r w:rsidR="00A7704E" w:rsidRPr="006A299F">
        <w:rPr>
          <w:noProof/>
        </w:rPr>
        <w:t>1</w:t>
      </w:r>
      <w:r w:rsidRPr="006A299F">
        <w:fldChar w:fldCharType="end"/>
      </w:r>
      <w:r w:rsidRPr="006A299F">
        <w:t>.3 Modellerin doğruluk oranları</w:t>
      </w:r>
    </w:p>
    <w:tbl>
      <w:tblPr>
        <w:tblStyle w:val="TabloKlavuzu"/>
        <w:tblW w:w="0" w:type="auto"/>
        <w:tblLook w:val="04A0" w:firstRow="1" w:lastRow="0" w:firstColumn="1" w:lastColumn="0" w:noHBand="0" w:noVBand="1"/>
      </w:tblPr>
      <w:tblGrid>
        <w:gridCol w:w="4105"/>
        <w:gridCol w:w="4105"/>
      </w:tblGrid>
      <w:tr w:rsidR="00860897" w:rsidRPr="006A299F" w14:paraId="6742B442" w14:textId="77777777" w:rsidTr="00860897">
        <w:tc>
          <w:tcPr>
            <w:tcW w:w="4105" w:type="dxa"/>
            <w:vAlign w:val="center"/>
          </w:tcPr>
          <w:p w14:paraId="04EEDEFF" w14:textId="2AEC1221" w:rsidR="00860897" w:rsidRPr="006A299F" w:rsidRDefault="00860897" w:rsidP="00860897">
            <w:pPr>
              <w:pStyle w:val="AnaParagrafYaziStiliSau"/>
              <w:jc w:val="center"/>
              <w:rPr>
                <w:b/>
                <w:bCs/>
                <w:lang w:val="tr-TR"/>
              </w:rPr>
            </w:pPr>
            <w:r w:rsidRPr="006A299F">
              <w:rPr>
                <w:b/>
                <w:bCs/>
                <w:lang w:val="tr-TR"/>
              </w:rPr>
              <w:t>Model</w:t>
            </w:r>
          </w:p>
        </w:tc>
        <w:tc>
          <w:tcPr>
            <w:tcW w:w="4105" w:type="dxa"/>
            <w:vAlign w:val="center"/>
          </w:tcPr>
          <w:p w14:paraId="5AED938F" w14:textId="3767DAB7" w:rsidR="00860897" w:rsidRPr="006A299F" w:rsidRDefault="00860897" w:rsidP="00860897">
            <w:pPr>
              <w:pStyle w:val="AnaParagrafYaziStiliSau"/>
              <w:jc w:val="center"/>
              <w:rPr>
                <w:b/>
                <w:bCs/>
                <w:lang w:val="tr-TR"/>
              </w:rPr>
            </w:pPr>
            <w:r w:rsidRPr="006A299F">
              <w:rPr>
                <w:b/>
                <w:bCs/>
                <w:lang w:val="tr-TR"/>
              </w:rPr>
              <w:t>Doğruluk (%)</w:t>
            </w:r>
          </w:p>
        </w:tc>
      </w:tr>
      <w:tr w:rsidR="00860897" w:rsidRPr="006A299F" w14:paraId="756C998A" w14:textId="77777777" w:rsidTr="00860897">
        <w:tc>
          <w:tcPr>
            <w:tcW w:w="4105" w:type="dxa"/>
            <w:vAlign w:val="center"/>
          </w:tcPr>
          <w:p w14:paraId="75E977C3" w14:textId="4D080110" w:rsidR="00860897" w:rsidRPr="006A299F" w:rsidRDefault="00860897" w:rsidP="00860897">
            <w:pPr>
              <w:pStyle w:val="AnaParagrafYaziStiliSau"/>
              <w:jc w:val="center"/>
              <w:rPr>
                <w:lang w:val="tr-TR"/>
              </w:rPr>
            </w:pPr>
            <w:proofErr w:type="spellStart"/>
            <w:r w:rsidRPr="006A299F">
              <w:rPr>
                <w:lang w:val="tr-TR"/>
              </w:rPr>
              <w:t>Random</w:t>
            </w:r>
            <w:proofErr w:type="spellEnd"/>
            <w:r w:rsidRPr="006A299F">
              <w:rPr>
                <w:lang w:val="tr-TR"/>
              </w:rPr>
              <w:t xml:space="preserve"> </w:t>
            </w:r>
            <w:proofErr w:type="spellStart"/>
            <w:r w:rsidRPr="006A299F">
              <w:rPr>
                <w:lang w:val="tr-TR"/>
              </w:rPr>
              <w:t>forest</w:t>
            </w:r>
            <w:proofErr w:type="spellEnd"/>
            <w:r w:rsidRPr="006A299F">
              <w:rPr>
                <w:lang w:val="tr-TR"/>
              </w:rPr>
              <w:t xml:space="preserve"> </w:t>
            </w:r>
            <w:proofErr w:type="spellStart"/>
            <w:r w:rsidRPr="006A299F">
              <w:rPr>
                <w:lang w:val="tr-TR"/>
              </w:rPr>
              <w:t>classifier</w:t>
            </w:r>
            <w:proofErr w:type="spellEnd"/>
          </w:p>
        </w:tc>
        <w:tc>
          <w:tcPr>
            <w:tcW w:w="4105" w:type="dxa"/>
            <w:vAlign w:val="center"/>
          </w:tcPr>
          <w:p w14:paraId="18A462BD" w14:textId="3A5149E2" w:rsidR="00860897" w:rsidRPr="006A299F" w:rsidRDefault="00860897" w:rsidP="00860897">
            <w:pPr>
              <w:pStyle w:val="AnaParagrafYaziStiliSau"/>
              <w:jc w:val="center"/>
              <w:rPr>
                <w:b/>
                <w:bCs/>
                <w:lang w:val="tr-TR"/>
              </w:rPr>
            </w:pPr>
            <w:r w:rsidRPr="006A299F">
              <w:rPr>
                <w:b/>
                <w:bCs/>
                <w:lang w:val="tr-TR"/>
              </w:rPr>
              <w:t>9</w:t>
            </w:r>
            <w:r w:rsidRPr="006A299F">
              <w:rPr>
                <w:b/>
                <w:bCs/>
                <w:lang w:val="tr-TR"/>
              </w:rPr>
              <w:t>9.0</w:t>
            </w:r>
            <w:r w:rsidRPr="006A299F">
              <w:rPr>
                <w:b/>
                <w:bCs/>
                <w:lang w:val="tr-TR"/>
              </w:rPr>
              <w:t>5</w:t>
            </w:r>
          </w:p>
        </w:tc>
      </w:tr>
      <w:tr w:rsidR="00860897" w:rsidRPr="006A299F" w14:paraId="7D0AE22E" w14:textId="77777777" w:rsidTr="00860897">
        <w:tc>
          <w:tcPr>
            <w:tcW w:w="4105" w:type="dxa"/>
            <w:vAlign w:val="center"/>
          </w:tcPr>
          <w:p w14:paraId="624B3BC4" w14:textId="3FB716F4" w:rsidR="00860897" w:rsidRPr="006A299F" w:rsidRDefault="00860897" w:rsidP="00860897">
            <w:pPr>
              <w:pStyle w:val="AnaParagrafYaziStiliSau"/>
              <w:jc w:val="center"/>
              <w:rPr>
                <w:lang w:val="tr-TR"/>
              </w:rPr>
            </w:pPr>
            <w:proofErr w:type="spellStart"/>
            <w:r w:rsidRPr="006A299F">
              <w:rPr>
                <w:lang w:val="tr-TR"/>
              </w:rPr>
              <w:t>DecisionTree</w:t>
            </w:r>
            <w:proofErr w:type="spellEnd"/>
            <w:r w:rsidRPr="006A299F">
              <w:rPr>
                <w:lang w:val="tr-TR"/>
              </w:rPr>
              <w:t xml:space="preserve"> </w:t>
            </w:r>
            <w:proofErr w:type="spellStart"/>
            <w:r w:rsidRPr="006A299F">
              <w:rPr>
                <w:lang w:val="tr-TR"/>
              </w:rPr>
              <w:t>Classifier</w:t>
            </w:r>
            <w:proofErr w:type="spellEnd"/>
          </w:p>
        </w:tc>
        <w:tc>
          <w:tcPr>
            <w:tcW w:w="4105" w:type="dxa"/>
            <w:vAlign w:val="center"/>
          </w:tcPr>
          <w:p w14:paraId="7B40B91F" w14:textId="44DF4958" w:rsidR="00860897" w:rsidRPr="006A299F" w:rsidRDefault="00860897" w:rsidP="00860897">
            <w:pPr>
              <w:pStyle w:val="AnaParagrafYaziStiliSau"/>
              <w:jc w:val="center"/>
              <w:rPr>
                <w:lang w:val="tr-TR"/>
              </w:rPr>
            </w:pPr>
            <w:r w:rsidRPr="006A299F">
              <w:rPr>
                <w:lang w:val="tr-TR"/>
              </w:rPr>
              <w:t>98</w:t>
            </w:r>
            <w:r w:rsidRPr="006A299F">
              <w:rPr>
                <w:lang w:val="tr-TR"/>
              </w:rPr>
              <w:t>.</w:t>
            </w:r>
            <w:r w:rsidRPr="006A299F">
              <w:rPr>
                <w:lang w:val="tr-TR"/>
              </w:rPr>
              <w:t>48</w:t>
            </w:r>
          </w:p>
        </w:tc>
      </w:tr>
      <w:tr w:rsidR="00860897" w:rsidRPr="006A299F" w14:paraId="16697077" w14:textId="77777777" w:rsidTr="00860897">
        <w:tc>
          <w:tcPr>
            <w:tcW w:w="4105" w:type="dxa"/>
            <w:vAlign w:val="center"/>
          </w:tcPr>
          <w:p w14:paraId="2593EBBC" w14:textId="7D3BBF2B" w:rsidR="00860897" w:rsidRPr="006A299F" w:rsidRDefault="00860897" w:rsidP="00860897">
            <w:pPr>
              <w:pStyle w:val="AnaParagrafYaziStiliSau"/>
              <w:jc w:val="center"/>
              <w:rPr>
                <w:lang w:val="tr-TR"/>
              </w:rPr>
            </w:pPr>
            <w:proofErr w:type="spellStart"/>
            <w:r w:rsidRPr="006A299F">
              <w:rPr>
                <w:lang w:val="tr-TR"/>
              </w:rPr>
              <w:t>GradientBoosting</w:t>
            </w:r>
            <w:proofErr w:type="spellEnd"/>
            <w:r w:rsidRPr="006A299F">
              <w:rPr>
                <w:lang w:val="tr-TR"/>
              </w:rPr>
              <w:t xml:space="preserve"> </w:t>
            </w:r>
            <w:proofErr w:type="spellStart"/>
            <w:r w:rsidRPr="006A299F">
              <w:rPr>
                <w:lang w:val="tr-TR"/>
              </w:rPr>
              <w:t>Classifier</w:t>
            </w:r>
            <w:proofErr w:type="spellEnd"/>
          </w:p>
        </w:tc>
        <w:tc>
          <w:tcPr>
            <w:tcW w:w="4105" w:type="dxa"/>
            <w:vAlign w:val="center"/>
          </w:tcPr>
          <w:p w14:paraId="36C749DD" w14:textId="0400DC9D" w:rsidR="00860897" w:rsidRPr="006A299F" w:rsidRDefault="00E1332F" w:rsidP="00860897">
            <w:pPr>
              <w:pStyle w:val="AnaParagrafYaziStiliSau"/>
              <w:jc w:val="center"/>
              <w:rPr>
                <w:lang w:val="tr-TR"/>
              </w:rPr>
            </w:pPr>
            <w:r w:rsidRPr="006A299F">
              <w:rPr>
                <w:lang w:val="tr-TR"/>
              </w:rPr>
              <w:t>98</w:t>
            </w:r>
            <w:r w:rsidRPr="006A299F">
              <w:rPr>
                <w:lang w:val="tr-TR"/>
              </w:rPr>
              <w:t>.</w:t>
            </w:r>
            <w:r w:rsidRPr="006A299F">
              <w:rPr>
                <w:lang w:val="tr-TR"/>
              </w:rPr>
              <w:t>57</w:t>
            </w:r>
          </w:p>
        </w:tc>
      </w:tr>
      <w:tr w:rsidR="00860897" w:rsidRPr="006A299F" w14:paraId="23FCBAF6" w14:textId="77777777" w:rsidTr="00860897">
        <w:tc>
          <w:tcPr>
            <w:tcW w:w="4105" w:type="dxa"/>
            <w:vAlign w:val="center"/>
          </w:tcPr>
          <w:p w14:paraId="660C3C27" w14:textId="750F97ED" w:rsidR="00860897" w:rsidRPr="006A299F" w:rsidRDefault="00860897" w:rsidP="00860897">
            <w:pPr>
              <w:pStyle w:val="AnaParagrafYaziStiliSau"/>
              <w:jc w:val="center"/>
              <w:rPr>
                <w:lang w:val="tr-TR"/>
              </w:rPr>
            </w:pPr>
            <w:r w:rsidRPr="006A299F">
              <w:rPr>
                <w:lang w:val="tr-TR"/>
              </w:rPr>
              <w:t xml:space="preserve">XGB </w:t>
            </w:r>
            <w:proofErr w:type="spellStart"/>
            <w:r w:rsidRPr="006A299F">
              <w:rPr>
                <w:lang w:val="tr-TR"/>
              </w:rPr>
              <w:t>Classifier</w:t>
            </w:r>
            <w:proofErr w:type="spellEnd"/>
          </w:p>
        </w:tc>
        <w:tc>
          <w:tcPr>
            <w:tcW w:w="4105" w:type="dxa"/>
            <w:vAlign w:val="center"/>
          </w:tcPr>
          <w:p w14:paraId="7E6C8379" w14:textId="24576E0D" w:rsidR="00860897" w:rsidRPr="006A299F" w:rsidRDefault="00E1332F" w:rsidP="00860897">
            <w:pPr>
              <w:pStyle w:val="AnaParagrafYaziStiliSau"/>
              <w:jc w:val="center"/>
              <w:rPr>
                <w:lang w:val="tr-TR"/>
              </w:rPr>
            </w:pPr>
            <w:r w:rsidRPr="006A299F">
              <w:rPr>
                <w:lang w:val="tr-TR"/>
              </w:rPr>
              <w:t>98</w:t>
            </w:r>
            <w:r w:rsidRPr="006A299F">
              <w:rPr>
                <w:lang w:val="tr-TR"/>
              </w:rPr>
              <w:t>.</w:t>
            </w:r>
            <w:r w:rsidRPr="006A299F">
              <w:rPr>
                <w:lang w:val="tr-TR"/>
              </w:rPr>
              <w:t>76</w:t>
            </w:r>
          </w:p>
        </w:tc>
      </w:tr>
      <w:tr w:rsidR="00860897" w:rsidRPr="006A299F" w14:paraId="40FDD029" w14:textId="77777777" w:rsidTr="00860897">
        <w:tc>
          <w:tcPr>
            <w:tcW w:w="4105" w:type="dxa"/>
            <w:vAlign w:val="center"/>
          </w:tcPr>
          <w:p w14:paraId="319D288A" w14:textId="04A28290" w:rsidR="00860897" w:rsidRPr="006A299F" w:rsidRDefault="00860897" w:rsidP="00860897">
            <w:pPr>
              <w:pStyle w:val="AnaParagrafYaziStiliSau"/>
              <w:jc w:val="center"/>
              <w:rPr>
                <w:lang w:val="tr-TR"/>
              </w:rPr>
            </w:pPr>
            <w:proofErr w:type="spellStart"/>
            <w:r w:rsidRPr="006A299F">
              <w:rPr>
                <w:lang w:val="tr-TR"/>
              </w:rPr>
              <w:t>CatBoost</w:t>
            </w:r>
            <w:proofErr w:type="spellEnd"/>
            <w:r w:rsidRPr="006A299F">
              <w:rPr>
                <w:lang w:val="tr-TR"/>
              </w:rPr>
              <w:t xml:space="preserve"> </w:t>
            </w:r>
            <w:proofErr w:type="spellStart"/>
            <w:r w:rsidRPr="006A299F">
              <w:rPr>
                <w:lang w:val="tr-TR"/>
              </w:rPr>
              <w:t>Classifier</w:t>
            </w:r>
            <w:proofErr w:type="spellEnd"/>
          </w:p>
        </w:tc>
        <w:tc>
          <w:tcPr>
            <w:tcW w:w="4105" w:type="dxa"/>
            <w:vAlign w:val="center"/>
          </w:tcPr>
          <w:p w14:paraId="7529004F" w14:textId="606A2786" w:rsidR="00860897" w:rsidRPr="006A299F" w:rsidRDefault="00E1332F" w:rsidP="00860897">
            <w:pPr>
              <w:pStyle w:val="AnaParagrafYaziStiliSau"/>
              <w:jc w:val="center"/>
              <w:rPr>
                <w:lang w:val="tr-TR"/>
              </w:rPr>
            </w:pPr>
            <w:r w:rsidRPr="006A299F">
              <w:rPr>
                <w:lang w:val="tr-TR"/>
              </w:rPr>
              <w:t>98</w:t>
            </w:r>
            <w:r w:rsidRPr="006A299F">
              <w:rPr>
                <w:lang w:val="tr-TR"/>
              </w:rPr>
              <w:t>.</w:t>
            </w:r>
            <w:r w:rsidRPr="006A299F">
              <w:rPr>
                <w:lang w:val="tr-TR"/>
              </w:rPr>
              <w:t>95</w:t>
            </w:r>
          </w:p>
        </w:tc>
      </w:tr>
      <w:tr w:rsidR="00860897" w:rsidRPr="006A299F" w14:paraId="24DE1DC1" w14:textId="77777777" w:rsidTr="00860897">
        <w:tc>
          <w:tcPr>
            <w:tcW w:w="4105" w:type="dxa"/>
            <w:vAlign w:val="center"/>
          </w:tcPr>
          <w:p w14:paraId="6427794D" w14:textId="707CE31D" w:rsidR="00860897" w:rsidRPr="006A299F" w:rsidRDefault="00860897" w:rsidP="00860897">
            <w:pPr>
              <w:pStyle w:val="AnaParagrafYaziStiliSau"/>
              <w:jc w:val="center"/>
              <w:rPr>
                <w:lang w:val="tr-TR"/>
              </w:rPr>
            </w:pPr>
            <w:proofErr w:type="spellStart"/>
            <w:r w:rsidRPr="006A299F">
              <w:rPr>
                <w:lang w:val="tr-TR"/>
              </w:rPr>
              <w:t>AdaBoost</w:t>
            </w:r>
            <w:proofErr w:type="spellEnd"/>
            <w:r w:rsidRPr="006A299F">
              <w:rPr>
                <w:lang w:val="tr-TR"/>
              </w:rPr>
              <w:t xml:space="preserve"> </w:t>
            </w:r>
            <w:proofErr w:type="spellStart"/>
            <w:r w:rsidRPr="006A299F">
              <w:rPr>
                <w:lang w:val="tr-TR"/>
              </w:rPr>
              <w:t>Classifier</w:t>
            </w:r>
            <w:proofErr w:type="spellEnd"/>
          </w:p>
        </w:tc>
        <w:tc>
          <w:tcPr>
            <w:tcW w:w="4105" w:type="dxa"/>
            <w:vAlign w:val="center"/>
          </w:tcPr>
          <w:p w14:paraId="596578F4" w14:textId="56C7E046" w:rsidR="00860897" w:rsidRPr="006A299F" w:rsidRDefault="00E1332F" w:rsidP="00860897">
            <w:pPr>
              <w:pStyle w:val="AnaParagrafYaziStiliSau"/>
              <w:jc w:val="center"/>
              <w:rPr>
                <w:lang w:val="tr-TR"/>
              </w:rPr>
            </w:pPr>
            <w:r w:rsidRPr="006A299F">
              <w:rPr>
                <w:lang w:val="tr-TR"/>
              </w:rPr>
              <w:t>98</w:t>
            </w:r>
            <w:r w:rsidRPr="006A299F">
              <w:rPr>
                <w:lang w:val="tr-TR"/>
              </w:rPr>
              <w:t>.</w:t>
            </w:r>
            <w:r w:rsidRPr="006A299F">
              <w:rPr>
                <w:lang w:val="tr-TR"/>
              </w:rPr>
              <w:t>48</w:t>
            </w:r>
          </w:p>
        </w:tc>
      </w:tr>
      <w:tr w:rsidR="00860897" w:rsidRPr="006A299F" w14:paraId="005669E3" w14:textId="77777777" w:rsidTr="00860897">
        <w:tc>
          <w:tcPr>
            <w:tcW w:w="4105" w:type="dxa"/>
            <w:vAlign w:val="center"/>
          </w:tcPr>
          <w:p w14:paraId="78284B47" w14:textId="3A367606" w:rsidR="00860897" w:rsidRPr="006A299F" w:rsidRDefault="00860897" w:rsidP="00860897">
            <w:pPr>
              <w:pStyle w:val="AnaParagrafYaziStiliSau"/>
              <w:jc w:val="center"/>
              <w:rPr>
                <w:lang w:val="tr-TR"/>
              </w:rPr>
            </w:pPr>
            <w:r w:rsidRPr="006A299F">
              <w:rPr>
                <w:lang w:val="tr-TR"/>
              </w:rPr>
              <w:t>SVC</w:t>
            </w:r>
          </w:p>
        </w:tc>
        <w:tc>
          <w:tcPr>
            <w:tcW w:w="4105" w:type="dxa"/>
            <w:vAlign w:val="center"/>
          </w:tcPr>
          <w:p w14:paraId="3CDCDEA6" w14:textId="6854CE72" w:rsidR="00860897" w:rsidRPr="006A299F" w:rsidRDefault="00E1332F" w:rsidP="00860897">
            <w:pPr>
              <w:pStyle w:val="AnaParagrafYaziStiliSau"/>
              <w:jc w:val="center"/>
              <w:rPr>
                <w:lang w:val="tr-TR"/>
              </w:rPr>
            </w:pPr>
            <w:r w:rsidRPr="006A299F">
              <w:rPr>
                <w:lang w:val="tr-TR"/>
              </w:rPr>
              <w:t>98</w:t>
            </w:r>
            <w:r w:rsidRPr="006A299F">
              <w:rPr>
                <w:lang w:val="tr-TR"/>
              </w:rPr>
              <w:t>.</w:t>
            </w:r>
            <w:r w:rsidRPr="006A299F">
              <w:rPr>
                <w:lang w:val="tr-TR"/>
              </w:rPr>
              <w:t>57</w:t>
            </w:r>
          </w:p>
        </w:tc>
      </w:tr>
    </w:tbl>
    <w:p w14:paraId="61A151DB" w14:textId="77777777" w:rsidR="00860897" w:rsidRPr="006A299F" w:rsidRDefault="00860897" w:rsidP="00E411F6">
      <w:pPr>
        <w:pStyle w:val="AnaParagrafYaziStiliSau"/>
        <w:rPr>
          <w:lang w:val="tr-TR"/>
        </w:rPr>
      </w:pPr>
    </w:p>
    <w:p w14:paraId="10CD818B" w14:textId="77777777" w:rsidR="00E1332F" w:rsidRPr="006A299F" w:rsidRDefault="00E1332F" w:rsidP="00E1332F">
      <w:pPr>
        <w:pStyle w:val="OzetYaziStiliSau"/>
        <w:rPr>
          <w:b/>
          <w:sz w:val="28"/>
          <w:szCs w:val="28"/>
        </w:rPr>
      </w:pPr>
    </w:p>
    <w:p w14:paraId="36EF626D" w14:textId="6B7B34B4" w:rsidR="00E1332F" w:rsidRPr="006A299F" w:rsidRDefault="00E1332F" w:rsidP="00E1332F">
      <w:pPr>
        <w:pStyle w:val="Balk1"/>
        <w:numPr>
          <w:ilvl w:val="0"/>
          <w:numId w:val="0"/>
        </w:numPr>
        <w:ind w:left="360" w:hanging="360"/>
      </w:pPr>
      <w:r w:rsidRPr="006A299F">
        <w:t xml:space="preserve">BÖLÜM </w:t>
      </w:r>
      <w:r w:rsidRPr="006A299F">
        <w:t>3</w:t>
      </w:r>
      <w:r w:rsidRPr="006A299F">
        <w:t xml:space="preserve">. </w:t>
      </w:r>
      <w:r w:rsidRPr="006A299F">
        <w:t>GÖRÜNTÜ İŞLEME İLE YANGIN TESPİTİ</w:t>
      </w:r>
    </w:p>
    <w:p w14:paraId="189FBA87" w14:textId="77777777" w:rsidR="00E1332F" w:rsidRPr="006A299F" w:rsidRDefault="00E1332F" w:rsidP="00E1332F">
      <w:pPr>
        <w:pStyle w:val="BaslikBosluklari"/>
      </w:pPr>
    </w:p>
    <w:p w14:paraId="42C39918" w14:textId="77777777" w:rsidR="00E1332F" w:rsidRPr="006A299F" w:rsidRDefault="00E1332F" w:rsidP="00E1332F">
      <w:pPr>
        <w:pStyle w:val="BaslikBosluklari"/>
      </w:pPr>
    </w:p>
    <w:p w14:paraId="15167A2F" w14:textId="77777777" w:rsidR="00E1332F" w:rsidRPr="006A299F" w:rsidRDefault="00E1332F" w:rsidP="00E411F6">
      <w:pPr>
        <w:pStyle w:val="AnaParagrafYaziStiliSau"/>
        <w:rPr>
          <w:lang w:val="tr-TR"/>
        </w:rPr>
      </w:pPr>
      <w:r w:rsidRPr="006A299F">
        <w:rPr>
          <w:lang w:val="tr-TR"/>
        </w:rPr>
        <w:t xml:space="preserve">Sistem </w:t>
      </w:r>
      <w:proofErr w:type="spellStart"/>
      <w:r w:rsidRPr="006A299F">
        <w:rPr>
          <w:lang w:val="tr-TR"/>
        </w:rPr>
        <w:t>İHA’ya</w:t>
      </w:r>
      <w:proofErr w:type="spellEnd"/>
      <w:r w:rsidRPr="006A299F">
        <w:rPr>
          <w:lang w:val="tr-TR"/>
        </w:rPr>
        <w:t xml:space="preserve"> havalanması ve devriye gezmesi talimatını verdikten sonra </w:t>
      </w:r>
      <w:proofErr w:type="spellStart"/>
      <w:r w:rsidRPr="006A299F">
        <w:rPr>
          <w:lang w:val="tr-TR"/>
        </w:rPr>
        <w:t>İHA’nın</w:t>
      </w:r>
      <w:proofErr w:type="spellEnd"/>
      <w:r w:rsidRPr="006A299F">
        <w:rPr>
          <w:lang w:val="tr-TR"/>
        </w:rPr>
        <w:t xml:space="preserve"> üzerindeki kamera sensörü ile bir görüntü akışı oluşacaktır. Görüntü akışının hızlı bir şekilde analiz edilmesi ve sonucun kullanıcıya iletilmesi gerekmektedir. Bu şekilde var olan yangın tespit edilecek ve son kullanıcıya gerekli tüm bilgiler iletilecektir.</w:t>
      </w:r>
    </w:p>
    <w:p w14:paraId="7689F92C" w14:textId="1C5B8293" w:rsidR="00860897" w:rsidRPr="006A299F" w:rsidRDefault="00E1332F" w:rsidP="00E411F6">
      <w:pPr>
        <w:pStyle w:val="AnaParagrafYaziStiliSau"/>
        <w:rPr>
          <w:lang w:val="tr-TR"/>
        </w:rPr>
      </w:pPr>
      <w:r w:rsidRPr="006A299F">
        <w:rPr>
          <w:lang w:val="tr-TR"/>
        </w:rPr>
        <w:t>Resim işleme, derin öğrenme teknikleri kullanılarak gerçeklenmiştir. Çeşitli modeller test edilmiş, transfer öğrenme te</w:t>
      </w:r>
      <w:r w:rsidR="00380916" w:rsidRPr="006A299F">
        <w:rPr>
          <w:lang w:val="tr-TR"/>
        </w:rPr>
        <w:t>kniği</w:t>
      </w:r>
      <w:r w:rsidRPr="006A299F">
        <w:rPr>
          <w:lang w:val="tr-TR"/>
        </w:rPr>
        <w:t xml:space="preserve"> de kullanılmıştır.</w:t>
      </w:r>
    </w:p>
    <w:p w14:paraId="6E8335AF" w14:textId="77777777" w:rsidR="00380916" w:rsidRPr="006A299F" w:rsidRDefault="00380916" w:rsidP="00E411F6">
      <w:pPr>
        <w:pStyle w:val="AnaParagrafYaziStiliSau"/>
        <w:rPr>
          <w:lang w:val="tr-TR"/>
        </w:rPr>
      </w:pPr>
    </w:p>
    <w:p w14:paraId="78427ED5" w14:textId="77777777" w:rsidR="00380916" w:rsidRPr="006A299F" w:rsidRDefault="00380916" w:rsidP="00E411F6">
      <w:pPr>
        <w:pStyle w:val="AnaParagrafYaziStiliSau"/>
        <w:rPr>
          <w:lang w:val="tr-TR"/>
        </w:rPr>
      </w:pPr>
    </w:p>
    <w:p w14:paraId="278C35BE" w14:textId="77777777" w:rsidR="00380916" w:rsidRPr="006A299F" w:rsidRDefault="00380916" w:rsidP="00E411F6">
      <w:pPr>
        <w:pStyle w:val="AnaParagrafYaziStiliSau"/>
        <w:rPr>
          <w:lang w:val="tr-TR"/>
        </w:rPr>
      </w:pPr>
    </w:p>
    <w:p w14:paraId="3240A8C0" w14:textId="254050FB" w:rsidR="00380916" w:rsidRPr="006A299F" w:rsidRDefault="00380916" w:rsidP="00380916">
      <w:pPr>
        <w:pStyle w:val="IkincilAltBaslikSau"/>
        <w:ind w:left="0" w:firstLine="0"/>
        <w:rPr>
          <w:lang w:val="tr-TR"/>
        </w:rPr>
      </w:pPr>
      <w:r w:rsidRPr="006A299F">
        <w:rPr>
          <w:lang w:val="tr-TR"/>
        </w:rPr>
        <w:t>3.1. Veri Setinin Oluşturulması</w:t>
      </w:r>
    </w:p>
    <w:p w14:paraId="2BE528DA" w14:textId="77777777" w:rsidR="00380916" w:rsidRPr="006A299F" w:rsidRDefault="00380916" w:rsidP="00E411F6">
      <w:pPr>
        <w:pStyle w:val="AnaParagrafYaziStiliSau"/>
        <w:rPr>
          <w:lang w:val="tr-TR"/>
        </w:rPr>
      </w:pPr>
    </w:p>
    <w:p w14:paraId="60E44DA8" w14:textId="19B9C8ED" w:rsidR="00380916" w:rsidRPr="006A299F" w:rsidRDefault="00380916" w:rsidP="00E411F6">
      <w:pPr>
        <w:pStyle w:val="AnaParagrafYaziStiliSau"/>
        <w:rPr>
          <w:lang w:val="tr-TR"/>
        </w:rPr>
      </w:pPr>
      <w:r w:rsidRPr="006A299F">
        <w:rPr>
          <w:lang w:val="tr-TR"/>
        </w:rPr>
        <w:t>Veri seti çeşitli kaynaklardan toplanarak oluşturulmuştur. Haber, internet sitesi, açık kaynak veri setleri kullanılarak yangınlı ve yangınsız İHA görüntüleri toplanmıştır. Veri seti içerisindeki tüm resimler ile karşılaşılabilecek tüm senaryoları içerisinde barındırmak zorundadır. Herhangi modele eğitilmemiş bir senaryo ile karşılaşırsa son kullanıcıyı yanıltıcı sonuçlar elde edilebilir. Örneğin, sisli bir havada dolaşan İHA sisin kendisini yangın dumanı sanabilir ve yangın alarmına geçebilmektedir. Aynı şekilde yangın dumanını da sis sanabilir ve yangın varken bildirim yapmayabilir. Bu durumu önleyebilmek için veri setinin bu gibi durumları içeren türde hazırlanması gerekmektedir.</w:t>
      </w:r>
    </w:p>
    <w:p w14:paraId="368225A5" w14:textId="77777777" w:rsidR="00380916" w:rsidRPr="006A299F" w:rsidRDefault="00380916" w:rsidP="00E411F6">
      <w:pPr>
        <w:pStyle w:val="AnaParagrafYaziStiliSau"/>
        <w:rPr>
          <w:lang w:val="tr-TR"/>
        </w:rPr>
      </w:pPr>
    </w:p>
    <w:p w14:paraId="7F49CD18" w14:textId="46632A26" w:rsidR="00A7704E" w:rsidRPr="006A299F" w:rsidRDefault="00A7704E" w:rsidP="00A7704E">
      <w:pPr>
        <w:pStyle w:val="ResimYazs"/>
        <w:keepNext/>
        <w:jc w:val="center"/>
      </w:pPr>
      <w:r w:rsidRPr="006A299F">
        <w:t>Tablo 3.1 Veri seti içerisindeki olay dağılımları</w:t>
      </w:r>
    </w:p>
    <w:tbl>
      <w:tblPr>
        <w:tblStyle w:val="TabloKlavuzu"/>
        <w:tblW w:w="0" w:type="auto"/>
        <w:jc w:val="center"/>
        <w:tblLook w:val="04A0" w:firstRow="1" w:lastRow="0" w:firstColumn="1" w:lastColumn="0" w:noHBand="0" w:noVBand="1"/>
      </w:tblPr>
      <w:tblGrid>
        <w:gridCol w:w="2053"/>
        <w:gridCol w:w="2052"/>
        <w:gridCol w:w="2052"/>
      </w:tblGrid>
      <w:tr w:rsidR="00F54F3A" w:rsidRPr="006A299F" w14:paraId="2390BE32" w14:textId="77777777" w:rsidTr="00A7704E">
        <w:trPr>
          <w:jc w:val="center"/>
        </w:trPr>
        <w:tc>
          <w:tcPr>
            <w:tcW w:w="2053" w:type="dxa"/>
            <w:vAlign w:val="center"/>
          </w:tcPr>
          <w:p w14:paraId="32D7C515" w14:textId="5F42AC74" w:rsidR="00F54F3A" w:rsidRPr="006A299F" w:rsidRDefault="00F54F3A" w:rsidP="00F54F3A">
            <w:pPr>
              <w:pStyle w:val="AnaParagrafYaziStiliSau"/>
              <w:jc w:val="center"/>
              <w:rPr>
                <w:b/>
                <w:bCs/>
                <w:lang w:val="tr-TR"/>
              </w:rPr>
            </w:pPr>
          </w:p>
        </w:tc>
        <w:tc>
          <w:tcPr>
            <w:tcW w:w="2052" w:type="dxa"/>
            <w:vAlign w:val="center"/>
          </w:tcPr>
          <w:p w14:paraId="1AB08202" w14:textId="1BDEDA00" w:rsidR="00F54F3A" w:rsidRPr="006A299F" w:rsidRDefault="00F54F3A" w:rsidP="00F54F3A">
            <w:pPr>
              <w:pStyle w:val="AnaParagrafYaziStiliSau"/>
              <w:jc w:val="center"/>
              <w:rPr>
                <w:lang w:val="tr-TR"/>
              </w:rPr>
            </w:pPr>
            <w:r w:rsidRPr="006A299F">
              <w:rPr>
                <w:b/>
                <w:bCs/>
                <w:lang w:val="tr-TR"/>
              </w:rPr>
              <w:t>Durum</w:t>
            </w:r>
          </w:p>
        </w:tc>
        <w:tc>
          <w:tcPr>
            <w:tcW w:w="2052" w:type="dxa"/>
            <w:vAlign w:val="center"/>
          </w:tcPr>
          <w:p w14:paraId="0078563B" w14:textId="46E4D05E" w:rsidR="00F54F3A" w:rsidRPr="006A299F" w:rsidRDefault="00F54F3A" w:rsidP="00F54F3A">
            <w:pPr>
              <w:pStyle w:val="AnaParagrafYaziStiliSau"/>
              <w:jc w:val="center"/>
              <w:rPr>
                <w:b/>
                <w:bCs/>
                <w:lang w:val="tr-TR"/>
              </w:rPr>
            </w:pPr>
            <w:r w:rsidRPr="006A299F">
              <w:rPr>
                <w:b/>
                <w:bCs/>
                <w:lang w:val="tr-TR"/>
              </w:rPr>
              <w:t>Adet</w:t>
            </w:r>
          </w:p>
        </w:tc>
      </w:tr>
      <w:tr w:rsidR="00F54F3A" w:rsidRPr="006A299F" w14:paraId="7AE76867" w14:textId="77777777" w:rsidTr="00A7704E">
        <w:trPr>
          <w:jc w:val="center"/>
        </w:trPr>
        <w:tc>
          <w:tcPr>
            <w:tcW w:w="2053" w:type="dxa"/>
            <w:vMerge w:val="restart"/>
            <w:vAlign w:val="center"/>
          </w:tcPr>
          <w:p w14:paraId="5C22EAE1" w14:textId="08E45BB9" w:rsidR="00F54F3A" w:rsidRPr="006A299F" w:rsidRDefault="00F54F3A" w:rsidP="00F54F3A">
            <w:pPr>
              <w:pStyle w:val="AnaParagrafYaziStiliSau"/>
              <w:jc w:val="center"/>
              <w:rPr>
                <w:b/>
                <w:bCs/>
                <w:lang w:val="tr-TR"/>
              </w:rPr>
            </w:pPr>
            <w:r w:rsidRPr="006A299F">
              <w:rPr>
                <w:b/>
                <w:bCs/>
                <w:lang w:val="tr-TR"/>
              </w:rPr>
              <w:t>Yangın Var</w:t>
            </w:r>
          </w:p>
        </w:tc>
        <w:tc>
          <w:tcPr>
            <w:tcW w:w="2052" w:type="dxa"/>
            <w:vAlign w:val="center"/>
          </w:tcPr>
          <w:p w14:paraId="318C04C3" w14:textId="2B29A2C1" w:rsidR="00F54F3A" w:rsidRPr="006A299F" w:rsidRDefault="00F54F3A" w:rsidP="00F54F3A">
            <w:pPr>
              <w:pStyle w:val="AnaParagrafYaziStiliSau"/>
              <w:jc w:val="center"/>
              <w:rPr>
                <w:lang w:val="tr-TR"/>
              </w:rPr>
            </w:pPr>
            <w:r w:rsidRPr="006A299F">
              <w:rPr>
                <w:lang w:val="tr-TR"/>
              </w:rPr>
              <w:t>Duman ve Yangın</w:t>
            </w:r>
          </w:p>
        </w:tc>
        <w:tc>
          <w:tcPr>
            <w:tcW w:w="2052" w:type="dxa"/>
            <w:vAlign w:val="center"/>
          </w:tcPr>
          <w:p w14:paraId="639F8CBF" w14:textId="318E573B" w:rsidR="00F54F3A" w:rsidRPr="006A299F" w:rsidRDefault="00A7704E" w:rsidP="00F54F3A">
            <w:pPr>
              <w:pStyle w:val="AnaParagrafYaziStiliSau"/>
              <w:jc w:val="center"/>
              <w:rPr>
                <w:lang w:val="tr-TR"/>
              </w:rPr>
            </w:pPr>
            <w:r w:rsidRPr="006A299F">
              <w:rPr>
                <w:lang w:val="tr-TR"/>
              </w:rPr>
              <w:t>369</w:t>
            </w:r>
          </w:p>
        </w:tc>
      </w:tr>
      <w:tr w:rsidR="00F54F3A" w:rsidRPr="006A299F" w14:paraId="3A6B2962" w14:textId="77777777" w:rsidTr="00A7704E">
        <w:trPr>
          <w:jc w:val="center"/>
        </w:trPr>
        <w:tc>
          <w:tcPr>
            <w:tcW w:w="2053" w:type="dxa"/>
            <w:vMerge/>
            <w:vAlign w:val="center"/>
          </w:tcPr>
          <w:p w14:paraId="72161B23" w14:textId="77777777" w:rsidR="00F54F3A" w:rsidRPr="006A299F" w:rsidRDefault="00F54F3A" w:rsidP="00F54F3A">
            <w:pPr>
              <w:pStyle w:val="AnaParagrafYaziStiliSau"/>
              <w:jc w:val="center"/>
              <w:rPr>
                <w:b/>
                <w:bCs/>
                <w:lang w:val="tr-TR"/>
              </w:rPr>
            </w:pPr>
          </w:p>
        </w:tc>
        <w:tc>
          <w:tcPr>
            <w:tcW w:w="2052" w:type="dxa"/>
            <w:vAlign w:val="center"/>
          </w:tcPr>
          <w:p w14:paraId="1A9D42A3" w14:textId="1F8D0C56" w:rsidR="00F54F3A" w:rsidRPr="006A299F" w:rsidRDefault="00F54F3A" w:rsidP="00F54F3A">
            <w:pPr>
              <w:pStyle w:val="AnaParagrafYaziStiliSau"/>
              <w:jc w:val="center"/>
              <w:rPr>
                <w:lang w:val="tr-TR"/>
              </w:rPr>
            </w:pPr>
            <w:r w:rsidRPr="006A299F">
              <w:rPr>
                <w:lang w:val="tr-TR"/>
              </w:rPr>
              <w:t>Duman</w:t>
            </w:r>
          </w:p>
        </w:tc>
        <w:tc>
          <w:tcPr>
            <w:tcW w:w="2052" w:type="dxa"/>
            <w:vAlign w:val="center"/>
          </w:tcPr>
          <w:p w14:paraId="1E122D93" w14:textId="1BAB1B7F" w:rsidR="00F54F3A" w:rsidRPr="006A299F" w:rsidRDefault="00A7704E" w:rsidP="00F54F3A">
            <w:pPr>
              <w:pStyle w:val="AnaParagrafYaziStiliSau"/>
              <w:jc w:val="center"/>
              <w:rPr>
                <w:lang w:val="tr-TR"/>
              </w:rPr>
            </w:pPr>
            <w:r w:rsidRPr="006A299F">
              <w:rPr>
                <w:lang w:val="tr-TR"/>
              </w:rPr>
              <w:t>661</w:t>
            </w:r>
          </w:p>
        </w:tc>
      </w:tr>
      <w:tr w:rsidR="00F54F3A" w:rsidRPr="006A299F" w14:paraId="580CBDDA" w14:textId="77777777" w:rsidTr="00A7704E">
        <w:trPr>
          <w:jc w:val="center"/>
        </w:trPr>
        <w:tc>
          <w:tcPr>
            <w:tcW w:w="2053" w:type="dxa"/>
            <w:vMerge w:val="restart"/>
            <w:vAlign w:val="center"/>
          </w:tcPr>
          <w:p w14:paraId="475D48B2" w14:textId="6E2D1047" w:rsidR="00F54F3A" w:rsidRPr="006A299F" w:rsidRDefault="00F54F3A" w:rsidP="00F54F3A">
            <w:pPr>
              <w:pStyle w:val="AnaParagrafYaziStiliSau"/>
              <w:jc w:val="center"/>
              <w:rPr>
                <w:b/>
                <w:bCs/>
                <w:lang w:val="tr-TR"/>
              </w:rPr>
            </w:pPr>
            <w:r w:rsidRPr="006A299F">
              <w:rPr>
                <w:b/>
                <w:bCs/>
                <w:lang w:val="tr-TR"/>
              </w:rPr>
              <w:t xml:space="preserve">Yangın </w:t>
            </w:r>
            <w:proofErr w:type="gramStart"/>
            <w:r w:rsidRPr="006A299F">
              <w:rPr>
                <w:b/>
                <w:bCs/>
                <w:lang w:val="tr-TR"/>
              </w:rPr>
              <w:t>Yok</w:t>
            </w:r>
            <w:proofErr w:type="gramEnd"/>
          </w:p>
        </w:tc>
        <w:tc>
          <w:tcPr>
            <w:tcW w:w="2052" w:type="dxa"/>
            <w:vAlign w:val="center"/>
          </w:tcPr>
          <w:p w14:paraId="4FEE1ACB" w14:textId="13DF459E" w:rsidR="00F54F3A" w:rsidRPr="006A299F" w:rsidRDefault="00A7704E" w:rsidP="00F54F3A">
            <w:pPr>
              <w:pStyle w:val="AnaParagrafYaziStiliSau"/>
              <w:jc w:val="center"/>
              <w:rPr>
                <w:lang w:val="tr-TR"/>
              </w:rPr>
            </w:pPr>
            <w:r w:rsidRPr="006A299F">
              <w:rPr>
                <w:lang w:val="tr-TR"/>
              </w:rPr>
              <w:t>Yangın benzeri</w:t>
            </w:r>
          </w:p>
        </w:tc>
        <w:tc>
          <w:tcPr>
            <w:tcW w:w="2052" w:type="dxa"/>
            <w:vAlign w:val="center"/>
          </w:tcPr>
          <w:p w14:paraId="7C86BCFA" w14:textId="283DA5FE" w:rsidR="00F54F3A" w:rsidRPr="006A299F" w:rsidRDefault="00A7704E" w:rsidP="00F54F3A">
            <w:pPr>
              <w:pStyle w:val="AnaParagrafYaziStiliSau"/>
              <w:jc w:val="center"/>
              <w:rPr>
                <w:lang w:val="tr-TR"/>
              </w:rPr>
            </w:pPr>
            <w:r w:rsidRPr="006A299F">
              <w:rPr>
                <w:lang w:val="tr-TR"/>
              </w:rPr>
              <w:t>350</w:t>
            </w:r>
          </w:p>
        </w:tc>
      </w:tr>
      <w:tr w:rsidR="00F54F3A" w:rsidRPr="006A299F" w14:paraId="05B6F0A9" w14:textId="77777777" w:rsidTr="00A7704E">
        <w:trPr>
          <w:jc w:val="center"/>
        </w:trPr>
        <w:tc>
          <w:tcPr>
            <w:tcW w:w="2053" w:type="dxa"/>
            <w:vMerge/>
            <w:vAlign w:val="center"/>
          </w:tcPr>
          <w:p w14:paraId="3F198D33" w14:textId="77777777" w:rsidR="00F54F3A" w:rsidRPr="006A299F" w:rsidRDefault="00F54F3A" w:rsidP="00F54F3A">
            <w:pPr>
              <w:pStyle w:val="AnaParagrafYaziStiliSau"/>
              <w:jc w:val="center"/>
              <w:rPr>
                <w:lang w:val="tr-TR"/>
              </w:rPr>
            </w:pPr>
          </w:p>
        </w:tc>
        <w:tc>
          <w:tcPr>
            <w:tcW w:w="2052" w:type="dxa"/>
            <w:vAlign w:val="center"/>
          </w:tcPr>
          <w:p w14:paraId="7BDC37EC" w14:textId="04305D47" w:rsidR="00F54F3A" w:rsidRPr="006A299F" w:rsidRDefault="00A7704E" w:rsidP="00F54F3A">
            <w:pPr>
              <w:pStyle w:val="AnaParagrafYaziStiliSau"/>
              <w:jc w:val="center"/>
              <w:rPr>
                <w:lang w:val="tr-TR"/>
              </w:rPr>
            </w:pPr>
            <w:r w:rsidRPr="006A299F">
              <w:rPr>
                <w:lang w:val="tr-TR"/>
              </w:rPr>
              <w:t>Duman benzeri</w:t>
            </w:r>
          </w:p>
        </w:tc>
        <w:tc>
          <w:tcPr>
            <w:tcW w:w="2052" w:type="dxa"/>
            <w:vAlign w:val="center"/>
          </w:tcPr>
          <w:p w14:paraId="4A5A4FDF" w14:textId="1B5AA177" w:rsidR="00F54F3A" w:rsidRPr="006A299F" w:rsidRDefault="00A7704E" w:rsidP="00F54F3A">
            <w:pPr>
              <w:pStyle w:val="AnaParagrafYaziStiliSau"/>
              <w:jc w:val="center"/>
              <w:rPr>
                <w:lang w:val="tr-TR"/>
              </w:rPr>
            </w:pPr>
            <w:r w:rsidRPr="006A299F">
              <w:rPr>
                <w:lang w:val="tr-TR"/>
              </w:rPr>
              <w:t>469</w:t>
            </w:r>
          </w:p>
        </w:tc>
      </w:tr>
      <w:tr w:rsidR="00F54F3A" w:rsidRPr="006A299F" w14:paraId="28724F65" w14:textId="77777777" w:rsidTr="00A7704E">
        <w:trPr>
          <w:jc w:val="center"/>
        </w:trPr>
        <w:tc>
          <w:tcPr>
            <w:tcW w:w="2053" w:type="dxa"/>
            <w:vMerge/>
            <w:vAlign w:val="center"/>
          </w:tcPr>
          <w:p w14:paraId="351B1EDE" w14:textId="77777777" w:rsidR="00F54F3A" w:rsidRPr="006A299F" w:rsidRDefault="00F54F3A" w:rsidP="00F54F3A">
            <w:pPr>
              <w:pStyle w:val="AnaParagrafYaziStiliSau"/>
              <w:jc w:val="center"/>
              <w:rPr>
                <w:lang w:val="tr-TR"/>
              </w:rPr>
            </w:pPr>
          </w:p>
        </w:tc>
        <w:tc>
          <w:tcPr>
            <w:tcW w:w="2052" w:type="dxa"/>
            <w:vAlign w:val="center"/>
          </w:tcPr>
          <w:p w14:paraId="563B4448" w14:textId="112E86FD" w:rsidR="00F54F3A" w:rsidRPr="006A299F" w:rsidRDefault="00A7704E" w:rsidP="00F54F3A">
            <w:pPr>
              <w:pStyle w:val="AnaParagrafYaziStiliSau"/>
              <w:jc w:val="center"/>
              <w:rPr>
                <w:lang w:val="tr-TR"/>
              </w:rPr>
            </w:pPr>
            <w:r w:rsidRPr="006A299F">
              <w:rPr>
                <w:lang w:val="tr-TR"/>
              </w:rPr>
              <w:t>Ormanlık alan</w:t>
            </w:r>
          </w:p>
        </w:tc>
        <w:tc>
          <w:tcPr>
            <w:tcW w:w="2052" w:type="dxa"/>
            <w:vAlign w:val="center"/>
          </w:tcPr>
          <w:p w14:paraId="3AB76389" w14:textId="5CF90D14" w:rsidR="00F54F3A" w:rsidRPr="006A299F" w:rsidRDefault="00A7704E" w:rsidP="00F54F3A">
            <w:pPr>
              <w:pStyle w:val="AnaParagrafYaziStiliSau"/>
              <w:jc w:val="center"/>
              <w:rPr>
                <w:lang w:val="tr-TR"/>
              </w:rPr>
            </w:pPr>
            <w:r w:rsidRPr="006A299F">
              <w:rPr>
                <w:lang w:val="tr-TR"/>
              </w:rPr>
              <w:t>858</w:t>
            </w:r>
          </w:p>
        </w:tc>
      </w:tr>
    </w:tbl>
    <w:p w14:paraId="07C74278" w14:textId="77777777" w:rsidR="00380916" w:rsidRPr="006A299F" w:rsidRDefault="00380916" w:rsidP="00E411F6">
      <w:pPr>
        <w:pStyle w:val="AnaParagrafYaziStiliSau"/>
        <w:rPr>
          <w:lang w:val="tr-TR"/>
        </w:rPr>
      </w:pPr>
    </w:p>
    <w:p w14:paraId="7ACE8D04" w14:textId="35323BBA" w:rsidR="00380916" w:rsidRPr="006A299F" w:rsidRDefault="00A7704E" w:rsidP="00E411F6">
      <w:pPr>
        <w:pStyle w:val="AnaParagrafYaziStiliSau"/>
        <w:rPr>
          <w:lang w:val="tr-TR"/>
        </w:rPr>
      </w:pPr>
      <w:r w:rsidRPr="006A299F">
        <w:rPr>
          <w:lang w:val="tr-TR"/>
        </w:rPr>
        <w:t>Tablo 3.1’de görüldüğü gibi veri seti içerisinde çeşitli durumları barındırarak karşılaşılabilecek senaryoları modele öğretebilecek seviyeye getirilmiştir.</w:t>
      </w:r>
    </w:p>
    <w:p w14:paraId="6196EA40" w14:textId="5C7ED4F4" w:rsidR="00A7704E" w:rsidRPr="006A299F" w:rsidRDefault="00A7704E" w:rsidP="00E411F6">
      <w:pPr>
        <w:pStyle w:val="AnaParagrafYaziStiliSau"/>
        <w:rPr>
          <w:lang w:val="tr-TR"/>
        </w:rPr>
      </w:pPr>
      <w:r w:rsidRPr="006A299F">
        <w:rPr>
          <w:lang w:val="tr-TR"/>
        </w:rPr>
        <w:t>Modelden beklenen İHA gezerken kamera sensöründen gelen verilerin içerisinde yangın var ya da yok olarak etiketleyebilmesidir. Bu sayede şüpheli bir durum son kullanıcıya gönderilecek ve onun onayına sunulacaktır.</w:t>
      </w:r>
      <w:r w:rsidR="009B6F5F" w:rsidRPr="006A299F">
        <w:rPr>
          <w:lang w:val="tr-TR"/>
        </w:rPr>
        <w:t xml:space="preserve"> Şekil 3.1’de görüldüğü üzere üst satırdaki örnekler yangın durumlarını ifade eden görsellerden, alt satır ise yangına benzer durumları da içeren yangın olmayan durumları ifade eden görsellerden oluşmaktadır.</w:t>
      </w:r>
    </w:p>
    <w:p w14:paraId="4579DC22" w14:textId="77777777" w:rsidR="00A7704E" w:rsidRPr="006A299F" w:rsidRDefault="00A7704E" w:rsidP="00E411F6">
      <w:pPr>
        <w:pStyle w:val="AnaParagrafYaziStiliSau"/>
        <w:rPr>
          <w:lang w:val="tr-TR"/>
        </w:rPr>
      </w:pPr>
    </w:p>
    <w:p w14:paraId="049E90F1" w14:textId="77777777" w:rsidR="009B6F5F" w:rsidRPr="006A299F" w:rsidRDefault="009B6F5F" w:rsidP="009B6F5F">
      <w:pPr>
        <w:pStyle w:val="AnaParagrafYaziStiliSau"/>
        <w:keepNext/>
        <w:rPr>
          <w:lang w:val="tr-TR"/>
        </w:rPr>
      </w:pPr>
      <w:r w:rsidRPr="006A299F">
        <w:rPr>
          <w:noProof/>
          <w:lang w:val="tr-TR"/>
        </w:rPr>
        <w:lastRenderedPageBreak/>
        <w:drawing>
          <wp:inline distT="0" distB="0" distL="0" distR="0" wp14:anchorId="6D77BA27" wp14:editId="22ED130C">
            <wp:extent cx="5212080" cy="2156460"/>
            <wp:effectExtent l="0" t="0" r="7620" b="0"/>
            <wp:docPr id="168963451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080" cy="2156460"/>
                    </a:xfrm>
                    <a:prstGeom prst="rect">
                      <a:avLst/>
                    </a:prstGeom>
                    <a:noFill/>
                    <a:ln>
                      <a:noFill/>
                    </a:ln>
                  </pic:spPr>
                </pic:pic>
              </a:graphicData>
            </a:graphic>
          </wp:inline>
        </w:drawing>
      </w:r>
    </w:p>
    <w:p w14:paraId="42B8C48F" w14:textId="211CC97A" w:rsidR="00DE6778" w:rsidRPr="006A299F" w:rsidRDefault="009B6F5F" w:rsidP="009B6F5F">
      <w:pPr>
        <w:pStyle w:val="ResimYazs"/>
        <w:jc w:val="center"/>
      </w:pPr>
      <w:r w:rsidRPr="006A299F">
        <w:t>Şekil 3.</w:t>
      </w:r>
      <w:r w:rsidR="00BD0358" w:rsidRPr="006A299F">
        <w:fldChar w:fldCharType="begin"/>
      </w:r>
      <w:r w:rsidR="00BD0358" w:rsidRPr="006A299F">
        <w:instrText xml:space="preserve"> STYLEREF 1 \s </w:instrText>
      </w:r>
      <w:r w:rsidR="00BD0358" w:rsidRPr="006A299F">
        <w:fldChar w:fldCharType="separate"/>
      </w:r>
      <w:r w:rsidR="00BD0358" w:rsidRPr="006A299F">
        <w:rPr>
          <w:noProof/>
        </w:rPr>
        <w:t>0</w:t>
      </w:r>
      <w:r w:rsidR="00BD0358" w:rsidRPr="006A299F">
        <w:fldChar w:fldCharType="end"/>
      </w:r>
      <w:r w:rsidR="00BD0358" w:rsidRPr="006A299F">
        <w:t>.</w:t>
      </w:r>
      <w:r w:rsidR="00BD0358" w:rsidRPr="006A299F">
        <w:fldChar w:fldCharType="begin"/>
      </w:r>
      <w:r w:rsidR="00BD0358" w:rsidRPr="006A299F">
        <w:instrText xml:space="preserve"> SEQ Şekil \* ARABIC \s 1 </w:instrText>
      </w:r>
      <w:r w:rsidR="00BD0358" w:rsidRPr="006A299F">
        <w:fldChar w:fldCharType="separate"/>
      </w:r>
      <w:r w:rsidR="00BD0358" w:rsidRPr="006A299F">
        <w:rPr>
          <w:noProof/>
        </w:rPr>
        <w:t>1</w:t>
      </w:r>
      <w:r w:rsidR="00BD0358" w:rsidRPr="006A299F">
        <w:fldChar w:fldCharType="end"/>
      </w:r>
      <w:r w:rsidRPr="006A299F">
        <w:t>Veri setinden örnek görseller</w:t>
      </w:r>
    </w:p>
    <w:p w14:paraId="134B18F0" w14:textId="77777777" w:rsidR="00DE6778" w:rsidRPr="006A299F" w:rsidRDefault="00DE6778" w:rsidP="00E411F6">
      <w:pPr>
        <w:pStyle w:val="AnaParagrafYaziStiliSau"/>
        <w:rPr>
          <w:lang w:val="tr-TR"/>
        </w:rPr>
      </w:pPr>
    </w:p>
    <w:p w14:paraId="70DFE962" w14:textId="647C2EF8" w:rsidR="009B6F5F" w:rsidRPr="006A299F" w:rsidRDefault="009B6F5F" w:rsidP="009B6F5F">
      <w:pPr>
        <w:pStyle w:val="IkincilAltBaslikSau"/>
        <w:ind w:left="0" w:firstLine="0"/>
        <w:rPr>
          <w:lang w:val="tr-TR"/>
        </w:rPr>
      </w:pPr>
      <w:r w:rsidRPr="006A299F">
        <w:rPr>
          <w:lang w:val="tr-TR"/>
        </w:rPr>
        <w:t>3.2. Görsel Önişleme</w:t>
      </w:r>
    </w:p>
    <w:p w14:paraId="7918EC46" w14:textId="77777777" w:rsidR="009B6F5F" w:rsidRPr="006A299F" w:rsidRDefault="009B6F5F" w:rsidP="009B6F5F">
      <w:pPr>
        <w:pStyle w:val="AnaParagrafYaziStiliSau"/>
        <w:rPr>
          <w:lang w:val="tr-TR"/>
        </w:rPr>
      </w:pPr>
    </w:p>
    <w:p w14:paraId="406E5047" w14:textId="12CC2F87" w:rsidR="009B6F5F" w:rsidRPr="006A299F" w:rsidRDefault="009B6F5F" w:rsidP="009B6F5F">
      <w:pPr>
        <w:pStyle w:val="AnaParagrafYaziStiliSau"/>
        <w:rPr>
          <w:lang w:val="tr-TR"/>
        </w:rPr>
      </w:pPr>
      <w:r w:rsidRPr="006A299F">
        <w:rPr>
          <w:lang w:val="tr-TR"/>
        </w:rPr>
        <w:t xml:space="preserve">Görseller derin öğrenme modeline sokulmadan önce belirli standartlara uygun hale getirilmelidir. </w:t>
      </w:r>
      <w:r w:rsidR="00536DF6" w:rsidRPr="006A299F">
        <w:rPr>
          <w:lang w:val="tr-TR"/>
        </w:rPr>
        <w:t xml:space="preserve">Resmin işlenebilir hale gelmesi için tensör adı verilen bir veri türüne dönüşmesi gerekmektedir. Tensörler GPU üzerinde de çalışabilen veri tipleridir. Çok boyutludurlar. Tensörlerin matrislerden farkı ise, bünyelerinde vektör barındırıyor olmalarıdır. Matrisler hücrelerinde sayı tutarken, tensörler bünyelerinde vektör barındırırlar. Vektör, yönü olan büyüklüklere denmektedir. Örneğin kuvvet, bir yöne doğru uygulanırsa var olacağından vektörel bir ifadedir </w:t>
      </w:r>
      <w:sdt>
        <w:sdtPr>
          <w:rPr>
            <w:lang w:val="tr-TR"/>
          </w:rPr>
          <w:id w:val="-1176806370"/>
          <w:citation/>
        </w:sdtPr>
        <w:sdtContent>
          <w:r w:rsidR="00536DF6" w:rsidRPr="006A299F">
            <w:rPr>
              <w:lang w:val="tr-TR"/>
            </w:rPr>
            <w:fldChar w:fldCharType="begin"/>
          </w:r>
          <w:r w:rsidR="00536DF6" w:rsidRPr="006A299F">
            <w:rPr>
              <w:lang w:val="tr-TR"/>
            </w:rPr>
            <w:instrText xml:space="preserve"> CITATION YAN \l 1055 </w:instrText>
          </w:r>
          <w:r w:rsidR="00536DF6" w:rsidRPr="006A299F">
            <w:rPr>
              <w:lang w:val="tr-TR"/>
            </w:rPr>
            <w:fldChar w:fldCharType="separate"/>
          </w:r>
          <w:r w:rsidR="00536DF6" w:rsidRPr="006A299F">
            <w:rPr>
              <w:noProof/>
              <w:lang w:val="tr-TR"/>
            </w:rPr>
            <w:t>[6]</w:t>
          </w:r>
          <w:r w:rsidR="00536DF6" w:rsidRPr="006A299F">
            <w:rPr>
              <w:lang w:val="tr-TR"/>
            </w:rPr>
            <w:fldChar w:fldCharType="end"/>
          </w:r>
        </w:sdtContent>
      </w:sdt>
      <w:r w:rsidR="00536DF6" w:rsidRPr="006A299F">
        <w:rPr>
          <w:lang w:val="tr-TR"/>
        </w:rPr>
        <w:t>.</w:t>
      </w:r>
    </w:p>
    <w:p w14:paraId="69CB6FDE" w14:textId="63AAF707" w:rsidR="00536DF6" w:rsidRPr="006A299F" w:rsidRDefault="00536DF6" w:rsidP="009B6F5F">
      <w:pPr>
        <w:pStyle w:val="AnaParagrafYaziStiliSau"/>
        <w:rPr>
          <w:lang w:val="tr-TR"/>
        </w:rPr>
      </w:pPr>
      <w:r w:rsidRPr="006A299F">
        <w:rPr>
          <w:lang w:val="tr-TR"/>
        </w:rPr>
        <w:t xml:space="preserve">Görselin ait olduğu sınıf da önişleme tabi tutulmak mecburiyetindedir. </w:t>
      </w:r>
      <w:r w:rsidR="009D29B4" w:rsidRPr="006A299F">
        <w:rPr>
          <w:lang w:val="tr-TR"/>
        </w:rPr>
        <w:t xml:space="preserve">Sadece sayılar ile ifade edilen bir sınıf kodlama çeşitli sorunlara sebep olacaktır. Örneğin yangın ile yangın yok etiketlenirken 0 ve 1 sayıları kullanılacak olsa bilgisayar 1’in 0’dan büyük olduğunu düşünerek anlamsız bir üstünlük ilişkisi kuracaktır. Bu durumun engellenmesi için </w:t>
      </w:r>
      <w:proofErr w:type="spellStart"/>
      <w:r w:rsidR="009D29B4" w:rsidRPr="006A299F">
        <w:rPr>
          <w:lang w:val="tr-TR"/>
        </w:rPr>
        <w:t>One</w:t>
      </w:r>
      <w:proofErr w:type="spellEnd"/>
      <w:r w:rsidR="009D29B4" w:rsidRPr="006A299F">
        <w:rPr>
          <w:lang w:val="tr-TR"/>
        </w:rPr>
        <w:t xml:space="preserve"> Hot Encoder adı verilen bir teknik uygulanmaktadır. Bu teknik ile sınıflar [0, 1] ve [1, 0] olarak etiketlenecek ve sınıflar arası anlamsız ilişkiler önlenmiş olacaktır.</w:t>
      </w:r>
    </w:p>
    <w:p w14:paraId="45585671" w14:textId="77777777" w:rsidR="009D29B4" w:rsidRPr="006A299F" w:rsidRDefault="009D29B4" w:rsidP="009B6F5F">
      <w:pPr>
        <w:pStyle w:val="AnaParagrafYaziStiliSau"/>
        <w:rPr>
          <w:lang w:val="tr-TR"/>
        </w:rPr>
      </w:pPr>
    </w:p>
    <w:p w14:paraId="33FA70F8" w14:textId="16887070" w:rsidR="009D29B4" w:rsidRPr="006A299F" w:rsidRDefault="009D29B4" w:rsidP="009D29B4">
      <w:pPr>
        <w:pStyle w:val="IkincilAltBaslikSau"/>
        <w:ind w:left="0" w:firstLine="0"/>
        <w:rPr>
          <w:lang w:val="tr-TR"/>
        </w:rPr>
      </w:pPr>
      <w:r w:rsidRPr="006A299F">
        <w:rPr>
          <w:lang w:val="tr-TR"/>
        </w:rPr>
        <w:t>3.3. Modelin Gerçeklenmesi</w:t>
      </w:r>
    </w:p>
    <w:p w14:paraId="4FEA4579" w14:textId="77777777" w:rsidR="009D29B4" w:rsidRPr="006A299F" w:rsidRDefault="009D29B4" w:rsidP="009D29B4">
      <w:pPr>
        <w:pStyle w:val="AnaParagrafYaziStiliSau"/>
        <w:rPr>
          <w:lang w:val="tr-TR"/>
        </w:rPr>
      </w:pPr>
    </w:p>
    <w:p w14:paraId="2970D3EB" w14:textId="701B223F" w:rsidR="009D29B4" w:rsidRPr="006A299F" w:rsidRDefault="009D29B4" w:rsidP="009B6F5F">
      <w:pPr>
        <w:pStyle w:val="AnaParagrafYaziStiliSau"/>
        <w:rPr>
          <w:lang w:val="tr-TR"/>
        </w:rPr>
      </w:pPr>
      <w:r w:rsidRPr="006A299F">
        <w:rPr>
          <w:lang w:val="tr-TR"/>
        </w:rPr>
        <w:t xml:space="preserve">Derin öğrenmede modeller oldukça büyük öneme sahiptir. Kullanılan modelin yapısı resimlerin işlenmesini ve bu sayede özniteliklerin değişmesini sağlamaktadır. Resmin içerisindeki öznitelik çıkarılacak sonucu da değiştirecektir. Bu nedenle model </w:t>
      </w:r>
      <w:r w:rsidRPr="006A299F">
        <w:rPr>
          <w:lang w:val="tr-TR"/>
        </w:rPr>
        <w:lastRenderedPageBreak/>
        <w:t xml:space="preserve">varılacak sonucu etkilemekte, bazı modeller sonuca hızlı ulaşırken bazılarının sonuca geç ulaşması söz konusu olabilmektedir. Projenin içerisinde kullanılan iki tür derin öğrenme modeli vardır: VGG16, </w:t>
      </w:r>
      <w:proofErr w:type="spellStart"/>
      <w:r w:rsidRPr="006A299F">
        <w:rPr>
          <w:lang w:val="tr-TR"/>
        </w:rPr>
        <w:t>ResNet</w:t>
      </w:r>
      <w:proofErr w:type="spellEnd"/>
      <w:r w:rsidRPr="006A299F">
        <w:rPr>
          <w:lang w:val="tr-TR"/>
        </w:rPr>
        <w:t xml:space="preserve"> (transfer öğrenme kullanılmıştır).</w:t>
      </w:r>
    </w:p>
    <w:p w14:paraId="31794DB5" w14:textId="77777777" w:rsidR="009D29B4" w:rsidRPr="006A299F" w:rsidRDefault="009D29B4" w:rsidP="009B6F5F">
      <w:pPr>
        <w:pStyle w:val="AnaParagrafYaziStiliSau"/>
        <w:rPr>
          <w:lang w:val="tr-TR"/>
        </w:rPr>
      </w:pPr>
    </w:p>
    <w:p w14:paraId="4095E450" w14:textId="28DFA3DF" w:rsidR="009D29B4" w:rsidRPr="006A299F" w:rsidRDefault="009D29B4" w:rsidP="009D29B4">
      <w:pPr>
        <w:pStyle w:val="UcunculAltBaslikSau"/>
        <w:rPr>
          <w:lang w:val="tr-TR"/>
        </w:rPr>
      </w:pPr>
      <w:r w:rsidRPr="006A299F">
        <w:rPr>
          <w:lang w:val="tr-TR"/>
        </w:rPr>
        <w:t>3.3.1. VGG16</w:t>
      </w:r>
    </w:p>
    <w:p w14:paraId="26B20683" w14:textId="77777777" w:rsidR="009D29B4" w:rsidRPr="006A299F" w:rsidRDefault="009D29B4" w:rsidP="009D29B4">
      <w:pPr>
        <w:pStyle w:val="AnaParagrafYaziStiliSau"/>
        <w:rPr>
          <w:lang w:val="tr-TR"/>
        </w:rPr>
      </w:pPr>
    </w:p>
    <w:p w14:paraId="1EF74657" w14:textId="3D4C70B0" w:rsidR="009D29B4" w:rsidRPr="006A299F" w:rsidRDefault="009D29B4" w:rsidP="009B6F5F">
      <w:pPr>
        <w:pStyle w:val="AnaParagrafYaziStiliSau"/>
        <w:rPr>
          <w:lang w:val="tr-TR"/>
        </w:rPr>
      </w:pPr>
      <w:r w:rsidRPr="006A299F">
        <w:rPr>
          <w:lang w:val="tr-TR"/>
        </w:rPr>
        <w:t xml:space="preserve">VGG16 bir sınıflandırma ve obje tespit etme algoritmasıdır. 1000 adet resmi 1000 farklı kategoride </w:t>
      </w:r>
      <w:proofErr w:type="gramStart"/>
      <w:r w:rsidR="00BD0358" w:rsidRPr="006A299F">
        <w:rPr>
          <w:lang w:val="tr-TR"/>
        </w:rPr>
        <w:t>%92.7</w:t>
      </w:r>
      <w:proofErr w:type="gramEnd"/>
      <w:r w:rsidRPr="006A299F">
        <w:rPr>
          <w:lang w:val="tr-TR"/>
        </w:rPr>
        <w:t xml:space="preserve"> gibi gayet tatmin edici bir doğruluk ile sınıflandırabilmiştir. Günümüzde kullanılan </w:t>
      </w:r>
      <w:r w:rsidR="00BD0358" w:rsidRPr="006A299F">
        <w:rPr>
          <w:lang w:val="tr-TR"/>
        </w:rPr>
        <w:t xml:space="preserve">popüler algoritmalardan biridir </w:t>
      </w:r>
      <w:sdt>
        <w:sdtPr>
          <w:rPr>
            <w:lang w:val="tr-TR"/>
          </w:rPr>
          <w:id w:val="-1800600762"/>
          <w:citation/>
        </w:sdtPr>
        <w:sdtContent>
          <w:r w:rsidR="00BD0358" w:rsidRPr="006A299F">
            <w:rPr>
              <w:lang w:val="tr-TR"/>
            </w:rPr>
            <w:fldChar w:fldCharType="begin"/>
          </w:r>
          <w:r w:rsidR="00BD0358" w:rsidRPr="006A299F">
            <w:rPr>
              <w:lang w:val="tr-TR"/>
            </w:rPr>
            <w:instrText xml:space="preserve"> CITATION Sim \l 1055 </w:instrText>
          </w:r>
          <w:r w:rsidR="00BD0358" w:rsidRPr="006A299F">
            <w:rPr>
              <w:lang w:val="tr-TR"/>
            </w:rPr>
            <w:fldChar w:fldCharType="separate"/>
          </w:r>
          <w:r w:rsidR="00BD0358" w:rsidRPr="006A299F">
            <w:rPr>
              <w:noProof/>
              <w:lang w:val="tr-TR"/>
            </w:rPr>
            <w:t>[7]</w:t>
          </w:r>
          <w:r w:rsidR="00BD0358" w:rsidRPr="006A299F">
            <w:rPr>
              <w:lang w:val="tr-TR"/>
            </w:rPr>
            <w:fldChar w:fldCharType="end"/>
          </w:r>
        </w:sdtContent>
      </w:sdt>
      <w:r w:rsidR="00BD0358" w:rsidRPr="006A299F">
        <w:rPr>
          <w:lang w:val="tr-TR"/>
        </w:rPr>
        <w:t>.</w:t>
      </w:r>
    </w:p>
    <w:p w14:paraId="699FF3F5" w14:textId="77777777" w:rsidR="00BD0358" w:rsidRPr="006A299F" w:rsidRDefault="00BD0358" w:rsidP="009B6F5F">
      <w:pPr>
        <w:pStyle w:val="AnaParagrafYaziStiliSau"/>
        <w:rPr>
          <w:lang w:val="tr-TR"/>
        </w:rPr>
      </w:pPr>
    </w:p>
    <w:p w14:paraId="12FE5E6D" w14:textId="77777777" w:rsidR="00BD0358" w:rsidRPr="006A299F" w:rsidRDefault="00BD0358" w:rsidP="00BD0358">
      <w:pPr>
        <w:pStyle w:val="AnaParagrafYaziStiliSau"/>
        <w:keepNext/>
        <w:rPr>
          <w:lang w:val="tr-TR"/>
        </w:rPr>
      </w:pPr>
      <w:r w:rsidRPr="006A299F">
        <w:rPr>
          <w:noProof/>
          <w:lang w:val="tr-TR"/>
        </w:rPr>
        <w:drawing>
          <wp:inline distT="0" distB="0" distL="0" distR="0" wp14:anchorId="51FD5913" wp14:editId="49D11F41">
            <wp:extent cx="5219700" cy="2886710"/>
            <wp:effectExtent l="0" t="0" r="0" b="8890"/>
            <wp:docPr id="127052929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886710"/>
                    </a:xfrm>
                    <a:prstGeom prst="rect">
                      <a:avLst/>
                    </a:prstGeom>
                    <a:noFill/>
                    <a:ln>
                      <a:noFill/>
                    </a:ln>
                  </pic:spPr>
                </pic:pic>
              </a:graphicData>
            </a:graphic>
          </wp:inline>
        </w:drawing>
      </w:r>
    </w:p>
    <w:p w14:paraId="2A3AA341" w14:textId="7CACFACC" w:rsidR="00BD0358" w:rsidRPr="006A299F" w:rsidRDefault="00BD0358" w:rsidP="00BD0358">
      <w:pPr>
        <w:pStyle w:val="ResimYazs"/>
        <w:jc w:val="center"/>
      </w:pPr>
      <w:r w:rsidRPr="006A299F">
        <w:t>Şekil 3.</w:t>
      </w:r>
      <w:r w:rsidRPr="006A299F">
        <w:fldChar w:fldCharType="begin"/>
      </w:r>
      <w:r w:rsidRPr="006A299F">
        <w:instrText xml:space="preserve"> STYLEREF 1 \s </w:instrText>
      </w:r>
      <w:r w:rsidRPr="006A299F">
        <w:fldChar w:fldCharType="separate"/>
      </w:r>
      <w:r w:rsidRPr="006A299F">
        <w:rPr>
          <w:noProof/>
        </w:rPr>
        <w:t>0</w:t>
      </w:r>
      <w:r w:rsidRPr="006A299F">
        <w:fldChar w:fldCharType="end"/>
      </w:r>
      <w:r w:rsidRPr="006A299F">
        <w:t>.</w:t>
      </w:r>
      <w:r w:rsidRPr="006A299F">
        <w:fldChar w:fldCharType="begin"/>
      </w:r>
      <w:r w:rsidRPr="006A299F">
        <w:instrText xml:space="preserve"> SEQ Şekil \* ARABIC \s 1 </w:instrText>
      </w:r>
      <w:r w:rsidRPr="006A299F">
        <w:fldChar w:fldCharType="separate"/>
      </w:r>
      <w:r w:rsidRPr="006A299F">
        <w:rPr>
          <w:noProof/>
        </w:rPr>
        <w:t>2</w:t>
      </w:r>
      <w:r w:rsidRPr="006A299F">
        <w:fldChar w:fldCharType="end"/>
      </w:r>
      <w:r w:rsidRPr="006A299F">
        <w:t xml:space="preserve"> VGG16 modeli yapısı</w:t>
      </w:r>
    </w:p>
    <w:p w14:paraId="58DF4F30" w14:textId="77777777" w:rsidR="00BD0358" w:rsidRPr="006A299F" w:rsidRDefault="00BD0358" w:rsidP="009B6F5F">
      <w:pPr>
        <w:pStyle w:val="AnaParagrafYaziStiliSau"/>
        <w:rPr>
          <w:lang w:val="tr-TR"/>
        </w:rPr>
      </w:pPr>
    </w:p>
    <w:p w14:paraId="51A705F2" w14:textId="63423585" w:rsidR="00BD0358" w:rsidRPr="006A299F" w:rsidRDefault="00BD0358" w:rsidP="00BD0358">
      <w:pPr>
        <w:pStyle w:val="UcunculAltBaslikSau"/>
        <w:rPr>
          <w:lang w:val="tr-TR"/>
        </w:rPr>
      </w:pPr>
      <w:r w:rsidRPr="006A299F">
        <w:rPr>
          <w:lang w:val="tr-TR"/>
        </w:rPr>
        <w:t xml:space="preserve">3.3.2. </w:t>
      </w:r>
      <w:proofErr w:type="spellStart"/>
      <w:r w:rsidRPr="006A299F">
        <w:rPr>
          <w:lang w:val="tr-TR"/>
        </w:rPr>
        <w:t>ResNet</w:t>
      </w:r>
      <w:proofErr w:type="spellEnd"/>
    </w:p>
    <w:p w14:paraId="6C9BEE5A" w14:textId="77777777" w:rsidR="00BD0358" w:rsidRPr="006A299F" w:rsidRDefault="00BD0358" w:rsidP="009B6F5F">
      <w:pPr>
        <w:pStyle w:val="AnaParagrafYaziStiliSau"/>
        <w:rPr>
          <w:lang w:val="tr-TR"/>
        </w:rPr>
      </w:pPr>
    </w:p>
    <w:p w14:paraId="45136B4C" w14:textId="41CF83B5" w:rsidR="00BD0358" w:rsidRPr="006A299F" w:rsidRDefault="00BD0358" w:rsidP="009B6F5F">
      <w:pPr>
        <w:pStyle w:val="AnaParagrafYaziStiliSau"/>
        <w:rPr>
          <w:lang w:val="tr-TR"/>
        </w:rPr>
      </w:pPr>
      <w:proofErr w:type="spellStart"/>
      <w:r w:rsidRPr="006A299F">
        <w:rPr>
          <w:lang w:val="tr-TR"/>
        </w:rPr>
        <w:t>ResNet</w:t>
      </w:r>
      <w:proofErr w:type="spellEnd"/>
      <w:r w:rsidRPr="006A299F">
        <w:rPr>
          <w:lang w:val="tr-TR"/>
        </w:rPr>
        <w:t>, 2015 yılında Microsoft araştırma ekibi tarafından geliştirilmiştir. Artık ağ olarak da çevrilebilen “</w:t>
      </w:r>
      <w:proofErr w:type="spellStart"/>
      <w:r w:rsidRPr="006A299F">
        <w:rPr>
          <w:lang w:val="tr-TR"/>
        </w:rPr>
        <w:t>Residual</w:t>
      </w:r>
      <w:proofErr w:type="spellEnd"/>
      <w:r w:rsidRPr="006A299F">
        <w:rPr>
          <w:lang w:val="tr-TR"/>
        </w:rPr>
        <w:t xml:space="preserve"> Network” ifadesinden türemiştir. Temelinde yatan ana mantık önceki katmanlarda öğrenilen bilgilerin havuzlama işleminden sonra kayboluyor olmasına çözüm bulmaktır. Havuzlama işlemi yapılmadan önceki halleri havuzlama işlemi yapıldıktan sonra eklenir ve bu şekilde öğrenilen niteliklerin unutulması engellenir. Şekil </w:t>
      </w:r>
      <w:proofErr w:type="gramStart"/>
      <w:r w:rsidRPr="006A299F">
        <w:rPr>
          <w:lang w:val="tr-TR"/>
        </w:rPr>
        <w:t>3.3’de</w:t>
      </w:r>
      <w:proofErr w:type="gramEnd"/>
      <w:r w:rsidRPr="006A299F">
        <w:rPr>
          <w:lang w:val="tr-TR"/>
        </w:rPr>
        <w:t xml:space="preserve"> görüleceği üzere aktarım birkaç adım sonra gerçekleşmektedir.</w:t>
      </w:r>
      <w:r w:rsidR="006A299F" w:rsidRPr="006A299F">
        <w:rPr>
          <w:lang w:val="tr-TR"/>
        </w:rPr>
        <w:t xml:space="preserve"> Bu aşamada transfer öğrenme tekniği kullanılmıştır. Bu sayede önceden çok yüksek sayıda resim ve sınıf ile eğitilmiş modeller özelleşmiş konularda </w:t>
      </w:r>
      <w:r w:rsidR="006A299F" w:rsidRPr="006A299F">
        <w:rPr>
          <w:lang w:val="tr-TR"/>
        </w:rPr>
        <w:lastRenderedPageBreak/>
        <w:t xml:space="preserve">yüksek performanslar gösterebilmektedir. IMAGENET veri seti önceden eğitilmiş veri seti olarak tercih edilmiştir. </w:t>
      </w:r>
    </w:p>
    <w:p w14:paraId="26865E0F" w14:textId="77777777" w:rsidR="00BD0358" w:rsidRPr="006A299F" w:rsidRDefault="00BD0358" w:rsidP="009B6F5F">
      <w:pPr>
        <w:pStyle w:val="AnaParagrafYaziStiliSau"/>
        <w:rPr>
          <w:lang w:val="tr-TR"/>
        </w:rPr>
      </w:pPr>
    </w:p>
    <w:p w14:paraId="67EC4864" w14:textId="77777777" w:rsidR="00BD0358" w:rsidRPr="006A299F" w:rsidRDefault="00BD0358" w:rsidP="00BD0358">
      <w:pPr>
        <w:pStyle w:val="AnaParagrafYaziStiliSau"/>
        <w:keepNext/>
        <w:jc w:val="center"/>
        <w:rPr>
          <w:lang w:val="tr-TR"/>
        </w:rPr>
      </w:pPr>
      <w:r w:rsidRPr="006A299F">
        <w:rPr>
          <w:noProof/>
          <w:lang w:val="tr-TR"/>
        </w:rPr>
        <w:drawing>
          <wp:inline distT="0" distB="0" distL="0" distR="0" wp14:anchorId="0A983C0B" wp14:editId="5D9944CD">
            <wp:extent cx="3528060" cy="1798320"/>
            <wp:effectExtent l="0" t="0" r="0" b="0"/>
            <wp:docPr id="898761197" name="Resim 5" descr="A residua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residual conn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1798320"/>
                    </a:xfrm>
                    <a:prstGeom prst="rect">
                      <a:avLst/>
                    </a:prstGeom>
                    <a:noFill/>
                    <a:ln>
                      <a:noFill/>
                    </a:ln>
                  </pic:spPr>
                </pic:pic>
              </a:graphicData>
            </a:graphic>
          </wp:inline>
        </w:drawing>
      </w:r>
    </w:p>
    <w:p w14:paraId="41A01205" w14:textId="36C39170" w:rsidR="00BD0358" w:rsidRPr="006A299F" w:rsidRDefault="00BD0358" w:rsidP="00BD0358">
      <w:pPr>
        <w:pStyle w:val="ResimYazs"/>
        <w:jc w:val="center"/>
      </w:pPr>
      <w:r w:rsidRPr="006A299F">
        <w:t>Şekil 3.</w:t>
      </w:r>
      <w:r w:rsidRPr="006A299F">
        <w:fldChar w:fldCharType="begin"/>
      </w:r>
      <w:r w:rsidRPr="006A299F">
        <w:instrText xml:space="preserve"> SEQ Şekil \* ARABIC \s 1 </w:instrText>
      </w:r>
      <w:r w:rsidRPr="006A299F">
        <w:fldChar w:fldCharType="separate"/>
      </w:r>
      <w:r w:rsidRPr="006A299F">
        <w:rPr>
          <w:noProof/>
        </w:rPr>
        <w:t>3</w:t>
      </w:r>
      <w:r w:rsidRPr="006A299F">
        <w:fldChar w:fldCharType="end"/>
      </w:r>
      <w:r w:rsidRPr="006A299F">
        <w:t xml:space="preserve"> </w:t>
      </w:r>
      <w:proofErr w:type="spellStart"/>
      <w:r w:rsidRPr="006A299F">
        <w:t>ResNet</w:t>
      </w:r>
      <w:proofErr w:type="spellEnd"/>
      <w:r w:rsidRPr="006A299F">
        <w:t xml:space="preserve"> öğrenme bloğu</w:t>
      </w:r>
    </w:p>
    <w:p w14:paraId="6B59E1E9" w14:textId="77777777" w:rsidR="00BD0358" w:rsidRPr="006A299F" w:rsidRDefault="00BD0358" w:rsidP="00BD0358">
      <w:pPr>
        <w:pStyle w:val="AnaParagrafYaziStiliSau"/>
        <w:rPr>
          <w:lang w:val="tr-TR"/>
        </w:rPr>
      </w:pPr>
    </w:p>
    <w:p w14:paraId="4FCE98B6" w14:textId="2A4428F4" w:rsidR="00BD0358" w:rsidRPr="006A299F" w:rsidRDefault="006A299F" w:rsidP="006A299F">
      <w:pPr>
        <w:pStyle w:val="IkincilAltBaslikSau"/>
        <w:ind w:left="0" w:firstLine="0"/>
        <w:rPr>
          <w:lang w:val="tr-TR"/>
        </w:rPr>
      </w:pPr>
      <w:r w:rsidRPr="006A299F">
        <w:rPr>
          <w:lang w:val="tr-TR"/>
        </w:rPr>
        <w:t>3.4. Modelin Eğitilmesi</w:t>
      </w:r>
    </w:p>
    <w:p w14:paraId="26597E38" w14:textId="77777777" w:rsidR="006A299F" w:rsidRPr="006A299F" w:rsidRDefault="006A299F" w:rsidP="006A299F">
      <w:pPr>
        <w:pStyle w:val="AnaParagrafYaziStiliSau"/>
        <w:rPr>
          <w:lang w:val="tr-TR"/>
        </w:rPr>
      </w:pPr>
    </w:p>
    <w:p w14:paraId="7727C0F1" w14:textId="548A9ABA" w:rsidR="006A299F" w:rsidRPr="006A299F" w:rsidRDefault="006A299F" w:rsidP="006A299F">
      <w:pPr>
        <w:pStyle w:val="AnaParagrafYaziStiliSau"/>
        <w:rPr>
          <w:lang w:val="tr-TR"/>
        </w:rPr>
      </w:pPr>
      <w:r>
        <w:rPr>
          <w:lang w:val="tr-TR"/>
        </w:rPr>
        <w:t>Model eğitilmesi sırasında birçok hiper parametre ayarlanmaktadır. Bunlar gerçek sınıf ile modelin tahmin ettiği sınıf arasındaki farkı hesaplayan kayıp fonksiyonları, modeli gerçek sınıfa yaklaştırmak için kullanılan optimizasyon fonksiyonları ve oranları olarak düşünülebilir.</w:t>
      </w:r>
    </w:p>
    <w:sectPr w:rsidR="006A299F" w:rsidRPr="006A299F" w:rsidSect="00A21676">
      <w:pgSz w:w="11906" w:h="16838"/>
      <w:pgMar w:top="1701" w:right="1843" w:bottom="1418" w:left="1843" w:header="708" w:footer="708"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620B9" w14:textId="77777777" w:rsidR="003931C7" w:rsidRDefault="003931C7" w:rsidP="00ED11A9">
      <w:pPr>
        <w:spacing w:after="0" w:line="240" w:lineRule="auto"/>
      </w:pPr>
      <w:r>
        <w:separator/>
      </w:r>
    </w:p>
  </w:endnote>
  <w:endnote w:type="continuationSeparator" w:id="0">
    <w:p w14:paraId="6C9124EA" w14:textId="77777777" w:rsidR="003931C7" w:rsidRDefault="003931C7" w:rsidP="00ED1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98A6" w14:textId="77777777" w:rsidR="003931C7" w:rsidRDefault="003931C7" w:rsidP="00ED11A9">
      <w:pPr>
        <w:spacing w:after="0" w:line="240" w:lineRule="auto"/>
      </w:pPr>
      <w:r>
        <w:separator/>
      </w:r>
    </w:p>
  </w:footnote>
  <w:footnote w:type="continuationSeparator" w:id="0">
    <w:p w14:paraId="590099FE" w14:textId="77777777" w:rsidR="003931C7" w:rsidRDefault="003931C7" w:rsidP="00ED1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34931"/>
    <w:multiLevelType w:val="multilevel"/>
    <w:tmpl w:val="57E08A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 w15:restartNumberingAfterBreak="0">
    <w:nsid w:val="31874E59"/>
    <w:multiLevelType w:val="multilevel"/>
    <w:tmpl w:val="DCC041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4000A5"/>
    <w:multiLevelType w:val="multilevel"/>
    <w:tmpl w:val="8760E034"/>
    <w:lvl w:ilvl="0">
      <w:start w:val="1"/>
      <w:numFmt w:val="decimal"/>
      <w:pStyle w:val="Balk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C95C19"/>
    <w:multiLevelType w:val="multilevel"/>
    <w:tmpl w:val="CFF44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4C368B"/>
    <w:multiLevelType w:val="hybridMultilevel"/>
    <w:tmpl w:val="087A9B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75B2797"/>
    <w:multiLevelType w:val="multilevel"/>
    <w:tmpl w:val="E9FC2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706ADA"/>
    <w:multiLevelType w:val="multilevel"/>
    <w:tmpl w:val="EF9E3B5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16921767">
    <w:abstractNumId w:val="5"/>
  </w:num>
  <w:num w:numId="2" w16cid:durableId="729621448">
    <w:abstractNumId w:val="1"/>
  </w:num>
  <w:num w:numId="3" w16cid:durableId="1053122238">
    <w:abstractNumId w:val="0"/>
  </w:num>
  <w:num w:numId="4" w16cid:durableId="1867908721">
    <w:abstractNumId w:val="4"/>
  </w:num>
  <w:num w:numId="5" w16cid:durableId="1893888293">
    <w:abstractNumId w:val="6"/>
  </w:num>
  <w:num w:numId="6" w16cid:durableId="1938169828">
    <w:abstractNumId w:val="2"/>
  </w:num>
  <w:num w:numId="7" w16cid:durableId="5834349">
    <w:abstractNumId w:val="7"/>
  </w:num>
  <w:num w:numId="8" w16cid:durableId="308897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11"/>
    <w:rsid w:val="000144F3"/>
    <w:rsid w:val="00031253"/>
    <w:rsid w:val="000F5923"/>
    <w:rsid w:val="00111967"/>
    <w:rsid w:val="001519AE"/>
    <w:rsid w:val="00172565"/>
    <w:rsid w:val="001C2D89"/>
    <w:rsid w:val="001C5D9A"/>
    <w:rsid w:val="002347A9"/>
    <w:rsid w:val="00274990"/>
    <w:rsid w:val="002B4DB6"/>
    <w:rsid w:val="00305F1B"/>
    <w:rsid w:val="00311204"/>
    <w:rsid w:val="00380916"/>
    <w:rsid w:val="003931C7"/>
    <w:rsid w:val="003B3194"/>
    <w:rsid w:val="00411FDF"/>
    <w:rsid w:val="00423C10"/>
    <w:rsid w:val="00445A33"/>
    <w:rsid w:val="004B79D9"/>
    <w:rsid w:val="004E7790"/>
    <w:rsid w:val="0051456F"/>
    <w:rsid w:val="00523E86"/>
    <w:rsid w:val="00536DF6"/>
    <w:rsid w:val="00673AA9"/>
    <w:rsid w:val="00681FCA"/>
    <w:rsid w:val="006A299F"/>
    <w:rsid w:val="006B011B"/>
    <w:rsid w:val="006C5370"/>
    <w:rsid w:val="007564C2"/>
    <w:rsid w:val="007A36C1"/>
    <w:rsid w:val="007A432D"/>
    <w:rsid w:val="00860897"/>
    <w:rsid w:val="00887944"/>
    <w:rsid w:val="008A50B1"/>
    <w:rsid w:val="00902917"/>
    <w:rsid w:val="00942100"/>
    <w:rsid w:val="009B6F5F"/>
    <w:rsid w:val="009D0E11"/>
    <w:rsid w:val="009D29B4"/>
    <w:rsid w:val="009D5CBD"/>
    <w:rsid w:val="009E7053"/>
    <w:rsid w:val="00A21676"/>
    <w:rsid w:val="00A7704E"/>
    <w:rsid w:val="00A86E93"/>
    <w:rsid w:val="00AA6958"/>
    <w:rsid w:val="00B023F5"/>
    <w:rsid w:val="00B47E99"/>
    <w:rsid w:val="00B64AE1"/>
    <w:rsid w:val="00B86232"/>
    <w:rsid w:val="00BD0358"/>
    <w:rsid w:val="00BF296A"/>
    <w:rsid w:val="00C92BF6"/>
    <w:rsid w:val="00CF25EF"/>
    <w:rsid w:val="00D7547B"/>
    <w:rsid w:val="00DC60AE"/>
    <w:rsid w:val="00DD03E0"/>
    <w:rsid w:val="00DE56AD"/>
    <w:rsid w:val="00DE6778"/>
    <w:rsid w:val="00E1332F"/>
    <w:rsid w:val="00E411F6"/>
    <w:rsid w:val="00E5341A"/>
    <w:rsid w:val="00E64720"/>
    <w:rsid w:val="00E85552"/>
    <w:rsid w:val="00EC5F25"/>
    <w:rsid w:val="00ED11A9"/>
    <w:rsid w:val="00EF32CC"/>
    <w:rsid w:val="00F54F3A"/>
    <w:rsid w:val="00F70DC5"/>
    <w:rsid w:val="00F73E04"/>
    <w:rsid w:val="00FC3B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830E"/>
  <w15:chartTrackingRefBased/>
  <w15:docId w15:val="{DE22FA11-0825-4E70-BC2C-F68E319CA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6C1"/>
    <w:rPr>
      <w:rFonts w:ascii="Calibri" w:eastAsia="Calibri" w:hAnsi="Calibri" w:cs="Times New Roman"/>
      <w14:ligatures w14:val="none"/>
    </w:rPr>
  </w:style>
  <w:style w:type="paragraph" w:styleId="Balk1">
    <w:name w:val="heading 1"/>
    <w:aliases w:val="Bolum_Basliklari_Sau,Baslık 1."/>
    <w:basedOn w:val="Normal"/>
    <w:next w:val="Normal"/>
    <w:link w:val="Balk1Char"/>
    <w:autoRedefine/>
    <w:uiPriority w:val="9"/>
    <w:qFormat/>
    <w:rsid w:val="00523E86"/>
    <w:pPr>
      <w:keepNext/>
      <w:keepLines/>
      <w:numPr>
        <w:numId w:val="8"/>
      </w:numPr>
      <w:spacing w:before="240" w:after="0"/>
      <w:outlineLvl w:val="0"/>
    </w:pPr>
    <w:rPr>
      <w:rFonts w:ascii="Times New Roman" w:eastAsiaTheme="majorEastAsia" w:hAnsi="Times New Roman" w:cstheme="majorBidi"/>
      <w:b/>
      <w:sz w:val="28"/>
      <w:szCs w:val="32"/>
    </w:rPr>
  </w:style>
  <w:style w:type="paragraph" w:styleId="Balk2">
    <w:name w:val="heading 2"/>
    <w:basedOn w:val="Normal"/>
    <w:next w:val="Normal"/>
    <w:link w:val="Balk2Char"/>
    <w:uiPriority w:val="9"/>
    <w:semiHidden/>
    <w:unhideWhenUsed/>
    <w:qFormat/>
    <w:rsid w:val="00523E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523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TCYazisiSau">
    <w:name w:val="Kapak_TC_Yazisi_Sau"/>
    <w:basedOn w:val="Normal"/>
    <w:link w:val="KapakTCYazisiSauChar"/>
    <w:qFormat/>
    <w:rsid w:val="007A36C1"/>
    <w:pPr>
      <w:spacing w:after="0" w:line="240" w:lineRule="auto"/>
      <w:jc w:val="center"/>
    </w:pPr>
    <w:rPr>
      <w:rFonts w:ascii="Times New Roman" w:eastAsia="Times New Roman" w:hAnsi="Times New Roman"/>
      <w:b/>
      <w:kern w:val="0"/>
      <w:sz w:val="24"/>
      <w:szCs w:val="24"/>
      <w:lang w:eastAsia="tr-TR"/>
    </w:rPr>
  </w:style>
  <w:style w:type="character" w:customStyle="1" w:styleId="KapakTCYazisiSauChar">
    <w:name w:val="Kapak_TC_Yazisi_Sau Char"/>
    <w:link w:val="KapakTCYazisiSau"/>
    <w:rsid w:val="007A36C1"/>
    <w:rPr>
      <w:rFonts w:ascii="Times New Roman" w:eastAsia="Times New Roman" w:hAnsi="Times New Roman" w:cs="Times New Roman"/>
      <w:b/>
      <w:kern w:val="0"/>
      <w:sz w:val="24"/>
      <w:szCs w:val="24"/>
      <w:lang w:eastAsia="tr-TR"/>
      <w14:ligatures w14:val="none"/>
    </w:rPr>
  </w:style>
  <w:style w:type="paragraph" w:customStyle="1" w:styleId="KapakMakaleBasligiSau">
    <w:name w:val="Kapak_Makale_Basligi_Sau"/>
    <w:basedOn w:val="Normal"/>
    <w:link w:val="KapakMakaleBasligiSauChar"/>
    <w:qFormat/>
    <w:rsid w:val="007A36C1"/>
    <w:pPr>
      <w:spacing w:before="60" w:after="0" w:line="240" w:lineRule="auto"/>
      <w:jc w:val="center"/>
    </w:pPr>
    <w:rPr>
      <w:rFonts w:ascii="Arial" w:eastAsia="Times New Roman" w:hAnsi="Arial" w:cs="Arial"/>
      <w:b/>
      <w:kern w:val="0"/>
      <w:sz w:val="34"/>
      <w:szCs w:val="34"/>
      <w:lang w:eastAsia="tr-TR"/>
    </w:rPr>
  </w:style>
  <w:style w:type="paragraph" w:customStyle="1" w:styleId="KapakIsimSoyisim">
    <w:name w:val="Kapak_Isim_Soyisim"/>
    <w:basedOn w:val="Normal"/>
    <w:link w:val="KapakIsimSoyisimChar"/>
    <w:qFormat/>
    <w:rsid w:val="007A36C1"/>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7A36C1"/>
    <w:rPr>
      <w:rFonts w:ascii="Arial" w:eastAsia="Times New Roman" w:hAnsi="Arial" w:cs="Arial"/>
      <w:b/>
      <w:kern w:val="0"/>
      <w:sz w:val="34"/>
      <w:szCs w:val="34"/>
      <w:lang w:eastAsia="tr-TR"/>
      <w14:ligatures w14:val="none"/>
    </w:rPr>
  </w:style>
  <w:style w:type="paragraph" w:customStyle="1" w:styleId="KapakBoslukYaziStiliSau">
    <w:name w:val="Kapak_Bosluk_Yazi_Stili_Sau"/>
    <w:basedOn w:val="Normal"/>
    <w:link w:val="KapakBoslukYaziStiliSauChar"/>
    <w:qFormat/>
    <w:rsid w:val="007A36C1"/>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7A36C1"/>
    <w:rPr>
      <w:rFonts w:ascii="Arial" w:eastAsia="Times New Roman" w:hAnsi="Arial" w:cs="Arial"/>
      <w:b/>
      <w:kern w:val="0"/>
      <w:sz w:val="26"/>
      <w:szCs w:val="26"/>
      <w:lang w:eastAsia="tr-TR"/>
      <w14:ligatures w14:val="none"/>
    </w:rPr>
  </w:style>
  <w:style w:type="paragraph" w:customStyle="1" w:styleId="KapakTezYaziStiliSau">
    <w:name w:val="Kapak_Tez_Yazi_Stili_Sau"/>
    <w:basedOn w:val="Normal"/>
    <w:link w:val="KapakTezYaziStiliSauChar"/>
    <w:qFormat/>
    <w:rsid w:val="007A36C1"/>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7A36C1"/>
    <w:rPr>
      <w:rFonts w:ascii="Times New Roman" w:eastAsia="Times New Roman" w:hAnsi="Times New Roman" w:cs="Times New Roman"/>
      <w:kern w:val="0"/>
      <w:sz w:val="34"/>
      <w:szCs w:val="34"/>
      <w:lang w:eastAsia="tr-TR"/>
      <w14:ligatures w14:val="none"/>
    </w:rPr>
  </w:style>
  <w:style w:type="character" w:customStyle="1" w:styleId="KapakTezYaziStiliSauChar">
    <w:name w:val="Kapak_Tez_Yazi_Stili_Sau Char"/>
    <w:link w:val="KapakTezYaziStiliSau"/>
    <w:rsid w:val="007A36C1"/>
    <w:rPr>
      <w:rFonts w:ascii="Times New Roman" w:eastAsia="Times New Roman" w:hAnsi="Times New Roman" w:cs="Times New Roman"/>
      <w:b/>
      <w:kern w:val="0"/>
      <w:sz w:val="30"/>
      <w:szCs w:val="30"/>
      <w:lang w:eastAsia="tr-TR"/>
      <w14:ligatures w14:val="none"/>
    </w:rPr>
  </w:style>
  <w:style w:type="paragraph" w:customStyle="1" w:styleId="KapakOybirligiYazi-StiliSau">
    <w:name w:val="Kapak_Oybirligi_Yazi-Stili_Sau"/>
    <w:basedOn w:val="Normal"/>
    <w:link w:val="KapakOybirligiYazi-StiliSauChar"/>
    <w:qFormat/>
    <w:rsid w:val="007A36C1"/>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7A36C1"/>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7A36C1"/>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7A36C1"/>
    <w:pPr>
      <w:spacing w:after="0" w:line="240" w:lineRule="auto"/>
    </w:pPr>
    <w:rPr>
      <w:rFonts w:ascii="Times New Roman" w:eastAsia="Times New Roman" w:hAnsi="Times New Roman"/>
      <w:b/>
      <w:kern w:val="0"/>
      <w:sz w:val="26"/>
      <w:szCs w:val="26"/>
      <w:lang w:eastAsia="tr-TR"/>
      <w14:ligatures w14:val="standardContextual"/>
    </w:rPr>
  </w:style>
  <w:style w:type="character" w:customStyle="1" w:styleId="KapakOybirligiYazi-StiliSauChar">
    <w:name w:val="Kapak_Oybirligi_Yazi-Stili_Sau Char"/>
    <w:link w:val="KapakOybirligiYazi-StiliSau"/>
    <w:rsid w:val="007A36C1"/>
    <w:rPr>
      <w:rFonts w:ascii="Times New Roman" w:eastAsia="Times New Roman" w:hAnsi="Times New Roman" w:cs="Times New Roman"/>
      <w:b/>
      <w:kern w:val="0"/>
      <w:sz w:val="24"/>
      <w:szCs w:val="24"/>
      <w:lang w:eastAsia="tr-TR"/>
      <w14:ligatures w14:val="none"/>
    </w:rPr>
  </w:style>
  <w:style w:type="character" w:customStyle="1" w:styleId="KapakJuriYaziStiliChar">
    <w:name w:val="Kapak_Juri_Yazi_Stili Char"/>
    <w:link w:val="KapakJuriYaziStili"/>
    <w:rsid w:val="007A36C1"/>
    <w:rPr>
      <w:rFonts w:ascii="Times New Roman" w:eastAsia="Times New Roman" w:hAnsi="Times New Roman" w:cs="Times New Roman"/>
      <w:b/>
      <w:kern w:val="0"/>
      <w:sz w:val="26"/>
      <w:szCs w:val="26"/>
      <w:lang w:eastAsia="tr-TR"/>
      <w14:ligatures w14:val="none"/>
    </w:rPr>
  </w:style>
  <w:style w:type="paragraph" w:customStyle="1" w:styleId="AnaParagrafYaziStiliSau">
    <w:name w:val="Ana_Paragraf_Yazi_Stili_Sau"/>
    <w:basedOn w:val="Normal"/>
    <w:link w:val="AnaParagrafYaziStiliSauChar"/>
    <w:autoRedefine/>
    <w:qFormat/>
    <w:rsid w:val="009D29B4"/>
    <w:pPr>
      <w:spacing w:after="0" w:line="360" w:lineRule="auto"/>
      <w:jc w:val="both"/>
    </w:pPr>
    <w:rPr>
      <w:rFonts w:ascii="Times New Roman" w:eastAsia="Times New Roman" w:hAnsi="Times New Roman"/>
      <w:kern w:val="0"/>
      <w:sz w:val="24"/>
      <w:szCs w:val="24"/>
      <w:lang w:val="en-US" w:eastAsia="tr-TR"/>
    </w:rPr>
  </w:style>
  <w:style w:type="character" w:customStyle="1" w:styleId="AnaParagrafYaziStiliSauChar">
    <w:name w:val="Ana_Paragraf_Yazi_Stili_Sau Char"/>
    <w:link w:val="AnaParagrafYaziStiliSau"/>
    <w:rsid w:val="009D29B4"/>
    <w:rPr>
      <w:rFonts w:ascii="Times New Roman" w:eastAsia="Times New Roman" w:hAnsi="Times New Roman" w:cs="Times New Roman"/>
      <w:kern w:val="0"/>
      <w:sz w:val="24"/>
      <w:szCs w:val="24"/>
      <w:lang w:val="en-US" w:eastAsia="tr-TR"/>
      <w14:ligatures w14:val="none"/>
    </w:rPr>
  </w:style>
  <w:style w:type="character" w:customStyle="1" w:styleId="Balk1Char">
    <w:name w:val="Başlık 1 Char"/>
    <w:aliases w:val="Bolum_Basliklari_Sau Char,Baslık 1. Char"/>
    <w:basedOn w:val="VarsaylanParagrafYazTipi"/>
    <w:link w:val="Balk1"/>
    <w:uiPriority w:val="9"/>
    <w:rsid w:val="00523E86"/>
    <w:rPr>
      <w:rFonts w:ascii="Times New Roman" w:eastAsiaTheme="majorEastAsia" w:hAnsi="Times New Roman" w:cstheme="majorBidi"/>
      <w:b/>
      <w:sz w:val="28"/>
      <w:szCs w:val="32"/>
      <w14:ligatures w14:val="none"/>
    </w:rPr>
  </w:style>
  <w:style w:type="paragraph" w:styleId="TBal">
    <w:name w:val="TOC Heading"/>
    <w:basedOn w:val="Balk1"/>
    <w:next w:val="Normal"/>
    <w:uiPriority w:val="39"/>
    <w:unhideWhenUsed/>
    <w:qFormat/>
    <w:rsid w:val="0051456F"/>
    <w:pPr>
      <w:outlineLvl w:val="9"/>
    </w:pPr>
    <w:rPr>
      <w:kern w:val="0"/>
      <w:lang w:eastAsia="tr-TR"/>
    </w:rPr>
  </w:style>
  <w:style w:type="paragraph" w:customStyle="1" w:styleId="IlkSayfalarBasligiSau">
    <w:name w:val="Ilk_Sayfalar_Basligi_Sau"/>
    <w:basedOn w:val="Normal"/>
    <w:link w:val="IlkSayfalarBasligiSauChar"/>
    <w:autoRedefine/>
    <w:qFormat/>
    <w:rsid w:val="0051456F"/>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IlkSayfalarBasligiSauChar">
    <w:name w:val="Ilk_Sayfalar_Basligi_Sau Char"/>
    <w:link w:val="IlkSayfalarBasligiSau"/>
    <w:rsid w:val="0051456F"/>
    <w:rPr>
      <w:rFonts w:ascii="Times New Roman" w:eastAsia="Times New Roman" w:hAnsi="Times New Roman" w:cs="Times New Roman"/>
      <w:b/>
      <w:kern w:val="0"/>
      <w:sz w:val="28"/>
      <w:szCs w:val="28"/>
      <w:lang w:val="de-DE" w:eastAsia="tr-TR"/>
      <w14:ligatures w14:val="none"/>
    </w:rPr>
  </w:style>
  <w:style w:type="paragraph" w:customStyle="1" w:styleId="OzetYaziStiliSau">
    <w:name w:val="Ozet_Yazi_Stili_Sau"/>
    <w:basedOn w:val="Normal"/>
    <w:link w:val="OzetYaziStiliSauChar"/>
    <w:qFormat/>
    <w:rsid w:val="0051456F"/>
    <w:pPr>
      <w:spacing w:after="0" w:line="24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51456F"/>
    <w:rPr>
      <w:rFonts w:ascii="Times New Roman" w:eastAsia="Times New Roman" w:hAnsi="Times New Roman" w:cs="Times New Roman"/>
      <w:kern w:val="0"/>
      <w:sz w:val="24"/>
      <w:szCs w:val="24"/>
      <w:lang w:eastAsia="tr-TR"/>
      <w14:ligatures w14:val="none"/>
    </w:rPr>
  </w:style>
  <w:style w:type="paragraph" w:customStyle="1" w:styleId="SimgelerYaziStili">
    <w:name w:val="Simgeler_Yazi_Stili"/>
    <w:basedOn w:val="Normal"/>
    <w:link w:val="SimgelerYaziStiliChar"/>
    <w:qFormat/>
    <w:rsid w:val="0051456F"/>
    <w:pPr>
      <w:spacing w:after="0" w:line="360" w:lineRule="auto"/>
      <w:jc w:val="both"/>
    </w:pPr>
    <w:rPr>
      <w:rFonts w:ascii="Times New Roman" w:eastAsia="Times New Roman" w:hAnsi="Times New Roman"/>
      <w:kern w:val="0"/>
      <w:sz w:val="24"/>
      <w:szCs w:val="24"/>
      <w:lang w:val="en-US" w:eastAsia="tr-TR"/>
    </w:rPr>
  </w:style>
  <w:style w:type="paragraph" w:customStyle="1" w:styleId="SekillerTablosuYaziStili">
    <w:name w:val="Sekiller_Tablosu_Yazi_Stili"/>
    <w:basedOn w:val="Normal"/>
    <w:link w:val="SekillerTablosuYaziStiliChar"/>
    <w:qFormat/>
    <w:rsid w:val="0051456F"/>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51456F"/>
    <w:rPr>
      <w:rFonts w:ascii="Times New Roman" w:eastAsia="Times New Roman" w:hAnsi="Times New Roman" w:cs="Times New Roman"/>
      <w:kern w:val="0"/>
      <w:sz w:val="24"/>
      <w:szCs w:val="24"/>
      <w:lang w:val="en-US" w:eastAsia="tr-TR"/>
      <w14:ligatures w14:val="none"/>
    </w:rPr>
  </w:style>
  <w:style w:type="character" w:customStyle="1" w:styleId="SekillerTablosuYaziStiliChar">
    <w:name w:val="Sekiller_Tablosu_Yazi_Stili Char"/>
    <w:link w:val="SekillerTablosuYaziStili"/>
    <w:rsid w:val="0051456F"/>
    <w:rPr>
      <w:rFonts w:ascii="Times New Roman" w:eastAsia="Times New Roman" w:hAnsi="Times New Roman" w:cs="Times New Roman"/>
      <w:kern w:val="0"/>
      <w:sz w:val="18"/>
      <w:szCs w:val="24"/>
      <w:lang w:eastAsia="tr-TR"/>
      <w14:ligatures w14:val="none"/>
    </w:rPr>
  </w:style>
  <w:style w:type="paragraph" w:customStyle="1" w:styleId="BaslikBosluklari">
    <w:name w:val="Baslik_Bosluklari"/>
    <w:basedOn w:val="Normal"/>
    <w:link w:val="BaslikBosluklariChar"/>
    <w:qFormat/>
    <w:rsid w:val="0051456F"/>
    <w:pPr>
      <w:spacing w:after="0" w:line="360" w:lineRule="auto"/>
      <w:jc w:val="both"/>
    </w:pPr>
    <w:rPr>
      <w:rFonts w:ascii="Times New Roman" w:eastAsia="Times New Roman" w:hAnsi="Times New Roman"/>
      <w:b/>
      <w:kern w:val="0"/>
      <w:sz w:val="28"/>
      <w:szCs w:val="28"/>
      <w:lang w:eastAsia="tr-TR"/>
    </w:rPr>
  </w:style>
  <w:style w:type="character" w:customStyle="1" w:styleId="BaslikBosluklariChar">
    <w:name w:val="Baslik_Bosluklari Char"/>
    <w:link w:val="BaslikBosluklari"/>
    <w:rsid w:val="0051456F"/>
    <w:rPr>
      <w:rFonts w:ascii="Times New Roman" w:eastAsia="Times New Roman" w:hAnsi="Times New Roman" w:cs="Times New Roman"/>
      <w:b/>
      <w:kern w:val="0"/>
      <w:sz w:val="28"/>
      <w:szCs w:val="28"/>
      <w:lang w:eastAsia="tr-TR"/>
      <w14:ligatures w14:val="none"/>
    </w:rPr>
  </w:style>
  <w:style w:type="paragraph" w:styleId="ResimYazs">
    <w:name w:val="caption"/>
    <w:basedOn w:val="SekillerTablosuYaziStili"/>
    <w:next w:val="Normal"/>
    <w:link w:val="ResimYazsChar"/>
    <w:uiPriority w:val="35"/>
    <w:unhideWhenUsed/>
    <w:qFormat/>
    <w:rsid w:val="0051456F"/>
    <w:pPr>
      <w:spacing w:after="200" w:line="240" w:lineRule="auto"/>
    </w:pPr>
    <w:rPr>
      <w:iCs/>
      <w:szCs w:val="18"/>
    </w:rPr>
  </w:style>
  <w:style w:type="paragraph" w:styleId="ListeParagraf">
    <w:name w:val="List Paragraph"/>
    <w:basedOn w:val="Normal"/>
    <w:uiPriority w:val="34"/>
    <w:qFormat/>
    <w:rsid w:val="0051456F"/>
    <w:pPr>
      <w:ind w:left="720"/>
      <w:contextualSpacing/>
    </w:pPr>
  </w:style>
  <w:style w:type="character" w:customStyle="1" w:styleId="AltBaslkSauChar">
    <w:name w:val="Alt_Baslık_Sau Char"/>
    <w:link w:val="AltBaslkSau"/>
    <w:locked/>
    <w:rsid w:val="0051456F"/>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51456F"/>
    <w:pPr>
      <w:keepNext/>
      <w:tabs>
        <w:tab w:val="left" w:pos="426"/>
      </w:tabs>
      <w:spacing w:after="0" w:line="360" w:lineRule="auto"/>
      <w:jc w:val="both"/>
      <w:outlineLvl w:val="1"/>
    </w:pPr>
    <w:rPr>
      <w:rFonts w:ascii="Times New Roman" w:eastAsiaTheme="minorHAnsi" w:hAnsi="Times New Roman" w:cstheme="minorBidi"/>
      <w:b/>
      <w:sz w:val="24"/>
      <w:szCs w:val="24"/>
      <w:lang w:val="en-US" w:eastAsia="tr-TR"/>
      <w14:ligatures w14:val="standardContextual"/>
    </w:rPr>
  </w:style>
  <w:style w:type="paragraph" w:customStyle="1" w:styleId="IkincilAltBaslikSau">
    <w:name w:val="Ikincil_Alt_Baslik_Sau"/>
    <w:basedOn w:val="Normal"/>
    <w:next w:val="AnaParagrafYaziStiliSau"/>
    <w:autoRedefine/>
    <w:qFormat/>
    <w:rsid w:val="0051456F"/>
    <w:pPr>
      <w:tabs>
        <w:tab w:val="left" w:pos="567"/>
      </w:tabs>
      <w:spacing w:after="0" w:line="360" w:lineRule="auto"/>
      <w:ind w:left="1048" w:hanging="907"/>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autoRedefine/>
    <w:qFormat/>
    <w:rsid w:val="0051456F"/>
    <w:p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paragraph" w:customStyle="1" w:styleId="AnahtarKelimelerYaziStili">
    <w:name w:val="Anahtar_Kelimeler_Yazi_Stili"/>
    <w:basedOn w:val="OzetYaziStiliSau"/>
    <w:link w:val="AnahtarKelimelerYaziStiliChar"/>
    <w:qFormat/>
    <w:rsid w:val="0051456F"/>
  </w:style>
  <w:style w:type="character" w:customStyle="1" w:styleId="AnahtarKelimelerYaziStiliChar">
    <w:name w:val="Anahtar_Kelimeler_Yazi_Stili Char"/>
    <w:link w:val="AnahtarKelimelerYaziStili"/>
    <w:rsid w:val="0051456F"/>
    <w:rPr>
      <w:rFonts w:ascii="Times New Roman" w:eastAsia="Times New Roman" w:hAnsi="Times New Roman" w:cs="Times New Roman"/>
      <w:kern w:val="0"/>
      <w:sz w:val="24"/>
      <w:szCs w:val="24"/>
      <w:lang w:eastAsia="tr-TR"/>
      <w14:ligatures w14:val="none"/>
    </w:rPr>
  </w:style>
  <w:style w:type="paragraph" w:customStyle="1" w:styleId="BolumIlkParagrafSau">
    <w:name w:val="Bolum_Ilk_Paragraf_Sau"/>
    <w:basedOn w:val="AnaParagrafYaziStiliSau"/>
    <w:link w:val="BolumIlkParagrafSauChar"/>
    <w:qFormat/>
    <w:rsid w:val="0051456F"/>
    <w:pPr>
      <w:spacing w:before="160"/>
    </w:pPr>
  </w:style>
  <w:style w:type="character" w:customStyle="1" w:styleId="BolumIlkParagrafSauChar">
    <w:name w:val="Bolum_Ilk_Paragraf_Sau Char"/>
    <w:link w:val="BolumIlkParagrafSau"/>
    <w:rsid w:val="0051456F"/>
    <w:rPr>
      <w:rFonts w:ascii="Times New Roman" w:eastAsia="Times New Roman" w:hAnsi="Times New Roman" w:cs="Times New Roman"/>
      <w:kern w:val="0"/>
      <w:sz w:val="24"/>
      <w:szCs w:val="24"/>
      <w:lang w:val="en-US" w:eastAsia="tr-TR"/>
      <w14:ligatures w14:val="none"/>
    </w:rPr>
  </w:style>
  <w:style w:type="paragraph" w:styleId="NormalWeb">
    <w:name w:val="Normal (Web)"/>
    <w:basedOn w:val="Normal"/>
    <w:uiPriority w:val="99"/>
    <w:semiHidden/>
    <w:unhideWhenUsed/>
    <w:rsid w:val="0051456F"/>
    <w:pPr>
      <w:spacing w:before="100" w:beforeAutospacing="1" w:after="100" w:afterAutospacing="1" w:line="240" w:lineRule="auto"/>
    </w:pPr>
    <w:rPr>
      <w:rFonts w:ascii="Times New Roman" w:eastAsia="Times New Roman" w:hAnsi="Times New Roman"/>
      <w:kern w:val="0"/>
      <w:sz w:val="24"/>
      <w:szCs w:val="24"/>
      <w:lang w:eastAsia="tr-TR"/>
    </w:rPr>
  </w:style>
  <w:style w:type="character" w:customStyle="1" w:styleId="ResimYazsChar">
    <w:name w:val="Resim Yazısı Char"/>
    <w:link w:val="ResimYazs"/>
    <w:uiPriority w:val="35"/>
    <w:locked/>
    <w:rsid w:val="0051456F"/>
    <w:rPr>
      <w:rFonts w:ascii="Times New Roman" w:eastAsia="Times New Roman" w:hAnsi="Times New Roman" w:cs="Times New Roman"/>
      <w:iCs/>
      <w:kern w:val="0"/>
      <w:sz w:val="18"/>
      <w:szCs w:val="18"/>
      <w:lang w:eastAsia="tr-TR"/>
      <w14:ligatures w14:val="none"/>
    </w:rPr>
  </w:style>
  <w:style w:type="paragraph" w:styleId="T1">
    <w:name w:val="toc 1"/>
    <w:basedOn w:val="Normal"/>
    <w:next w:val="Normal"/>
    <w:autoRedefine/>
    <w:uiPriority w:val="39"/>
    <w:unhideWhenUsed/>
    <w:rsid w:val="00F73E04"/>
    <w:pPr>
      <w:spacing w:after="100"/>
    </w:pPr>
    <w:rPr>
      <w:rFonts w:ascii="Times New Roman" w:hAnsi="Times New Roman"/>
      <w:sz w:val="24"/>
    </w:rPr>
  </w:style>
  <w:style w:type="character" w:styleId="Kpr">
    <w:name w:val="Hyperlink"/>
    <w:basedOn w:val="VarsaylanParagrafYazTipi"/>
    <w:uiPriority w:val="99"/>
    <w:unhideWhenUsed/>
    <w:rsid w:val="0051456F"/>
    <w:rPr>
      <w:color w:val="0563C1" w:themeColor="hyperlink"/>
      <w:u w:val="single"/>
    </w:rPr>
  </w:style>
  <w:style w:type="paragraph" w:styleId="T2">
    <w:name w:val="toc 2"/>
    <w:basedOn w:val="Normal"/>
    <w:next w:val="Normal"/>
    <w:autoRedefine/>
    <w:uiPriority w:val="39"/>
    <w:unhideWhenUsed/>
    <w:rsid w:val="00F73E04"/>
    <w:pPr>
      <w:spacing w:after="100"/>
      <w:ind w:left="220"/>
    </w:pPr>
    <w:rPr>
      <w:rFonts w:ascii="Times New Roman" w:hAnsi="Times New Roman"/>
      <w:sz w:val="24"/>
    </w:rPr>
  </w:style>
  <w:style w:type="paragraph" w:styleId="T3">
    <w:name w:val="toc 3"/>
    <w:basedOn w:val="Normal"/>
    <w:next w:val="Normal"/>
    <w:autoRedefine/>
    <w:uiPriority w:val="39"/>
    <w:unhideWhenUsed/>
    <w:rsid w:val="00F73E04"/>
    <w:pPr>
      <w:spacing w:after="100"/>
      <w:ind w:left="440"/>
    </w:pPr>
    <w:rPr>
      <w:rFonts w:ascii="Times New Roman" w:hAnsi="Times New Roman"/>
      <w:sz w:val="24"/>
    </w:rPr>
  </w:style>
  <w:style w:type="paragraph" w:styleId="DipnotMetni">
    <w:name w:val="footnote text"/>
    <w:basedOn w:val="Normal"/>
    <w:link w:val="DipnotMetniChar"/>
    <w:uiPriority w:val="99"/>
    <w:unhideWhenUsed/>
    <w:rsid w:val="00ED11A9"/>
    <w:pPr>
      <w:spacing w:after="0" w:line="240" w:lineRule="auto"/>
    </w:pPr>
    <w:rPr>
      <w:sz w:val="20"/>
      <w:szCs w:val="20"/>
    </w:rPr>
  </w:style>
  <w:style w:type="character" w:customStyle="1" w:styleId="DipnotMetniChar">
    <w:name w:val="Dipnot Metni Char"/>
    <w:basedOn w:val="VarsaylanParagrafYazTipi"/>
    <w:link w:val="DipnotMetni"/>
    <w:uiPriority w:val="99"/>
    <w:rsid w:val="00ED11A9"/>
    <w:rPr>
      <w:rFonts w:ascii="Calibri" w:eastAsia="Calibri" w:hAnsi="Calibri" w:cs="Times New Roman"/>
      <w:sz w:val="20"/>
      <w:szCs w:val="20"/>
      <w14:ligatures w14:val="none"/>
    </w:rPr>
  </w:style>
  <w:style w:type="character" w:styleId="DipnotBavurusu">
    <w:name w:val="footnote reference"/>
    <w:basedOn w:val="VarsaylanParagrafYazTipi"/>
    <w:uiPriority w:val="99"/>
    <w:semiHidden/>
    <w:unhideWhenUsed/>
    <w:rsid w:val="00ED11A9"/>
    <w:rPr>
      <w:vertAlign w:val="superscript"/>
    </w:rPr>
  </w:style>
  <w:style w:type="paragraph" w:styleId="ekillerTablosu">
    <w:name w:val="table of figures"/>
    <w:basedOn w:val="Normal"/>
    <w:next w:val="Normal"/>
    <w:uiPriority w:val="99"/>
    <w:unhideWhenUsed/>
    <w:rsid w:val="00111967"/>
    <w:pPr>
      <w:spacing w:after="0"/>
    </w:pPr>
    <w:rPr>
      <w:rFonts w:ascii="Times New Roman" w:hAnsi="Times New Roman"/>
      <w:sz w:val="24"/>
    </w:rPr>
  </w:style>
  <w:style w:type="character" w:customStyle="1" w:styleId="Balk2Char">
    <w:name w:val="Başlık 2 Char"/>
    <w:basedOn w:val="VarsaylanParagrafYazTipi"/>
    <w:link w:val="Balk2"/>
    <w:uiPriority w:val="9"/>
    <w:semiHidden/>
    <w:rsid w:val="00523E86"/>
    <w:rPr>
      <w:rFonts w:asciiTheme="majorHAnsi" w:eastAsiaTheme="majorEastAsia" w:hAnsiTheme="majorHAnsi" w:cstheme="majorBidi"/>
      <w:color w:val="2F5496" w:themeColor="accent1" w:themeShade="BF"/>
      <w:sz w:val="26"/>
      <w:szCs w:val="26"/>
      <w14:ligatures w14:val="none"/>
    </w:rPr>
  </w:style>
  <w:style w:type="character" w:customStyle="1" w:styleId="Balk3Char">
    <w:name w:val="Başlık 3 Char"/>
    <w:basedOn w:val="VarsaylanParagrafYazTipi"/>
    <w:link w:val="Balk3"/>
    <w:uiPriority w:val="9"/>
    <w:semiHidden/>
    <w:rsid w:val="00523E86"/>
    <w:rPr>
      <w:rFonts w:asciiTheme="majorHAnsi" w:eastAsiaTheme="majorEastAsia" w:hAnsiTheme="majorHAnsi" w:cstheme="majorBidi"/>
      <w:color w:val="1F3763" w:themeColor="accent1" w:themeShade="7F"/>
      <w:sz w:val="24"/>
      <w:szCs w:val="24"/>
      <w14:ligatures w14:val="none"/>
    </w:rPr>
  </w:style>
  <w:style w:type="character" w:styleId="YerTutucuMetni">
    <w:name w:val="Placeholder Text"/>
    <w:basedOn w:val="VarsaylanParagrafYazTipi"/>
    <w:uiPriority w:val="99"/>
    <w:semiHidden/>
    <w:rsid w:val="008A50B1"/>
    <w:rPr>
      <w:color w:val="666666"/>
    </w:rPr>
  </w:style>
  <w:style w:type="paragraph" w:customStyle="1" w:styleId="DecimalAligned">
    <w:name w:val="Decimal Aligned"/>
    <w:basedOn w:val="Normal"/>
    <w:uiPriority w:val="40"/>
    <w:qFormat/>
    <w:rsid w:val="009E7053"/>
    <w:pPr>
      <w:tabs>
        <w:tab w:val="decimal" w:pos="360"/>
      </w:tabs>
      <w:spacing w:after="200" w:line="276" w:lineRule="auto"/>
    </w:pPr>
    <w:rPr>
      <w:rFonts w:asciiTheme="minorHAnsi" w:eastAsiaTheme="minorEastAsia" w:hAnsiTheme="minorHAnsi"/>
      <w:kern w:val="0"/>
      <w:lang w:eastAsia="tr-TR"/>
    </w:rPr>
  </w:style>
  <w:style w:type="character" w:styleId="HafifVurgulama">
    <w:name w:val="Subtle Emphasis"/>
    <w:basedOn w:val="VarsaylanParagrafYazTipi"/>
    <w:uiPriority w:val="19"/>
    <w:qFormat/>
    <w:rsid w:val="009E7053"/>
    <w:rPr>
      <w:i/>
      <w:iCs/>
    </w:rPr>
  </w:style>
  <w:style w:type="table" w:styleId="AkGlgeleme-Vurgu1">
    <w:name w:val="Light Shading Accent 1"/>
    <w:basedOn w:val="NormalTablo"/>
    <w:uiPriority w:val="60"/>
    <w:rsid w:val="009E7053"/>
    <w:pPr>
      <w:spacing w:after="0" w:line="240" w:lineRule="auto"/>
    </w:pPr>
    <w:rPr>
      <w:rFonts w:eastAsiaTheme="minorEastAsia"/>
      <w:color w:val="2F5496" w:themeColor="accent1" w:themeShade="BF"/>
      <w:kern w:val="0"/>
      <w:lang w:eastAsia="tr-T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Tablo6Renkli">
    <w:name w:val="List Table 6 Colorful"/>
    <w:basedOn w:val="NormalTablo"/>
    <w:uiPriority w:val="51"/>
    <w:rsid w:val="00E5341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oKlavuzu">
    <w:name w:val="Table Grid"/>
    <w:basedOn w:val="NormalTablo"/>
    <w:uiPriority w:val="39"/>
    <w:rsid w:val="00014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8608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0047">
      <w:bodyDiv w:val="1"/>
      <w:marLeft w:val="0"/>
      <w:marRight w:val="0"/>
      <w:marTop w:val="0"/>
      <w:marBottom w:val="0"/>
      <w:divBdr>
        <w:top w:val="none" w:sz="0" w:space="0" w:color="auto"/>
        <w:left w:val="none" w:sz="0" w:space="0" w:color="auto"/>
        <w:bottom w:val="none" w:sz="0" w:space="0" w:color="auto"/>
        <w:right w:val="none" w:sz="0" w:space="0" w:color="auto"/>
      </w:divBdr>
    </w:div>
    <w:div w:id="57628136">
      <w:bodyDiv w:val="1"/>
      <w:marLeft w:val="0"/>
      <w:marRight w:val="0"/>
      <w:marTop w:val="0"/>
      <w:marBottom w:val="0"/>
      <w:divBdr>
        <w:top w:val="none" w:sz="0" w:space="0" w:color="auto"/>
        <w:left w:val="none" w:sz="0" w:space="0" w:color="auto"/>
        <w:bottom w:val="none" w:sz="0" w:space="0" w:color="auto"/>
        <w:right w:val="none" w:sz="0" w:space="0" w:color="auto"/>
      </w:divBdr>
    </w:div>
    <w:div w:id="89669076">
      <w:bodyDiv w:val="1"/>
      <w:marLeft w:val="0"/>
      <w:marRight w:val="0"/>
      <w:marTop w:val="0"/>
      <w:marBottom w:val="0"/>
      <w:divBdr>
        <w:top w:val="none" w:sz="0" w:space="0" w:color="auto"/>
        <w:left w:val="none" w:sz="0" w:space="0" w:color="auto"/>
        <w:bottom w:val="none" w:sz="0" w:space="0" w:color="auto"/>
        <w:right w:val="none" w:sz="0" w:space="0" w:color="auto"/>
      </w:divBdr>
    </w:div>
    <w:div w:id="540829791">
      <w:bodyDiv w:val="1"/>
      <w:marLeft w:val="0"/>
      <w:marRight w:val="0"/>
      <w:marTop w:val="0"/>
      <w:marBottom w:val="0"/>
      <w:divBdr>
        <w:top w:val="none" w:sz="0" w:space="0" w:color="auto"/>
        <w:left w:val="none" w:sz="0" w:space="0" w:color="auto"/>
        <w:bottom w:val="none" w:sz="0" w:space="0" w:color="auto"/>
        <w:right w:val="none" w:sz="0" w:space="0" w:color="auto"/>
      </w:divBdr>
      <w:divsChild>
        <w:div w:id="1956398896">
          <w:marLeft w:val="0"/>
          <w:marRight w:val="0"/>
          <w:marTop w:val="0"/>
          <w:marBottom w:val="0"/>
          <w:divBdr>
            <w:top w:val="none" w:sz="0" w:space="0" w:color="auto"/>
            <w:left w:val="none" w:sz="0" w:space="0" w:color="auto"/>
            <w:bottom w:val="none" w:sz="0" w:space="0" w:color="auto"/>
            <w:right w:val="none" w:sz="0" w:space="0" w:color="auto"/>
          </w:divBdr>
          <w:divsChild>
            <w:div w:id="1703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6044">
      <w:bodyDiv w:val="1"/>
      <w:marLeft w:val="0"/>
      <w:marRight w:val="0"/>
      <w:marTop w:val="0"/>
      <w:marBottom w:val="0"/>
      <w:divBdr>
        <w:top w:val="none" w:sz="0" w:space="0" w:color="auto"/>
        <w:left w:val="none" w:sz="0" w:space="0" w:color="auto"/>
        <w:bottom w:val="none" w:sz="0" w:space="0" w:color="auto"/>
        <w:right w:val="none" w:sz="0" w:space="0" w:color="auto"/>
      </w:divBdr>
    </w:div>
    <w:div w:id="747654798">
      <w:bodyDiv w:val="1"/>
      <w:marLeft w:val="0"/>
      <w:marRight w:val="0"/>
      <w:marTop w:val="0"/>
      <w:marBottom w:val="0"/>
      <w:divBdr>
        <w:top w:val="none" w:sz="0" w:space="0" w:color="auto"/>
        <w:left w:val="none" w:sz="0" w:space="0" w:color="auto"/>
        <w:bottom w:val="none" w:sz="0" w:space="0" w:color="auto"/>
        <w:right w:val="none" w:sz="0" w:space="0" w:color="auto"/>
      </w:divBdr>
      <w:divsChild>
        <w:div w:id="999232901">
          <w:marLeft w:val="0"/>
          <w:marRight w:val="0"/>
          <w:marTop w:val="0"/>
          <w:marBottom w:val="0"/>
          <w:divBdr>
            <w:top w:val="none" w:sz="0" w:space="0" w:color="auto"/>
            <w:left w:val="none" w:sz="0" w:space="0" w:color="auto"/>
            <w:bottom w:val="none" w:sz="0" w:space="0" w:color="auto"/>
            <w:right w:val="none" w:sz="0" w:space="0" w:color="auto"/>
          </w:divBdr>
          <w:divsChild>
            <w:div w:id="14501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724">
      <w:bodyDiv w:val="1"/>
      <w:marLeft w:val="0"/>
      <w:marRight w:val="0"/>
      <w:marTop w:val="0"/>
      <w:marBottom w:val="0"/>
      <w:divBdr>
        <w:top w:val="none" w:sz="0" w:space="0" w:color="auto"/>
        <w:left w:val="none" w:sz="0" w:space="0" w:color="auto"/>
        <w:bottom w:val="none" w:sz="0" w:space="0" w:color="auto"/>
        <w:right w:val="none" w:sz="0" w:space="0" w:color="auto"/>
      </w:divBdr>
    </w:div>
    <w:div w:id="877473001">
      <w:bodyDiv w:val="1"/>
      <w:marLeft w:val="0"/>
      <w:marRight w:val="0"/>
      <w:marTop w:val="0"/>
      <w:marBottom w:val="0"/>
      <w:divBdr>
        <w:top w:val="none" w:sz="0" w:space="0" w:color="auto"/>
        <w:left w:val="none" w:sz="0" w:space="0" w:color="auto"/>
        <w:bottom w:val="none" w:sz="0" w:space="0" w:color="auto"/>
        <w:right w:val="none" w:sz="0" w:space="0" w:color="auto"/>
      </w:divBdr>
    </w:div>
    <w:div w:id="896010252">
      <w:bodyDiv w:val="1"/>
      <w:marLeft w:val="0"/>
      <w:marRight w:val="0"/>
      <w:marTop w:val="0"/>
      <w:marBottom w:val="0"/>
      <w:divBdr>
        <w:top w:val="none" w:sz="0" w:space="0" w:color="auto"/>
        <w:left w:val="none" w:sz="0" w:space="0" w:color="auto"/>
        <w:bottom w:val="none" w:sz="0" w:space="0" w:color="auto"/>
        <w:right w:val="none" w:sz="0" w:space="0" w:color="auto"/>
      </w:divBdr>
      <w:divsChild>
        <w:div w:id="348527159">
          <w:marLeft w:val="0"/>
          <w:marRight w:val="0"/>
          <w:marTop w:val="0"/>
          <w:marBottom w:val="0"/>
          <w:divBdr>
            <w:top w:val="none" w:sz="0" w:space="0" w:color="auto"/>
            <w:left w:val="none" w:sz="0" w:space="0" w:color="auto"/>
            <w:bottom w:val="none" w:sz="0" w:space="0" w:color="auto"/>
            <w:right w:val="none" w:sz="0" w:space="0" w:color="auto"/>
          </w:divBdr>
          <w:divsChild>
            <w:div w:id="910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4368">
      <w:bodyDiv w:val="1"/>
      <w:marLeft w:val="0"/>
      <w:marRight w:val="0"/>
      <w:marTop w:val="0"/>
      <w:marBottom w:val="0"/>
      <w:divBdr>
        <w:top w:val="none" w:sz="0" w:space="0" w:color="auto"/>
        <w:left w:val="none" w:sz="0" w:space="0" w:color="auto"/>
        <w:bottom w:val="none" w:sz="0" w:space="0" w:color="auto"/>
        <w:right w:val="none" w:sz="0" w:space="0" w:color="auto"/>
      </w:divBdr>
      <w:divsChild>
        <w:div w:id="1791392701">
          <w:marLeft w:val="0"/>
          <w:marRight w:val="0"/>
          <w:marTop w:val="0"/>
          <w:marBottom w:val="0"/>
          <w:divBdr>
            <w:top w:val="none" w:sz="0" w:space="0" w:color="auto"/>
            <w:left w:val="none" w:sz="0" w:space="0" w:color="auto"/>
            <w:bottom w:val="none" w:sz="0" w:space="0" w:color="auto"/>
            <w:right w:val="none" w:sz="0" w:space="0" w:color="auto"/>
          </w:divBdr>
          <w:divsChild>
            <w:div w:id="7129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2831">
      <w:bodyDiv w:val="1"/>
      <w:marLeft w:val="0"/>
      <w:marRight w:val="0"/>
      <w:marTop w:val="0"/>
      <w:marBottom w:val="0"/>
      <w:divBdr>
        <w:top w:val="none" w:sz="0" w:space="0" w:color="auto"/>
        <w:left w:val="none" w:sz="0" w:space="0" w:color="auto"/>
        <w:bottom w:val="none" w:sz="0" w:space="0" w:color="auto"/>
        <w:right w:val="none" w:sz="0" w:space="0" w:color="auto"/>
      </w:divBdr>
      <w:divsChild>
        <w:div w:id="1719428685">
          <w:marLeft w:val="0"/>
          <w:marRight w:val="0"/>
          <w:marTop w:val="0"/>
          <w:marBottom w:val="0"/>
          <w:divBdr>
            <w:top w:val="none" w:sz="0" w:space="0" w:color="auto"/>
            <w:left w:val="none" w:sz="0" w:space="0" w:color="auto"/>
            <w:bottom w:val="none" w:sz="0" w:space="0" w:color="auto"/>
            <w:right w:val="none" w:sz="0" w:space="0" w:color="auto"/>
          </w:divBdr>
          <w:divsChild>
            <w:div w:id="974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457">
      <w:bodyDiv w:val="1"/>
      <w:marLeft w:val="0"/>
      <w:marRight w:val="0"/>
      <w:marTop w:val="0"/>
      <w:marBottom w:val="0"/>
      <w:divBdr>
        <w:top w:val="none" w:sz="0" w:space="0" w:color="auto"/>
        <w:left w:val="none" w:sz="0" w:space="0" w:color="auto"/>
        <w:bottom w:val="none" w:sz="0" w:space="0" w:color="auto"/>
        <w:right w:val="none" w:sz="0" w:space="0" w:color="auto"/>
      </w:divBdr>
    </w:div>
    <w:div w:id="1088623512">
      <w:bodyDiv w:val="1"/>
      <w:marLeft w:val="0"/>
      <w:marRight w:val="0"/>
      <w:marTop w:val="0"/>
      <w:marBottom w:val="0"/>
      <w:divBdr>
        <w:top w:val="none" w:sz="0" w:space="0" w:color="auto"/>
        <w:left w:val="none" w:sz="0" w:space="0" w:color="auto"/>
        <w:bottom w:val="none" w:sz="0" w:space="0" w:color="auto"/>
        <w:right w:val="none" w:sz="0" w:space="0" w:color="auto"/>
      </w:divBdr>
      <w:divsChild>
        <w:div w:id="1972595831">
          <w:marLeft w:val="0"/>
          <w:marRight w:val="0"/>
          <w:marTop w:val="0"/>
          <w:marBottom w:val="0"/>
          <w:divBdr>
            <w:top w:val="none" w:sz="0" w:space="0" w:color="auto"/>
            <w:left w:val="none" w:sz="0" w:space="0" w:color="auto"/>
            <w:bottom w:val="none" w:sz="0" w:space="0" w:color="auto"/>
            <w:right w:val="none" w:sz="0" w:space="0" w:color="auto"/>
          </w:divBdr>
          <w:divsChild>
            <w:div w:id="8474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0519">
      <w:bodyDiv w:val="1"/>
      <w:marLeft w:val="0"/>
      <w:marRight w:val="0"/>
      <w:marTop w:val="0"/>
      <w:marBottom w:val="0"/>
      <w:divBdr>
        <w:top w:val="none" w:sz="0" w:space="0" w:color="auto"/>
        <w:left w:val="none" w:sz="0" w:space="0" w:color="auto"/>
        <w:bottom w:val="none" w:sz="0" w:space="0" w:color="auto"/>
        <w:right w:val="none" w:sz="0" w:space="0" w:color="auto"/>
      </w:divBdr>
      <w:divsChild>
        <w:div w:id="1489780932">
          <w:marLeft w:val="0"/>
          <w:marRight w:val="0"/>
          <w:marTop w:val="0"/>
          <w:marBottom w:val="0"/>
          <w:divBdr>
            <w:top w:val="none" w:sz="0" w:space="0" w:color="auto"/>
            <w:left w:val="none" w:sz="0" w:space="0" w:color="auto"/>
            <w:bottom w:val="none" w:sz="0" w:space="0" w:color="auto"/>
            <w:right w:val="none" w:sz="0" w:space="0" w:color="auto"/>
          </w:divBdr>
          <w:divsChild>
            <w:div w:id="11905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7284">
      <w:bodyDiv w:val="1"/>
      <w:marLeft w:val="0"/>
      <w:marRight w:val="0"/>
      <w:marTop w:val="0"/>
      <w:marBottom w:val="0"/>
      <w:divBdr>
        <w:top w:val="none" w:sz="0" w:space="0" w:color="auto"/>
        <w:left w:val="none" w:sz="0" w:space="0" w:color="auto"/>
        <w:bottom w:val="none" w:sz="0" w:space="0" w:color="auto"/>
        <w:right w:val="none" w:sz="0" w:space="0" w:color="auto"/>
      </w:divBdr>
      <w:divsChild>
        <w:div w:id="255091854">
          <w:marLeft w:val="0"/>
          <w:marRight w:val="0"/>
          <w:marTop w:val="0"/>
          <w:marBottom w:val="0"/>
          <w:divBdr>
            <w:top w:val="none" w:sz="0" w:space="0" w:color="auto"/>
            <w:left w:val="none" w:sz="0" w:space="0" w:color="auto"/>
            <w:bottom w:val="none" w:sz="0" w:space="0" w:color="auto"/>
            <w:right w:val="none" w:sz="0" w:space="0" w:color="auto"/>
          </w:divBdr>
          <w:divsChild>
            <w:div w:id="7085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661">
      <w:bodyDiv w:val="1"/>
      <w:marLeft w:val="0"/>
      <w:marRight w:val="0"/>
      <w:marTop w:val="0"/>
      <w:marBottom w:val="0"/>
      <w:divBdr>
        <w:top w:val="none" w:sz="0" w:space="0" w:color="auto"/>
        <w:left w:val="none" w:sz="0" w:space="0" w:color="auto"/>
        <w:bottom w:val="none" w:sz="0" w:space="0" w:color="auto"/>
        <w:right w:val="none" w:sz="0" w:space="0" w:color="auto"/>
      </w:divBdr>
      <w:divsChild>
        <w:div w:id="1587954304">
          <w:marLeft w:val="0"/>
          <w:marRight w:val="0"/>
          <w:marTop w:val="0"/>
          <w:marBottom w:val="0"/>
          <w:divBdr>
            <w:top w:val="none" w:sz="0" w:space="0" w:color="auto"/>
            <w:left w:val="none" w:sz="0" w:space="0" w:color="auto"/>
            <w:bottom w:val="none" w:sz="0" w:space="0" w:color="auto"/>
            <w:right w:val="none" w:sz="0" w:space="0" w:color="auto"/>
          </w:divBdr>
          <w:divsChild>
            <w:div w:id="516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0379">
      <w:bodyDiv w:val="1"/>
      <w:marLeft w:val="0"/>
      <w:marRight w:val="0"/>
      <w:marTop w:val="0"/>
      <w:marBottom w:val="0"/>
      <w:divBdr>
        <w:top w:val="none" w:sz="0" w:space="0" w:color="auto"/>
        <w:left w:val="none" w:sz="0" w:space="0" w:color="auto"/>
        <w:bottom w:val="none" w:sz="0" w:space="0" w:color="auto"/>
        <w:right w:val="none" w:sz="0" w:space="0" w:color="auto"/>
      </w:divBdr>
    </w:div>
    <w:div w:id="1307470293">
      <w:bodyDiv w:val="1"/>
      <w:marLeft w:val="0"/>
      <w:marRight w:val="0"/>
      <w:marTop w:val="0"/>
      <w:marBottom w:val="0"/>
      <w:divBdr>
        <w:top w:val="none" w:sz="0" w:space="0" w:color="auto"/>
        <w:left w:val="none" w:sz="0" w:space="0" w:color="auto"/>
        <w:bottom w:val="none" w:sz="0" w:space="0" w:color="auto"/>
        <w:right w:val="none" w:sz="0" w:space="0" w:color="auto"/>
      </w:divBdr>
      <w:divsChild>
        <w:div w:id="1264722475">
          <w:marLeft w:val="0"/>
          <w:marRight w:val="0"/>
          <w:marTop w:val="0"/>
          <w:marBottom w:val="0"/>
          <w:divBdr>
            <w:top w:val="none" w:sz="0" w:space="0" w:color="auto"/>
            <w:left w:val="none" w:sz="0" w:space="0" w:color="auto"/>
            <w:bottom w:val="none" w:sz="0" w:space="0" w:color="auto"/>
            <w:right w:val="none" w:sz="0" w:space="0" w:color="auto"/>
          </w:divBdr>
          <w:divsChild>
            <w:div w:id="2456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1381">
      <w:bodyDiv w:val="1"/>
      <w:marLeft w:val="0"/>
      <w:marRight w:val="0"/>
      <w:marTop w:val="0"/>
      <w:marBottom w:val="0"/>
      <w:divBdr>
        <w:top w:val="none" w:sz="0" w:space="0" w:color="auto"/>
        <w:left w:val="none" w:sz="0" w:space="0" w:color="auto"/>
        <w:bottom w:val="none" w:sz="0" w:space="0" w:color="auto"/>
        <w:right w:val="none" w:sz="0" w:space="0" w:color="auto"/>
      </w:divBdr>
    </w:div>
    <w:div w:id="1460952967">
      <w:bodyDiv w:val="1"/>
      <w:marLeft w:val="0"/>
      <w:marRight w:val="0"/>
      <w:marTop w:val="0"/>
      <w:marBottom w:val="0"/>
      <w:divBdr>
        <w:top w:val="none" w:sz="0" w:space="0" w:color="auto"/>
        <w:left w:val="none" w:sz="0" w:space="0" w:color="auto"/>
        <w:bottom w:val="none" w:sz="0" w:space="0" w:color="auto"/>
        <w:right w:val="none" w:sz="0" w:space="0" w:color="auto"/>
      </w:divBdr>
    </w:div>
    <w:div w:id="1502698875">
      <w:bodyDiv w:val="1"/>
      <w:marLeft w:val="0"/>
      <w:marRight w:val="0"/>
      <w:marTop w:val="0"/>
      <w:marBottom w:val="0"/>
      <w:divBdr>
        <w:top w:val="none" w:sz="0" w:space="0" w:color="auto"/>
        <w:left w:val="none" w:sz="0" w:space="0" w:color="auto"/>
        <w:bottom w:val="none" w:sz="0" w:space="0" w:color="auto"/>
        <w:right w:val="none" w:sz="0" w:space="0" w:color="auto"/>
      </w:divBdr>
      <w:divsChild>
        <w:div w:id="907226568">
          <w:marLeft w:val="0"/>
          <w:marRight w:val="0"/>
          <w:marTop w:val="0"/>
          <w:marBottom w:val="0"/>
          <w:divBdr>
            <w:top w:val="none" w:sz="0" w:space="0" w:color="auto"/>
            <w:left w:val="none" w:sz="0" w:space="0" w:color="auto"/>
            <w:bottom w:val="none" w:sz="0" w:space="0" w:color="auto"/>
            <w:right w:val="none" w:sz="0" w:space="0" w:color="auto"/>
          </w:divBdr>
          <w:divsChild>
            <w:div w:id="1269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1198">
      <w:bodyDiv w:val="1"/>
      <w:marLeft w:val="0"/>
      <w:marRight w:val="0"/>
      <w:marTop w:val="0"/>
      <w:marBottom w:val="0"/>
      <w:divBdr>
        <w:top w:val="none" w:sz="0" w:space="0" w:color="auto"/>
        <w:left w:val="none" w:sz="0" w:space="0" w:color="auto"/>
        <w:bottom w:val="none" w:sz="0" w:space="0" w:color="auto"/>
        <w:right w:val="none" w:sz="0" w:space="0" w:color="auto"/>
      </w:divBdr>
    </w:div>
    <w:div w:id="1605067204">
      <w:bodyDiv w:val="1"/>
      <w:marLeft w:val="0"/>
      <w:marRight w:val="0"/>
      <w:marTop w:val="0"/>
      <w:marBottom w:val="0"/>
      <w:divBdr>
        <w:top w:val="none" w:sz="0" w:space="0" w:color="auto"/>
        <w:left w:val="none" w:sz="0" w:space="0" w:color="auto"/>
        <w:bottom w:val="none" w:sz="0" w:space="0" w:color="auto"/>
        <w:right w:val="none" w:sz="0" w:space="0" w:color="auto"/>
      </w:divBdr>
    </w:div>
    <w:div w:id="1658415953">
      <w:bodyDiv w:val="1"/>
      <w:marLeft w:val="0"/>
      <w:marRight w:val="0"/>
      <w:marTop w:val="0"/>
      <w:marBottom w:val="0"/>
      <w:divBdr>
        <w:top w:val="none" w:sz="0" w:space="0" w:color="auto"/>
        <w:left w:val="none" w:sz="0" w:space="0" w:color="auto"/>
        <w:bottom w:val="none" w:sz="0" w:space="0" w:color="auto"/>
        <w:right w:val="none" w:sz="0" w:space="0" w:color="auto"/>
      </w:divBdr>
    </w:div>
    <w:div w:id="1674721933">
      <w:bodyDiv w:val="1"/>
      <w:marLeft w:val="0"/>
      <w:marRight w:val="0"/>
      <w:marTop w:val="0"/>
      <w:marBottom w:val="0"/>
      <w:divBdr>
        <w:top w:val="none" w:sz="0" w:space="0" w:color="auto"/>
        <w:left w:val="none" w:sz="0" w:space="0" w:color="auto"/>
        <w:bottom w:val="none" w:sz="0" w:space="0" w:color="auto"/>
        <w:right w:val="none" w:sz="0" w:space="0" w:color="auto"/>
      </w:divBdr>
    </w:div>
    <w:div w:id="1742217871">
      <w:bodyDiv w:val="1"/>
      <w:marLeft w:val="0"/>
      <w:marRight w:val="0"/>
      <w:marTop w:val="0"/>
      <w:marBottom w:val="0"/>
      <w:divBdr>
        <w:top w:val="none" w:sz="0" w:space="0" w:color="auto"/>
        <w:left w:val="none" w:sz="0" w:space="0" w:color="auto"/>
        <w:bottom w:val="none" w:sz="0" w:space="0" w:color="auto"/>
        <w:right w:val="none" w:sz="0" w:space="0" w:color="auto"/>
      </w:divBdr>
      <w:divsChild>
        <w:div w:id="1231387249">
          <w:marLeft w:val="0"/>
          <w:marRight w:val="0"/>
          <w:marTop w:val="0"/>
          <w:marBottom w:val="0"/>
          <w:divBdr>
            <w:top w:val="none" w:sz="0" w:space="0" w:color="auto"/>
            <w:left w:val="none" w:sz="0" w:space="0" w:color="auto"/>
            <w:bottom w:val="none" w:sz="0" w:space="0" w:color="auto"/>
            <w:right w:val="none" w:sz="0" w:space="0" w:color="auto"/>
          </w:divBdr>
          <w:divsChild>
            <w:div w:id="9565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9897">
      <w:bodyDiv w:val="1"/>
      <w:marLeft w:val="0"/>
      <w:marRight w:val="0"/>
      <w:marTop w:val="0"/>
      <w:marBottom w:val="0"/>
      <w:divBdr>
        <w:top w:val="none" w:sz="0" w:space="0" w:color="auto"/>
        <w:left w:val="none" w:sz="0" w:space="0" w:color="auto"/>
        <w:bottom w:val="none" w:sz="0" w:space="0" w:color="auto"/>
        <w:right w:val="none" w:sz="0" w:space="0" w:color="auto"/>
      </w:divBdr>
      <w:divsChild>
        <w:div w:id="1223754678">
          <w:marLeft w:val="0"/>
          <w:marRight w:val="0"/>
          <w:marTop w:val="0"/>
          <w:marBottom w:val="0"/>
          <w:divBdr>
            <w:top w:val="none" w:sz="0" w:space="0" w:color="auto"/>
            <w:left w:val="none" w:sz="0" w:space="0" w:color="auto"/>
            <w:bottom w:val="none" w:sz="0" w:space="0" w:color="auto"/>
            <w:right w:val="none" w:sz="0" w:space="0" w:color="auto"/>
          </w:divBdr>
          <w:divsChild>
            <w:div w:id="3354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9100">
      <w:bodyDiv w:val="1"/>
      <w:marLeft w:val="0"/>
      <w:marRight w:val="0"/>
      <w:marTop w:val="0"/>
      <w:marBottom w:val="0"/>
      <w:divBdr>
        <w:top w:val="none" w:sz="0" w:space="0" w:color="auto"/>
        <w:left w:val="none" w:sz="0" w:space="0" w:color="auto"/>
        <w:bottom w:val="none" w:sz="0" w:space="0" w:color="auto"/>
        <w:right w:val="none" w:sz="0" w:space="0" w:color="auto"/>
      </w:divBdr>
    </w:div>
    <w:div w:id="1900089346">
      <w:bodyDiv w:val="1"/>
      <w:marLeft w:val="0"/>
      <w:marRight w:val="0"/>
      <w:marTop w:val="0"/>
      <w:marBottom w:val="0"/>
      <w:divBdr>
        <w:top w:val="none" w:sz="0" w:space="0" w:color="auto"/>
        <w:left w:val="none" w:sz="0" w:space="0" w:color="auto"/>
        <w:bottom w:val="none" w:sz="0" w:space="0" w:color="auto"/>
        <w:right w:val="none" w:sz="0" w:space="0" w:color="auto"/>
      </w:divBdr>
      <w:divsChild>
        <w:div w:id="1789349499">
          <w:marLeft w:val="0"/>
          <w:marRight w:val="0"/>
          <w:marTop w:val="0"/>
          <w:marBottom w:val="0"/>
          <w:divBdr>
            <w:top w:val="none" w:sz="0" w:space="0" w:color="auto"/>
            <w:left w:val="none" w:sz="0" w:space="0" w:color="auto"/>
            <w:bottom w:val="none" w:sz="0" w:space="0" w:color="auto"/>
            <w:right w:val="none" w:sz="0" w:space="0" w:color="auto"/>
          </w:divBdr>
          <w:divsChild>
            <w:div w:id="5247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89964">
      <w:bodyDiv w:val="1"/>
      <w:marLeft w:val="0"/>
      <w:marRight w:val="0"/>
      <w:marTop w:val="0"/>
      <w:marBottom w:val="0"/>
      <w:divBdr>
        <w:top w:val="none" w:sz="0" w:space="0" w:color="auto"/>
        <w:left w:val="none" w:sz="0" w:space="0" w:color="auto"/>
        <w:bottom w:val="none" w:sz="0" w:space="0" w:color="auto"/>
        <w:right w:val="none" w:sz="0" w:space="0" w:color="auto"/>
      </w:divBdr>
      <w:divsChild>
        <w:div w:id="1364984411">
          <w:marLeft w:val="0"/>
          <w:marRight w:val="0"/>
          <w:marTop w:val="0"/>
          <w:marBottom w:val="0"/>
          <w:divBdr>
            <w:top w:val="none" w:sz="0" w:space="0" w:color="auto"/>
            <w:left w:val="none" w:sz="0" w:space="0" w:color="auto"/>
            <w:bottom w:val="none" w:sz="0" w:space="0" w:color="auto"/>
            <w:right w:val="none" w:sz="0" w:space="0" w:color="auto"/>
          </w:divBdr>
          <w:divsChild>
            <w:div w:id="15388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1548">
      <w:bodyDiv w:val="1"/>
      <w:marLeft w:val="0"/>
      <w:marRight w:val="0"/>
      <w:marTop w:val="0"/>
      <w:marBottom w:val="0"/>
      <w:divBdr>
        <w:top w:val="none" w:sz="0" w:space="0" w:color="auto"/>
        <w:left w:val="none" w:sz="0" w:space="0" w:color="auto"/>
        <w:bottom w:val="none" w:sz="0" w:space="0" w:color="auto"/>
        <w:right w:val="none" w:sz="0" w:space="0" w:color="auto"/>
      </w:divBdr>
    </w:div>
    <w:div w:id="2058510966">
      <w:bodyDiv w:val="1"/>
      <w:marLeft w:val="0"/>
      <w:marRight w:val="0"/>
      <w:marTop w:val="0"/>
      <w:marBottom w:val="0"/>
      <w:divBdr>
        <w:top w:val="none" w:sz="0" w:space="0" w:color="auto"/>
        <w:left w:val="none" w:sz="0" w:space="0" w:color="auto"/>
        <w:bottom w:val="none" w:sz="0" w:space="0" w:color="auto"/>
        <w:right w:val="none" w:sz="0" w:space="0" w:color="auto"/>
      </w:divBdr>
    </w:div>
    <w:div w:id="2089688328">
      <w:bodyDiv w:val="1"/>
      <w:marLeft w:val="0"/>
      <w:marRight w:val="0"/>
      <w:marTop w:val="0"/>
      <w:marBottom w:val="0"/>
      <w:divBdr>
        <w:top w:val="none" w:sz="0" w:space="0" w:color="auto"/>
        <w:left w:val="none" w:sz="0" w:space="0" w:color="auto"/>
        <w:bottom w:val="none" w:sz="0" w:space="0" w:color="auto"/>
        <w:right w:val="none" w:sz="0" w:space="0" w:color="auto"/>
      </w:divBdr>
      <w:divsChild>
        <w:div w:id="1465350983">
          <w:marLeft w:val="0"/>
          <w:marRight w:val="0"/>
          <w:marTop w:val="0"/>
          <w:marBottom w:val="0"/>
          <w:divBdr>
            <w:top w:val="none" w:sz="0" w:space="0" w:color="auto"/>
            <w:left w:val="none" w:sz="0" w:space="0" w:color="auto"/>
            <w:bottom w:val="none" w:sz="0" w:space="0" w:color="auto"/>
            <w:right w:val="none" w:sz="0" w:space="0" w:color="auto"/>
          </w:divBdr>
          <w:divsChild>
            <w:div w:id="14761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0060">
      <w:bodyDiv w:val="1"/>
      <w:marLeft w:val="0"/>
      <w:marRight w:val="0"/>
      <w:marTop w:val="0"/>
      <w:marBottom w:val="0"/>
      <w:divBdr>
        <w:top w:val="none" w:sz="0" w:space="0" w:color="auto"/>
        <w:left w:val="none" w:sz="0" w:space="0" w:color="auto"/>
        <w:bottom w:val="none" w:sz="0" w:space="0" w:color="auto"/>
        <w:right w:val="none" w:sz="0" w:space="0" w:color="auto"/>
      </w:divBdr>
      <w:divsChild>
        <w:div w:id="660736734">
          <w:marLeft w:val="0"/>
          <w:marRight w:val="0"/>
          <w:marTop w:val="0"/>
          <w:marBottom w:val="0"/>
          <w:divBdr>
            <w:top w:val="none" w:sz="0" w:space="0" w:color="auto"/>
            <w:left w:val="none" w:sz="0" w:space="0" w:color="auto"/>
            <w:bottom w:val="none" w:sz="0" w:space="0" w:color="auto"/>
            <w:right w:val="none" w:sz="0" w:space="0" w:color="auto"/>
          </w:divBdr>
          <w:divsChild>
            <w:div w:id="5546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Agb22</b:Tag>
    <b:SourceType>Misc</b:SourceType>
    <b:Guid>{AEEAE72D-08E6-4342-9C0B-FDFA48384104}</b:Guid>
    <b:Title>A review of the effects of forest fire on soil properties</b:Title>
    <b:Year>2022</b:Year>
    <b:PublicationTitle>Journal of Forestry Research</b:PublicationTitle>
    <b:Author>
      <b:Author>
        <b:NameList>
          <b:Person>
            <b:Last>Agbeshie</b:Last>
            <b:Middle>Amerh</b:Middle>
            <b:First>Alex</b:First>
          </b:Person>
          <b:Person>
            <b:Last>Abugre</b:Last>
            <b:First>Simon </b:First>
          </b:Person>
          <b:Person>
            <b:Last>Atta-Darkwa</b:Last>
            <b:First>Thomas</b:First>
          </b:Person>
          <b:Person>
            <b:Last>Awuah </b:Last>
            <b:First>Richard</b:First>
          </b:Person>
        </b:NameList>
      </b:Author>
    </b:Author>
    <b:RefOrder>1</b:RefOrder>
  </b:Source>
  <b:Source>
    <b:Tag>Car23</b:Tag>
    <b:SourceType>JournalArticle</b:SourceType>
    <b:Guid>{AB69A75F-B63C-447C-88DD-F0C6B4F91CEB}</b:Guid>
    <b:Title>Advancements in Forest Fire Prevention: A Comprehensive Survey</b:Title>
    <b:Year>2023</b:Year>
    <b:Author>
      <b:Author>
        <b:NameList>
          <b:Person>
            <b:Last>Carta</b:Last>
            <b:First>Francesco </b:First>
          </b:Person>
          <b:Person>
            <b:Last>Zidda</b:Last>
            <b:First>Chiara </b:First>
          </b:Person>
          <b:Person>
            <b:Last>Putzu</b:Last>
            <b:First>Martina </b:First>
          </b:Person>
          <b:Person>
            <b:Last>Loru</b:Last>
            <b:First>Daniele </b:First>
          </b:Person>
          <b:Person>
            <b:Last>Anedda</b:Last>
            <b:First>Matteo </b:First>
          </b:Person>
          <b:Person>
            <b:Last>Giusto</b:Last>
            <b:First>Daniele </b:First>
          </b:Person>
        </b:NameList>
      </b:Author>
    </b:Author>
    <b:RefOrder>2</b:RefOrder>
  </b:Source>
  <b:Source>
    <b:Tag>FIR19</b:Tag>
    <b:SourceType>JournalArticle</b:SourceType>
    <b:Guid>{F1624982-B273-4B2A-930F-D2E87A3887D8}</b:Guid>
    <b:Title>Evrişimsel Sinir Ağlarında Kullanılan Transfer Öğrenme</b:Title>
    <b:JournalName>Anatolian Journal of Computer Science</b:JournalName>
    <b:Year>2019</b:Year>
    <b:Author>
      <b:Author>
        <b:NameList>
          <b:Person>
            <b:Last>FIRILDAK</b:Last>
            <b:First>Kazım</b:First>
          </b:Person>
          <b:Person>
            <b:Last>TALU</b:Last>
            <b:Middle>Fatih</b:Middle>
            <b:First>Muhammed</b:First>
          </b:Person>
        </b:NameList>
      </b:Author>
    </b:Author>
    <b:RefOrder>3</b:RefOrder>
  </b:Source>
  <b:Source>
    <b:Tag>Yaz23</b:Tag>
    <b:SourceType>JournalArticle</b:SourceType>
    <b:Guid>{58264FDA-C61A-4D43-9998-7E128F82AF1C}</b:Guid>
    <b:Title>A comparative Bayesian optimization‑based machine learning and artifcial neural networks approach for burned area prediction in forest fres: an application in Turkey</b:Title>
    <b:JournalName>Natural Hazards</b:JournalName>
    <b:Year>2023</b:Year>
    <b:Author>
      <b:Author>
        <b:NameList>
          <b:Person>
            <b:Last>Yazici</b:Last>
            <b:First>Kübra</b:First>
          </b:Person>
          <b:Person>
            <b:Last>Taskin</b:Last>
            <b:First>Alev</b:First>
          </b:Person>
        </b:NameList>
      </b:Author>
    </b:Author>
    <b:RefOrder>4</b:RefOrder>
  </b:Source>
  <b:Source>
    <b:Tag>ÖZB12</b:Tag>
    <b:SourceType>JournalArticle</b:SourceType>
    <b:Guid>{B9AF759A-884B-414B-B17F-973AED7423C6}</b:Guid>
    <b:Title>Estimation of the burned area in forest fires using computational intelligence techniques</b:Title>
    <b:JournalName>Procedia  Computer  Science   </b:JournalName>
    <b:Year>2012</b:Year>
    <b:Author>
      <b:Author>
        <b:NameList>
          <b:Person>
            <b:Last>ÖZBAYOĞLU</b:Last>
            <b:Middle>Murat</b:Middle>
            <b:First>A.</b:First>
          </b:Person>
          <b:Person>
            <b:Last>BOZER</b:Last>
            <b:First>Recep</b:First>
          </b:Person>
        </b:NameList>
      </b:Author>
    </b:Author>
    <b:RefOrder>5</b:RefOrder>
  </b:Source>
  <b:Source>
    <b:Tag>YAN</b:Tag>
    <b:SourceType>JournalArticle</b:SourceType>
    <b:Guid>{9444EA94-AA59-45EC-9E9C-4F2AC7591B34}</b:Guid>
    <b:Title>DERİN ÖĞRENME YÖNTEMLERİ İLE MEDİKAL GÖRÜNTÜLERDE KANSERLİ DOKU TESPİTİ</b:Title>
    <b:Author>
      <b:Author>
        <b:NameList>
          <b:Person>
            <b:Last>YANCI</b:Last>
            <b:First>MUSTAFA</b:First>
          </b:Person>
        </b:NameList>
      </b:Author>
    </b:Author>
    <b:RefOrder>6</b:RefOrder>
  </b:Source>
  <b:Source>
    <b:Tag>Sim</b:Tag>
    <b:SourceType>JournalArticle</b:SourceType>
    <b:Guid>{37ADC469-F06F-4E01-A7B0-F9A80BC203CC}</b:Guid>
    <b:Title>VERY DEEP CONVOLUTIONAL NETWORKS FOR LARGE-SCALE IMAGE RECOGNITION</b:Title>
    <b:Author>
      <b:Author>
        <b:NameList>
          <b:Person>
            <b:Last>Simonyan</b:Last>
            <b:First>Karen </b:First>
          </b:Person>
          <b:Person>
            <b:Last>Zisserman</b:Last>
            <b:First>Andrew</b:First>
          </b:Person>
        </b:NameList>
      </b:Author>
    </b:Author>
    <b:RefOrder>7</b:RefOrder>
  </b:Source>
</b:Sources>
</file>

<file path=customXml/itemProps1.xml><?xml version="1.0" encoding="utf-8"?>
<ds:datastoreItem xmlns:ds="http://schemas.openxmlformats.org/officeDocument/2006/customXml" ds:itemID="{46552DAA-527B-4AC0-AF64-06F87B34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20</Pages>
  <Words>3839</Words>
  <Characters>21886</Characters>
  <Application>Microsoft Office Word</Application>
  <DocSecurity>0</DocSecurity>
  <Lines>182</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Sönmez</dc:creator>
  <cp:keywords/>
  <dc:description/>
  <cp:lastModifiedBy>Yusuf Sönmez</cp:lastModifiedBy>
  <cp:revision>11</cp:revision>
  <dcterms:created xsi:type="dcterms:W3CDTF">2024-01-05T13:07:00Z</dcterms:created>
  <dcterms:modified xsi:type="dcterms:W3CDTF">2024-01-09T14:37:00Z</dcterms:modified>
</cp:coreProperties>
</file>