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1"/>
        <w:tblW w:w="12960" w:type="dxa"/>
        <w:tblLayout w:type="fixed"/>
        <w:tblLook w:val="04A0" w:firstRow="1" w:lastRow="0" w:firstColumn="1" w:lastColumn="0" w:noHBand="0" w:noVBand="1"/>
      </w:tblPr>
      <w:tblGrid>
        <w:gridCol w:w="2633"/>
        <w:gridCol w:w="1124"/>
        <w:gridCol w:w="1460"/>
        <w:gridCol w:w="1469"/>
        <w:gridCol w:w="1594"/>
        <w:gridCol w:w="2340"/>
        <w:gridCol w:w="2340"/>
      </w:tblGrid>
      <w:tr w:rsidR="000C5BDD" w:rsidRPr="00345134" w:rsidTr="000C5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0C5BDD" w:rsidRPr="00345134" w:rsidRDefault="000C5BDD" w:rsidP="009C2B02">
            <w:pPr>
              <w:spacing w:line="360" w:lineRule="auto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10327" w:type="dxa"/>
            <w:gridSpan w:val="6"/>
          </w:tcPr>
          <w:p w:rsidR="000C5BDD" w:rsidRPr="00345134" w:rsidRDefault="000C5BDD" w:rsidP="0038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Resources</w:t>
            </w:r>
          </w:p>
        </w:tc>
      </w:tr>
      <w:tr w:rsidR="000C5BDD" w:rsidRPr="00345134" w:rsidTr="000C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0C5BDD" w:rsidRPr="00345134" w:rsidRDefault="000C5BDD" w:rsidP="000C5BDD">
            <w:pPr>
              <w:jc w:val="center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 xml:space="preserve">Subproject </w:t>
            </w:r>
          </w:p>
        </w:tc>
        <w:tc>
          <w:tcPr>
            <w:tcW w:w="1124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1460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Project Manager</w:t>
            </w:r>
          </w:p>
        </w:tc>
        <w:tc>
          <w:tcPr>
            <w:tcW w:w="1469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Software Engineer</w:t>
            </w:r>
          </w:p>
        </w:tc>
        <w:tc>
          <w:tcPr>
            <w:tcW w:w="1594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 xml:space="preserve">Full-Stack </w:t>
            </w:r>
            <w:r w:rsidRPr="00345134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Web Developer</w:t>
            </w:r>
          </w:p>
        </w:tc>
        <w:tc>
          <w:tcPr>
            <w:tcW w:w="2340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Marketing and Financial Specialist</w:t>
            </w:r>
          </w:p>
        </w:tc>
        <w:tc>
          <w:tcPr>
            <w:tcW w:w="2340" w:type="dxa"/>
          </w:tcPr>
          <w:p w:rsidR="000C5BDD" w:rsidRPr="000C5BDD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Project Engineer</w:t>
            </w:r>
          </w:p>
        </w:tc>
      </w:tr>
      <w:tr w:rsidR="000C5BDD" w:rsidRPr="00345134" w:rsidTr="000C5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vMerge w:val="restart"/>
          </w:tcPr>
          <w:p w:rsidR="000C5BDD" w:rsidRPr="00345134" w:rsidRDefault="000C5BDD" w:rsidP="000C5BDD">
            <w:pPr>
              <w:jc w:val="center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Requirements Analysis</w:t>
            </w:r>
          </w:p>
        </w:tc>
        <w:tc>
          <w:tcPr>
            <w:tcW w:w="1124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3</w:t>
            </w:r>
          </w:p>
        </w:tc>
        <w:tc>
          <w:tcPr>
            <w:tcW w:w="1460" w:type="dxa"/>
          </w:tcPr>
          <w:p w:rsidR="000C5BDD" w:rsidRPr="00345134" w:rsidRDefault="009A0217" w:rsidP="009A0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I</w:t>
            </w:r>
          </w:p>
        </w:tc>
        <w:tc>
          <w:tcPr>
            <w:tcW w:w="1469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R</w:t>
            </w:r>
          </w:p>
        </w:tc>
        <w:tc>
          <w:tcPr>
            <w:tcW w:w="1594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2340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2340" w:type="dxa"/>
          </w:tcPr>
          <w:p w:rsidR="000C5BDD" w:rsidRPr="00345134" w:rsidRDefault="009A0217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A</w:t>
            </w:r>
          </w:p>
        </w:tc>
      </w:tr>
      <w:tr w:rsidR="000C5BDD" w:rsidRPr="00345134" w:rsidTr="000C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vMerge/>
          </w:tcPr>
          <w:p w:rsidR="000C5BDD" w:rsidRPr="00345134" w:rsidRDefault="000C5BDD" w:rsidP="000C5BDD">
            <w:pPr>
              <w:jc w:val="center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1124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4</w:t>
            </w:r>
          </w:p>
        </w:tc>
        <w:tc>
          <w:tcPr>
            <w:tcW w:w="1460" w:type="dxa"/>
          </w:tcPr>
          <w:p w:rsidR="000C5BDD" w:rsidRPr="00345134" w:rsidRDefault="00005597" w:rsidP="000055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I</w:t>
            </w:r>
          </w:p>
        </w:tc>
        <w:tc>
          <w:tcPr>
            <w:tcW w:w="1469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R</w:t>
            </w:r>
          </w:p>
        </w:tc>
        <w:tc>
          <w:tcPr>
            <w:tcW w:w="1594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2340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C</w:t>
            </w:r>
          </w:p>
        </w:tc>
        <w:tc>
          <w:tcPr>
            <w:tcW w:w="2340" w:type="dxa"/>
          </w:tcPr>
          <w:p w:rsidR="000C5BDD" w:rsidRDefault="00005597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A,C</w:t>
            </w:r>
          </w:p>
        </w:tc>
      </w:tr>
      <w:tr w:rsidR="000C5BDD" w:rsidRPr="00345134" w:rsidTr="000C5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vMerge/>
          </w:tcPr>
          <w:p w:rsidR="000C5BDD" w:rsidRPr="00345134" w:rsidRDefault="000C5BDD" w:rsidP="000C5BDD">
            <w:pPr>
              <w:jc w:val="center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1124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5</w:t>
            </w:r>
          </w:p>
        </w:tc>
        <w:tc>
          <w:tcPr>
            <w:tcW w:w="1460" w:type="dxa"/>
          </w:tcPr>
          <w:p w:rsidR="000C5BDD" w:rsidRPr="00345134" w:rsidRDefault="00005597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I,A</w:t>
            </w:r>
          </w:p>
        </w:tc>
        <w:tc>
          <w:tcPr>
            <w:tcW w:w="1469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1594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2340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R</w:t>
            </w:r>
          </w:p>
        </w:tc>
        <w:tc>
          <w:tcPr>
            <w:tcW w:w="2340" w:type="dxa"/>
          </w:tcPr>
          <w:p w:rsidR="000C5BDD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</w:tr>
      <w:tr w:rsidR="000C5BDD" w:rsidRPr="00345134" w:rsidTr="000C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vMerge w:val="restart"/>
          </w:tcPr>
          <w:p w:rsidR="000C5BDD" w:rsidRPr="00345134" w:rsidRDefault="000C5BDD" w:rsidP="000C5BDD">
            <w:pPr>
              <w:jc w:val="center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System Design</w:t>
            </w:r>
          </w:p>
        </w:tc>
        <w:tc>
          <w:tcPr>
            <w:tcW w:w="1124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7</w:t>
            </w:r>
          </w:p>
        </w:tc>
        <w:tc>
          <w:tcPr>
            <w:tcW w:w="1460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I</w:t>
            </w:r>
          </w:p>
        </w:tc>
        <w:tc>
          <w:tcPr>
            <w:tcW w:w="1469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R</w:t>
            </w:r>
          </w:p>
        </w:tc>
        <w:tc>
          <w:tcPr>
            <w:tcW w:w="1594" w:type="dxa"/>
          </w:tcPr>
          <w:p w:rsidR="000C5BDD" w:rsidRPr="00345134" w:rsidRDefault="0099678A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C</w:t>
            </w:r>
          </w:p>
        </w:tc>
        <w:tc>
          <w:tcPr>
            <w:tcW w:w="2340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C</w:t>
            </w:r>
          </w:p>
        </w:tc>
        <w:tc>
          <w:tcPr>
            <w:tcW w:w="2340" w:type="dxa"/>
          </w:tcPr>
          <w:p w:rsidR="000C5BDD" w:rsidRDefault="0099678A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A</w:t>
            </w:r>
          </w:p>
        </w:tc>
      </w:tr>
      <w:tr w:rsidR="000C5BDD" w:rsidRPr="00345134" w:rsidTr="000C5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vMerge/>
          </w:tcPr>
          <w:p w:rsidR="000C5BDD" w:rsidRPr="00345134" w:rsidRDefault="000C5BDD" w:rsidP="000C5BDD">
            <w:pPr>
              <w:jc w:val="center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1124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8</w:t>
            </w:r>
          </w:p>
        </w:tc>
        <w:tc>
          <w:tcPr>
            <w:tcW w:w="1460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C,A</w:t>
            </w:r>
          </w:p>
        </w:tc>
        <w:tc>
          <w:tcPr>
            <w:tcW w:w="1469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R</w:t>
            </w:r>
          </w:p>
        </w:tc>
        <w:tc>
          <w:tcPr>
            <w:tcW w:w="1594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R</w:t>
            </w:r>
          </w:p>
        </w:tc>
        <w:tc>
          <w:tcPr>
            <w:tcW w:w="2340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C</w:t>
            </w:r>
          </w:p>
        </w:tc>
        <w:tc>
          <w:tcPr>
            <w:tcW w:w="2340" w:type="dxa"/>
          </w:tcPr>
          <w:p w:rsidR="000C5BDD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</w:tr>
      <w:tr w:rsidR="000C5BDD" w:rsidRPr="00345134" w:rsidTr="000C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vMerge w:val="restart"/>
          </w:tcPr>
          <w:p w:rsidR="000C5BDD" w:rsidRPr="00345134" w:rsidRDefault="000C5BDD" w:rsidP="000C5BDD">
            <w:pPr>
              <w:jc w:val="center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Make Prototype</w:t>
            </w:r>
          </w:p>
        </w:tc>
        <w:tc>
          <w:tcPr>
            <w:tcW w:w="1124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10</w:t>
            </w:r>
          </w:p>
        </w:tc>
        <w:tc>
          <w:tcPr>
            <w:tcW w:w="1460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I</w:t>
            </w:r>
          </w:p>
        </w:tc>
        <w:tc>
          <w:tcPr>
            <w:tcW w:w="1469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A</w:t>
            </w:r>
          </w:p>
        </w:tc>
        <w:tc>
          <w:tcPr>
            <w:tcW w:w="1594" w:type="dxa"/>
          </w:tcPr>
          <w:p w:rsidR="000C5BDD" w:rsidRPr="00345134" w:rsidRDefault="0099678A" w:rsidP="0099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C</w:t>
            </w:r>
          </w:p>
        </w:tc>
        <w:tc>
          <w:tcPr>
            <w:tcW w:w="2340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2340" w:type="dxa"/>
          </w:tcPr>
          <w:p w:rsidR="000C5BDD" w:rsidRPr="00345134" w:rsidRDefault="0099678A" w:rsidP="0099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R</w:t>
            </w:r>
          </w:p>
        </w:tc>
      </w:tr>
      <w:tr w:rsidR="000C5BDD" w:rsidRPr="00345134" w:rsidTr="000C5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vMerge/>
          </w:tcPr>
          <w:p w:rsidR="000C5BDD" w:rsidRPr="00345134" w:rsidRDefault="000C5BDD" w:rsidP="000C5BDD">
            <w:pPr>
              <w:jc w:val="center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1124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11</w:t>
            </w:r>
          </w:p>
        </w:tc>
        <w:tc>
          <w:tcPr>
            <w:tcW w:w="1460" w:type="dxa"/>
          </w:tcPr>
          <w:p w:rsidR="000C5BDD" w:rsidRPr="00345134" w:rsidRDefault="0099678A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R</w:t>
            </w:r>
          </w:p>
        </w:tc>
        <w:tc>
          <w:tcPr>
            <w:tcW w:w="1469" w:type="dxa"/>
          </w:tcPr>
          <w:p w:rsidR="000C5BDD" w:rsidRPr="00345134" w:rsidRDefault="0099678A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R</w:t>
            </w:r>
          </w:p>
        </w:tc>
        <w:tc>
          <w:tcPr>
            <w:tcW w:w="1594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2340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2340" w:type="dxa"/>
          </w:tcPr>
          <w:p w:rsidR="000C5BDD" w:rsidRPr="00345134" w:rsidRDefault="0099678A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I</w:t>
            </w:r>
          </w:p>
        </w:tc>
      </w:tr>
      <w:tr w:rsidR="000C5BDD" w:rsidRPr="00345134" w:rsidTr="000C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vMerge w:val="restart"/>
          </w:tcPr>
          <w:p w:rsidR="000C5BDD" w:rsidRPr="00345134" w:rsidRDefault="000C5BDD" w:rsidP="000C5BDD">
            <w:pPr>
              <w:jc w:val="center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Marketing Plan</w:t>
            </w:r>
          </w:p>
        </w:tc>
        <w:tc>
          <w:tcPr>
            <w:tcW w:w="1124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14</w:t>
            </w:r>
          </w:p>
        </w:tc>
        <w:tc>
          <w:tcPr>
            <w:tcW w:w="1460" w:type="dxa"/>
          </w:tcPr>
          <w:p w:rsidR="000C5BDD" w:rsidRPr="00345134" w:rsidRDefault="0099678A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I,C</w:t>
            </w:r>
          </w:p>
        </w:tc>
        <w:tc>
          <w:tcPr>
            <w:tcW w:w="1469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1594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2340" w:type="dxa"/>
          </w:tcPr>
          <w:p w:rsidR="000C5BDD" w:rsidRPr="00345134" w:rsidRDefault="0099678A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R</w:t>
            </w:r>
          </w:p>
        </w:tc>
        <w:tc>
          <w:tcPr>
            <w:tcW w:w="2340" w:type="dxa"/>
          </w:tcPr>
          <w:p w:rsidR="000C5BDD" w:rsidRPr="00345134" w:rsidRDefault="0099678A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A</w:t>
            </w:r>
          </w:p>
        </w:tc>
      </w:tr>
      <w:tr w:rsidR="000C5BDD" w:rsidRPr="00345134" w:rsidTr="000C5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vMerge/>
          </w:tcPr>
          <w:p w:rsidR="000C5BDD" w:rsidRPr="00345134" w:rsidRDefault="000C5BDD" w:rsidP="000C5BDD">
            <w:pPr>
              <w:jc w:val="center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1124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15</w:t>
            </w:r>
          </w:p>
        </w:tc>
        <w:tc>
          <w:tcPr>
            <w:tcW w:w="1460" w:type="dxa"/>
          </w:tcPr>
          <w:p w:rsidR="000C5BDD" w:rsidRPr="00345134" w:rsidRDefault="0099678A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I,C</w:t>
            </w:r>
          </w:p>
        </w:tc>
        <w:tc>
          <w:tcPr>
            <w:tcW w:w="1469" w:type="dxa"/>
          </w:tcPr>
          <w:p w:rsidR="000C5BDD" w:rsidRPr="00345134" w:rsidRDefault="0099678A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C</w:t>
            </w:r>
          </w:p>
        </w:tc>
        <w:tc>
          <w:tcPr>
            <w:tcW w:w="1594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2340" w:type="dxa"/>
          </w:tcPr>
          <w:p w:rsidR="000C5BDD" w:rsidRPr="00345134" w:rsidRDefault="0099678A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R</w:t>
            </w:r>
          </w:p>
        </w:tc>
        <w:tc>
          <w:tcPr>
            <w:tcW w:w="2340" w:type="dxa"/>
          </w:tcPr>
          <w:p w:rsidR="000C5BDD" w:rsidRPr="00345134" w:rsidRDefault="0099678A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A</w:t>
            </w:r>
          </w:p>
        </w:tc>
      </w:tr>
      <w:tr w:rsidR="000C5BDD" w:rsidRPr="00345134" w:rsidTr="000C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vMerge/>
          </w:tcPr>
          <w:p w:rsidR="000C5BDD" w:rsidRPr="00345134" w:rsidRDefault="000C5BDD" w:rsidP="000C5BDD">
            <w:pPr>
              <w:jc w:val="center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1124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16</w:t>
            </w:r>
          </w:p>
        </w:tc>
        <w:tc>
          <w:tcPr>
            <w:tcW w:w="1460" w:type="dxa"/>
          </w:tcPr>
          <w:p w:rsidR="000C5BDD" w:rsidRPr="00345134" w:rsidRDefault="0099678A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I,C</w:t>
            </w:r>
          </w:p>
        </w:tc>
        <w:tc>
          <w:tcPr>
            <w:tcW w:w="1469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1594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2340" w:type="dxa"/>
          </w:tcPr>
          <w:p w:rsidR="000C5BDD" w:rsidRPr="00345134" w:rsidRDefault="0099678A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R</w:t>
            </w:r>
          </w:p>
        </w:tc>
        <w:tc>
          <w:tcPr>
            <w:tcW w:w="2340" w:type="dxa"/>
          </w:tcPr>
          <w:p w:rsidR="000C5BDD" w:rsidRPr="00345134" w:rsidRDefault="0099678A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A,R</w:t>
            </w:r>
          </w:p>
        </w:tc>
      </w:tr>
      <w:tr w:rsidR="000C5BDD" w:rsidRPr="00345134" w:rsidTr="000C5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vMerge w:val="restart"/>
          </w:tcPr>
          <w:p w:rsidR="000C5BDD" w:rsidRPr="00345134" w:rsidRDefault="000C5BDD" w:rsidP="000C5BDD">
            <w:pPr>
              <w:jc w:val="center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Implementation</w:t>
            </w:r>
          </w:p>
        </w:tc>
        <w:tc>
          <w:tcPr>
            <w:tcW w:w="1124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18</w:t>
            </w:r>
          </w:p>
        </w:tc>
        <w:tc>
          <w:tcPr>
            <w:tcW w:w="1460" w:type="dxa"/>
          </w:tcPr>
          <w:p w:rsidR="000C5BDD" w:rsidRPr="00345134" w:rsidRDefault="008431E9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I</w:t>
            </w:r>
          </w:p>
        </w:tc>
        <w:tc>
          <w:tcPr>
            <w:tcW w:w="1469" w:type="dxa"/>
          </w:tcPr>
          <w:p w:rsidR="000C5BDD" w:rsidRPr="00345134" w:rsidRDefault="008431E9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R</w:t>
            </w:r>
          </w:p>
        </w:tc>
        <w:tc>
          <w:tcPr>
            <w:tcW w:w="1594" w:type="dxa"/>
          </w:tcPr>
          <w:p w:rsidR="000C5BDD" w:rsidRPr="00345134" w:rsidRDefault="0099678A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R</w:t>
            </w:r>
          </w:p>
        </w:tc>
        <w:tc>
          <w:tcPr>
            <w:tcW w:w="2340" w:type="dxa"/>
          </w:tcPr>
          <w:p w:rsidR="000C5BDD" w:rsidRPr="00345134" w:rsidRDefault="000C5BDD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2340" w:type="dxa"/>
          </w:tcPr>
          <w:p w:rsidR="000C5BDD" w:rsidRPr="00345134" w:rsidRDefault="008431E9" w:rsidP="000C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A</w:t>
            </w:r>
          </w:p>
        </w:tc>
      </w:tr>
      <w:tr w:rsidR="000C5BDD" w:rsidRPr="00345134" w:rsidTr="000C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vMerge/>
          </w:tcPr>
          <w:p w:rsidR="000C5BDD" w:rsidRPr="00345134" w:rsidRDefault="000C5BDD" w:rsidP="000C5BDD">
            <w:pPr>
              <w:jc w:val="center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1124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 w:rsidRPr="00345134">
              <w:rPr>
                <w:rFonts w:ascii="Calibri Light" w:hAnsi="Calibri Light" w:cs="Calibri Light"/>
                <w:sz w:val="32"/>
                <w:szCs w:val="32"/>
              </w:rPr>
              <w:t>19</w:t>
            </w:r>
          </w:p>
        </w:tc>
        <w:tc>
          <w:tcPr>
            <w:tcW w:w="1460" w:type="dxa"/>
          </w:tcPr>
          <w:p w:rsidR="000C5BDD" w:rsidRPr="00345134" w:rsidRDefault="008431E9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I</w:t>
            </w:r>
          </w:p>
        </w:tc>
        <w:tc>
          <w:tcPr>
            <w:tcW w:w="1469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1594" w:type="dxa"/>
          </w:tcPr>
          <w:p w:rsidR="000C5BDD" w:rsidRPr="00345134" w:rsidRDefault="0099678A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R</w:t>
            </w:r>
          </w:p>
        </w:tc>
        <w:tc>
          <w:tcPr>
            <w:tcW w:w="2340" w:type="dxa"/>
          </w:tcPr>
          <w:p w:rsidR="000C5BDD" w:rsidRPr="00345134" w:rsidRDefault="000C5BDD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2340" w:type="dxa"/>
          </w:tcPr>
          <w:p w:rsidR="000C5BDD" w:rsidRPr="00345134" w:rsidRDefault="008431E9" w:rsidP="000C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A</w:t>
            </w:r>
            <w:bookmarkStart w:id="0" w:name="_GoBack"/>
            <w:bookmarkEnd w:id="0"/>
          </w:p>
        </w:tc>
      </w:tr>
    </w:tbl>
    <w:p w:rsidR="00385A20" w:rsidRDefault="00385A20">
      <w:r>
        <w:t>R Responsible</w:t>
      </w:r>
    </w:p>
    <w:p w:rsidR="00385A20" w:rsidRDefault="00385A20">
      <w:r>
        <w:t>I inform</w:t>
      </w:r>
      <w:r w:rsidR="002B6789">
        <w:t>ed</w:t>
      </w:r>
    </w:p>
    <w:p w:rsidR="00385A20" w:rsidRDefault="00385A20">
      <w:r>
        <w:t>C Consult</w:t>
      </w:r>
      <w:r w:rsidR="002B6789">
        <w:t>ed</w:t>
      </w:r>
    </w:p>
    <w:p w:rsidR="00385A20" w:rsidRDefault="00385A20">
      <w:r>
        <w:t xml:space="preserve">A Accountable </w:t>
      </w:r>
    </w:p>
    <w:sectPr w:rsidR="00385A20" w:rsidSect="000C5BDD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A"/>
    <w:rsid w:val="00005597"/>
    <w:rsid w:val="000C5BDD"/>
    <w:rsid w:val="00211C2C"/>
    <w:rsid w:val="0021546A"/>
    <w:rsid w:val="002B6789"/>
    <w:rsid w:val="00345134"/>
    <w:rsid w:val="00385A20"/>
    <w:rsid w:val="008431E9"/>
    <w:rsid w:val="009379B3"/>
    <w:rsid w:val="0099678A"/>
    <w:rsid w:val="009A0217"/>
    <w:rsid w:val="009C2B02"/>
    <w:rsid w:val="00AE731C"/>
    <w:rsid w:val="00D32F6A"/>
    <w:rsid w:val="00D417E2"/>
    <w:rsid w:val="00EE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027B"/>
  <w15:chartTrackingRefBased/>
  <w15:docId w15:val="{11DD4873-7570-43CD-9982-6B9F3CAF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32F6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32F6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D32F6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D32F6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 Lab</dc:creator>
  <cp:keywords/>
  <dc:description/>
  <cp:lastModifiedBy>Yusuf Fawzy</cp:lastModifiedBy>
  <cp:revision>7</cp:revision>
  <dcterms:created xsi:type="dcterms:W3CDTF">2018-12-02T14:18:00Z</dcterms:created>
  <dcterms:modified xsi:type="dcterms:W3CDTF">2018-12-02T19:53:00Z</dcterms:modified>
</cp:coreProperties>
</file>