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7E584" w14:textId="6B1E9F43" w:rsidR="00EF4631" w:rsidRPr="00BE1278" w:rsidRDefault="00EF4631" w:rsidP="007C65AE">
      <w:pPr>
        <w:spacing w:line="276" w:lineRule="auto"/>
        <w:rPr>
          <w:rFonts w:ascii="Calibri" w:hAnsi="Calibri" w:cs="Calibri"/>
        </w:rPr>
      </w:pPr>
    </w:p>
    <w:p w14:paraId="132CF809" w14:textId="060A03C8" w:rsidR="00EF4631" w:rsidRPr="00BE1278" w:rsidRDefault="00EF4631" w:rsidP="007C65AE">
      <w:pPr>
        <w:spacing w:line="276" w:lineRule="auto"/>
        <w:rPr>
          <w:rFonts w:ascii="Calibri" w:hAnsi="Calibri" w:cs="Calibri"/>
        </w:rPr>
      </w:pPr>
    </w:p>
    <w:p w14:paraId="3F342725" w14:textId="4DFEC340" w:rsidR="00EF4631" w:rsidRPr="00BE1278" w:rsidRDefault="00EF4631" w:rsidP="007C65AE">
      <w:pPr>
        <w:spacing w:line="276" w:lineRule="auto"/>
        <w:rPr>
          <w:rFonts w:ascii="Calibri" w:hAnsi="Calibri" w:cs="Calibri"/>
        </w:rPr>
      </w:pPr>
      <w:r w:rsidRPr="00BE1278">
        <w:rPr>
          <w:rFonts w:ascii="Calibri" w:hAnsi="Calibri" w:cs="Calibri"/>
        </w:rPr>
        <w:t>Project Report: Multi-threaded Implementation of Floyd-</w:t>
      </w:r>
      <w:proofErr w:type="spellStart"/>
      <w:r w:rsidRPr="00BE1278">
        <w:rPr>
          <w:rFonts w:ascii="Calibri" w:hAnsi="Calibri" w:cs="Calibri"/>
        </w:rPr>
        <w:t>Warshall</w:t>
      </w:r>
      <w:proofErr w:type="spellEnd"/>
      <w:r w:rsidRPr="00BE1278">
        <w:rPr>
          <w:rFonts w:ascii="Calibri" w:hAnsi="Calibri" w:cs="Calibri"/>
        </w:rPr>
        <w:t xml:space="preserve"> Algorithm</w:t>
      </w:r>
    </w:p>
    <w:p w14:paraId="4ECE80EB" w14:textId="77777777" w:rsidR="00EF4631" w:rsidRPr="00BE1278" w:rsidRDefault="00EF4631" w:rsidP="007C65AE">
      <w:pPr>
        <w:spacing w:line="276" w:lineRule="auto"/>
        <w:rPr>
          <w:rFonts w:ascii="Calibri" w:hAnsi="Calibri" w:cs="Calibri"/>
        </w:rPr>
      </w:pPr>
    </w:p>
    <w:p w14:paraId="75DE31D1" w14:textId="1DEB4A39" w:rsidR="00EF4631" w:rsidRPr="00BE1278" w:rsidRDefault="00EF4631" w:rsidP="007C65AE">
      <w:pPr>
        <w:spacing w:line="276" w:lineRule="auto"/>
        <w:rPr>
          <w:rFonts w:ascii="Calibri" w:hAnsi="Calibri" w:cs="Calibri"/>
        </w:rPr>
      </w:pPr>
      <w:r w:rsidRPr="00BE1278">
        <w:rPr>
          <w:rFonts w:ascii="Calibri" w:hAnsi="Calibri" w:cs="Calibri"/>
        </w:rPr>
        <w:t>Introduction:</w:t>
      </w:r>
    </w:p>
    <w:p w14:paraId="554AF76C" w14:textId="2F22195B" w:rsidR="00C464E4" w:rsidRPr="00BE1278" w:rsidRDefault="00EF4631" w:rsidP="007C65AE">
      <w:pPr>
        <w:spacing w:line="276" w:lineRule="auto"/>
        <w:rPr>
          <w:rFonts w:ascii="Calibri" w:hAnsi="Calibri" w:cs="Calibri"/>
        </w:rPr>
      </w:pPr>
      <w:r w:rsidRPr="00BE1278">
        <w:rPr>
          <w:rFonts w:ascii="Calibri" w:hAnsi="Calibri" w:cs="Calibri"/>
        </w:rPr>
        <w:t>The Floyd-</w:t>
      </w:r>
      <w:proofErr w:type="spellStart"/>
      <w:r w:rsidRPr="00BE1278">
        <w:rPr>
          <w:rFonts w:ascii="Calibri" w:hAnsi="Calibri" w:cs="Calibri"/>
        </w:rPr>
        <w:t>Warshall</w:t>
      </w:r>
      <w:proofErr w:type="spellEnd"/>
      <w:r w:rsidRPr="00BE1278">
        <w:rPr>
          <w:rFonts w:ascii="Calibri" w:hAnsi="Calibri" w:cs="Calibri"/>
        </w:rPr>
        <w:t xml:space="preserve"> algorithm is a classic algorithm used for finding the shortest paths in a weighted graph. In this project, we implemented both single-threaded and multi-threaded versions of the Floyd-</w:t>
      </w:r>
      <w:proofErr w:type="spellStart"/>
      <w:r w:rsidRPr="00BE1278">
        <w:rPr>
          <w:rFonts w:ascii="Calibri" w:hAnsi="Calibri" w:cs="Calibri"/>
        </w:rPr>
        <w:t>Warshall</w:t>
      </w:r>
      <w:proofErr w:type="spellEnd"/>
      <w:r w:rsidRPr="00BE1278">
        <w:rPr>
          <w:rFonts w:ascii="Calibri" w:hAnsi="Calibri" w:cs="Calibri"/>
        </w:rPr>
        <w:t xml:space="preserve"> algorithm to observe the performance improvements achieved through parallelization. The primary objective was to compare the runtimes of the single-threaded and multi-threaded versions for graphs of different sizes and analyze the speed-up achieved by parallelization. </w:t>
      </w:r>
    </w:p>
    <w:p w14:paraId="357FAC9A" w14:textId="77777777" w:rsidR="008040D1" w:rsidRPr="00BE1278" w:rsidRDefault="008040D1" w:rsidP="007C65AE">
      <w:pPr>
        <w:spacing w:line="276" w:lineRule="auto"/>
        <w:rPr>
          <w:rFonts w:ascii="Calibri" w:hAnsi="Calibri" w:cs="Calibri"/>
        </w:rPr>
      </w:pPr>
    </w:p>
    <w:p w14:paraId="5AF11C4F" w14:textId="453E4C17" w:rsidR="00EF7570" w:rsidRPr="00BE1278" w:rsidRDefault="00EF7570" w:rsidP="007C65AE">
      <w:pPr>
        <w:spacing w:line="276" w:lineRule="auto"/>
        <w:rPr>
          <w:rFonts w:ascii="Calibri" w:hAnsi="Calibri" w:cs="Calibri"/>
        </w:rPr>
      </w:pPr>
      <w:r w:rsidRPr="00BE1278">
        <w:rPr>
          <w:rFonts w:ascii="Calibri" w:hAnsi="Calibri" w:cs="Calibri"/>
        </w:rPr>
        <w:t>Code Explanation:</w:t>
      </w:r>
    </w:p>
    <w:p w14:paraId="346F697B" w14:textId="77777777" w:rsidR="00EF7570" w:rsidRPr="00BE1278" w:rsidRDefault="00EF7570" w:rsidP="00EF7570">
      <w:pPr>
        <w:rPr>
          <w:rFonts w:ascii="Calibri" w:hAnsi="Calibri" w:cs="Calibri"/>
          <w:lang w:eastAsia="en-CA"/>
        </w:rPr>
      </w:pPr>
      <w:r w:rsidRPr="00BE1278">
        <w:rPr>
          <w:rFonts w:ascii="Calibri" w:hAnsi="Calibri" w:cs="Calibri"/>
          <w:lang w:eastAsia="en-CA"/>
        </w:rPr>
        <w:t>The implemented Floyd-</w:t>
      </w:r>
      <w:proofErr w:type="spellStart"/>
      <w:r w:rsidRPr="00BE1278">
        <w:rPr>
          <w:rFonts w:ascii="Calibri" w:hAnsi="Calibri" w:cs="Calibri"/>
          <w:lang w:eastAsia="en-CA"/>
        </w:rPr>
        <w:t>Warshall</w:t>
      </w:r>
      <w:proofErr w:type="spellEnd"/>
      <w:r w:rsidRPr="00BE1278">
        <w:rPr>
          <w:rFonts w:ascii="Calibri" w:hAnsi="Calibri" w:cs="Calibri"/>
          <w:lang w:eastAsia="en-CA"/>
        </w:rPr>
        <w:t xml:space="preserve"> algorithm utilizes both single-threaded and multi-threaded approaches to compute the shortest paths in a weighted graph. Below is an explanation of the key components of the code:</w:t>
      </w:r>
    </w:p>
    <w:p w14:paraId="3A1AC8BF" w14:textId="400E3CBC" w:rsidR="00EF7570" w:rsidRPr="00BE1278" w:rsidRDefault="00EF7570" w:rsidP="00EF7570">
      <w:pPr>
        <w:rPr>
          <w:rFonts w:ascii="Calibri" w:hAnsi="Calibri" w:cs="Calibri"/>
          <w:lang w:eastAsia="en-CA"/>
        </w:rPr>
      </w:pPr>
      <w:r w:rsidRPr="00BE1278">
        <w:rPr>
          <w:rFonts w:ascii="Calibri" w:hAnsi="Calibri" w:cs="Calibri"/>
          <w:lang w:eastAsia="en-CA"/>
        </w:rPr>
        <w:t>The code reads the input graph from a file named "graph.txt". The first line of the file specifies the number of nodes (N) and the number of undirected edges (M) in the graph.</w:t>
      </w:r>
      <w:r w:rsidR="008E4823" w:rsidRPr="00BE1278">
        <w:rPr>
          <w:rFonts w:ascii="Calibri" w:hAnsi="Calibri" w:cs="Calibri"/>
          <w:lang w:eastAsia="en-CA"/>
        </w:rPr>
        <w:t xml:space="preserve"> </w:t>
      </w:r>
      <w:r w:rsidRPr="00BE1278">
        <w:rPr>
          <w:rFonts w:ascii="Calibri" w:hAnsi="Calibri" w:cs="Calibri"/>
          <w:lang w:eastAsia="en-CA"/>
        </w:rPr>
        <w:t>It then dynamically allocates memory for a 2D array to represent the adjacency matrix of the graph. The matrix is initialized with a value of infinity (INF) for all non-diagonal elements, indicating that there is no direct edge between nodes initially.</w:t>
      </w:r>
      <w:r w:rsidR="008E4823" w:rsidRPr="00BE1278">
        <w:rPr>
          <w:rFonts w:ascii="Calibri" w:hAnsi="Calibri" w:cs="Calibri"/>
          <w:lang w:eastAsia="en-CA"/>
        </w:rPr>
        <w:t xml:space="preserve"> </w:t>
      </w:r>
      <w:r w:rsidRPr="00BE1278">
        <w:rPr>
          <w:rFonts w:ascii="Calibri" w:hAnsi="Calibri" w:cs="Calibri"/>
          <w:lang w:eastAsia="en-CA"/>
        </w:rPr>
        <w:t>The weights of undirected edges are read from the file and used to update the corresponding entries in the adjacency matrix.</w:t>
      </w:r>
    </w:p>
    <w:p w14:paraId="79C5E196" w14:textId="4C8C51DC" w:rsidR="00EF7570" w:rsidRPr="00BE1278" w:rsidRDefault="00EF7570" w:rsidP="00EF7570">
      <w:pPr>
        <w:rPr>
          <w:rFonts w:ascii="Calibri" w:hAnsi="Calibri" w:cs="Calibri"/>
          <w:lang w:eastAsia="en-CA"/>
        </w:rPr>
      </w:pPr>
      <w:r w:rsidRPr="00BE1278">
        <w:rPr>
          <w:rFonts w:ascii="Calibri" w:hAnsi="Calibri" w:cs="Calibri"/>
          <w:lang w:eastAsia="en-CA"/>
        </w:rPr>
        <w:t>The worker function (worker) implements the core logic of the Floyd-</w:t>
      </w:r>
      <w:proofErr w:type="spellStart"/>
      <w:r w:rsidRPr="00BE1278">
        <w:rPr>
          <w:rFonts w:ascii="Calibri" w:hAnsi="Calibri" w:cs="Calibri"/>
          <w:lang w:eastAsia="en-CA"/>
        </w:rPr>
        <w:t>Warshall</w:t>
      </w:r>
      <w:proofErr w:type="spellEnd"/>
      <w:r w:rsidRPr="00BE1278">
        <w:rPr>
          <w:rFonts w:ascii="Calibri" w:hAnsi="Calibri" w:cs="Calibri"/>
          <w:lang w:eastAsia="en-CA"/>
        </w:rPr>
        <w:t xml:space="preserve"> algorithm. It is responsible for updating the distance matrix based on the shortest paths computed using intermediate nodes.</w:t>
      </w:r>
      <w:r w:rsidR="008E4823" w:rsidRPr="00BE1278">
        <w:rPr>
          <w:rFonts w:ascii="Calibri" w:hAnsi="Calibri" w:cs="Calibri"/>
          <w:lang w:eastAsia="en-CA"/>
        </w:rPr>
        <w:t xml:space="preserve"> </w:t>
      </w:r>
      <w:r w:rsidRPr="00BE1278">
        <w:rPr>
          <w:rFonts w:ascii="Calibri" w:hAnsi="Calibri" w:cs="Calibri"/>
          <w:lang w:eastAsia="en-CA"/>
        </w:rPr>
        <w:t xml:space="preserve">In the multi-threaded version, multiple instances of the worker function are executed concurrently using </w:t>
      </w:r>
      <w:proofErr w:type="spellStart"/>
      <w:r w:rsidRPr="00BE1278">
        <w:rPr>
          <w:rFonts w:ascii="Calibri" w:hAnsi="Calibri" w:cs="Calibri"/>
          <w:lang w:eastAsia="en-CA"/>
        </w:rPr>
        <w:t>pthreads</w:t>
      </w:r>
      <w:proofErr w:type="spellEnd"/>
      <w:r w:rsidRPr="00BE1278">
        <w:rPr>
          <w:rFonts w:ascii="Calibri" w:hAnsi="Calibri" w:cs="Calibri"/>
          <w:lang w:eastAsia="en-CA"/>
        </w:rPr>
        <w:t>. Each thread computes the shortest paths for a subset of nodes, thereby parallelizing the computation and potentially reducing execution time.</w:t>
      </w:r>
    </w:p>
    <w:p w14:paraId="376C42C9" w14:textId="77777777" w:rsidR="00EF7570" w:rsidRPr="00BE1278" w:rsidRDefault="00EF7570" w:rsidP="00EF7570">
      <w:pPr>
        <w:rPr>
          <w:rFonts w:ascii="Calibri" w:hAnsi="Calibri" w:cs="Calibri"/>
          <w:lang w:eastAsia="en-CA"/>
        </w:rPr>
      </w:pPr>
      <w:r w:rsidRPr="00BE1278">
        <w:rPr>
          <w:rFonts w:ascii="Calibri" w:hAnsi="Calibri" w:cs="Calibri"/>
          <w:lang w:eastAsia="en-CA"/>
        </w:rPr>
        <w:t>The code utilizes semaphores (</w:t>
      </w:r>
      <w:proofErr w:type="spellStart"/>
      <w:r w:rsidRPr="00BE1278">
        <w:rPr>
          <w:rFonts w:ascii="Calibri" w:hAnsi="Calibri" w:cs="Calibri"/>
          <w:lang w:eastAsia="en-CA"/>
        </w:rPr>
        <w:t>readLock</w:t>
      </w:r>
      <w:proofErr w:type="spellEnd"/>
      <w:r w:rsidRPr="00BE1278">
        <w:rPr>
          <w:rFonts w:ascii="Calibri" w:hAnsi="Calibri" w:cs="Calibri"/>
          <w:lang w:eastAsia="en-CA"/>
        </w:rPr>
        <w:t xml:space="preserve"> and </w:t>
      </w:r>
      <w:proofErr w:type="spellStart"/>
      <w:r w:rsidRPr="00BE1278">
        <w:rPr>
          <w:rFonts w:ascii="Calibri" w:hAnsi="Calibri" w:cs="Calibri"/>
          <w:lang w:eastAsia="en-CA"/>
        </w:rPr>
        <w:t>writeLock</w:t>
      </w:r>
      <w:proofErr w:type="spellEnd"/>
      <w:r w:rsidRPr="00BE1278">
        <w:rPr>
          <w:rFonts w:ascii="Calibri" w:hAnsi="Calibri" w:cs="Calibri"/>
          <w:lang w:eastAsia="en-CA"/>
        </w:rPr>
        <w:t>) to control access to shared resources (i.e., the distance matrix) and ensure thread safety during updates.</w:t>
      </w:r>
    </w:p>
    <w:p w14:paraId="3A847265" w14:textId="310C5719" w:rsidR="00EF7570" w:rsidRPr="00BE1278" w:rsidRDefault="00EF7570" w:rsidP="00EF7570">
      <w:pPr>
        <w:rPr>
          <w:rFonts w:ascii="Calibri" w:hAnsi="Calibri" w:cs="Calibri"/>
          <w:lang w:eastAsia="en-CA"/>
        </w:rPr>
      </w:pPr>
      <w:r w:rsidRPr="00BE1278">
        <w:rPr>
          <w:rFonts w:ascii="Calibri" w:hAnsi="Calibri" w:cs="Calibri"/>
          <w:lang w:eastAsia="en-CA"/>
        </w:rPr>
        <w:t xml:space="preserve">The main loop iterates over all possible intermediate nodes (k) and invokes the worker function to update the distance matrix accordingly. This process is repeated until all nodes have been </w:t>
      </w:r>
      <w:r w:rsidRPr="00BE1278">
        <w:rPr>
          <w:rFonts w:ascii="Calibri" w:hAnsi="Calibri" w:cs="Calibri"/>
          <w:lang w:eastAsia="en-CA"/>
        </w:rPr>
        <w:lastRenderedPageBreak/>
        <w:t>considered as intermediate nodes.</w:t>
      </w:r>
      <w:r w:rsidR="00254041" w:rsidRPr="00BE1278">
        <w:rPr>
          <w:rFonts w:ascii="Calibri" w:hAnsi="Calibri" w:cs="Calibri"/>
          <w:lang w:eastAsia="en-CA"/>
        </w:rPr>
        <w:t xml:space="preserve"> </w:t>
      </w:r>
      <w:r w:rsidRPr="00BE1278">
        <w:rPr>
          <w:rFonts w:ascii="Calibri" w:hAnsi="Calibri" w:cs="Calibri"/>
          <w:lang w:eastAsia="en-CA"/>
        </w:rPr>
        <w:t>By the end of the algorithm execution, the final distance matrix is printed to the console, displaying the shortest paths between all pairs of nodes.</w:t>
      </w:r>
      <w:r w:rsidR="00254041" w:rsidRPr="00BE1278">
        <w:rPr>
          <w:rFonts w:ascii="Calibri" w:hAnsi="Calibri" w:cs="Calibri"/>
          <w:lang w:eastAsia="en-CA"/>
        </w:rPr>
        <w:t xml:space="preserve"> </w:t>
      </w:r>
    </w:p>
    <w:p w14:paraId="7656DCC9" w14:textId="5CA74AAC" w:rsidR="00296606" w:rsidRPr="00BE1278" w:rsidRDefault="007A2725" w:rsidP="007C65AE">
      <w:pPr>
        <w:spacing w:line="276" w:lineRule="auto"/>
        <w:rPr>
          <w:rFonts w:ascii="Calibri" w:hAnsi="Calibri" w:cs="Calibri"/>
        </w:rPr>
      </w:pPr>
      <w:r w:rsidRPr="00BE1278">
        <w:rPr>
          <w:rFonts w:ascii="Calibri" w:hAnsi="Calibri" w:cs="Calibri"/>
          <w:noProof/>
        </w:rPr>
        <w:drawing>
          <wp:inline distT="0" distB="0" distL="0" distR="0" wp14:anchorId="18E89F8C" wp14:editId="4D33CE4D">
            <wp:extent cx="3791479" cy="2572109"/>
            <wp:effectExtent l="0" t="0" r="0" b="0"/>
            <wp:docPr id="869744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484" name="Picture 1" descr="A screen shot of a computer code&#10;&#10;Description automatically generated"/>
                    <pic:cNvPicPr/>
                  </pic:nvPicPr>
                  <pic:blipFill>
                    <a:blip r:embed="rId5"/>
                    <a:stretch>
                      <a:fillRect/>
                    </a:stretch>
                  </pic:blipFill>
                  <pic:spPr>
                    <a:xfrm>
                      <a:off x="0" y="0"/>
                      <a:ext cx="3791479" cy="2572109"/>
                    </a:xfrm>
                    <a:prstGeom prst="rect">
                      <a:avLst/>
                    </a:prstGeom>
                  </pic:spPr>
                </pic:pic>
              </a:graphicData>
            </a:graphic>
          </wp:inline>
        </w:drawing>
      </w:r>
    </w:p>
    <w:p w14:paraId="1F857D5C" w14:textId="33BF9C29" w:rsidR="007A2725" w:rsidRPr="00BE1278" w:rsidRDefault="007A2725" w:rsidP="007C65AE">
      <w:pPr>
        <w:spacing w:line="276" w:lineRule="auto"/>
        <w:rPr>
          <w:rFonts w:ascii="Calibri" w:hAnsi="Calibri" w:cs="Calibri"/>
        </w:rPr>
      </w:pPr>
      <w:r w:rsidRPr="00BE1278">
        <w:rPr>
          <w:rFonts w:ascii="Calibri" w:hAnsi="Calibri" w:cs="Calibri"/>
        </w:rPr>
        <w:t xml:space="preserve">Fig 1: </w:t>
      </w:r>
      <w:r w:rsidR="004D2673" w:rsidRPr="00BE1278">
        <w:rPr>
          <w:rFonts w:ascii="Calibri" w:hAnsi="Calibri" w:cs="Calibri"/>
        </w:rPr>
        <w:t xml:space="preserve">Algorithm outputs </w:t>
      </w:r>
      <w:r w:rsidR="0044306A" w:rsidRPr="00BE1278">
        <w:rPr>
          <w:rFonts w:ascii="Calibri" w:hAnsi="Calibri" w:cs="Calibri"/>
        </w:rPr>
        <w:t xml:space="preserve">shortest path between all pairs of nodes </w:t>
      </w:r>
    </w:p>
    <w:p w14:paraId="674A2980" w14:textId="0822A9E4" w:rsidR="00EF4631" w:rsidRPr="00BE1278" w:rsidRDefault="00EF4631" w:rsidP="007C65AE">
      <w:pPr>
        <w:spacing w:line="276" w:lineRule="auto"/>
        <w:rPr>
          <w:rFonts w:ascii="Calibri" w:hAnsi="Calibri" w:cs="Calibri"/>
        </w:rPr>
      </w:pPr>
      <w:r w:rsidRPr="00BE1278">
        <w:rPr>
          <w:rFonts w:ascii="Calibri" w:hAnsi="Calibri" w:cs="Calibri"/>
        </w:rPr>
        <w:t>System Configuration:</w:t>
      </w:r>
    </w:p>
    <w:p w14:paraId="23271248" w14:textId="77777777" w:rsidR="00EF4631" w:rsidRPr="00BE1278" w:rsidRDefault="00EF4631" w:rsidP="00764D9A">
      <w:pPr>
        <w:spacing w:line="240" w:lineRule="auto"/>
        <w:rPr>
          <w:rFonts w:ascii="Calibri" w:hAnsi="Calibri" w:cs="Calibri"/>
        </w:rPr>
      </w:pPr>
      <w:r w:rsidRPr="00BE1278">
        <w:rPr>
          <w:rFonts w:ascii="Calibri" w:hAnsi="Calibri" w:cs="Calibri"/>
        </w:rPr>
        <w:t>The experiments were conducted on a system equipped with the following specifications:</w:t>
      </w:r>
    </w:p>
    <w:p w14:paraId="2CF51485" w14:textId="2264E64F" w:rsidR="00EF4631" w:rsidRPr="00BE1278" w:rsidRDefault="00EF4631" w:rsidP="00764D9A">
      <w:pPr>
        <w:spacing w:line="240" w:lineRule="auto"/>
        <w:rPr>
          <w:rFonts w:ascii="Calibri" w:hAnsi="Calibri" w:cs="Calibri"/>
        </w:rPr>
      </w:pPr>
      <w:r w:rsidRPr="00BE1278">
        <w:rPr>
          <w:rFonts w:ascii="Calibri" w:hAnsi="Calibri" w:cs="Calibri"/>
        </w:rPr>
        <w:t xml:space="preserve">- Processor: </w:t>
      </w:r>
      <w:r w:rsidR="00B461E1" w:rsidRPr="00BE1278">
        <w:rPr>
          <w:rFonts w:ascii="Calibri" w:hAnsi="Calibri" w:cs="Calibri"/>
        </w:rPr>
        <w:t xml:space="preserve">Intel(R) </w:t>
      </w:r>
      <w:proofErr w:type="gramStart"/>
      <w:r w:rsidR="00B461E1" w:rsidRPr="00BE1278">
        <w:rPr>
          <w:rFonts w:ascii="Calibri" w:hAnsi="Calibri" w:cs="Calibri"/>
        </w:rPr>
        <w:t>Core(</w:t>
      </w:r>
      <w:proofErr w:type="gramEnd"/>
      <w:r w:rsidR="00B461E1" w:rsidRPr="00BE1278">
        <w:rPr>
          <w:rFonts w:ascii="Calibri" w:hAnsi="Calibri" w:cs="Calibri"/>
        </w:rPr>
        <w:t>TM) i3-10110U CPU @ 2.10GHz   2.59 GHz</w:t>
      </w:r>
    </w:p>
    <w:p w14:paraId="51210D47" w14:textId="72AB6C34" w:rsidR="00EF4631" w:rsidRPr="00BE1278" w:rsidRDefault="00EF4631" w:rsidP="00764D9A">
      <w:pPr>
        <w:spacing w:line="240" w:lineRule="auto"/>
        <w:rPr>
          <w:rFonts w:ascii="Calibri" w:hAnsi="Calibri" w:cs="Calibri"/>
        </w:rPr>
      </w:pPr>
      <w:r w:rsidRPr="00BE1278">
        <w:rPr>
          <w:rFonts w:ascii="Calibri" w:hAnsi="Calibri" w:cs="Calibri"/>
        </w:rPr>
        <w:t xml:space="preserve">- Number of cores: </w:t>
      </w:r>
      <w:r w:rsidR="00B461E1" w:rsidRPr="00BE1278">
        <w:rPr>
          <w:rFonts w:ascii="Calibri" w:hAnsi="Calibri" w:cs="Calibri"/>
        </w:rPr>
        <w:t xml:space="preserve">2 </w:t>
      </w:r>
    </w:p>
    <w:p w14:paraId="3EB8D4A4" w14:textId="7D92316D" w:rsidR="00EF4631" w:rsidRPr="00BE1278" w:rsidRDefault="00EF4631" w:rsidP="00764D9A">
      <w:pPr>
        <w:spacing w:line="240" w:lineRule="auto"/>
        <w:rPr>
          <w:rFonts w:ascii="Calibri" w:hAnsi="Calibri" w:cs="Calibri"/>
        </w:rPr>
      </w:pPr>
      <w:r w:rsidRPr="00BE1278">
        <w:rPr>
          <w:rFonts w:ascii="Calibri" w:hAnsi="Calibri" w:cs="Calibri"/>
        </w:rPr>
        <w:t xml:space="preserve">- RAM: </w:t>
      </w:r>
      <w:r w:rsidR="00B461E1" w:rsidRPr="00BE1278">
        <w:rPr>
          <w:rFonts w:ascii="Calibri" w:hAnsi="Calibri" w:cs="Calibri"/>
        </w:rPr>
        <w:t>32 GB</w:t>
      </w:r>
    </w:p>
    <w:p w14:paraId="64C5BFE0" w14:textId="77777777" w:rsidR="00764D9A" w:rsidRPr="00BE1278" w:rsidRDefault="00764D9A" w:rsidP="00764D9A">
      <w:pPr>
        <w:spacing w:line="240" w:lineRule="auto"/>
        <w:rPr>
          <w:rFonts w:ascii="Calibri" w:hAnsi="Calibri" w:cs="Calibri"/>
        </w:rPr>
      </w:pPr>
    </w:p>
    <w:p w14:paraId="649FF1E3" w14:textId="782C273E" w:rsidR="00EF4631" w:rsidRPr="00BE1278" w:rsidRDefault="00EF4631" w:rsidP="007C65AE">
      <w:pPr>
        <w:spacing w:line="276" w:lineRule="auto"/>
        <w:rPr>
          <w:rFonts w:ascii="Calibri" w:hAnsi="Calibri" w:cs="Calibri"/>
        </w:rPr>
      </w:pPr>
      <w:r w:rsidRPr="00BE1278">
        <w:rPr>
          <w:rFonts w:ascii="Calibri" w:hAnsi="Calibri" w:cs="Calibri"/>
        </w:rPr>
        <w:t>Experimental Setup:</w:t>
      </w:r>
    </w:p>
    <w:p w14:paraId="1651A689" w14:textId="28D2920A" w:rsidR="00EF4631" w:rsidRPr="00BE1278" w:rsidRDefault="00EF4631" w:rsidP="007C65AE">
      <w:pPr>
        <w:spacing w:line="276" w:lineRule="auto"/>
        <w:rPr>
          <w:rFonts w:ascii="Calibri" w:hAnsi="Calibri" w:cs="Calibri"/>
        </w:rPr>
      </w:pPr>
      <w:r w:rsidRPr="00BE1278">
        <w:rPr>
          <w:rFonts w:ascii="Calibri" w:hAnsi="Calibri" w:cs="Calibri"/>
        </w:rPr>
        <w:t>The implemented Floyd-</w:t>
      </w:r>
      <w:proofErr w:type="spellStart"/>
      <w:r w:rsidRPr="00BE1278">
        <w:rPr>
          <w:rFonts w:ascii="Calibri" w:hAnsi="Calibri" w:cs="Calibri"/>
        </w:rPr>
        <w:t>Warshall</w:t>
      </w:r>
      <w:proofErr w:type="spellEnd"/>
      <w:r w:rsidRPr="00BE1278">
        <w:rPr>
          <w:rFonts w:ascii="Calibri" w:hAnsi="Calibri" w:cs="Calibri"/>
        </w:rPr>
        <w:t xml:space="preserve"> algorithm was run on graphs of varying sizes: 10, 100, 1000, and 10000 nodes. For each graph size, both single-threaded and multi-threaded versions were executed, and the runtimes were recorded.</w:t>
      </w:r>
    </w:p>
    <w:p w14:paraId="1011FF57" w14:textId="7954F1BC" w:rsidR="00EF4631" w:rsidRPr="00BE1278" w:rsidRDefault="00EF4631" w:rsidP="007C65AE">
      <w:pPr>
        <w:spacing w:line="276" w:lineRule="auto"/>
        <w:rPr>
          <w:rFonts w:ascii="Calibri" w:hAnsi="Calibri" w:cs="Calibri"/>
        </w:rPr>
      </w:pPr>
      <w:r w:rsidRPr="00BE1278">
        <w:rPr>
          <w:rFonts w:ascii="Calibri" w:hAnsi="Calibri" w:cs="Calibri"/>
        </w:rPr>
        <w:t xml:space="preserve">The runtime results obtained for both the single-threaded and multi-threaded versions of the algorithm are summarized </w:t>
      </w:r>
      <w:r w:rsidR="00B461E1" w:rsidRPr="00BE1278">
        <w:rPr>
          <w:rFonts w:ascii="Calibri" w:hAnsi="Calibri" w:cs="Calibri"/>
        </w:rPr>
        <w:t xml:space="preserve">in the graph </w:t>
      </w:r>
      <w:r w:rsidRPr="00BE1278">
        <w:rPr>
          <w:rFonts w:ascii="Calibri" w:hAnsi="Calibri" w:cs="Calibri"/>
        </w:rPr>
        <w:t>below:</w:t>
      </w:r>
    </w:p>
    <w:p w14:paraId="09D60967" w14:textId="5E2E1C45" w:rsidR="00EF4631" w:rsidRPr="00BE1278" w:rsidRDefault="00E11C3B" w:rsidP="007C65AE">
      <w:pPr>
        <w:spacing w:line="276" w:lineRule="auto"/>
        <w:rPr>
          <w:rFonts w:ascii="Calibri" w:hAnsi="Calibri" w:cs="Calibri"/>
        </w:rPr>
      </w:pPr>
      <w:r w:rsidRPr="00BE1278">
        <w:rPr>
          <w:rFonts w:ascii="Calibri" w:hAnsi="Calibri" w:cs="Calibri"/>
          <w:noProof/>
        </w:rPr>
        <w:lastRenderedPageBreak/>
        <w:drawing>
          <wp:inline distT="0" distB="0" distL="0" distR="0" wp14:anchorId="41780BDB" wp14:editId="5B847C6C">
            <wp:extent cx="4371714" cy="3019425"/>
            <wp:effectExtent l="0" t="0" r="0" b="0"/>
            <wp:docPr id="43223679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36796" name="Picture 1" descr="A graph with a blu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91169" cy="3032862"/>
                    </a:xfrm>
                    <a:prstGeom prst="rect">
                      <a:avLst/>
                    </a:prstGeom>
                  </pic:spPr>
                </pic:pic>
              </a:graphicData>
            </a:graphic>
          </wp:inline>
        </w:drawing>
      </w:r>
    </w:p>
    <w:p w14:paraId="2EE8C16E" w14:textId="4C1B6408" w:rsidR="007201ED" w:rsidRPr="00BE1278" w:rsidRDefault="007201ED" w:rsidP="00764D9A">
      <w:pPr>
        <w:pStyle w:val="Default"/>
        <w:rPr>
          <w:rFonts w:ascii="Calibri" w:hAnsi="Calibri" w:cs="Calibri"/>
        </w:rPr>
      </w:pPr>
      <w:r w:rsidRPr="00BE1278">
        <w:rPr>
          <w:rFonts w:ascii="Calibri" w:hAnsi="Calibri" w:cs="Calibri"/>
        </w:rPr>
        <w:t xml:space="preserve">Fig </w:t>
      </w:r>
      <w:proofErr w:type="gramStart"/>
      <w:r w:rsidRPr="00BE1278">
        <w:rPr>
          <w:rFonts w:ascii="Calibri" w:hAnsi="Calibri" w:cs="Calibri"/>
        </w:rPr>
        <w:t>2 :</w:t>
      </w:r>
      <w:proofErr w:type="gramEnd"/>
      <w:r w:rsidRPr="00BE1278">
        <w:rPr>
          <w:rFonts w:ascii="Calibri" w:hAnsi="Calibri" w:cs="Calibri"/>
        </w:rPr>
        <w:t xml:space="preserve"> </w:t>
      </w:r>
      <w:r w:rsidR="009D6100" w:rsidRPr="00BE1278">
        <w:rPr>
          <w:rFonts w:ascii="Calibri" w:hAnsi="Calibri" w:cs="Calibri"/>
        </w:rPr>
        <w:t xml:space="preserve">Time Vs #nodes (for non MTFW and MTFW) </w:t>
      </w:r>
    </w:p>
    <w:p w14:paraId="73337095" w14:textId="77777777" w:rsidR="00EF4631" w:rsidRPr="00BE1278" w:rsidRDefault="00EF4631" w:rsidP="007C65AE">
      <w:pPr>
        <w:spacing w:line="276" w:lineRule="auto"/>
        <w:rPr>
          <w:rFonts w:ascii="Calibri" w:hAnsi="Calibri" w:cs="Calibri"/>
        </w:rPr>
      </w:pPr>
    </w:p>
    <w:p w14:paraId="189CD3FA" w14:textId="1464827A" w:rsidR="00B461E1" w:rsidRPr="00BE1278" w:rsidRDefault="00EF4631" w:rsidP="007C65AE">
      <w:pPr>
        <w:spacing w:line="276" w:lineRule="auto"/>
        <w:rPr>
          <w:rFonts w:ascii="Calibri" w:hAnsi="Calibri" w:cs="Calibri"/>
        </w:rPr>
      </w:pPr>
      <w:r w:rsidRPr="00BE1278">
        <w:rPr>
          <w:rFonts w:ascii="Calibri" w:hAnsi="Calibri" w:cs="Calibri"/>
        </w:rPr>
        <w:t>From the runtime results, it is evident that the multi-threaded version of the Floyd-</w:t>
      </w:r>
      <w:proofErr w:type="spellStart"/>
      <w:r w:rsidRPr="00BE1278">
        <w:rPr>
          <w:rFonts w:ascii="Calibri" w:hAnsi="Calibri" w:cs="Calibri"/>
        </w:rPr>
        <w:t>Warshall</w:t>
      </w:r>
      <w:proofErr w:type="spellEnd"/>
      <w:r w:rsidRPr="00BE1278">
        <w:rPr>
          <w:rFonts w:ascii="Calibri" w:hAnsi="Calibri" w:cs="Calibri"/>
        </w:rPr>
        <w:t xml:space="preserve"> algorithm introduces overhead for</w:t>
      </w:r>
      <w:r w:rsidR="00B461E1" w:rsidRPr="00BE1278">
        <w:rPr>
          <w:rFonts w:ascii="Calibri" w:hAnsi="Calibri" w:cs="Calibri"/>
        </w:rPr>
        <w:t xml:space="preserve"> all </w:t>
      </w:r>
      <w:r w:rsidRPr="00BE1278">
        <w:rPr>
          <w:rFonts w:ascii="Calibri" w:hAnsi="Calibri" w:cs="Calibri"/>
        </w:rPr>
        <w:t>graph sizes (N</w:t>
      </w:r>
      <w:r w:rsidR="00B461E1" w:rsidRPr="00BE1278">
        <w:rPr>
          <w:rFonts w:ascii="Calibri" w:hAnsi="Calibri" w:cs="Calibri"/>
        </w:rPr>
        <w:t>&gt;</w:t>
      </w:r>
      <w:r w:rsidRPr="00BE1278">
        <w:rPr>
          <w:rFonts w:ascii="Calibri" w:hAnsi="Calibri" w:cs="Calibri"/>
        </w:rPr>
        <w:t>=100). This is likely due to the overhead associated with thread creation and synchronization.</w:t>
      </w:r>
    </w:p>
    <w:p w14:paraId="1BB24256" w14:textId="577C44D3" w:rsidR="00EF4631" w:rsidRPr="00BE1278" w:rsidRDefault="00EF4631" w:rsidP="007C65AE">
      <w:pPr>
        <w:spacing w:line="276" w:lineRule="auto"/>
        <w:rPr>
          <w:rFonts w:ascii="Calibri" w:hAnsi="Calibri" w:cs="Calibri"/>
        </w:rPr>
      </w:pPr>
      <w:r w:rsidRPr="00BE1278">
        <w:rPr>
          <w:rFonts w:ascii="Calibri" w:hAnsi="Calibri" w:cs="Calibri"/>
        </w:rPr>
        <w:t>Speed-up Calculation:</w:t>
      </w:r>
    </w:p>
    <w:p w14:paraId="5BD4418F" w14:textId="77777777" w:rsidR="00EF4631" w:rsidRPr="00BE1278" w:rsidRDefault="00EF4631" w:rsidP="007C65AE">
      <w:pPr>
        <w:spacing w:line="276" w:lineRule="auto"/>
        <w:rPr>
          <w:rFonts w:ascii="Calibri" w:hAnsi="Calibri" w:cs="Calibri"/>
        </w:rPr>
      </w:pPr>
      <w:r w:rsidRPr="00BE1278">
        <w:rPr>
          <w:rFonts w:ascii="Calibri" w:hAnsi="Calibri" w:cs="Calibri"/>
        </w:rPr>
        <w:t>The speed-up is calculated as the ratio of the time taken by the single-threaded version to the time taken by the multi-threaded version:</w:t>
      </w:r>
    </w:p>
    <w:p w14:paraId="47029F82" w14:textId="027C03CA" w:rsidR="00B461E1" w:rsidRPr="00BE1278" w:rsidRDefault="00B461E1" w:rsidP="007C65AE">
      <w:pPr>
        <w:spacing w:line="276" w:lineRule="auto"/>
        <w:rPr>
          <w:rFonts w:ascii="Calibri" w:eastAsiaTheme="minorEastAsia" w:hAnsi="Calibri" w:cs="Calibri"/>
        </w:rPr>
      </w:pPr>
      <m:oMathPara>
        <m:oMath>
          <m:r>
            <w:rPr>
              <w:rFonts w:ascii="Cambria Math" w:hAnsi="Cambria Math" w:cs="Calibri"/>
            </w:rPr>
            <m:t xml:space="preserve">overall speedup= </m:t>
          </m:r>
          <m:f>
            <m:fPr>
              <m:ctrlPr>
                <w:rPr>
                  <w:rFonts w:ascii="Cambria Math" w:hAnsi="Cambria Math" w:cs="Calibri"/>
                  <w:i/>
                </w:rPr>
              </m:ctrlPr>
            </m:fPr>
            <m:num>
              <m:r>
                <w:rPr>
                  <w:rFonts w:ascii="Cambria Math" w:hAnsi="Cambria Math" w:cs="Calibri"/>
                </w:rPr>
                <m:t>Time taken by nonMTFW</m:t>
              </m:r>
            </m:num>
            <m:den>
              <m:r>
                <w:rPr>
                  <w:rFonts w:ascii="Cambria Math" w:hAnsi="Cambria Math" w:cs="Calibri"/>
                </w:rPr>
                <m:t>Time taken by MTFW</m:t>
              </m:r>
            </m:den>
          </m:f>
        </m:oMath>
      </m:oMathPara>
    </w:p>
    <w:p w14:paraId="4721DBC9" w14:textId="1C170687" w:rsidR="00296606" w:rsidRPr="00BE1278" w:rsidRDefault="00EF4631" w:rsidP="007C65AE">
      <w:pPr>
        <w:spacing w:line="276" w:lineRule="auto"/>
        <w:rPr>
          <w:rFonts w:ascii="Calibri" w:hAnsi="Calibri" w:cs="Calibri"/>
        </w:rPr>
      </w:pPr>
      <w:r w:rsidRPr="00BE1278">
        <w:rPr>
          <w:rFonts w:ascii="Calibri" w:hAnsi="Calibri" w:cs="Calibri"/>
        </w:rPr>
        <w:t>The calculated speed-up values for each graph size are as follows:</w:t>
      </w:r>
    </w:p>
    <w:tbl>
      <w:tblPr>
        <w:tblStyle w:val="TableGrid"/>
        <w:tblW w:w="0" w:type="auto"/>
        <w:tblLook w:val="04A0" w:firstRow="1" w:lastRow="0" w:firstColumn="1" w:lastColumn="0" w:noHBand="0" w:noVBand="1"/>
      </w:tblPr>
      <w:tblGrid>
        <w:gridCol w:w="4675"/>
        <w:gridCol w:w="4675"/>
      </w:tblGrid>
      <w:tr w:rsidR="00B461E1" w:rsidRPr="00BE1278" w14:paraId="2946DD0E" w14:textId="77777777" w:rsidTr="00B461E1">
        <w:tc>
          <w:tcPr>
            <w:tcW w:w="4675" w:type="dxa"/>
          </w:tcPr>
          <w:p w14:paraId="19AD134D" w14:textId="71E4368F" w:rsidR="00B461E1" w:rsidRPr="00BE1278" w:rsidRDefault="00B461E1" w:rsidP="007C65AE">
            <w:pPr>
              <w:spacing w:line="276" w:lineRule="auto"/>
              <w:rPr>
                <w:rFonts w:ascii="Calibri" w:hAnsi="Calibri" w:cs="Calibri"/>
              </w:rPr>
            </w:pPr>
            <w:r w:rsidRPr="00BE1278">
              <w:rPr>
                <w:rFonts w:ascii="Calibri" w:hAnsi="Calibri" w:cs="Calibri"/>
              </w:rPr>
              <w:t>Graph Size (N)</w:t>
            </w:r>
          </w:p>
        </w:tc>
        <w:tc>
          <w:tcPr>
            <w:tcW w:w="4675" w:type="dxa"/>
          </w:tcPr>
          <w:p w14:paraId="1FCA2700" w14:textId="2FDEFAD6" w:rsidR="00B461E1" w:rsidRPr="00BE1278" w:rsidRDefault="00B461E1" w:rsidP="007C65AE">
            <w:pPr>
              <w:spacing w:line="276" w:lineRule="auto"/>
              <w:rPr>
                <w:rFonts w:ascii="Calibri" w:hAnsi="Calibri" w:cs="Calibri"/>
              </w:rPr>
            </w:pPr>
            <w:r w:rsidRPr="00BE1278">
              <w:rPr>
                <w:rFonts w:ascii="Calibri" w:hAnsi="Calibri" w:cs="Calibri"/>
              </w:rPr>
              <w:t>Speed-up</w:t>
            </w:r>
          </w:p>
        </w:tc>
      </w:tr>
      <w:tr w:rsidR="00B461E1" w:rsidRPr="00BE1278" w14:paraId="5A42F021" w14:textId="77777777" w:rsidTr="00B461E1">
        <w:tc>
          <w:tcPr>
            <w:tcW w:w="4675" w:type="dxa"/>
          </w:tcPr>
          <w:p w14:paraId="1E9B2274" w14:textId="5C601850" w:rsidR="00B461E1" w:rsidRPr="00BE1278" w:rsidRDefault="00B461E1" w:rsidP="007C65AE">
            <w:pPr>
              <w:spacing w:line="276" w:lineRule="auto"/>
              <w:rPr>
                <w:rFonts w:ascii="Calibri" w:hAnsi="Calibri" w:cs="Calibri"/>
              </w:rPr>
            </w:pPr>
            <w:r w:rsidRPr="00BE1278">
              <w:rPr>
                <w:rFonts w:ascii="Calibri" w:hAnsi="Calibri" w:cs="Calibri"/>
              </w:rPr>
              <w:t>10</w:t>
            </w:r>
          </w:p>
        </w:tc>
        <w:tc>
          <w:tcPr>
            <w:tcW w:w="4675" w:type="dxa"/>
          </w:tcPr>
          <w:p w14:paraId="408570BE" w14:textId="4FD02C25" w:rsidR="00B461E1" w:rsidRPr="00BE1278" w:rsidRDefault="00B461E1" w:rsidP="007C65AE">
            <w:pPr>
              <w:spacing w:line="276" w:lineRule="auto"/>
              <w:rPr>
                <w:rFonts w:ascii="Calibri" w:hAnsi="Calibri" w:cs="Calibri"/>
              </w:rPr>
            </w:pPr>
            <w:r w:rsidRPr="00BE1278">
              <w:rPr>
                <w:rFonts w:ascii="Calibri" w:hAnsi="Calibri" w:cs="Calibri"/>
              </w:rPr>
              <w:t>0.475</w:t>
            </w:r>
          </w:p>
        </w:tc>
      </w:tr>
      <w:tr w:rsidR="00B461E1" w:rsidRPr="00BE1278" w14:paraId="73599F39" w14:textId="77777777" w:rsidTr="00B461E1">
        <w:tc>
          <w:tcPr>
            <w:tcW w:w="4675" w:type="dxa"/>
          </w:tcPr>
          <w:p w14:paraId="55030A4A" w14:textId="5A526965" w:rsidR="00B461E1" w:rsidRPr="00BE1278" w:rsidRDefault="00B461E1" w:rsidP="007C65AE">
            <w:pPr>
              <w:spacing w:line="276" w:lineRule="auto"/>
              <w:rPr>
                <w:rFonts w:ascii="Calibri" w:hAnsi="Calibri" w:cs="Calibri"/>
              </w:rPr>
            </w:pPr>
            <w:r w:rsidRPr="00BE1278">
              <w:rPr>
                <w:rFonts w:ascii="Calibri" w:hAnsi="Calibri" w:cs="Calibri"/>
              </w:rPr>
              <w:t>100</w:t>
            </w:r>
          </w:p>
        </w:tc>
        <w:tc>
          <w:tcPr>
            <w:tcW w:w="4675" w:type="dxa"/>
          </w:tcPr>
          <w:p w14:paraId="70AE8CBA" w14:textId="3B559544" w:rsidR="00B461E1" w:rsidRPr="00BE1278" w:rsidRDefault="00B461E1" w:rsidP="007C65AE">
            <w:pPr>
              <w:spacing w:line="276" w:lineRule="auto"/>
              <w:rPr>
                <w:rFonts w:ascii="Calibri" w:hAnsi="Calibri" w:cs="Calibri"/>
              </w:rPr>
            </w:pPr>
            <w:r w:rsidRPr="00BE1278">
              <w:rPr>
                <w:rFonts w:ascii="Calibri" w:hAnsi="Calibri" w:cs="Calibri"/>
              </w:rPr>
              <w:t>0.0066</w:t>
            </w:r>
          </w:p>
        </w:tc>
      </w:tr>
      <w:tr w:rsidR="00B461E1" w:rsidRPr="00BE1278" w14:paraId="31CEECDE" w14:textId="77777777" w:rsidTr="00B461E1">
        <w:tc>
          <w:tcPr>
            <w:tcW w:w="4675" w:type="dxa"/>
          </w:tcPr>
          <w:p w14:paraId="503E3E06" w14:textId="71D7DCDC" w:rsidR="00B461E1" w:rsidRPr="00BE1278" w:rsidRDefault="00B461E1" w:rsidP="007C65AE">
            <w:pPr>
              <w:spacing w:line="276" w:lineRule="auto"/>
              <w:rPr>
                <w:rFonts w:ascii="Calibri" w:hAnsi="Calibri" w:cs="Calibri"/>
              </w:rPr>
            </w:pPr>
            <w:r w:rsidRPr="00BE1278">
              <w:rPr>
                <w:rFonts w:ascii="Calibri" w:hAnsi="Calibri" w:cs="Calibri"/>
              </w:rPr>
              <w:t>1000</w:t>
            </w:r>
          </w:p>
        </w:tc>
        <w:tc>
          <w:tcPr>
            <w:tcW w:w="4675" w:type="dxa"/>
          </w:tcPr>
          <w:p w14:paraId="7EDE50CE" w14:textId="6CCF67A0" w:rsidR="00B461E1" w:rsidRPr="00BE1278" w:rsidRDefault="00B461E1" w:rsidP="007C65AE">
            <w:pPr>
              <w:spacing w:line="276" w:lineRule="auto"/>
              <w:rPr>
                <w:rFonts w:ascii="Calibri" w:hAnsi="Calibri" w:cs="Calibri"/>
              </w:rPr>
            </w:pPr>
            <w:r w:rsidRPr="00BE1278">
              <w:rPr>
                <w:rFonts w:ascii="Calibri" w:hAnsi="Calibri" w:cs="Calibri"/>
              </w:rPr>
              <w:t>0.0209</w:t>
            </w:r>
          </w:p>
        </w:tc>
      </w:tr>
      <w:tr w:rsidR="00B461E1" w:rsidRPr="00BE1278" w14:paraId="741D74B2" w14:textId="77777777" w:rsidTr="00B461E1">
        <w:tc>
          <w:tcPr>
            <w:tcW w:w="4675" w:type="dxa"/>
          </w:tcPr>
          <w:p w14:paraId="6A61C834" w14:textId="3AA0503C" w:rsidR="00B461E1" w:rsidRPr="00BE1278" w:rsidRDefault="00B461E1" w:rsidP="007C65AE">
            <w:pPr>
              <w:spacing w:line="276" w:lineRule="auto"/>
              <w:rPr>
                <w:rFonts w:ascii="Calibri" w:hAnsi="Calibri" w:cs="Calibri"/>
              </w:rPr>
            </w:pPr>
            <w:r w:rsidRPr="00BE1278">
              <w:rPr>
                <w:rFonts w:ascii="Calibri" w:hAnsi="Calibri" w:cs="Calibri"/>
              </w:rPr>
              <w:t>10000</w:t>
            </w:r>
          </w:p>
        </w:tc>
        <w:tc>
          <w:tcPr>
            <w:tcW w:w="4675" w:type="dxa"/>
          </w:tcPr>
          <w:p w14:paraId="444A5EA3" w14:textId="7EFC7B5E" w:rsidR="00B461E1" w:rsidRPr="00BE1278" w:rsidRDefault="00B461E1" w:rsidP="007C65AE">
            <w:pPr>
              <w:spacing w:line="276" w:lineRule="auto"/>
              <w:rPr>
                <w:rFonts w:ascii="Calibri" w:hAnsi="Calibri" w:cs="Calibri"/>
              </w:rPr>
            </w:pPr>
            <w:r w:rsidRPr="00BE1278">
              <w:rPr>
                <w:rFonts w:ascii="Calibri" w:hAnsi="Calibri" w:cs="Calibri"/>
              </w:rPr>
              <w:t>0.1027</w:t>
            </w:r>
          </w:p>
        </w:tc>
      </w:tr>
    </w:tbl>
    <w:p w14:paraId="11397257" w14:textId="77777777" w:rsidR="007C65AE" w:rsidRPr="00BE1278" w:rsidRDefault="007C65AE" w:rsidP="007C65AE">
      <w:pPr>
        <w:spacing w:line="276" w:lineRule="auto"/>
        <w:rPr>
          <w:rFonts w:ascii="Calibri" w:hAnsi="Calibri" w:cs="Calibri"/>
          <w:lang w:eastAsia="en-CA"/>
        </w:rPr>
      </w:pPr>
    </w:p>
    <w:p w14:paraId="3E3AB675" w14:textId="7706B78D" w:rsidR="007C65AE" w:rsidRPr="00BE1278" w:rsidRDefault="007C65AE" w:rsidP="007C65AE">
      <w:pPr>
        <w:spacing w:line="276" w:lineRule="auto"/>
        <w:rPr>
          <w:rFonts w:ascii="Calibri" w:hAnsi="Calibri" w:cs="Calibri"/>
          <w:lang w:eastAsia="en-CA"/>
        </w:rPr>
      </w:pPr>
      <w:r w:rsidRPr="00BE1278">
        <w:rPr>
          <w:rFonts w:ascii="Calibri" w:hAnsi="Calibri" w:cs="Calibri"/>
          <w:noProof/>
          <w:lang w:eastAsia="en-CA"/>
        </w:rPr>
        <w:lastRenderedPageBreak/>
        <w:drawing>
          <wp:inline distT="0" distB="0" distL="0" distR="0" wp14:anchorId="57BC8D70" wp14:editId="0128FCF7">
            <wp:extent cx="4648200" cy="3419475"/>
            <wp:effectExtent l="0" t="0" r="0" b="9525"/>
            <wp:docPr id="1391194953" name="Picture 2"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94953" name="Picture 2" descr="A graph with a green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57999" cy="3426684"/>
                    </a:xfrm>
                    <a:prstGeom prst="rect">
                      <a:avLst/>
                    </a:prstGeom>
                  </pic:spPr>
                </pic:pic>
              </a:graphicData>
            </a:graphic>
          </wp:inline>
        </w:drawing>
      </w:r>
    </w:p>
    <w:p w14:paraId="58FBC1FD" w14:textId="0C22D93F" w:rsidR="00351FB7" w:rsidRPr="00BE1278" w:rsidRDefault="009D6100" w:rsidP="00351FB7">
      <w:pPr>
        <w:pStyle w:val="Default"/>
        <w:rPr>
          <w:rFonts w:ascii="Calibri" w:hAnsi="Calibri" w:cs="Calibri"/>
        </w:rPr>
      </w:pPr>
      <w:r w:rsidRPr="00BE1278">
        <w:rPr>
          <w:rFonts w:ascii="Calibri" w:hAnsi="Calibri" w:cs="Calibri"/>
          <w:lang w:eastAsia="en-CA"/>
        </w:rPr>
        <w:t xml:space="preserve">Fig 3: </w:t>
      </w:r>
      <w:r w:rsidR="00351FB7" w:rsidRPr="00BE1278">
        <w:rPr>
          <w:rFonts w:ascii="Calibri" w:hAnsi="Calibri" w:cs="Calibri"/>
        </w:rPr>
        <w:t xml:space="preserve">Speed up Vs #nodes </w:t>
      </w:r>
    </w:p>
    <w:p w14:paraId="455CC40A" w14:textId="77777777" w:rsidR="007C65AE" w:rsidRPr="00BE1278" w:rsidRDefault="007C65AE" w:rsidP="007C65AE">
      <w:pPr>
        <w:spacing w:line="276" w:lineRule="auto"/>
        <w:rPr>
          <w:rFonts w:ascii="Calibri" w:hAnsi="Calibri" w:cs="Calibri"/>
          <w:lang w:eastAsia="en-CA"/>
        </w:rPr>
      </w:pPr>
    </w:p>
    <w:p w14:paraId="20C47587" w14:textId="11F085C0" w:rsidR="00E11C3B" w:rsidRPr="00BE1278" w:rsidRDefault="00B461E1" w:rsidP="007C65AE">
      <w:pPr>
        <w:spacing w:line="276" w:lineRule="auto"/>
        <w:rPr>
          <w:rFonts w:ascii="Calibri" w:hAnsi="Calibri" w:cs="Calibri"/>
          <w:lang w:eastAsia="en-CA"/>
        </w:rPr>
      </w:pPr>
      <w:r w:rsidRPr="00BE1278">
        <w:rPr>
          <w:rFonts w:ascii="Calibri" w:hAnsi="Calibri" w:cs="Calibri"/>
          <w:lang w:eastAsia="en-CA"/>
        </w:rPr>
        <w:t>If the speed-up ratio is less than 1, it suggests that the single-threaded version is faster than the multi-threaded version. This situation may occur due to various factors, such as overhead associated with thread creation, synchronization, or inefficiencies in parallelization. As we can see, all our speed up values are less than 1 which implies that the parallelization has introduced overhead that outweighs the benefits of parallel execution. In such cases, parallelization may not be advantageous, especially for smaller problem sizes or on systems with limited resources.</w:t>
      </w:r>
    </w:p>
    <w:p w14:paraId="5A7C6F94" w14:textId="3562C060" w:rsidR="00EF4631" w:rsidRPr="00BE1278" w:rsidRDefault="00EF4631" w:rsidP="007C65AE">
      <w:pPr>
        <w:spacing w:line="276" w:lineRule="auto"/>
        <w:rPr>
          <w:rFonts w:ascii="Calibri" w:hAnsi="Calibri" w:cs="Calibri"/>
        </w:rPr>
      </w:pPr>
      <w:r w:rsidRPr="00BE1278">
        <w:rPr>
          <w:rFonts w:ascii="Calibri" w:hAnsi="Calibri" w:cs="Calibri"/>
        </w:rPr>
        <w:t>Conclusion:</w:t>
      </w:r>
    </w:p>
    <w:p w14:paraId="72D159C7" w14:textId="51F0423C" w:rsidR="00EF4631" w:rsidRPr="00BE1278" w:rsidRDefault="00EF4631" w:rsidP="007C65AE">
      <w:pPr>
        <w:spacing w:line="276" w:lineRule="auto"/>
        <w:rPr>
          <w:rFonts w:ascii="Calibri" w:hAnsi="Calibri" w:cs="Calibri"/>
        </w:rPr>
      </w:pPr>
      <w:r w:rsidRPr="00BE1278">
        <w:rPr>
          <w:rFonts w:ascii="Calibri" w:hAnsi="Calibri" w:cs="Calibri"/>
        </w:rPr>
        <w:t>The experiments conducted demonstrate that parallelizing the Floyd-</w:t>
      </w:r>
      <w:proofErr w:type="spellStart"/>
      <w:r w:rsidRPr="00BE1278">
        <w:rPr>
          <w:rFonts w:ascii="Calibri" w:hAnsi="Calibri" w:cs="Calibri"/>
        </w:rPr>
        <w:t>Warshall</w:t>
      </w:r>
      <w:proofErr w:type="spellEnd"/>
      <w:r w:rsidRPr="00BE1278">
        <w:rPr>
          <w:rFonts w:ascii="Calibri" w:hAnsi="Calibri" w:cs="Calibri"/>
        </w:rPr>
        <w:t xml:space="preserve"> algorithm using multi-threading </w:t>
      </w:r>
      <w:r w:rsidR="0081375A" w:rsidRPr="00BE1278">
        <w:rPr>
          <w:rFonts w:ascii="Calibri" w:hAnsi="Calibri" w:cs="Calibri"/>
        </w:rPr>
        <w:t>does not necessarily</w:t>
      </w:r>
      <w:r w:rsidRPr="00BE1278">
        <w:rPr>
          <w:rFonts w:ascii="Calibri" w:hAnsi="Calibri" w:cs="Calibri"/>
        </w:rPr>
        <w:t xml:space="preserve"> lead to significant speed-up for large graph sizes. </w:t>
      </w:r>
      <w:r w:rsidR="00281636" w:rsidRPr="00BE1278">
        <w:rPr>
          <w:rFonts w:ascii="Calibri" w:hAnsi="Calibri" w:cs="Calibri"/>
        </w:rPr>
        <w:t>Also</w:t>
      </w:r>
      <w:r w:rsidRPr="00BE1278">
        <w:rPr>
          <w:rFonts w:ascii="Calibri" w:hAnsi="Calibri" w:cs="Calibri"/>
        </w:rPr>
        <w:t xml:space="preserve">, for smaller graph sizes, the overhead of thread creation and synchronization </w:t>
      </w:r>
      <w:r w:rsidR="00281636" w:rsidRPr="00BE1278">
        <w:rPr>
          <w:rFonts w:ascii="Calibri" w:hAnsi="Calibri" w:cs="Calibri"/>
        </w:rPr>
        <w:t>typically</w:t>
      </w:r>
      <w:r w:rsidRPr="00BE1278">
        <w:rPr>
          <w:rFonts w:ascii="Calibri" w:hAnsi="Calibri" w:cs="Calibri"/>
        </w:rPr>
        <w:t xml:space="preserve"> outweigh</w:t>
      </w:r>
      <w:r w:rsidR="00281636" w:rsidRPr="00BE1278">
        <w:rPr>
          <w:rFonts w:ascii="Calibri" w:hAnsi="Calibri" w:cs="Calibri"/>
        </w:rPr>
        <w:t>s</w:t>
      </w:r>
      <w:r w:rsidRPr="00BE1278">
        <w:rPr>
          <w:rFonts w:ascii="Calibri" w:hAnsi="Calibri" w:cs="Calibri"/>
        </w:rPr>
        <w:t xml:space="preserve"> the benefits of parallelization. It is essential to consider the graph size and system architecture when deciding whether to parallelize algorithms for performance optimization.</w:t>
      </w:r>
      <w:r w:rsidR="00430326" w:rsidRPr="00BE1278">
        <w:rPr>
          <w:rFonts w:ascii="Calibri" w:hAnsi="Calibri" w:cs="Calibri"/>
        </w:rPr>
        <w:t xml:space="preserve"> </w:t>
      </w:r>
    </w:p>
    <w:p w14:paraId="646E1F67" w14:textId="77777777" w:rsidR="00EF4631" w:rsidRPr="00BE1278" w:rsidRDefault="00EF4631" w:rsidP="007C65AE">
      <w:pPr>
        <w:spacing w:line="276" w:lineRule="auto"/>
        <w:rPr>
          <w:rFonts w:ascii="Calibri" w:hAnsi="Calibri" w:cs="Calibri"/>
        </w:rPr>
      </w:pPr>
    </w:p>
    <w:p w14:paraId="70898644" w14:textId="1C577EC1" w:rsidR="00EF4631" w:rsidRPr="00BE1278" w:rsidRDefault="00EF4631" w:rsidP="007C65AE">
      <w:pPr>
        <w:spacing w:line="276" w:lineRule="auto"/>
        <w:rPr>
          <w:rFonts w:ascii="Calibri" w:hAnsi="Calibri" w:cs="Calibri"/>
        </w:rPr>
      </w:pPr>
      <w:r w:rsidRPr="00BE1278">
        <w:rPr>
          <w:rFonts w:ascii="Calibri" w:hAnsi="Calibri" w:cs="Calibri"/>
        </w:rPr>
        <w:t>References:</w:t>
      </w:r>
    </w:p>
    <w:p w14:paraId="3EFDDA8D" w14:textId="3FA5CD6A" w:rsidR="00EF4631" w:rsidRPr="00BE1278" w:rsidRDefault="00EF4631" w:rsidP="007C65AE">
      <w:pPr>
        <w:spacing w:line="276" w:lineRule="auto"/>
        <w:rPr>
          <w:rFonts w:ascii="Calibri" w:hAnsi="Calibri" w:cs="Calibri"/>
        </w:rPr>
      </w:pPr>
      <w:r w:rsidRPr="00BE1278">
        <w:rPr>
          <w:rFonts w:ascii="Calibri" w:hAnsi="Calibri" w:cs="Calibri"/>
        </w:rPr>
        <w:t xml:space="preserve">[1]. </w:t>
      </w:r>
      <w:r w:rsidR="00F87823" w:rsidRPr="00BE1278">
        <w:rPr>
          <w:rFonts w:ascii="Calibri" w:hAnsi="Calibri" w:cs="Calibri"/>
        </w:rPr>
        <w:t>S.</w:t>
      </w:r>
      <w:r w:rsidR="002B6050" w:rsidRPr="00BE1278">
        <w:rPr>
          <w:rFonts w:ascii="Calibri" w:hAnsi="Calibri" w:cs="Calibri"/>
        </w:rPr>
        <w:t xml:space="preserve"> </w:t>
      </w:r>
      <w:r w:rsidR="00B230A3" w:rsidRPr="00BE1278">
        <w:rPr>
          <w:rFonts w:ascii="Calibri" w:hAnsi="Calibri" w:cs="Calibri"/>
        </w:rPr>
        <w:t>Abraham</w:t>
      </w:r>
      <w:r w:rsidR="00F87823" w:rsidRPr="00BE1278">
        <w:rPr>
          <w:rFonts w:ascii="Calibri" w:hAnsi="Calibri" w:cs="Calibri"/>
        </w:rPr>
        <w:t xml:space="preserve">, </w:t>
      </w:r>
      <w:proofErr w:type="spellStart"/>
      <w:proofErr w:type="gramStart"/>
      <w:r w:rsidR="00F87823" w:rsidRPr="00BE1278">
        <w:rPr>
          <w:rFonts w:ascii="Calibri" w:hAnsi="Calibri" w:cs="Calibri"/>
        </w:rPr>
        <w:t>G.Peter</w:t>
      </w:r>
      <w:proofErr w:type="spellEnd"/>
      <w:proofErr w:type="gramEnd"/>
      <w:r w:rsidR="00F87823" w:rsidRPr="00BE1278">
        <w:rPr>
          <w:rFonts w:ascii="Calibri" w:hAnsi="Calibri" w:cs="Calibri"/>
        </w:rPr>
        <w:t xml:space="preserve">, </w:t>
      </w:r>
      <w:proofErr w:type="spellStart"/>
      <w:proofErr w:type="gramStart"/>
      <w:r w:rsidR="00F87823" w:rsidRPr="00BE1278">
        <w:rPr>
          <w:rFonts w:ascii="Calibri" w:hAnsi="Calibri" w:cs="Calibri"/>
        </w:rPr>
        <w:t>G.Greg</w:t>
      </w:r>
      <w:proofErr w:type="spellEnd"/>
      <w:proofErr w:type="gramEnd"/>
      <w:r w:rsidR="00F87823" w:rsidRPr="00BE1278">
        <w:rPr>
          <w:rFonts w:ascii="Calibri" w:hAnsi="Calibri" w:cs="Calibri"/>
        </w:rPr>
        <w:t xml:space="preserve">, </w:t>
      </w:r>
      <w:r w:rsidR="00CD6DC4" w:rsidRPr="00BE1278">
        <w:rPr>
          <w:rFonts w:ascii="Calibri" w:hAnsi="Calibri" w:cs="Calibri"/>
        </w:rPr>
        <w:t>“</w:t>
      </w:r>
      <w:r w:rsidR="002B6050" w:rsidRPr="00BE1278">
        <w:rPr>
          <w:rFonts w:ascii="Calibri" w:hAnsi="Calibri" w:cs="Calibri"/>
        </w:rPr>
        <w:t xml:space="preserve">Operating Systems </w:t>
      </w:r>
      <w:r w:rsidR="00CD6DC4" w:rsidRPr="00BE1278">
        <w:rPr>
          <w:rFonts w:ascii="Calibri" w:hAnsi="Calibri" w:cs="Calibri"/>
        </w:rPr>
        <w:t>Concepts</w:t>
      </w:r>
      <w:proofErr w:type="gramStart"/>
      <w:r w:rsidR="00CD6DC4" w:rsidRPr="00BE1278">
        <w:rPr>
          <w:rFonts w:ascii="Calibri" w:hAnsi="Calibri" w:cs="Calibri"/>
        </w:rPr>
        <w:t xml:space="preserve">” </w:t>
      </w:r>
      <w:r w:rsidR="00BE3D6C" w:rsidRPr="00BE1278">
        <w:rPr>
          <w:rFonts w:ascii="Calibri" w:hAnsi="Calibri" w:cs="Calibri"/>
        </w:rPr>
        <w:t>,</w:t>
      </w:r>
      <w:proofErr w:type="gramEnd"/>
      <w:r w:rsidR="00BE3D6C" w:rsidRPr="00BE1278">
        <w:rPr>
          <w:rFonts w:ascii="Calibri" w:hAnsi="Calibri" w:cs="Calibri"/>
        </w:rPr>
        <w:t xml:space="preserve"> 2018</w:t>
      </w:r>
    </w:p>
    <w:p w14:paraId="62D8923F" w14:textId="77777777" w:rsidR="00875839" w:rsidRPr="00BE1278" w:rsidRDefault="00EF4631" w:rsidP="00875839">
      <w:pPr>
        <w:pStyle w:val="Heading1"/>
        <w:spacing w:before="0" w:after="0"/>
        <w:textAlignment w:val="baseline"/>
        <w:rPr>
          <w:rFonts w:ascii="Calibri" w:eastAsia="Times New Roman" w:hAnsi="Calibri" w:cs="Calibri"/>
          <w:b/>
          <w:bCs/>
          <w:color w:val="auto"/>
          <w:kern w:val="36"/>
          <w:sz w:val="24"/>
          <w:szCs w:val="24"/>
          <w:lang w:eastAsia="en-CA"/>
          <w14:ligatures w14:val="none"/>
        </w:rPr>
      </w:pPr>
      <w:r w:rsidRPr="00BE1278">
        <w:rPr>
          <w:rFonts w:ascii="Calibri" w:hAnsi="Calibri" w:cs="Calibri"/>
          <w:color w:val="auto"/>
          <w:sz w:val="24"/>
          <w:szCs w:val="24"/>
        </w:rPr>
        <w:lastRenderedPageBreak/>
        <w:t xml:space="preserve">[2]. </w:t>
      </w:r>
      <w:r w:rsidR="00875839" w:rsidRPr="00BE1278">
        <w:rPr>
          <w:rFonts w:ascii="Calibri" w:hAnsi="Calibri" w:cs="Calibri"/>
          <w:sz w:val="24"/>
          <w:szCs w:val="24"/>
        </w:rPr>
        <w:t>“</w:t>
      </w:r>
      <w:r w:rsidR="00875839" w:rsidRPr="00BE1278">
        <w:rPr>
          <w:rFonts w:ascii="Calibri" w:eastAsia="Times New Roman" w:hAnsi="Calibri" w:cs="Calibri"/>
          <w:color w:val="auto"/>
          <w:kern w:val="36"/>
          <w:sz w:val="24"/>
          <w:szCs w:val="24"/>
          <w:lang w:eastAsia="en-CA"/>
          <w14:ligatures w14:val="none"/>
        </w:rPr>
        <w:t>Readers-Writers Problem | Set 1 (Introduction and Readers Preference Solution)</w:t>
      </w:r>
    </w:p>
    <w:p w14:paraId="042B502C" w14:textId="1E0E8CE1" w:rsidR="00EF4631" w:rsidRPr="00BE1278" w:rsidRDefault="00AC0DD6" w:rsidP="007C65AE">
      <w:pPr>
        <w:spacing w:line="276" w:lineRule="auto"/>
        <w:rPr>
          <w:rFonts w:ascii="Calibri" w:hAnsi="Calibri" w:cs="Calibri"/>
        </w:rPr>
      </w:pPr>
      <w:r w:rsidRPr="00BE1278">
        <w:rPr>
          <w:rFonts w:ascii="Calibri" w:hAnsi="Calibri" w:cs="Calibri"/>
        </w:rPr>
        <w:t xml:space="preserve"> ," </w:t>
      </w:r>
      <w:proofErr w:type="spellStart"/>
      <w:r w:rsidRPr="00BE1278">
        <w:rPr>
          <w:rFonts w:ascii="Calibri" w:hAnsi="Calibri" w:cs="Calibri"/>
        </w:rPr>
        <w:t>GeeksforGeeks</w:t>
      </w:r>
      <w:proofErr w:type="spellEnd"/>
      <w:r w:rsidRPr="00BE1278">
        <w:rPr>
          <w:rFonts w:ascii="Calibri" w:hAnsi="Calibri" w:cs="Calibri"/>
        </w:rPr>
        <w:t>, [Accessed on March 30, 2024], Available:</w:t>
      </w:r>
      <w:r w:rsidR="00E5545F" w:rsidRPr="00BE1278">
        <w:rPr>
          <w:rFonts w:ascii="Calibri" w:hAnsi="Calibri" w:cs="Calibri"/>
        </w:rPr>
        <w:t xml:space="preserve"> https://www.geeksforgeeks.org/readers-writers-problem-set-1-introduction-and-readers-preference-solution/</w:t>
      </w:r>
      <w:r w:rsidR="00875839" w:rsidRPr="00BE1278">
        <w:rPr>
          <w:rFonts w:ascii="Calibri" w:hAnsi="Calibri" w:cs="Calibri"/>
        </w:rPr>
        <w:t>”</w:t>
      </w:r>
    </w:p>
    <w:p w14:paraId="5353459B" w14:textId="37719DB3" w:rsidR="00E24AAB" w:rsidRPr="00BE1278" w:rsidRDefault="00EF4631" w:rsidP="00E24AAB">
      <w:pPr>
        <w:rPr>
          <w:rFonts w:ascii="Calibri" w:hAnsi="Calibri" w:cs="Calibri"/>
        </w:rPr>
      </w:pPr>
      <w:r w:rsidRPr="00BE1278">
        <w:rPr>
          <w:rFonts w:ascii="Calibri" w:hAnsi="Calibri" w:cs="Calibri"/>
        </w:rPr>
        <w:t>[3</w:t>
      </w:r>
      <w:r w:rsidR="00E24AAB" w:rsidRPr="00BE1278">
        <w:rPr>
          <w:rFonts w:ascii="Calibri" w:hAnsi="Calibri" w:cs="Calibri"/>
        </w:rPr>
        <w:t>]. C. Ritchie, "The C Programming Language," Prentice Hall, 1978.</w:t>
      </w:r>
    </w:p>
    <w:p w14:paraId="051D64BE" w14:textId="3CA23FAD" w:rsidR="00EF4631" w:rsidRPr="00BE1278" w:rsidRDefault="00EF4631" w:rsidP="007C65AE">
      <w:pPr>
        <w:spacing w:line="276" w:lineRule="auto"/>
        <w:rPr>
          <w:rFonts w:ascii="Calibri" w:hAnsi="Calibri" w:cs="Calibri"/>
        </w:rPr>
      </w:pPr>
    </w:p>
    <w:p w14:paraId="6BA8F658" w14:textId="69CC316D" w:rsidR="00EF4631" w:rsidRPr="00BE1278" w:rsidRDefault="00EF4631" w:rsidP="007C65AE">
      <w:pPr>
        <w:spacing w:line="276" w:lineRule="auto"/>
        <w:rPr>
          <w:rFonts w:ascii="Calibri" w:hAnsi="Calibri" w:cs="Calibri"/>
        </w:rPr>
      </w:pPr>
    </w:p>
    <w:sectPr w:rsidR="00EF4631" w:rsidRPr="00BE1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4442A"/>
    <w:multiLevelType w:val="multilevel"/>
    <w:tmpl w:val="7C844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B75B5"/>
    <w:multiLevelType w:val="multilevel"/>
    <w:tmpl w:val="E76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493988">
    <w:abstractNumId w:val="1"/>
  </w:num>
  <w:num w:numId="2" w16cid:durableId="1012611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31"/>
    <w:rsid w:val="001A1E97"/>
    <w:rsid w:val="00254041"/>
    <w:rsid w:val="00281636"/>
    <w:rsid w:val="00296606"/>
    <w:rsid w:val="002B6050"/>
    <w:rsid w:val="00351FB7"/>
    <w:rsid w:val="00430326"/>
    <w:rsid w:val="0044306A"/>
    <w:rsid w:val="004D2673"/>
    <w:rsid w:val="004D5D3F"/>
    <w:rsid w:val="00710CD1"/>
    <w:rsid w:val="00712C07"/>
    <w:rsid w:val="007201ED"/>
    <w:rsid w:val="00764D9A"/>
    <w:rsid w:val="007A2725"/>
    <w:rsid w:val="007C65AE"/>
    <w:rsid w:val="008040D1"/>
    <w:rsid w:val="0081375A"/>
    <w:rsid w:val="00875839"/>
    <w:rsid w:val="00886826"/>
    <w:rsid w:val="008E4823"/>
    <w:rsid w:val="009D6100"/>
    <w:rsid w:val="00AC0DD6"/>
    <w:rsid w:val="00B230A3"/>
    <w:rsid w:val="00B461E1"/>
    <w:rsid w:val="00BE1278"/>
    <w:rsid w:val="00BE3D6C"/>
    <w:rsid w:val="00C464E4"/>
    <w:rsid w:val="00CD6DC4"/>
    <w:rsid w:val="00D903B3"/>
    <w:rsid w:val="00DF215C"/>
    <w:rsid w:val="00E11C3B"/>
    <w:rsid w:val="00E24AAB"/>
    <w:rsid w:val="00E5545F"/>
    <w:rsid w:val="00EF4631"/>
    <w:rsid w:val="00EF7570"/>
    <w:rsid w:val="00F87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FB6E"/>
  <w15:chartTrackingRefBased/>
  <w15:docId w15:val="{590F8678-C627-4123-9841-70CB5AAB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631"/>
    <w:rPr>
      <w:rFonts w:eastAsiaTheme="majorEastAsia" w:cstheme="majorBidi"/>
      <w:color w:val="272727" w:themeColor="text1" w:themeTint="D8"/>
    </w:rPr>
  </w:style>
  <w:style w:type="paragraph" w:styleId="Title">
    <w:name w:val="Title"/>
    <w:basedOn w:val="Normal"/>
    <w:next w:val="Normal"/>
    <w:link w:val="TitleChar"/>
    <w:uiPriority w:val="10"/>
    <w:qFormat/>
    <w:rsid w:val="00EF4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631"/>
    <w:pPr>
      <w:spacing w:before="160"/>
      <w:jc w:val="center"/>
    </w:pPr>
    <w:rPr>
      <w:i/>
      <w:iCs/>
      <w:color w:val="404040" w:themeColor="text1" w:themeTint="BF"/>
    </w:rPr>
  </w:style>
  <w:style w:type="character" w:customStyle="1" w:styleId="QuoteChar">
    <w:name w:val="Quote Char"/>
    <w:basedOn w:val="DefaultParagraphFont"/>
    <w:link w:val="Quote"/>
    <w:uiPriority w:val="29"/>
    <w:rsid w:val="00EF4631"/>
    <w:rPr>
      <w:i/>
      <w:iCs/>
      <w:color w:val="404040" w:themeColor="text1" w:themeTint="BF"/>
    </w:rPr>
  </w:style>
  <w:style w:type="paragraph" w:styleId="ListParagraph">
    <w:name w:val="List Paragraph"/>
    <w:basedOn w:val="Normal"/>
    <w:uiPriority w:val="34"/>
    <w:qFormat/>
    <w:rsid w:val="00EF4631"/>
    <w:pPr>
      <w:ind w:left="720"/>
      <w:contextualSpacing/>
    </w:pPr>
  </w:style>
  <w:style w:type="character" w:styleId="IntenseEmphasis">
    <w:name w:val="Intense Emphasis"/>
    <w:basedOn w:val="DefaultParagraphFont"/>
    <w:uiPriority w:val="21"/>
    <w:qFormat/>
    <w:rsid w:val="00EF4631"/>
    <w:rPr>
      <w:i/>
      <w:iCs/>
      <w:color w:val="0F4761" w:themeColor="accent1" w:themeShade="BF"/>
    </w:rPr>
  </w:style>
  <w:style w:type="paragraph" w:styleId="IntenseQuote">
    <w:name w:val="Intense Quote"/>
    <w:basedOn w:val="Normal"/>
    <w:next w:val="Normal"/>
    <w:link w:val="IntenseQuoteChar"/>
    <w:uiPriority w:val="30"/>
    <w:qFormat/>
    <w:rsid w:val="00EF4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631"/>
    <w:rPr>
      <w:i/>
      <w:iCs/>
      <w:color w:val="0F4761" w:themeColor="accent1" w:themeShade="BF"/>
    </w:rPr>
  </w:style>
  <w:style w:type="character" w:styleId="IntenseReference">
    <w:name w:val="Intense Reference"/>
    <w:basedOn w:val="DefaultParagraphFont"/>
    <w:uiPriority w:val="32"/>
    <w:qFormat/>
    <w:rsid w:val="00EF4631"/>
    <w:rPr>
      <w:b/>
      <w:bCs/>
      <w:smallCaps/>
      <w:color w:val="0F4761" w:themeColor="accent1" w:themeShade="BF"/>
      <w:spacing w:val="5"/>
    </w:rPr>
  </w:style>
  <w:style w:type="character" w:styleId="PlaceholderText">
    <w:name w:val="Placeholder Text"/>
    <w:basedOn w:val="DefaultParagraphFont"/>
    <w:uiPriority w:val="99"/>
    <w:semiHidden/>
    <w:rsid w:val="00B461E1"/>
    <w:rPr>
      <w:color w:val="666666"/>
    </w:rPr>
  </w:style>
  <w:style w:type="table" w:styleId="TableGrid">
    <w:name w:val="Table Grid"/>
    <w:basedOn w:val="TableNormal"/>
    <w:uiPriority w:val="39"/>
    <w:rsid w:val="00B46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7570"/>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EF7570"/>
    <w:rPr>
      <w:b/>
      <w:bCs/>
    </w:rPr>
  </w:style>
  <w:style w:type="character" w:styleId="HTMLCode">
    <w:name w:val="HTML Code"/>
    <w:basedOn w:val="DefaultParagraphFont"/>
    <w:uiPriority w:val="99"/>
    <w:semiHidden/>
    <w:unhideWhenUsed/>
    <w:rsid w:val="00EF7570"/>
    <w:rPr>
      <w:rFonts w:ascii="Courier New" w:eastAsia="Times New Roman" w:hAnsi="Courier New" w:cs="Courier New"/>
      <w:sz w:val="20"/>
      <w:szCs w:val="20"/>
    </w:rPr>
  </w:style>
  <w:style w:type="paragraph" w:customStyle="1" w:styleId="Default">
    <w:name w:val="Default"/>
    <w:rsid w:val="009D6100"/>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5730">
      <w:bodyDiv w:val="1"/>
      <w:marLeft w:val="0"/>
      <w:marRight w:val="0"/>
      <w:marTop w:val="0"/>
      <w:marBottom w:val="0"/>
      <w:divBdr>
        <w:top w:val="none" w:sz="0" w:space="0" w:color="auto"/>
        <w:left w:val="none" w:sz="0" w:space="0" w:color="auto"/>
        <w:bottom w:val="none" w:sz="0" w:space="0" w:color="auto"/>
        <w:right w:val="none" w:sz="0" w:space="0" w:color="auto"/>
      </w:divBdr>
    </w:div>
    <w:div w:id="393166776">
      <w:bodyDiv w:val="1"/>
      <w:marLeft w:val="0"/>
      <w:marRight w:val="0"/>
      <w:marTop w:val="0"/>
      <w:marBottom w:val="0"/>
      <w:divBdr>
        <w:top w:val="none" w:sz="0" w:space="0" w:color="auto"/>
        <w:left w:val="none" w:sz="0" w:space="0" w:color="auto"/>
        <w:bottom w:val="none" w:sz="0" w:space="0" w:color="auto"/>
        <w:right w:val="none" w:sz="0" w:space="0" w:color="auto"/>
      </w:divBdr>
    </w:div>
    <w:div w:id="1375154857">
      <w:bodyDiv w:val="1"/>
      <w:marLeft w:val="0"/>
      <w:marRight w:val="0"/>
      <w:marTop w:val="0"/>
      <w:marBottom w:val="0"/>
      <w:divBdr>
        <w:top w:val="none" w:sz="0" w:space="0" w:color="auto"/>
        <w:left w:val="none" w:sz="0" w:space="0" w:color="auto"/>
        <w:bottom w:val="none" w:sz="0" w:space="0" w:color="auto"/>
        <w:right w:val="none" w:sz="0" w:space="0" w:color="auto"/>
      </w:divBdr>
      <w:divsChild>
        <w:div w:id="997343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Yusuff Kazeem</dc:creator>
  <cp:keywords/>
  <dc:description/>
  <cp:lastModifiedBy>Yusuff Kazeem</cp:lastModifiedBy>
  <cp:revision>34</cp:revision>
  <dcterms:created xsi:type="dcterms:W3CDTF">2024-04-01T02:11:00Z</dcterms:created>
  <dcterms:modified xsi:type="dcterms:W3CDTF">2025-03-19T22:00:00Z</dcterms:modified>
</cp:coreProperties>
</file>