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14"/>
        <w:gridCol w:w="1404"/>
        <w:gridCol w:w="3024"/>
        <w:gridCol w:w="2214"/>
      </w:tblGrid>
      <w:tr w:rsidR="00F52A48" w:rsidTr="00361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Default="00F52A48">
            <w:r>
              <w:t>Temperature</w:t>
            </w:r>
          </w:p>
        </w:tc>
        <w:tc>
          <w:tcPr>
            <w:tcW w:w="1404" w:type="dxa"/>
          </w:tcPr>
          <w:p w:rsidR="00F52A48" w:rsidRDefault="00F5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024" w:type="dxa"/>
          </w:tcPr>
          <w:p w:rsidR="00F52A48" w:rsidRDefault="00F5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Converted Voltage (Digital)</w:t>
            </w:r>
          </w:p>
        </w:tc>
        <w:tc>
          <w:tcPr>
            <w:tcW w:w="2214" w:type="dxa"/>
          </w:tcPr>
          <w:p w:rsidR="00F52A48" w:rsidRDefault="00F5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Duty Cycle (%)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>78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 xml:space="preserve"> 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40.8</w:t>
            </w:r>
          </w:p>
        </w:tc>
        <w:tc>
          <w:tcPr>
            <w:tcW w:w="221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20.6%</w:t>
            </w:r>
          </w:p>
        </w:tc>
      </w:tr>
      <w:tr w:rsidR="00F52A48" w:rsidTr="0036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>80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 xml:space="preserve"> 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221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25.75%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>82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 xml:space="preserve"> 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1.24V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63.24</w:t>
            </w:r>
          </w:p>
        </w:tc>
        <w:tc>
          <w:tcPr>
            <w:tcW w:w="221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30.87%</w:t>
            </w:r>
          </w:p>
        </w:tc>
      </w:tr>
      <w:tr w:rsidR="00F52A48" w:rsidTr="0036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>84.6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 xml:space="preserve"> 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1.48V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75.48</w:t>
            </w:r>
          </w:p>
        </w:tc>
        <w:tc>
          <w:tcPr>
            <w:tcW w:w="221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35.84%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86.4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1.72V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87.72</w:t>
            </w:r>
          </w:p>
        </w:tc>
        <w:tc>
          <w:tcPr>
            <w:tcW w:w="221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37.79%</w:t>
            </w:r>
          </w:p>
        </w:tc>
      </w:tr>
      <w:tr w:rsidR="00F52A48" w:rsidTr="0036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>88.8</w:t>
            </w:r>
            <w:r>
              <w:rPr>
                <w:rFonts w:eastAsia="Times New Roman" w:cs="Arial"/>
                <w:color w:val="545454"/>
                <w:shd w:val="clear" w:color="auto" w:fill="FFFFFF"/>
              </w:rPr>
              <w:t xml:space="preserve">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1.96V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99.96</w:t>
            </w:r>
          </w:p>
        </w:tc>
        <w:tc>
          <w:tcPr>
            <w:tcW w:w="221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40.50%</w:t>
            </w:r>
          </w:p>
        </w:tc>
        <w:bookmarkStart w:id="0" w:name="_GoBack"/>
        <w:bookmarkEnd w:id="0"/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91.4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2.20V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112.20</w:t>
            </w:r>
          </w:p>
        </w:tc>
        <w:tc>
          <w:tcPr>
            <w:tcW w:w="2214" w:type="dxa"/>
          </w:tcPr>
          <w:p w:rsidR="00F52A48" w:rsidRDefault="0036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45.63%</w:t>
            </w:r>
          </w:p>
        </w:tc>
      </w:tr>
      <w:tr w:rsidR="00F52A48" w:rsidTr="00361E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94.0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2.44V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124.44</w:t>
            </w:r>
          </w:p>
        </w:tc>
        <w:tc>
          <w:tcPr>
            <w:tcW w:w="2214" w:type="dxa"/>
          </w:tcPr>
          <w:p w:rsidR="00F52A48" w:rsidRDefault="0036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50.75%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96.6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2.68V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136.68</w:t>
            </w:r>
          </w:p>
        </w:tc>
        <w:tc>
          <w:tcPr>
            <w:tcW w:w="2214" w:type="dxa"/>
          </w:tcPr>
          <w:p w:rsidR="00F52A48" w:rsidRDefault="0036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55.72%</w:t>
            </w:r>
          </w:p>
        </w:tc>
      </w:tr>
      <w:tr w:rsidR="00F52A48" w:rsidTr="00361E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199.6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2.92V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148.92</w:t>
            </w:r>
          </w:p>
        </w:tc>
        <w:tc>
          <w:tcPr>
            <w:tcW w:w="2214" w:type="dxa"/>
          </w:tcPr>
          <w:p w:rsidR="00F52A48" w:rsidRDefault="0036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60.42%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102.4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3.16V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161.16</w:t>
            </w:r>
          </w:p>
        </w:tc>
        <w:tc>
          <w:tcPr>
            <w:tcW w:w="2214" w:type="dxa"/>
          </w:tcPr>
          <w:p w:rsidR="00F52A48" w:rsidRDefault="0036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65.51%</w:t>
            </w:r>
          </w:p>
        </w:tc>
      </w:tr>
      <w:tr w:rsidR="00F52A48" w:rsidTr="00361E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105.8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3.40V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173.40</w:t>
            </w:r>
          </w:p>
        </w:tc>
        <w:tc>
          <w:tcPr>
            <w:tcW w:w="2214" w:type="dxa"/>
          </w:tcPr>
          <w:p w:rsidR="00F52A48" w:rsidRDefault="0036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75.61%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109.2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3.64V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185.64</w:t>
            </w:r>
          </w:p>
        </w:tc>
        <w:tc>
          <w:tcPr>
            <w:tcW w:w="2214" w:type="dxa"/>
          </w:tcPr>
          <w:p w:rsidR="00F52A48" w:rsidRDefault="0036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80.42%</w:t>
            </w:r>
          </w:p>
        </w:tc>
      </w:tr>
      <w:tr w:rsidR="00F52A48" w:rsidTr="00361E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 w:rsidP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112.3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3.88V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197.88</w:t>
            </w:r>
          </w:p>
        </w:tc>
        <w:tc>
          <w:tcPr>
            <w:tcW w:w="2214" w:type="dxa"/>
          </w:tcPr>
          <w:p w:rsidR="00F52A48" w:rsidRDefault="0036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85.54%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Pr="00F52A48" w:rsidRDefault="00F52A48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116.6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4.12V</w:t>
            </w:r>
          </w:p>
        </w:tc>
        <w:tc>
          <w:tcPr>
            <w:tcW w:w="3024" w:type="dxa"/>
          </w:tcPr>
          <w:p w:rsidR="00F52A48" w:rsidRDefault="00F5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210.12</w:t>
            </w:r>
          </w:p>
        </w:tc>
        <w:tc>
          <w:tcPr>
            <w:tcW w:w="2214" w:type="dxa"/>
          </w:tcPr>
          <w:p w:rsidR="00F52A48" w:rsidRDefault="0036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90.51%</w:t>
            </w:r>
          </w:p>
        </w:tc>
      </w:tr>
      <w:tr w:rsidR="00F52A48" w:rsidTr="00361E4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Default="00F52A48">
            <w:r>
              <w:t xml:space="preserve">120.6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4.36V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222.36</w:t>
            </w:r>
          </w:p>
        </w:tc>
        <w:tc>
          <w:tcPr>
            <w:tcW w:w="2214" w:type="dxa"/>
          </w:tcPr>
          <w:p w:rsidR="00F52A48" w:rsidRDefault="0036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95.63%</w:t>
            </w:r>
          </w:p>
        </w:tc>
      </w:tr>
      <w:tr w:rsidR="00361E40" w:rsidTr="0036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Default="00F52A48" w:rsidP="00361E40">
            <w:pPr>
              <w:contextualSpacing/>
            </w:pPr>
            <w:r>
              <w:t xml:space="preserve">123.4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 w:rsidP="00361E4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4.44V</w:t>
            </w:r>
          </w:p>
        </w:tc>
        <w:tc>
          <w:tcPr>
            <w:tcW w:w="3024" w:type="dxa"/>
          </w:tcPr>
          <w:p w:rsidR="00F52A48" w:rsidRDefault="00F52A48" w:rsidP="00361E4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226.44</w:t>
            </w:r>
          </w:p>
        </w:tc>
        <w:tc>
          <w:tcPr>
            <w:tcW w:w="2214" w:type="dxa"/>
          </w:tcPr>
          <w:p w:rsidR="00F52A48" w:rsidRDefault="00361E40" w:rsidP="00361E4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99.50%</w:t>
            </w:r>
          </w:p>
        </w:tc>
      </w:tr>
      <w:tr w:rsidR="00F52A48" w:rsidTr="00361E40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52A48" w:rsidRDefault="00F52A48">
            <w:r>
              <w:t xml:space="preserve">130 </w:t>
            </w:r>
            <w:r w:rsidRPr="00F52A48">
              <w:rPr>
                <w:rFonts w:eastAsia="Times New Roman" w:cs="Arial"/>
                <w:color w:val="545454"/>
                <w:shd w:val="clear" w:color="auto" w:fill="FFFFFF"/>
              </w:rPr>
              <w:t>°F </w:t>
            </w:r>
          </w:p>
        </w:tc>
        <w:tc>
          <w:tcPr>
            <w:tcW w:w="140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4.60V</w:t>
            </w:r>
          </w:p>
        </w:tc>
        <w:tc>
          <w:tcPr>
            <w:tcW w:w="302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234.60</w:t>
            </w:r>
          </w:p>
        </w:tc>
        <w:tc>
          <w:tcPr>
            <w:tcW w:w="2214" w:type="dxa"/>
          </w:tcPr>
          <w:p w:rsidR="00F52A48" w:rsidRDefault="00F5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99.50%</w:t>
            </w:r>
          </w:p>
        </w:tc>
      </w:tr>
    </w:tbl>
    <w:p w:rsidR="000D0B87" w:rsidRDefault="00361E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786880" cy="4488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857" cy="449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0B87" w:rsidSect="00361E40">
      <w:pgSz w:w="12240" w:h="15840"/>
      <w:pgMar w:top="1224" w:right="1656" w:bottom="1224" w:left="165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48"/>
    <w:rsid w:val="000D0B87"/>
    <w:rsid w:val="00361E40"/>
    <w:rsid w:val="00BB6547"/>
    <w:rsid w:val="00F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37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52A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52A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52A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361E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361E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2">
    <w:name w:val="Light Grid Accent 2"/>
    <w:basedOn w:val="TableNormal"/>
    <w:uiPriority w:val="62"/>
    <w:rsid w:val="00361E4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361E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61E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E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52A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52A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52A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361E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361E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2">
    <w:name w:val="Light Grid Accent 2"/>
    <w:basedOn w:val="TableNormal"/>
    <w:uiPriority w:val="62"/>
    <w:rsid w:val="00361E4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361E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61E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361E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E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Shaikh</dc:creator>
  <cp:keywords/>
  <dc:description/>
  <cp:lastModifiedBy>Yusuf Shaikh</cp:lastModifiedBy>
  <cp:revision>1</cp:revision>
  <dcterms:created xsi:type="dcterms:W3CDTF">2017-03-20T20:36:00Z</dcterms:created>
  <dcterms:modified xsi:type="dcterms:W3CDTF">2017-03-20T20:52:00Z</dcterms:modified>
</cp:coreProperties>
</file>