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3A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06A3A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90405">
        <w:rPr>
          <w:rFonts w:ascii="Arial" w:hAnsi="Arial" w:cs="Arial"/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61312" behindDoc="1" locked="0" layoutInCell="1" allowOverlap="1" wp14:anchorId="0DB4B8D7" wp14:editId="6923D3FD">
            <wp:simplePos x="0" y="0"/>
            <wp:positionH relativeFrom="margin">
              <wp:posOffset>-371475</wp:posOffset>
            </wp:positionH>
            <wp:positionV relativeFrom="paragraph">
              <wp:posOffset>-379730</wp:posOffset>
            </wp:positionV>
            <wp:extent cx="1457325" cy="838200"/>
            <wp:effectExtent l="0" t="0" r="0" b="0"/>
            <wp:wrapNone/>
            <wp:docPr id="3" name="Imagen 3" descr="Descripción: Resultado de imagen para logo de la un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Resultado de imagen para logo de la une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405">
        <w:rPr>
          <w:rFonts w:ascii="Arial" w:hAnsi="Arial" w:cs="Arial"/>
          <w:noProof/>
          <w:lang w:val="es-VE" w:eastAsia="es-VE"/>
        </w:rPr>
        <w:drawing>
          <wp:anchor distT="0" distB="0" distL="0" distR="0" simplePos="0" relativeHeight="251660288" behindDoc="1" locked="0" layoutInCell="1" allowOverlap="1" wp14:anchorId="1E88807B" wp14:editId="75B5B3EA">
            <wp:simplePos x="0" y="0"/>
            <wp:positionH relativeFrom="column">
              <wp:posOffset>6332220</wp:posOffset>
            </wp:positionH>
            <wp:positionV relativeFrom="paragraph">
              <wp:posOffset>-337185</wp:posOffset>
            </wp:positionV>
            <wp:extent cx="856615" cy="727075"/>
            <wp:effectExtent l="0" t="0" r="63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727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C06A3A" w:rsidRPr="00690405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90405">
        <w:rPr>
          <w:rFonts w:ascii="Arial" w:eastAsia="Times New Roman" w:hAnsi="Arial" w:cs="Arial"/>
          <w:sz w:val="24"/>
          <w:szCs w:val="24"/>
        </w:rPr>
        <w:t>REPUBLICA BOLIVARIANA DE VENEZUELA</w:t>
      </w:r>
    </w:p>
    <w:p w:rsidR="00C06A3A" w:rsidRPr="00690405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90405">
        <w:rPr>
          <w:rFonts w:ascii="Arial" w:eastAsia="Times New Roman" w:hAnsi="Arial" w:cs="Arial"/>
          <w:sz w:val="24"/>
          <w:szCs w:val="24"/>
        </w:rPr>
        <w:t>MINISTERIO DEL PODER POPULAR PARA LA EDUCACION UNIVERSITARIA</w:t>
      </w:r>
    </w:p>
    <w:p w:rsidR="00C06A3A" w:rsidRPr="00690405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90405">
        <w:rPr>
          <w:rFonts w:ascii="Arial" w:eastAsia="Times New Roman" w:hAnsi="Arial" w:cs="Arial"/>
          <w:sz w:val="24"/>
          <w:szCs w:val="24"/>
        </w:rPr>
        <w:t>UNIVERSIDAD RÓMULO GALLEGOS</w:t>
      </w:r>
    </w:p>
    <w:p w:rsidR="00C06A3A" w:rsidRPr="00670DE2" w:rsidRDefault="00C06A3A" w:rsidP="00C06A3A">
      <w:pPr>
        <w:spacing w:line="254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ÁREA DE INGENIERÍA </w:t>
      </w:r>
      <w:r w:rsidRPr="00690405">
        <w:rPr>
          <w:rFonts w:ascii="Arial" w:eastAsia="Times New Roman" w:hAnsi="Arial" w:cs="Arial"/>
          <w:sz w:val="24"/>
          <w:szCs w:val="24"/>
        </w:rPr>
        <w:t>E</w:t>
      </w:r>
      <w:r>
        <w:rPr>
          <w:rFonts w:ascii="Arial" w:eastAsia="Times New Roman" w:hAnsi="Arial" w:cs="Arial"/>
          <w:sz w:val="24"/>
          <w:szCs w:val="24"/>
        </w:rPr>
        <w:t>N</w:t>
      </w:r>
      <w:r w:rsidRPr="00690405">
        <w:rPr>
          <w:rFonts w:ascii="Arial" w:eastAsia="Times New Roman" w:hAnsi="Arial" w:cs="Arial"/>
          <w:sz w:val="24"/>
          <w:szCs w:val="24"/>
        </w:rPr>
        <w:t xml:space="preserve"> SISTEMAS </w:t>
      </w:r>
    </w:p>
    <w:p w:rsidR="00C06A3A" w:rsidRDefault="00C06A3A" w:rsidP="00C06A3A">
      <w:pPr>
        <w:spacing w:line="254" w:lineRule="auto"/>
        <w:rPr>
          <w:rFonts w:ascii="Arial" w:eastAsia="Times New Roman" w:hAnsi="Arial" w:cs="Arial"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sz w:val="24"/>
          <w:szCs w:val="24"/>
        </w:rPr>
      </w:pPr>
    </w:p>
    <w:p w:rsidR="00C06A3A" w:rsidRPr="00670DE2" w:rsidRDefault="00C06A3A" w:rsidP="00C06A3A">
      <w:pPr>
        <w:spacing w:line="254" w:lineRule="auto"/>
        <w:rPr>
          <w:rFonts w:ascii="Arial" w:eastAsia="Times New Roman" w:hAnsi="Arial" w:cs="Arial"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b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11EA" wp14:editId="3AF02C3A">
                <wp:simplePos x="0" y="0"/>
                <wp:positionH relativeFrom="column">
                  <wp:posOffset>-447675</wp:posOffset>
                </wp:positionH>
                <wp:positionV relativeFrom="paragraph">
                  <wp:posOffset>385445</wp:posOffset>
                </wp:positionV>
                <wp:extent cx="7734300" cy="2352675"/>
                <wp:effectExtent l="0" t="0" r="0" b="952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6A3A" w:rsidRDefault="00C06A3A" w:rsidP="00C06A3A">
                            <w:pPr>
                              <w:spacing w:line="254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5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5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USUARIO</w:t>
                            </w:r>
                          </w:p>
                          <w:p w:rsidR="00C06A3A" w:rsidRPr="00C06A3A" w:rsidRDefault="00C06A3A" w:rsidP="00C06A3A">
                            <w:pPr>
                              <w:spacing w:line="254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B8CCE4" w:themeColor="accent1" w:themeTint="66"/>
                                <w:sz w:val="5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A3A">
                              <w:rPr>
                                <w:rFonts w:ascii="Arial" w:eastAsia="Times New Roman" w:hAnsi="Arial" w:cs="Arial"/>
                                <w:b/>
                                <w:color w:val="B8CCE4" w:themeColor="accent1" w:themeTint="66"/>
                                <w:sz w:val="5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 CLINICO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5.25pt;margin-top:30.35pt;width:609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" filled="f" stroked="f">
                <v:textbox>
                  <w:txbxContent>
                    <w:p w:rsidR="00C06A3A" w:rsidRDefault="00C06A3A" w:rsidP="00C06A3A">
                      <w:pPr>
                        <w:spacing w:line="254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5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5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USUARIO</w:t>
                      </w:r>
                    </w:p>
                    <w:p w:rsidR="00C06A3A" w:rsidRPr="00C06A3A" w:rsidRDefault="00C06A3A" w:rsidP="00C06A3A">
                      <w:pPr>
                        <w:spacing w:line="254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B8CCE4" w:themeColor="accent1" w:themeTint="66"/>
                          <w:sz w:val="5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A3A">
                        <w:rPr>
                          <w:rFonts w:ascii="Arial" w:eastAsia="Times New Roman" w:hAnsi="Arial" w:cs="Arial"/>
                          <w:b/>
                          <w:color w:val="B8CCE4" w:themeColor="accent1" w:themeTint="66"/>
                          <w:sz w:val="5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SISTEMA CLINICO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6A3A" w:rsidRPr="001A70C6" w:rsidRDefault="00C06A3A" w:rsidP="00C06A3A">
      <w:pPr>
        <w:spacing w:line="254" w:lineRule="auto"/>
        <w:rPr>
          <w:rFonts w:ascii="Arial" w:eastAsia="Times New Roman" w:hAnsi="Arial" w:cs="Arial"/>
          <w:b/>
          <w:sz w:val="24"/>
          <w:szCs w:val="24"/>
        </w:rPr>
      </w:pPr>
    </w:p>
    <w:p w:rsidR="00C06A3A" w:rsidRDefault="00C06A3A" w:rsidP="00C06A3A">
      <w:pPr>
        <w:tabs>
          <w:tab w:val="left" w:pos="9360"/>
        </w:tabs>
        <w:spacing w:line="254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</w:p>
    <w:p w:rsidR="00C06A3A" w:rsidRDefault="00C06A3A" w:rsidP="00C06A3A">
      <w:pPr>
        <w:tabs>
          <w:tab w:val="left" w:pos="9360"/>
        </w:tabs>
        <w:spacing w:line="254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C06A3A" w:rsidRPr="00670DE2" w:rsidRDefault="00C06A3A" w:rsidP="00C06A3A">
      <w:pPr>
        <w:spacing w:line="254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Profesora: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670DE2">
        <w:rPr>
          <w:rFonts w:ascii="Arial" w:eastAsia="Times New Roman" w:hAnsi="Arial" w:cs="Arial"/>
          <w:b/>
          <w:bCs/>
          <w:sz w:val="24"/>
          <w:szCs w:val="24"/>
        </w:rPr>
        <w:t xml:space="preserve">Estudiantes: </w:t>
      </w:r>
    </w:p>
    <w:p w:rsidR="00C06A3A" w:rsidRPr="00670DE2" w:rsidRDefault="00C06A3A" w:rsidP="00C06A3A">
      <w:pPr>
        <w:spacing w:line="254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ANGELA LUGO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 w:rsidRPr="00670DE2">
        <w:rPr>
          <w:rFonts w:ascii="Arial" w:eastAsia="Times New Roman" w:hAnsi="Arial" w:cs="Arial"/>
          <w:bCs/>
          <w:sz w:val="24"/>
          <w:szCs w:val="24"/>
        </w:rPr>
        <w:t>JHONNY PÉREZ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70DE2">
        <w:rPr>
          <w:rFonts w:ascii="Arial" w:eastAsia="Times New Roman" w:hAnsi="Arial" w:cs="Arial"/>
          <w:bCs/>
          <w:sz w:val="24"/>
          <w:szCs w:val="24"/>
        </w:rPr>
        <w:t>C.I.: V-26.039.408</w:t>
      </w:r>
    </w:p>
    <w:p w:rsidR="00C06A3A" w:rsidRDefault="00C06A3A" w:rsidP="00C06A3A">
      <w:pPr>
        <w:spacing w:line="254" w:lineRule="auto"/>
        <w:ind w:left="5664" w:firstLine="708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70DE2">
        <w:rPr>
          <w:rFonts w:ascii="Arial" w:eastAsia="Times New Roman" w:hAnsi="Arial" w:cs="Arial"/>
          <w:bCs/>
          <w:sz w:val="24"/>
          <w:szCs w:val="24"/>
        </w:rPr>
        <w:t>MIGUEL LEON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70DE2">
        <w:rPr>
          <w:rFonts w:ascii="Arial" w:eastAsia="Times New Roman" w:hAnsi="Arial" w:cs="Arial"/>
          <w:bCs/>
          <w:sz w:val="24"/>
          <w:szCs w:val="24"/>
        </w:rPr>
        <w:t>C.I.: V-</w:t>
      </w:r>
      <w:r>
        <w:rPr>
          <w:rFonts w:ascii="Arial" w:eastAsia="Times New Roman" w:hAnsi="Arial" w:cs="Arial"/>
          <w:bCs/>
          <w:sz w:val="24"/>
          <w:szCs w:val="24"/>
        </w:rPr>
        <w:t>26</w:t>
      </w:r>
      <w:r w:rsidRPr="00670DE2">
        <w:rPr>
          <w:rFonts w:ascii="Arial" w:eastAsia="Times New Roman" w:hAnsi="Arial" w:cs="Arial"/>
          <w:bCs/>
          <w:sz w:val="24"/>
          <w:szCs w:val="24"/>
        </w:rPr>
        <w:t>.</w:t>
      </w:r>
      <w:r>
        <w:rPr>
          <w:rFonts w:ascii="Arial" w:eastAsia="Times New Roman" w:hAnsi="Arial" w:cs="Arial"/>
          <w:bCs/>
          <w:sz w:val="24"/>
          <w:szCs w:val="24"/>
        </w:rPr>
        <w:t>867.903</w:t>
      </w:r>
      <w:r w:rsidRPr="00670DE2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C06A3A" w:rsidRDefault="00C06A3A" w:rsidP="00C06A3A">
      <w:pPr>
        <w:spacing w:line="254" w:lineRule="auto"/>
        <w:rPr>
          <w:rFonts w:ascii="Arial" w:eastAsia="Times New Roman" w:hAnsi="Arial" w:cs="Arial"/>
          <w:bCs/>
          <w:sz w:val="24"/>
          <w:szCs w:val="24"/>
        </w:rPr>
      </w:pPr>
    </w:p>
    <w:p w:rsidR="00C06A3A" w:rsidRDefault="00C06A3A" w:rsidP="00C06A3A">
      <w:pPr>
        <w:spacing w:line="254" w:lineRule="auto"/>
        <w:rPr>
          <w:rFonts w:ascii="Arial" w:eastAsia="Times New Roman" w:hAnsi="Arial" w:cs="Arial"/>
          <w:bCs/>
          <w:sz w:val="24"/>
          <w:szCs w:val="24"/>
        </w:rPr>
      </w:pPr>
    </w:p>
    <w:p w:rsidR="00C06A3A" w:rsidRPr="00670DE2" w:rsidRDefault="00C06A3A" w:rsidP="00C06A3A">
      <w:pPr>
        <w:spacing w:line="254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:rsidR="00C06A3A" w:rsidRPr="00670DE2" w:rsidRDefault="00C06A3A" w:rsidP="00C06A3A">
      <w:pPr>
        <w:spacing w:line="254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670DE2">
        <w:rPr>
          <w:rFonts w:ascii="Arial" w:eastAsia="Times New Roman" w:hAnsi="Arial" w:cs="Arial"/>
          <w:bCs/>
          <w:sz w:val="24"/>
          <w:szCs w:val="24"/>
        </w:rPr>
        <w:t>San Juan de los Morros diciembre de 2018</w:t>
      </w:r>
    </w:p>
    <w:p w:rsidR="00471F60" w:rsidRPr="00457058" w:rsidRDefault="00471F60" w:rsidP="0045705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7058">
        <w:rPr>
          <w:rFonts w:ascii="Arial" w:hAnsi="Arial" w:cs="Arial"/>
          <w:sz w:val="24"/>
          <w:szCs w:val="24"/>
        </w:rPr>
        <w:lastRenderedPageBreak/>
        <w:t>Pantalla primaria, permite el acceso al sistema por medio de un usuario.</w:t>
      </w:r>
    </w:p>
    <w:p w:rsidR="00471F60" w:rsidRDefault="00471F60" w:rsidP="00471F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VE" w:eastAsia="es-VE"/>
        </w:rPr>
        <w:drawing>
          <wp:inline distT="0" distB="0" distL="0" distR="0" wp14:anchorId="64B40C8D" wp14:editId="6A526080">
            <wp:extent cx="6858000" cy="4018280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60" w:rsidRDefault="00471F60" w:rsidP="00471F60">
      <w:pPr>
        <w:jc w:val="both"/>
        <w:rPr>
          <w:rFonts w:ascii="Arial" w:hAnsi="Arial" w:cs="Arial"/>
          <w:sz w:val="24"/>
          <w:szCs w:val="24"/>
        </w:rPr>
      </w:pPr>
    </w:p>
    <w:p w:rsidR="00471F60" w:rsidRPr="00457058" w:rsidRDefault="00471F60" w:rsidP="0045705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7058">
        <w:rPr>
          <w:rFonts w:ascii="Arial" w:hAnsi="Arial" w:cs="Arial"/>
          <w:sz w:val="24"/>
          <w:szCs w:val="24"/>
        </w:rPr>
        <w:t>Pantalla principal, en esta se muestran todas las opciones disponibles al usuario así como también el calendario de citas disponibles.</w:t>
      </w:r>
    </w:p>
    <w:p w:rsidR="00471F60" w:rsidRDefault="00471F60" w:rsidP="00471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 wp14:anchorId="3BC1B320" wp14:editId="1101A6EC">
            <wp:extent cx="6850455" cy="3906981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60" w:rsidRPr="00457058" w:rsidRDefault="00471F60" w:rsidP="0045705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7058">
        <w:rPr>
          <w:rFonts w:ascii="Arial" w:hAnsi="Arial" w:cs="Arial"/>
          <w:sz w:val="24"/>
          <w:szCs w:val="24"/>
        </w:rPr>
        <w:lastRenderedPageBreak/>
        <w:t>Se muestra el tipo de usuario.</w:t>
      </w:r>
    </w:p>
    <w:p w:rsidR="00471F60" w:rsidRDefault="00471F60" w:rsidP="00471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 wp14:anchorId="3FF862EC" wp14:editId="36F7BB8C">
            <wp:extent cx="6858000" cy="4018280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solo tres tipos de usuario, tenemos:</w:t>
      </w: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  <w:r w:rsidRPr="002E6C73">
        <w:rPr>
          <w:rFonts w:ascii="Arial" w:hAnsi="Arial" w:cs="Arial"/>
          <w:b/>
          <w:i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con acceso completo al sistema, tiene permitido hacer todo lo posible en todos los módulos.</w:t>
      </w: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  <w:r w:rsidRPr="002E6C73">
        <w:rPr>
          <w:rFonts w:ascii="Arial" w:hAnsi="Arial" w:cs="Arial"/>
          <w:b/>
          <w:i/>
          <w:sz w:val="24"/>
          <w:szCs w:val="24"/>
        </w:rPr>
        <w:t>Medico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2E6C73">
        <w:rPr>
          <w:rFonts w:ascii="Arial" w:hAnsi="Arial" w:cs="Arial"/>
          <w:sz w:val="24"/>
          <w:szCs w:val="24"/>
        </w:rPr>
        <w:t>con acceso restringido a algunas tareas</w:t>
      </w:r>
      <w:r>
        <w:rPr>
          <w:rFonts w:ascii="Arial" w:hAnsi="Arial" w:cs="Arial"/>
          <w:sz w:val="24"/>
          <w:szCs w:val="24"/>
        </w:rPr>
        <w:t xml:space="preserve"> solo limitado a sus labores para crear citas, crear históricos, y registrar pagos.</w:t>
      </w:r>
    </w:p>
    <w:p w:rsidR="002E6C73" w:rsidRPr="002E6C73" w:rsidRDefault="002E6C73" w:rsidP="00471F60">
      <w:pPr>
        <w:rPr>
          <w:rFonts w:ascii="Arial" w:hAnsi="Arial" w:cs="Arial"/>
          <w:sz w:val="24"/>
          <w:szCs w:val="24"/>
        </w:rPr>
      </w:pPr>
      <w:r w:rsidRPr="002E6C73">
        <w:rPr>
          <w:rFonts w:ascii="Arial" w:hAnsi="Arial" w:cs="Arial"/>
          <w:b/>
          <w:i/>
          <w:sz w:val="24"/>
          <w:szCs w:val="24"/>
        </w:rPr>
        <w:t>Recepcionista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6C73">
        <w:rPr>
          <w:rFonts w:ascii="Arial" w:hAnsi="Arial" w:cs="Arial"/>
          <w:sz w:val="24"/>
          <w:szCs w:val="24"/>
        </w:rPr>
        <w:t>con acceso</w:t>
      </w:r>
      <w:r>
        <w:rPr>
          <w:rFonts w:ascii="Arial" w:hAnsi="Arial" w:cs="Arial"/>
          <w:sz w:val="24"/>
          <w:szCs w:val="24"/>
        </w:rPr>
        <w:t xml:space="preserve"> bastante limitado, solo puede registrar citas, otorgar facturas,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consultar información referente a ingresos económicos de la clínica para llevar un control y seguimiento de estos.</w:t>
      </w: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2E6C73" w:rsidRDefault="002E6C73" w:rsidP="00471F60">
      <w:pPr>
        <w:rPr>
          <w:rFonts w:ascii="Arial" w:hAnsi="Arial" w:cs="Arial"/>
          <w:sz w:val="24"/>
          <w:szCs w:val="24"/>
        </w:rPr>
      </w:pPr>
    </w:p>
    <w:p w:rsidR="000F5B33" w:rsidRDefault="000F5B33" w:rsidP="00471F60">
      <w:pPr>
        <w:rPr>
          <w:rFonts w:ascii="Arial" w:hAnsi="Arial" w:cs="Arial"/>
          <w:sz w:val="24"/>
          <w:szCs w:val="24"/>
        </w:rPr>
      </w:pPr>
    </w:p>
    <w:p w:rsidR="00471F60" w:rsidRPr="00457058" w:rsidRDefault="00471F60" w:rsidP="0045705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57058">
        <w:rPr>
          <w:rFonts w:ascii="Arial" w:hAnsi="Arial" w:cs="Arial"/>
          <w:sz w:val="24"/>
          <w:szCs w:val="24"/>
        </w:rPr>
        <w:lastRenderedPageBreak/>
        <w:t>Pantalla modal, o ventana, que muestra las opciones disponibles del administrador sobre un usuario médico.</w:t>
      </w:r>
    </w:p>
    <w:p w:rsidR="00471F60" w:rsidRDefault="00C34052" w:rsidP="00471F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3" w:rsidRDefault="002E6C73" w:rsidP="002E6C7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completa de todos los médicos registrados, se podrán registrar nuevos médicos, así como nuevos consultorios o especialidades.</w:t>
      </w: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3C04" w:rsidRDefault="00B33C04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3C04" w:rsidRDefault="00B33C04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6C73" w:rsidRPr="002E6C73" w:rsidRDefault="002E6C73" w:rsidP="002E6C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71F60" w:rsidRPr="00457058" w:rsidRDefault="00471F60" w:rsidP="0045705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57058">
        <w:rPr>
          <w:rFonts w:ascii="Arial" w:hAnsi="Arial" w:cs="Arial"/>
          <w:sz w:val="24"/>
          <w:szCs w:val="24"/>
        </w:rPr>
        <w:lastRenderedPageBreak/>
        <w:t>Pantalla modal, o ventana que muestras todas las opciones disponibles al administrador para un paciente.</w:t>
      </w:r>
    </w:p>
    <w:p w:rsidR="00471F60" w:rsidRDefault="00C34052" w:rsidP="00471F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C1" w:rsidRPr="00F82948" w:rsidRDefault="0096753E" w:rsidP="00F829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82948">
        <w:rPr>
          <w:rFonts w:ascii="Arial" w:hAnsi="Arial" w:cs="Arial"/>
          <w:sz w:val="24"/>
          <w:szCs w:val="24"/>
        </w:rPr>
        <w:t>Si se requiere listar todos los pacientes registrados, editarlos o eliminarlos, también la creación de su respectivo historial o expediente médico, a dicho paciente también se le podrá crear una o varias evoluciones según sea el caso de su enfermedad las cuales se irán añadiendo al expediente clínico.</w:t>
      </w:r>
    </w:p>
    <w:p w:rsidR="0096753E" w:rsidRPr="00F82948" w:rsidRDefault="0096753E" w:rsidP="00F829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82948">
        <w:rPr>
          <w:rFonts w:ascii="Arial" w:hAnsi="Arial" w:cs="Arial"/>
          <w:sz w:val="24"/>
          <w:szCs w:val="24"/>
        </w:rPr>
        <w:t>También la creación de una nueva cita para el paciente.</w:t>
      </w: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6644C1" w:rsidRDefault="006644C1" w:rsidP="00471F60">
      <w:pPr>
        <w:jc w:val="both"/>
        <w:rPr>
          <w:rFonts w:ascii="Arial" w:hAnsi="Arial" w:cs="Arial"/>
          <w:sz w:val="24"/>
          <w:szCs w:val="24"/>
        </w:rPr>
      </w:pPr>
    </w:p>
    <w:p w:rsidR="008670C6" w:rsidRDefault="00C34052" w:rsidP="00457058">
      <w:pPr>
        <w:pStyle w:val="Prrafodelista"/>
        <w:numPr>
          <w:ilvl w:val="0"/>
          <w:numId w:val="7"/>
        </w:numPr>
        <w:jc w:val="both"/>
      </w:pPr>
      <w:r w:rsidRPr="00457058">
        <w:rPr>
          <w:rFonts w:ascii="Arial" w:hAnsi="Arial" w:cs="Arial"/>
          <w:sz w:val="24"/>
          <w:szCs w:val="24"/>
        </w:rPr>
        <w:lastRenderedPageBreak/>
        <w:t>Pantalla modal, o ventana que muestras todas las opciones disp</w:t>
      </w:r>
      <w:r w:rsidRPr="00457058">
        <w:rPr>
          <w:rFonts w:ascii="Arial" w:hAnsi="Arial" w:cs="Arial"/>
          <w:sz w:val="24"/>
          <w:szCs w:val="24"/>
        </w:rPr>
        <w:t>onibles al administrador para las recepcionistas</w:t>
      </w:r>
      <w:r w:rsidRPr="00457058"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p w:rsidR="006644C1" w:rsidRDefault="006644C1" w:rsidP="006644C1">
      <w:pPr>
        <w:ind w:left="360"/>
        <w:jc w:val="both"/>
      </w:pPr>
      <w:r>
        <w:rPr>
          <w:noProof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C1" w:rsidRDefault="006644C1" w:rsidP="006644C1">
      <w:pPr>
        <w:ind w:left="360"/>
        <w:jc w:val="both"/>
      </w:pPr>
    </w:p>
    <w:p w:rsidR="006644C1" w:rsidRDefault="00BF4466" w:rsidP="00BF446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posible listar todas las recepcionistas disponibles en la base de datos del sistema.</w:t>
      </w:r>
    </w:p>
    <w:p w:rsidR="00BF4466" w:rsidRPr="00BF4466" w:rsidRDefault="00BF4466" w:rsidP="00BF446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Crear, editar y eliminar recepcionistas.</w:t>
      </w: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6644C1">
      <w:pPr>
        <w:ind w:left="360"/>
        <w:jc w:val="both"/>
      </w:pPr>
    </w:p>
    <w:p w:rsidR="006644C1" w:rsidRDefault="006644C1" w:rsidP="00457058">
      <w:pPr>
        <w:pStyle w:val="Prrafodelista"/>
        <w:numPr>
          <w:ilvl w:val="0"/>
          <w:numId w:val="7"/>
        </w:numPr>
        <w:jc w:val="both"/>
      </w:pPr>
      <w:r w:rsidRPr="00457058">
        <w:rPr>
          <w:rFonts w:ascii="Arial" w:hAnsi="Arial" w:cs="Arial"/>
          <w:sz w:val="24"/>
          <w:szCs w:val="24"/>
        </w:rPr>
        <w:lastRenderedPageBreak/>
        <w:t xml:space="preserve">Pantalla modal, o ventana que muestras todas las opciones disponibles al administrador para las </w:t>
      </w:r>
      <w:r w:rsidRPr="00457058">
        <w:rPr>
          <w:rFonts w:ascii="Arial" w:hAnsi="Arial" w:cs="Arial"/>
          <w:sz w:val="24"/>
          <w:szCs w:val="24"/>
        </w:rPr>
        <w:t>citas</w:t>
      </w:r>
      <w:r w:rsidRPr="00457058"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p w:rsidR="006644C1" w:rsidRDefault="006644C1" w:rsidP="006644C1">
      <w:pPr>
        <w:ind w:left="360"/>
        <w:jc w:val="both"/>
      </w:pPr>
      <w:r>
        <w:rPr>
          <w:noProof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C1" w:rsidRDefault="00F82948" w:rsidP="00F829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F82948">
        <w:rPr>
          <w:rFonts w:ascii="Arial" w:hAnsi="Arial" w:cs="Arial"/>
          <w:sz w:val="24"/>
        </w:rPr>
        <w:t>Se pueden listar todas las citas registradas, así como editarlas o eliminarlas si así se requiere.</w:t>
      </w: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jc w:val="both"/>
        <w:rPr>
          <w:rFonts w:ascii="Arial" w:hAnsi="Arial" w:cs="Arial"/>
          <w:sz w:val="24"/>
        </w:rPr>
      </w:pPr>
    </w:p>
    <w:p w:rsidR="00EA3405" w:rsidRDefault="00EA3405" w:rsidP="00EA3405">
      <w:pPr>
        <w:pStyle w:val="Prrafodelista"/>
        <w:numPr>
          <w:ilvl w:val="0"/>
          <w:numId w:val="7"/>
        </w:numPr>
        <w:jc w:val="both"/>
      </w:pPr>
      <w:r w:rsidRPr="00457058">
        <w:rPr>
          <w:rFonts w:ascii="Arial" w:hAnsi="Arial" w:cs="Arial"/>
          <w:sz w:val="24"/>
          <w:szCs w:val="24"/>
        </w:rPr>
        <w:lastRenderedPageBreak/>
        <w:t>Pantalla modal, o ventana que muestras todas las opciones disponi</w:t>
      </w:r>
      <w:r>
        <w:rPr>
          <w:rFonts w:ascii="Arial" w:hAnsi="Arial" w:cs="Arial"/>
          <w:sz w:val="24"/>
          <w:szCs w:val="24"/>
        </w:rPr>
        <w:t xml:space="preserve">bles al administrador para configurar el sistema y su </w:t>
      </w:r>
      <w:r w:rsidR="00617E20">
        <w:rPr>
          <w:rFonts w:ascii="Arial" w:hAnsi="Arial" w:cs="Arial"/>
          <w:sz w:val="24"/>
          <w:szCs w:val="24"/>
        </w:rPr>
        <w:t>información</w:t>
      </w:r>
      <w:r w:rsidRPr="00457058"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p w:rsidR="00617E20" w:rsidRDefault="009F3918" w:rsidP="00617E20">
      <w:pPr>
        <w:jc w:val="both"/>
      </w:pPr>
      <w:r>
        <w:rPr>
          <w:noProof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18" w:rsidRDefault="009F3918" w:rsidP="00617E20">
      <w:pPr>
        <w:jc w:val="both"/>
      </w:pPr>
      <w:r>
        <w:rPr>
          <w:noProof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F7" w:rsidRDefault="004962F7" w:rsidP="00617E20">
      <w:pPr>
        <w:jc w:val="both"/>
      </w:pPr>
    </w:p>
    <w:p w:rsidR="00DD674F" w:rsidRPr="00DD674F" w:rsidRDefault="004962F7" w:rsidP="00DD674F">
      <w:pPr>
        <w:pStyle w:val="Prrafodelista"/>
        <w:numPr>
          <w:ilvl w:val="0"/>
          <w:numId w:val="7"/>
        </w:numPr>
        <w:jc w:val="both"/>
      </w:pPr>
      <w:r w:rsidRPr="004962F7">
        <w:rPr>
          <w:rFonts w:ascii="Arial" w:hAnsi="Arial" w:cs="Arial"/>
          <w:sz w:val="24"/>
          <w:szCs w:val="24"/>
        </w:rPr>
        <w:lastRenderedPageBreak/>
        <w:t>Pantalla modal, o ventana que muestras todas las opciones disponibles al administrador para las</w:t>
      </w:r>
      <w:r>
        <w:rPr>
          <w:rFonts w:ascii="Arial" w:hAnsi="Arial" w:cs="Arial"/>
          <w:sz w:val="24"/>
          <w:szCs w:val="24"/>
        </w:rPr>
        <w:t xml:space="preserve"> facturas emitidas</w:t>
      </w:r>
      <w:r w:rsidRPr="004962F7">
        <w:rPr>
          <w:rFonts w:ascii="Arial" w:hAnsi="Arial" w:cs="Arial"/>
          <w:sz w:val="24"/>
          <w:szCs w:val="24"/>
        </w:rPr>
        <w:t>.</w:t>
      </w:r>
    </w:p>
    <w:p w:rsidR="004962F7" w:rsidRDefault="00DD674F" w:rsidP="00DD674F">
      <w:pPr>
        <w:jc w:val="both"/>
      </w:pPr>
      <w:r>
        <w:rPr>
          <w:noProof/>
          <w:lang w:val="es-VE" w:eastAsia="es-VE"/>
        </w:rPr>
        <w:drawing>
          <wp:inline distT="0" distB="0" distL="0" distR="0" wp14:anchorId="3EAE9A7C" wp14:editId="4B69538C">
            <wp:extent cx="6858000" cy="4018280"/>
            <wp:effectExtent l="0" t="0" r="0" b="127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F7">
        <w:t xml:space="preserve"> </w:t>
      </w:r>
    </w:p>
    <w:p w:rsidR="006F1C53" w:rsidRDefault="006F1C53" w:rsidP="006F1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posible listar todas las facturas o imprimirlas.</w:t>
      </w:r>
    </w:p>
    <w:p w:rsidR="004962F7" w:rsidRDefault="00DD674F" w:rsidP="00DD674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21376762" wp14:editId="6585DE69">
            <wp:extent cx="6858000" cy="4018280"/>
            <wp:effectExtent l="0" t="0" r="0" b="127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21" w:rsidRPr="00DD674F" w:rsidRDefault="00785521" w:rsidP="00524245">
      <w:pPr>
        <w:pStyle w:val="Prrafodelista"/>
        <w:numPr>
          <w:ilvl w:val="0"/>
          <w:numId w:val="7"/>
        </w:numPr>
        <w:jc w:val="both"/>
      </w:pPr>
      <w:r w:rsidRPr="00524245">
        <w:rPr>
          <w:rFonts w:ascii="Arial" w:hAnsi="Arial" w:cs="Arial"/>
          <w:sz w:val="24"/>
          <w:szCs w:val="24"/>
        </w:rPr>
        <w:lastRenderedPageBreak/>
        <w:t xml:space="preserve">Pantalla modal, o ventana que muestras todas las opciones disponibles al administrador para </w:t>
      </w:r>
      <w:r w:rsidRPr="00524245">
        <w:rPr>
          <w:rFonts w:ascii="Arial" w:hAnsi="Arial" w:cs="Arial"/>
          <w:sz w:val="24"/>
          <w:szCs w:val="24"/>
        </w:rPr>
        <w:t>visualizar un reporte general del siste</w:t>
      </w:r>
      <w:bookmarkStart w:id="0" w:name="_GoBack"/>
      <w:bookmarkEnd w:id="0"/>
      <w:r w:rsidRPr="00524245">
        <w:rPr>
          <w:rFonts w:ascii="Arial" w:hAnsi="Arial" w:cs="Arial"/>
          <w:sz w:val="24"/>
          <w:szCs w:val="24"/>
        </w:rPr>
        <w:t>ma, tanto de ingresos económicos, como de pacientes, así como un las citas en espera, culminadas y/o canceladas</w:t>
      </w:r>
      <w:r w:rsidRPr="00524245">
        <w:rPr>
          <w:rFonts w:ascii="Arial" w:hAnsi="Arial" w:cs="Arial"/>
          <w:sz w:val="24"/>
          <w:szCs w:val="24"/>
        </w:rPr>
        <w:t>.</w:t>
      </w:r>
    </w:p>
    <w:p w:rsidR="00785521" w:rsidRPr="00DD674F" w:rsidRDefault="00C8464F" w:rsidP="00C8464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>
            <wp:extent cx="6858000" cy="4018280"/>
            <wp:effectExtent l="0" t="0" r="0" b="127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21" w:rsidRPr="00DD674F" w:rsidSect="00C06A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351"/>
    <w:multiLevelType w:val="hybridMultilevel"/>
    <w:tmpl w:val="6CE04220"/>
    <w:lvl w:ilvl="0" w:tplc="57FCC7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0DCF"/>
    <w:multiLevelType w:val="hybridMultilevel"/>
    <w:tmpl w:val="4D20568A"/>
    <w:lvl w:ilvl="0" w:tplc="57FCC7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8382F"/>
    <w:multiLevelType w:val="hybridMultilevel"/>
    <w:tmpl w:val="5460814C"/>
    <w:lvl w:ilvl="0" w:tplc="DF929A2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50A36"/>
    <w:multiLevelType w:val="hybridMultilevel"/>
    <w:tmpl w:val="EB7E02A4"/>
    <w:lvl w:ilvl="0" w:tplc="DF929A2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D3D6E"/>
    <w:multiLevelType w:val="hybridMultilevel"/>
    <w:tmpl w:val="39AA7900"/>
    <w:lvl w:ilvl="0" w:tplc="57FCC7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C1FED"/>
    <w:multiLevelType w:val="hybridMultilevel"/>
    <w:tmpl w:val="FB0E12EA"/>
    <w:lvl w:ilvl="0" w:tplc="DF929A22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F055F"/>
    <w:multiLevelType w:val="hybridMultilevel"/>
    <w:tmpl w:val="21C26542"/>
    <w:lvl w:ilvl="0" w:tplc="DF929A22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E14B48"/>
    <w:multiLevelType w:val="hybridMultilevel"/>
    <w:tmpl w:val="93443488"/>
    <w:lvl w:ilvl="0" w:tplc="DF929A2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76203"/>
    <w:multiLevelType w:val="hybridMultilevel"/>
    <w:tmpl w:val="F9E8FC08"/>
    <w:lvl w:ilvl="0" w:tplc="57FCC7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3A"/>
    <w:rsid w:val="000F5B33"/>
    <w:rsid w:val="001017AF"/>
    <w:rsid w:val="002E6C73"/>
    <w:rsid w:val="00457058"/>
    <w:rsid w:val="00471F60"/>
    <w:rsid w:val="004962F7"/>
    <w:rsid w:val="00524245"/>
    <w:rsid w:val="00600578"/>
    <w:rsid w:val="00617E20"/>
    <w:rsid w:val="006644C1"/>
    <w:rsid w:val="006F1C53"/>
    <w:rsid w:val="00785521"/>
    <w:rsid w:val="008670C6"/>
    <w:rsid w:val="0096753E"/>
    <w:rsid w:val="009F3918"/>
    <w:rsid w:val="00B33C04"/>
    <w:rsid w:val="00BF4466"/>
    <w:rsid w:val="00C06A3A"/>
    <w:rsid w:val="00C34052"/>
    <w:rsid w:val="00C8464F"/>
    <w:rsid w:val="00CB26AA"/>
    <w:rsid w:val="00CB42E3"/>
    <w:rsid w:val="00DD674F"/>
    <w:rsid w:val="00EA3405"/>
    <w:rsid w:val="00F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3A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F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F60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3A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F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F60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26</cp:revision>
  <cp:lastPrinted>2019-01-19T13:42:00Z</cp:lastPrinted>
  <dcterms:created xsi:type="dcterms:W3CDTF">2019-01-18T20:51:00Z</dcterms:created>
  <dcterms:modified xsi:type="dcterms:W3CDTF">2019-01-19T13:42:00Z</dcterms:modified>
</cp:coreProperties>
</file>