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67D97" w14:textId="77777777" w:rsidR="00873FB7" w:rsidRPr="006C378D" w:rsidRDefault="00873FB7" w:rsidP="00873FB7">
      <w:pPr>
        <w:tabs>
          <w:tab w:val="left" w:pos="4536"/>
        </w:tabs>
        <w:jc w:val="center"/>
        <w:rPr>
          <w:color w:val="000000" w:themeColor="text1"/>
          <w:sz w:val="36"/>
          <w:szCs w:val="36"/>
          <w:u w:val="wave" w:color="FF0000"/>
        </w:rPr>
      </w:pPr>
      <w:r w:rsidRPr="006C378D">
        <w:rPr>
          <w:color w:val="000000" w:themeColor="text1"/>
          <w:sz w:val="36"/>
          <w:szCs w:val="36"/>
          <w:u w:val="wave" w:color="FF0000"/>
        </w:rPr>
        <w:t xml:space="preserve">C’est quoi la bureautique ? </w:t>
      </w:r>
    </w:p>
    <w:p w14:paraId="6D2CE989" w14:textId="77777777" w:rsidR="00873FB7" w:rsidRPr="003552F3" w:rsidRDefault="00873FB7" w:rsidP="00873FB7">
      <w:pPr>
        <w:tabs>
          <w:tab w:val="left" w:pos="4536"/>
        </w:tabs>
        <w:jc w:val="center"/>
        <w:rPr>
          <w:sz w:val="32"/>
          <w:szCs w:val="32"/>
        </w:rPr>
      </w:pPr>
    </w:p>
    <w:p w14:paraId="6F082B52" w14:textId="77777777" w:rsidR="00873FB7" w:rsidRDefault="00873FB7" w:rsidP="00873FB7">
      <w:pPr>
        <w:tabs>
          <w:tab w:val="left" w:pos="4536"/>
        </w:tabs>
        <w:rPr>
          <w:sz w:val="24"/>
          <w:szCs w:val="24"/>
        </w:rPr>
      </w:pPr>
      <w:r>
        <w:rPr>
          <w:sz w:val="24"/>
          <w:szCs w:val="24"/>
        </w:rPr>
        <w:t>La bureautique est l’ensemble et des moyens tendant à automatiser les activités de bureau et, principalement, le traitement et la communication de la parole, de l’écrit et de l’image.</w:t>
      </w:r>
    </w:p>
    <w:p w14:paraId="2772E10D" w14:textId="77777777" w:rsidR="00873FB7" w:rsidRDefault="00873FB7" w:rsidP="00873FB7">
      <w:pPr>
        <w:tabs>
          <w:tab w:val="left" w:pos="4536"/>
        </w:tabs>
        <w:rPr>
          <w:sz w:val="24"/>
          <w:szCs w:val="24"/>
        </w:rPr>
      </w:pPr>
      <w:r>
        <w:rPr>
          <w:sz w:val="24"/>
          <w:szCs w:val="24"/>
        </w:rPr>
        <w:t xml:space="preserve">Pour la petite histoire, le mot « Bureautique » a été proposé pour la première fois en 1976 à Grenoble par un groupe de chercheurs dont Louis </w:t>
      </w:r>
      <w:proofErr w:type="spellStart"/>
      <w:r>
        <w:rPr>
          <w:sz w:val="24"/>
          <w:szCs w:val="24"/>
        </w:rPr>
        <w:t>Naugès</w:t>
      </w:r>
      <w:proofErr w:type="spellEnd"/>
      <w:r>
        <w:rPr>
          <w:sz w:val="24"/>
          <w:szCs w:val="24"/>
        </w:rPr>
        <w:t xml:space="preserve"> était un des animateurs.</w:t>
      </w:r>
    </w:p>
    <w:p w14:paraId="7D3077BA" w14:textId="77777777" w:rsidR="00873FB7" w:rsidRDefault="00873FB7" w:rsidP="00873FB7">
      <w:pPr>
        <w:tabs>
          <w:tab w:val="left" w:pos="4536"/>
        </w:tabs>
        <w:rPr>
          <w:sz w:val="24"/>
          <w:szCs w:val="24"/>
        </w:rPr>
      </w:pPr>
      <w:r>
        <w:rPr>
          <w:sz w:val="24"/>
          <w:szCs w:val="24"/>
        </w:rPr>
        <w:t>Le problème était de traduire les mots anglais « office automation ». On avait hésité entre « bureautique » qui avait été jugé trop proche de « bureaucratique ». Ce mot regroupait alors tout ce qui concerne l’information en rapport avec le travail de bureau.</w:t>
      </w:r>
    </w:p>
    <w:p w14:paraId="476E09C4" w14:textId="77777777" w:rsidR="00873FB7" w:rsidRDefault="00873FB7" w:rsidP="00873FB7">
      <w:pPr>
        <w:tabs>
          <w:tab w:val="left" w:pos="4536"/>
        </w:tabs>
        <w:rPr>
          <w:sz w:val="24"/>
          <w:szCs w:val="24"/>
        </w:rPr>
      </w:pPr>
      <w:r>
        <w:rPr>
          <w:sz w:val="24"/>
          <w:szCs w:val="24"/>
        </w:rPr>
        <w:t xml:space="preserve">Selon l’Association des sciences et technologies de l’information (anciennement AFCET), le terme bureautique regroupe l’ensemble des techniques et des outils tendant à automatiser les activités de bureau. Elle désigne une assistance aux activités de bureau. À ce titre, elle prend en compte les aspects organisationnels dont ceux de la coopération entre des </w:t>
      </w:r>
      <w:r>
        <w:rPr>
          <w:sz w:val="24"/>
          <w:szCs w:val="24"/>
        </w:rPr>
        <w:sym w:font="Webdings" w:char="F020"/>
      </w:r>
      <w:r>
        <w:rPr>
          <w:rFonts w:ascii="Shonar Bangla" w:hAnsi="Shonar Bangla" w:cs="Shonar Bangla"/>
          <w:sz w:val="24"/>
          <w:szCs w:val="24"/>
        </w:rPr>
        <w:t xml:space="preserve"> </w:t>
      </w:r>
      <w:r>
        <w:rPr>
          <w:sz w:val="24"/>
          <w:szCs w:val="24"/>
        </w:rPr>
        <w:t>individus actifs à l’intérieur d’un bureau.</w:t>
      </w:r>
    </w:p>
    <w:p w14:paraId="63796CF5" w14:textId="77777777" w:rsidR="00873FB7" w:rsidRDefault="00873FB7" w:rsidP="00873FB7">
      <w:pPr>
        <w:tabs>
          <w:tab w:val="left" w:pos="4536"/>
        </w:tabs>
        <w:rPr>
          <w:sz w:val="24"/>
          <w:szCs w:val="24"/>
        </w:rPr>
      </w:pPr>
      <w:r>
        <w:rPr>
          <w:sz w:val="24"/>
          <w:szCs w:val="24"/>
        </w:rPr>
        <w:t>La bureautique se définit aussi comme la technique de production et de communication de documents (textes, audio, images). Les outils bureautiques se classent en trois grandes catégories : les outils de production de document, tel que le traitement de texte, les tableurs et tous les outils spécialisés de production basés sur un métier, les outils de conservation tel que les logiciels de gestion documentaire. Ces trois catégories représentent les surfaces traditionnelles du travail de bureau, soit la surface de production, les paniers et réception et d’expédition, et finalement les classeurs.</w:t>
      </w:r>
    </w:p>
    <w:p w14:paraId="4455DB27" w14:textId="77777777" w:rsidR="00873FB7" w:rsidRDefault="00873FB7" w:rsidP="00873FB7">
      <w:pPr>
        <w:tabs>
          <w:tab w:val="left" w:pos="4536"/>
        </w:tabs>
        <w:rPr>
          <w:sz w:val="24"/>
          <w:szCs w:val="24"/>
        </w:rPr>
      </w:pPr>
      <w:r>
        <w:rPr>
          <w:sz w:val="24"/>
          <w:szCs w:val="24"/>
        </w:rPr>
        <w:t>Un système bureautique (en anglais OSS pour Office Support Système) désigne l’ensemble des personnes d’un bureau et des moyens mis à leur disposition pour les assister dans l’accomplissement des tâches tertiaires.</w:t>
      </w:r>
    </w:p>
    <w:p w14:paraId="2CC55371" w14:textId="77777777" w:rsidR="00873FB7" w:rsidRDefault="00873FB7" w:rsidP="00873FB7">
      <w:pPr>
        <w:tabs>
          <w:tab w:val="left" w:pos="4536"/>
        </w:tabs>
        <w:rPr>
          <w:sz w:val="24"/>
          <w:szCs w:val="24"/>
        </w:rPr>
      </w:pPr>
      <w:r>
        <w:rPr>
          <w:sz w:val="24"/>
          <w:szCs w:val="24"/>
        </w:rPr>
        <w:t>Un logiciel bureautique est un logiciel qui gère les applications dans le domaine de la bureautique. Selon le Grand dictionnaire terminologique, c’est un logiciel qui informatise les travaux courants sur ordinateur.</w:t>
      </w:r>
    </w:p>
    <w:p w14:paraId="291EDB96" w14:textId="77777777" w:rsidR="00873FB7" w:rsidRDefault="00873FB7" w:rsidP="00873FB7">
      <w:pPr>
        <w:tabs>
          <w:tab w:val="left" w:pos="4536"/>
        </w:tabs>
        <w:rPr>
          <w:sz w:val="24"/>
          <w:szCs w:val="24"/>
        </w:rPr>
      </w:pPr>
      <w:r>
        <w:rPr>
          <w:sz w:val="24"/>
          <w:szCs w:val="24"/>
        </w:rPr>
        <w:t>Les logiciels bureautiques les plus utilisés : Microsoft Office et Libre Office.</w:t>
      </w:r>
    </w:p>
    <w:p w14:paraId="1FDAD28D" w14:textId="77777777" w:rsidR="00873FB7" w:rsidRPr="0040055E" w:rsidRDefault="00873FB7" w:rsidP="00873FB7">
      <w:pPr>
        <w:tabs>
          <w:tab w:val="left" w:pos="4536"/>
        </w:tabs>
        <w:rPr>
          <w:sz w:val="100"/>
          <w:szCs w:val="100"/>
        </w:rPr>
      </w:pPr>
      <w:r>
        <w:rPr>
          <w:sz w:val="24"/>
          <w:szCs w:val="24"/>
        </w:rPr>
        <w:t xml:space="preserve">Ces logiciels ont permis des gains de productivités importants dans les entreprises. </w:t>
      </w:r>
    </w:p>
    <w:p w14:paraId="28CC2285" w14:textId="77777777" w:rsidR="00FF484E" w:rsidRDefault="00FF484E"/>
    <w:sectPr w:rsidR="00FF48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Shonar Bangla">
    <w:altName w:val="Shonar Bangla"/>
    <w:charset w:val="00"/>
    <w:family w:val="roman"/>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FB7"/>
    <w:rsid w:val="006C378D"/>
    <w:rsid w:val="00813F6B"/>
    <w:rsid w:val="008145B8"/>
    <w:rsid w:val="00873FB7"/>
    <w:rsid w:val="009434A5"/>
    <w:rsid w:val="00A055FA"/>
    <w:rsid w:val="00FF48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E6D7"/>
  <w15:chartTrackingRefBased/>
  <w15:docId w15:val="{AEEFF936-3F89-4F49-9248-D244326F3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FB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30A30DA9E62044284BC61157D9F149A" ma:contentTypeVersion="2" ma:contentTypeDescription="Crée un document." ma:contentTypeScope="" ma:versionID="65ade3815b9a5b34002a56e8fdb8ef54">
  <xsd:schema xmlns:xsd="http://www.w3.org/2001/XMLSchema" xmlns:xs="http://www.w3.org/2001/XMLSchema" xmlns:p="http://schemas.microsoft.com/office/2006/metadata/properties" xmlns:ns3="90cb68f3-29a0-44a5-bf5e-1e2940819a1a" targetNamespace="http://schemas.microsoft.com/office/2006/metadata/properties" ma:root="true" ma:fieldsID="03191ead65dd9ba211275cc0f339de81" ns3:_="">
    <xsd:import namespace="90cb68f3-29a0-44a5-bf5e-1e2940819a1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b68f3-29a0-44a5-bf5e-1e2940819a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03C373-85C4-471C-B7B0-069D6F984A3B}">
  <ds:schemaRefs>
    <ds:schemaRef ds:uri="http://schemas.microsoft.com/sharepoint/v3/contenttype/forms"/>
  </ds:schemaRefs>
</ds:datastoreItem>
</file>

<file path=customXml/itemProps2.xml><?xml version="1.0" encoding="utf-8"?>
<ds:datastoreItem xmlns:ds="http://schemas.openxmlformats.org/officeDocument/2006/customXml" ds:itemID="{1640DC93-A3A2-497C-8768-7AEC668863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b68f3-29a0-44a5-bf5e-1e2940819a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A8BCC-9E2B-4AE8-AEB5-08EFABF6B1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1903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Whitribal Whitribal</dc:creator>
  <cp:keywords/>
  <dc:description/>
  <cp:lastModifiedBy>Yan ROGER</cp:lastModifiedBy>
  <cp:revision>1</cp:revision>
  <dcterms:created xsi:type="dcterms:W3CDTF">2021-09-09T07:50:00Z</dcterms:created>
  <dcterms:modified xsi:type="dcterms:W3CDTF">2021-09-09T07:50:00Z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0x010100630A30DA9E62044284BC61157D9F149A</vt:lpwstr>
  </property>
</Properties>
</file>