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3D0D" w14:textId="41803FAA" w:rsidR="003F5C14" w:rsidRDefault="003F5C14">
      <w:r>
        <w:t>Affiche publicitaire pour une marque de parfum</w:t>
      </w:r>
    </w:p>
    <w:p w14:paraId="3148E528" w14:textId="1A921C70" w:rsidR="003F5C14" w:rsidRDefault="003F5C14"/>
    <w:p w14:paraId="7259A22B" w14:textId="7F69B0F8" w:rsidR="003F5C14" w:rsidRDefault="003F5C14" w:rsidP="003F5C14">
      <w:pPr>
        <w:pStyle w:val="Paragraphedeliste"/>
        <w:numPr>
          <w:ilvl w:val="0"/>
          <w:numId w:val="2"/>
        </w:numPr>
      </w:pPr>
      <w:r>
        <w:t>Emetteur : La maque du produit</w:t>
      </w:r>
    </w:p>
    <w:p w14:paraId="14B72730" w14:textId="6B6E8DA1" w:rsidR="003F5C14" w:rsidRDefault="003F5C14" w:rsidP="003F5C14">
      <w:pPr>
        <w:pStyle w:val="Paragraphedeliste"/>
        <w:numPr>
          <w:ilvl w:val="0"/>
          <w:numId w:val="2"/>
        </w:numPr>
      </w:pPr>
      <w:r>
        <w:t>Message : Publicité pour marque de parfum</w:t>
      </w:r>
    </w:p>
    <w:p w14:paraId="0B3C581F" w14:textId="19AB436D" w:rsidR="003F5C14" w:rsidRDefault="003F5C14" w:rsidP="003F5C14">
      <w:pPr>
        <w:pStyle w:val="Paragraphedeliste"/>
        <w:numPr>
          <w:ilvl w:val="0"/>
          <w:numId w:val="2"/>
        </w:numPr>
      </w:pPr>
      <w:r>
        <w:t>Récepteur : Consommateur(s)</w:t>
      </w:r>
    </w:p>
    <w:p w14:paraId="0973718C" w14:textId="6343E9A6" w:rsidR="003F5C14" w:rsidRDefault="003F5C14" w:rsidP="003F5C14">
      <w:pPr>
        <w:pStyle w:val="Paragraphedeliste"/>
        <w:numPr>
          <w:ilvl w:val="0"/>
          <w:numId w:val="2"/>
        </w:numPr>
      </w:pPr>
      <w:r>
        <w:t>Contexte : Recherche de client(s)</w:t>
      </w:r>
    </w:p>
    <w:p w14:paraId="3F676D4E" w14:textId="4DA47C4C" w:rsidR="003F5C14" w:rsidRDefault="003F5C14" w:rsidP="003F5C14">
      <w:pPr>
        <w:pStyle w:val="Paragraphedeliste"/>
        <w:numPr>
          <w:ilvl w:val="0"/>
          <w:numId w:val="2"/>
        </w:numPr>
      </w:pPr>
      <w:r>
        <w:t>Code : Affiche publicitaire (visuel)</w:t>
      </w:r>
    </w:p>
    <w:p w14:paraId="5F302F2B" w14:textId="4D3AB737" w:rsidR="003F5C14" w:rsidRDefault="003F5C14" w:rsidP="003F5C14"/>
    <w:p w14:paraId="6093864E" w14:textId="07D3740C" w:rsidR="003F5C14" w:rsidRDefault="003F5C14" w:rsidP="003F5C14">
      <w:r>
        <w:t>3.</w:t>
      </w:r>
    </w:p>
    <w:p w14:paraId="5617A508" w14:textId="2567F8A0" w:rsidR="003F5C14" w:rsidRDefault="003F5C14" w:rsidP="003F5C14"/>
    <w:p w14:paraId="20B9EA9E" w14:textId="6F21BB28" w:rsidR="003F5C14" w:rsidRDefault="003F5C14" w:rsidP="003F5C14">
      <w:pPr>
        <w:pStyle w:val="Paragraphedeliste"/>
        <w:numPr>
          <w:ilvl w:val="0"/>
          <w:numId w:val="2"/>
        </w:numPr>
      </w:pPr>
      <w:r>
        <w:t>Emetteur : Journaliste</w:t>
      </w:r>
    </w:p>
    <w:p w14:paraId="7C15EFAE" w14:textId="7F3CE185" w:rsidR="003F5C14" w:rsidRDefault="003F5C14" w:rsidP="003F5C14">
      <w:pPr>
        <w:pStyle w:val="Paragraphedeliste"/>
        <w:numPr>
          <w:ilvl w:val="0"/>
          <w:numId w:val="2"/>
        </w:numPr>
      </w:pPr>
      <w:r>
        <w:t>Message : article</w:t>
      </w:r>
    </w:p>
    <w:p w14:paraId="5DA4ADD7" w14:textId="74CA6B36" w:rsidR="003F5C14" w:rsidRDefault="003F5C14" w:rsidP="003F5C14">
      <w:pPr>
        <w:pStyle w:val="Paragraphedeliste"/>
        <w:numPr>
          <w:ilvl w:val="0"/>
          <w:numId w:val="2"/>
        </w:numPr>
      </w:pPr>
      <w:r>
        <w:t>Récepteur : Lecteur</w:t>
      </w:r>
    </w:p>
    <w:p w14:paraId="550E11DF" w14:textId="1ED22E81" w:rsidR="003F5C14" w:rsidRDefault="003F5C14" w:rsidP="003F5C14">
      <w:pPr>
        <w:pStyle w:val="Paragraphedeliste"/>
        <w:numPr>
          <w:ilvl w:val="0"/>
          <w:numId w:val="2"/>
        </w:numPr>
      </w:pPr>
      <w:r>
        <w:t>Contexte : informer</w:t>
      </w:r>
    </w:p>
    <w:p w14:paraId="004EBB6C" w14:textId="07EC7C60" w:rsidR="003F5C14" w:rsidRDefault="003F5C14" w:rsidP="003F5C14">
      <w:pPr>
        <w:pStyle w:val="Paragraphedeliste"/>
        <w:numPr>
          <w:ilvl w:val="0"/>
          <w:numId w:val="2"/>
        </w:numPr>
      </w:pPr>
      <w:r>
        <w:t xml:space="preserve">Code : Numérique, écrit, </w:t>
      </w:r>
      <w:proofErr w:type="spellStart"/>
      <w:proofErr w:type="gramStart"/>
      <w:r>
        <w:t>audio,visuel</w:t>
      </w:r>
      <w:proofErr w:type="spellEnd"/>
      <w:proofErr w:type="gramEnd"/>
    </w:p>
    <w:p w14:paraId="166C2893" w14:textId="30C7CFEE" w:rsidR="003F5C14" w:rsidRDefault="003F5C14" w:rsidP="003F5C14"/>
    <w:p w14:paraId="7C80B546" w14:textId="2B526294" w:rsidR="003F5C14" w:rsidRDefault="003F5C14" w:rsidP="003F5C14">
      <w:r>
        <w:t>4.</w:t>
      </w:r>
    </w:p>
    <w:p w14:paraId="129C825D" w14:textId="1941DEE9" w:rsidR="003F5C14" w:rsidRDefault="003F5C14" w:rsidP="003F5C14"/>
    <w:p w14:paraId="0F11622B" w14:textId="4C67BA43" w:rsidR="003F5C14" w:rsidRDefault="003F5C14" w:rsidP="003F5C14">
      <w:pPr>
        <w:pStyle w:val="Paragraphedeliste"/>
        <w:numPr>
          <w:ilvl w:val="0"/>
          <w:numId w:val="2"/>
        </w:numPr>
      </w:pPr>
      <w:r>
        <w:t>Emetteur : Politiciens</w:t>
      </w:r>
    </w:p>
    <w:p w14:paraId="42617B33" w14:textId="2D36BA35" w:rsidR="003F5C14" w:rsidRDefault="003F5C14" w:rsidP="003F5C14">
      <w:pPr>
        <w:pStyle w:val="Paragraphedeliste"/>
        <w:numPr>
          <w:ilvl w:val="0"/>
          <w:numId w:val="2"/>
        </w:numPr>
      </w:pPr>
      <w:r>
        <w:t>Message : débat</w:t>
      </w:r>
    </w:p>
    <w:p w14:paraId="168AE764" w14:textId="413F5667" w:rsidR="003F5C14" w:rsidRDefault="003F5C14" w:rsidP="00CE74C8">
      <w:pPr>
        <w:pStyle w:val="Paragraphedeliste"/>
        <w:numPr>
          <w:ilvl w:val="0"/>
          <w:numId w:val="2"/>
        </w:numPr>
      </w:pPr>
      <w:proofErr w:type="spellStart"/>
      <w:r>
        <w:t>Conext</w:t>
      </w:r>
      <w:proofErr w:type="spellEnd"/>
    </w:p>
    <w:p w14:paraId="2C131CE0" w14:textId="77777777" w:rsidR="003F5C14" w:rsidRDefault="003F5C14"/>
    <w:p w14:paraId="77F15CA0" w14:textId="77777777" w:rsidR="003F5C14" w:rsidRDefault="003F5C14"/>
    <w:p w14:paraId="3A393ABC" w14:textId="74478CCC" w:rsidR="00183102" w:rsidRDefault="003F5C14">
      <w:r>
        <w:t>Prise de rendez-vous téléphonique</w:t>
      </w:r>
    </w:p>
    <w:p w14:paraId="56FE0D25" w14:textId="6B4B1A15" w:rsidR="003F5C14" w:rsidRDefault="003F5C14"/>
    <w:p w14:paraId="3B348912" w14:textId="4CDF69C8" w:rsidR="003F5C14" w:rsidRDefault="003F5C14" w:rsidP="003F5C14">
      <w:pPr>
        <w:pStyle w:val="Paragraphedeliste"/>
        <w:numPr>
          <w:ilvl w:val="0"/>
          <w:numId w:val="1"/>
        </w:numPr>
      </w:pPr>
      <w:r>
        <w:t>Emetteur : Opérateur</w:t>
      </w:r>
      <w:r>
        <w:tab/>
      </w:r>
    </w:p>
    <w:p w14:paraId="42EDC9E7" w14:textId="60101F1E" w:rsidR="003F5C14" w:rsidRDefault="003F5C14" w:rsidP="003F5C14">
      <w:pPr>
        <w:pStyle w:val="Paragraphedeliste"/>
        <w:numPr>
          <w:ilvl w:val="0"/>
          <w:numId w:val="1"/>
        </w:numPr>
      </w:pPr>
      <w:r>
        <w:t>Message : prise d’un rendez-vous</w:t>
      </w:r>
    </w:p>
    <w:p w14:paraId="4B60DCDE" w14:textId="20871A0F" w:rsidR="003F5C14" w:rsidRDefault="003F5C14" w:rsidP="003F5C14">
      <w:pPr>
        <w:pStyle w:val="Paragraphedeliste"/>
        <w:numPr>
          <w:ilvl w:val="0"/>
          <w:numId w:val="1"/>
        </w:numPr>
      </w:pPr>
      <w:r>
        <w:t>Contexte : recherche d’emploie</w:t>
      </w:r>
    </w:p>
    <w:p w14:paraId="69E1A25B" w14:textId="4FBBAE50" w:rsidR="003F5C14" w:rsidRDefault="003F5C14" w:rsidP="003F5C14">
      <w:pPr>
        <w:pStyle w:val="Paragraphedeliste"/>
        <w:numPr>
          <w:ilvl w:val="0"/>
          <w:numId w:val="1"/>
        </w:numPr>
      </w:pPr>
      <w:r>
        <w:t>Destinataire</w:t>
      </w:r>
    </w:p>
    <w:p w14:paraId="6E1B2267" w14:textId="35E294D2" w:rsidR="003F5C14" w:rsidRDefault="003F5C14" w:rsidP="003F5C14">
      <w:pPr>
        <w:pStyle w:val="Paragraphedeliste"/>
        <w:numPr>
          <w:ilvl w:val="0"/>
          <w:numId w:val="1"/>
        </w:numPr>
      </w:pPr>
      <w:r>
        <w:t xml:space="preserve">Code : </w:t>
      </w:r>
    </w:p>
    <w:p w14:paraId="5074093D" w14:textId="0E9357E8" w:rsidR="00CE74C8" w:rsidRDefault="00CE74C8" w:rsidP="00CE74C8"/>
    <w:p w14:paraId="45A02497" w14:textId="7C90F32B" w:rsidR="00CE74C8" w:rsidRDefault="00CE74C8" w:rsidP="00CE74C8">
      <w:pPr>
        <w:tabs>
          <w:tab w:val="left" w:pos="7308"/>
        </w:tabs>
      </w:pPr>
      <w:r>
        <w:tab/>
      </w:r>
    </w:p>
    <w:p w14:paraId="3147BE15" w14:textId="1593D2CE" w:rsidR="00CE74C8" w:rsidRDefault="00CE74C8" w:rsidP="00CE74C8">
      <w:pPr>
        <w:tabs>
          <w:tab w:val="left" w:pos="7308"/>
        </w:tabs>
      </w:pPr>
      <w:r>
        <w:t xml:space="preserve">Exercice 2 : </w:t>
      </w:r>
    </w:p>
    <w:p w14:paraId="630ADAD0" w14:textId="65D12825" w:rsidR="00CE74C8" w:rsidRDefault="00CE74C8" w:rsidP="00CE74C8">
      <w:pPr>
        <w:pStyle w:val="Paragraphedeliste"/>
        <w:numPr>
          <w:ilvl w:val="0"/>
          <w:numId w:val="1"/>
        </w:numPr>
        <w:tabs>
          <w:tab w:val="left" w:pos="7308"/>
        </w:tabs>
      </w:pPr>
      <w:r>
        <w:t>Interdiction de manger / avoir une glace</w:t>
      </w:r>
    </w:p>
    <w:p w14:paraId="23FE0B2E" w14:textId="62AA568A" w:rsidR="00CE74C8" w:rsidRDefault="00CE74C8" w:rsidP="00CE74C8">
      <w:pPr>
        <w:pStyle w:val="Paragraphedeliste"/>
        <w:tabs>
          <w:tab w:val="left" w:pos="7308"/>
        </w:tabs>
      </w:pPr>
      <w:r>
        <w:t xml:space="preserve">     Fonction référentielle</w:t>
      </w:r>
    </w:p>
    <w:p w14:paraId="3BC6D64F" w14:textId="2D10D67A" w:rsidR="00CE74C8" w:rsidRDefault="00CE74C8" w:rsidP="00CE74C8">
      <w:pPr>
        <w:pStyle w:val="Paragraphedeliste"/>
        <w:numPr>
          <w:ilvl w:val="0"/>
          <w:numId w:val="1"/>
        </w:numPr>
        <w:tabs>
          <w:tab w:val="left" w:pos="7308"/>
        </w:tabs>
      </w:pPr>
      <w:r>
        <w:t xml:space="preserve">Smiley </w:t>
      </w:r>
      <w:r>
        <w:sym w:font="Wingdings" w:char="F0E0"/>
      </w:r>
      <w:r>
        <w:t xml:space="preserve"> fonction expressive</w:t>
      </w:r>
    </w:p>
    <w:p w14:paraId="7A00D25F" w14:textId="03AECE92" w:rsidR="00CE74C8" w:rsidRDefault="00CE74C8" w:rsidP="00CE74C8">
      <w:pPr>
        <w:tabs>
          <w:tab w:val="left" w:pos="7308"/>
        </w:tabs>
      </w:pPr>
    </w:p>
    <w:p w14:paraId="643773BB" w14:textId="393CD3C2" w:rsidR="00CE74C8" w:rsidRDefault="00CE74C8" w:rsidP="00CE74C8">
      <w:pPr>
        <w:tabs>
          <w:tab w:val="left" w:pos="7308"/>
        </w:tabs>
      </w:pPr>
      <w:r>
        <w:lastRenderedPageBreak/>
        <w:t xml:space="preserve">Exercice 3 : </w:t>
      </w:r>
    </w:p>
    <w:p w14:paraId="0B322F77" w14:textId="77777777" w:rsidR="00CE74C8" w:rsidRDefault="00CE74C8" w:rsidP="00CE74C8">
      <w:pPr>
        <w:tabs>
          <w:tab w:val="left" w:pos="7308"/>
        </w:tabs>
      </w:pPr>
      <w:r>
        <w:t xml:space="preserve">Document 1 : </w:t>
      </w:r>
    </w:p>
    <w:p w14:paraId="4CB511F0" w14:textId="77777777" w:rsidR="00CE74C8" w:rsidRDefault="00CE74C8" w:rsidP="00CE74C8">
      <w:pPr>
        <w:tabs>
          <w:tab w:val="left" w:pos="7308"/>
        </w:tabs>
      </w:pPr>
      <w:r>
        <w:t xml:space="preserve">Fonction référentielle. Informe sur les problèmes des Datacenters. </w:t>
      </w:r>
    </w:p>
    <w:p w14:paraId="274CA0F9" w14:textId="41C82AAD" w:rsidR="00D01AFF" w:rsidRDefault="00CE74C8" w:rsidP="00CE74C8">
      <w:pPr>
        <w:tabs>
          <w:tab w:val="left" w:pos="7308"/>
        </w:tabs>
      </w:pPr>
      <w:r>
        <w:t>Document 2 :</w:t>
      </w:r>
    </w:p>
    <w:p w14:paraId="62A6C80F" w14:textId="0E7F87C2" w:rsidR="00CE74C8" w:rsidRDefault="00CE74C8" w:rsidP="00CE74C8">
      <w:pPr>
        <w:tabs>
          <w:tab w:val="left" w:pos="7308"/>
        </w:tabs>
      </w:pPr>
      <w:r>
        <w:t>Fonction impressive, Obama inclut les électeurs de son projet. Il n’est pas le seul à se présenter mais représente le peuple.</w:t>
      </w:r>
    </w:p>
    <w:p w14:paraId="5410C6FC" w14:textId="05225C5D" w:rsidR="00CE74C8" w:rsidRDefault="00CE74C8" w:rsidP="00CE74C8">
      <w:pPr>
        <w:tabs>
          <w:tab w:val="left" w:pos="7308"/>
        </w:tabs>
      </w:pPr>
      <w:r>
        <w:t xml:space="preserve">Document 3 : </w:t>
      </w:r>
    </w:p>
    <w:p w14:paraId="123E1F73" w14:textId="0D1A852F" w:rsidR="00D01AFF" w:rsidRDefault="00D01AFF" w:rsidP="00CE74C8">
      <w:pPr>
        <w:tabs>
          <w:tab w:val="left" w:pos="7308"/>
        </w:tabs>
      </w:pPr>
      <w:r>
        <w:t xml:space="preserve">Fonction poétique. La forme poétique. La forme poétique se retourne par le </w:t>
      </w:r>
      <w:proofErr w:type="spellStart"/>
      <w:r>
        <w:t>droix</w:t>
      </w:r>
      <w:proofErr w:type="spellEnd"/>
      <w:r>
        <w:t xml:space="preserve"> de </w:t>
      </w:r>
      <w:proofErr w:type="gramStart"/>
      <w:r>
        <w:t>rimes croisés</w:t>
      </w:r>
      <w:proofErr w:type="gramEnd"/>
      <w:r>
        <w:t xml:space="preserve"> et le recours aux images.</w:t>
      </w:r>
    </w:p>
    <w:p w14:paraId="4D7402A9" w14:textId="77777777" w:rsidR="00D01AFF" w:rsidRDefault="00D01AFF" w:rsidP="00CE74C8">
      <w:pPr>
        <w:tabs>
          <w:tab w:val="left" w:pos="7308"/>
        </w:tabs>
      </w:pPr>
    </w:p>
    <w:p w14:paraId="1D731B25" w14:textId="371A0DDC" w:rsidR="00D01AFF" w:rsidRDefault="00D01AFF" w:rsidP="00CE74C8">
      <w:pPr>
        <w:tabs>
          <w:tab w:val="left" w:pos="7308"/>
        </w:tabs>
      </w:pPr>
      <w:r>
        <w:t xml:space="preserve">Exercice 4 :  </w:t>
      </w:r>
    </w:p>
    <w:p w14:paraId="7D9270AF" w14:textId="05A75B0F" w:rsidR="00D01AFF" w:rsidRDefault="00D01AFF" w:rsidP="00D01AFF">
      <w:pPr>
        <w:pStyle w:val="Paragraphedeliste"/>
        <w:numPr>
          <w:ilvl w:val="0"/>
          <w:numId w:val="3"/>
        </w:numPr>
        <w:tabs>
          <w:tab w:val="left" w:pos="7308"/>
        </w:tabs>
      </w:pPr>
      <w:r>
        <w:t>En cas d’incendie, suivre les panneaux de sortie de secours.</w:t>
      </w:r>
    </w:p>
    <w:p w14:paraId="005D1004" w14:textId="72377DB4" w:rsidR="00D01AFF" w:rsidRDefault="00D01AFF" w:rsidP="00D01AFF">
      <w:pPr>
        <w:pStyle w:val="Paragraphedeliste"/>
        <w:numPr>
          <w:ilvl w:val="0"/>
          <w:numId w:val="3"/>
        </w:numPr>
        <w:tabs>
          <w:tab w:val="left" w:pos="7308"/>
        </w:tabs>
      </w:pPr>
      <w:r>
        <w:t>Ne pas utiliser son téléphone portable</w:t>
      </w:r>
    </w:p>
    <w:p w14:paraId="55DE6284" w14:textId="3EB17A11" w:rsidR="00D01AFF" w:rsidRDefault="00D01AFF" w:rsidP="00D01AFF">
      <w:pPr>
        <w:tabs>
          <w:tab w:val="left" w:pos="7308"/>
        </w:tabs>
      </w:pPr>
    </w:p>
    <w:p w14:paraId="39A4B804" w14:textId="7DE3D737" w:rsidR="00D01AFF" w:rsidRDefault="00D01AFF" w:rsidP="00D01AFF">
      <w:pPr>
        <w:tabs>
          <w:tab w:val="left" w:pos="7308"/>
        </w:tabs>
      </w:pPr>
      <w:r>
        <w:t xml:space="preserve">Exercice 5 : </w:t>
      </w:r>
    </w:p>
    <w:p w14:paraId="6865ED22" w14:textId="4BE5E554" w:rsidR="00D01AFF" w:rsidRDefault="00D01AFF" w:rsidP="00D01AFF">
      <w:pPr>
        <w:pStyle w:val="Paragraphedeliste"/>
        <w:numPr>
          <w:ilvl w:val="0"/>
          <w:numId w:val="7"/>
        </w:numPr>
        <w:tabs>
          <w:tab w:val="left" w:pos="7308"/>
        </w:tabs>
      </w:pPr>
      <w:r>
        <w:t xml:space="preserve">Adidas : </w:t>
      </w:r>
      <w:r w:rsidR="009770D8">
        <w:t>Une montagne</w:t>
      </w:r>
    </w:p>
    <w:p w14:paraId="2D5A9327" w14:textId="07838E70" w:rsidR="00D01AFF" w:rsidRDefault="00D01AFF" w:rsidP="00D01AFF">
      <w:pPr>
        <w:pStyle w:val="Paragraphedeliste"/>
        <w:tabs>
          <w:tab w:val="left" w:pos="7308"/>
        </w:tabs>
      </w:pPr>
      <w:proofErr w:type="spellStart"/>
      <w:r>
        <w:t>Iglo</w:t>
      </w:r>
      <w:proofErr w:type="spellEnd"/>
      <w:r>
        <w:t xml:space="preserve"> : La fourchette </w:t>
      </w:r>
    </w:p>
    <w:p w14:paraId="5CFC0486" w14:textId="0B48FC55" w:rsidR="00D01AFF" w:rsidRDefault="00D01AFF" w:rsidP="00D01AFF">
      <w:pPr>
        <w:pStyle w:val="Paragraphedeliste"/>
        <w:tabs>
          <w:tab w:val="left" w:pos="7308"/>
        </w:tabs>
      </w:pPr>
      <w:proofErr w:type="spellStart"/>
      <w:r>
        <w:t>Levi’s</w:t>
      </w:r>
      <w:proofErr w:type="spellEnd"/>
      <w:r>
        <w:t xml:space="preserve"> : </w:t>
      </w:r>
      <w:r w:rsidR="006F21EE">
        <w:t>le logo montre les fesses</w:t>
      </w:r>
    </w:p>
    <w:p w14:paraId="5AFA9909" w14:textId="01B5AECF" w:rsidR="00D01AFF" w:rsidRDefault="00D01AFF" w:rsidP="00D01AFF">
      <w:pPr>
        <w:pStyle w:val="Paragraphedeliste"/>
        <w:tabs>
          <w:tab w:val="left" w:pos="7308"/>
        </w:tabs>
      </w:pPr>
      <w:r>
        <w:t xml:space="preserve">Interflora : </w:t>
      </w:r>
      <w:r w:rsidR="006F21EE">
        <w:t>He</w:t>
      </w:r>
      <w:r w:rsidR="009770D8">
        <w:t>rmès qui porte des fleurs</w:t>
      </w:r>
    </w:p>
    <w:p w14:paraId="57157DD0" w14:textId="236F5876" w:rsidR="00D01AFF" w:rsidRDefault="00D01AFF" w:rsidP="00D01AFF">
      <w:pPr>
        <w:pStyle w:val="Paragraphedeliste"/>
        <w:tabs>
          <w:tab w:val="left" w:pos="7308"/>
        </w:tabs>
      </w:pPr>
      <w:r>
        <w:t>Nike : L</w:t>
      </w:r>
      <w:r w:rsidR="009770D8">
        <w:t>a virgule</w:t>
      </w:r>
    </w:p>
    <w:p w14:paraId="10F932BF" w14:textId="6050D034" w:rsidR="00D01AFF" w:rsidRDefault="00D01AFF" w:rsidP="009770D8">
      <w:pPr>
        <w:tabs>
          <w:tab w:val="left" w:pos="7308"/>
        </w:tabs>
      </w:pPr>
    </w:p>
    <w:p w14:paraId="5B8B84C0" w14:textId="71F23B70" w:rsidR="009770D8" w:rsidRDefault="009770D8" w:rsidP="009770D8">
      <w:pPr>
        <w:pStyle w:val="Paragraphedeliste"/>
        <w:numPr>
          <w:ilvl w:val="0"/>
          <w:numId w:val="7"/>
        </w:numPr>
        <w:tabs>
          <w:tab w:val="left" w:pos="7308"/>
        </w:tabs>
      </w:pPr>
      <w:r>
        <w:t>Nike : La virgule de Nike montre la vélocité, L’aérodynamisme. Ces deux points sont recherchés par les sportifs. Le nom de la marque vient d’une déesse ailée capable de se déplacer à haute vitesse.</w:t>
      </w:r>
    </w:p>
    <w:p w14:paraId="74DF28E7" w14:textId="6D6CDC97" w:rsidR="009770D8" w:rsidRDefault="009770D8" w:rsidP="009770D8">
      <w:pPr>
        <w:pStyle w:val="Paragraphedeliste"/>
        <w:tabs>
          <w:tab w:val="left" w:pos="3371"/>
        </w:tabs>
      </w:pPr>
      <w:r>
        <w:tab/>
      </w:r>
    </w:p>
    <w:p w14:paraId="60B2FEEB" w14:textId="6FE310BE" w:rsidR="009770D8" w:rsidRDefault="009770D8" w:rsidP="009770D8">
      <w:pPr>
        <w:pStyle w:val="Paragraphedeliste"/>
        <w:tabs>
          <w:tab w:val="left" w:pos="3371"/>
        </w:tabs>
      </w:pPr>
      <w:r>
        <w:t>Adidas : Les 3 bandes représentent une montagne pour symbolisée comme un obstacle qui peut être surmonté à l’aide des produits sportifs de la marque.</w:t>
      </w:r>
    </w:p>
    <w:p w14:paraId="75063764" w14:textId="0A87E69A" w:rsidR="009770D8" w:rsidRDefault="009770D8" w:rsidP="009770D8">
      <w:pPr>
        <w:pStyle w:val="Paragraphedeliste"/>
        <w:tabs>
          <w:tab w:val="left" w:pos="3371"/>
        </w:tabs>
      </w:pPr>
    </w:p>
    <w:p w14:paraId="1AA64B62" w14:textId="68F68538" w:rsidR="009770D8" w:rsidRDefault="009770D8" w:rsidP="009770D8">
      <w:pPr>
        <w:pStyle w:val="Paragraphedeliste"/>
        <w:tabs>
          <w:tab w:val="left" w:pos="3371"/>
        </w:tabs>
      </w:pPr>
      <w:proofErr w:type="spellStart"/>
      <w:r>
        <w:t>Iglo</w:t>
      </w:r>
      <w:proofErr w:type="spellEnd"/>
      <w:r>
        <w:t xml:space="preserve"> : La fourchette de la marque représente l’envoie de manger leurs produits surgelés. Le nom rappelle aussi leur domaine avec </w:t>
      </w:r>
      <w:proofErr w:type="spellStart"/>
      <w:r>
        <w:t>Iglo</w:t>
      </w:r>
      <w:proofErr w:type="spellEnd"/>
      <w:r>
        <w:t xml:space="preserve"> qui fait référence à « Igloo ».</w:t>
      </w:r>
    </w:p>
    <w:p w14:paraId="5461AAC1" w14:textId="41E0A028" w:rsidR="009770D8" w:rsidRDefault="009770D8" w:rsidP="009770D8">
      <w:pPr>
        <w:pStyle w:val="Paragraphedeliste"/>
        <w:tabs>
          <w:tab w:val="left" w:pos="3371"/>
        </w:tabs>
      </w:pPr>
    </w:p>
    <w:p w14:paraId="616CE38A" w14:textId="785C43C2" w:rsidR="009770D8" w:rsidRDefault="009770D8" w:rsidP="009770D8">
      <w:pPr>
        <w:pStyle w:val="Paragraphedeliste"/>
        <w:tabs>
          <w:tab w:val="left" w:pos="3371"/>
        </w:tabs>
      </w:pPr>
      <w:r>
        <w:t>Interflora :</w:t>
      </w:r>
      <w:r w:rsidR="006F21EE">
        <w:t xml:space="preserve"> Chaîne de fleuriste internationale. Hermès, dieu des massages est représenté en train de courir avec 1 bouquet à la main. Symbole connu et efficacité de l’entreprise.</w:t>
      </w:r>
    </w:p>
    <w:p w14:paraId="06A06410" w14:textId="522B7395" w:rsidR="006F21EE" w:rsidRDefault="006F21EE" w:rsidP="009770D8">
      <w:pPr>
        <w:pStyle w:val="Paragraphedeliste"/>
        <w:tabs>
          <w:tab w:val="left" w:pos="3371"/>
        </w:tabs>
      </w:pPr>
    </w:p>
    <w:p w14:paraId="67FDF6B0" w14:textId="57B968CB" w:rsidR="006F21EE" w:rsidRDefault="006F21EE" w:rsidP="009770D8">
      <w:pPr>
        <w:pStyle w:val="Paragraphedeliste"/>
        <w:tabs>
          <w:tab w:val="left" w:pos="3371"/>
        </w:tabs>
      </w:pPr>
      <w:proofErr w:type="spellStart"/>
      <w:r>
        <w:t>Levi’s</w:t>
      </w:r>
      <w:proofErr w:type="spellEnd"/>
      <w:r>
        <w:t> : denim / de Nîmes. Le produit met en valeur la forme des fesses.</w:t>
      </w:r>
    </w:p>
    <w:p w14:paraId="6C782421" w14:textId="759C4B34" w:rsidR="009770D8" w:rsidRDefault="009770D8" w:rsidP="009770D8">
      <w:pPr>
        <w:pStyle w:val="Paragraphedeliste"/>
        <w:tabs>
          <w:tab w:val="left" w:pos="7308"/>
        </w:tabs>
      </w:pPr>
    </w:p>
    <w:p w14:paraId="07FDF484" w14:textId="36F4B383" w:rsidR="0023098B" w:rsidRDefault="0023098B" w:rsidP="009770D8">
      <w:pPr>
        <w:pStyle w:val="Paragraphedeliste"/>
        <w:tabs>
          <w:tab w:val="left" w:pos="7308"/>
        </w:tabs>
      </w:pPr>
      <w:r>
        <w:t>Fiche 1 : exercice sur le genre des textes</w:t>
      </w:r>
    </w:p>
    <w:p w14:paraId="649770E5" w14:textId="20D2E5E6" w:rsidR="0023098B" w:rsidRDefault="0023098B" w:rsidP="009770D8">
      <w:pPr>
        <w:pStyle w:val="Paragraphedeliste"/>
        <w:tabs>
          <w:tab w:val="left" w:pos="7308"/>
        </w:tabs>
      </w:pPr>
    </w:p>
    <w:p w14:paraId="61AF0606" w14:textId="471885C9" w:rsidR="00457FBA" w:rsidRDefault="00457FBA" w:rsidP="00457FBA">
      <w:pPr>
        <w:pStyle w:val="Paragraphedeliste"/>
        <w:numPr>
          <w:ilvl w:val="0"/>
          <w:numId w:val="8"/>
        </w:numPr>
        <w:tabs>
          <w:tab w:val="left" w:pos="7308"/>
        </w:tabs>
      </w:pPr>
      <w:r>
        <w:t>Le paratexte nous indique qui écrit à qui, le lieu et le genre, une lettre.</w:t>
      </w:r>
    </w:p>
    <w:p w14:paraId="547F6BAA" w14:textId="76602904" w:rsidR="00457FBA" w:rsidRDefault="00457FBA" w:rsidP="00457FBA">
      <w:pPr>
        <w:pStyle w:val="Paragraphedeliste"/>
        <w:numPr>
          <w:ilvl w:val="0"/>
          <w:numId w:val="8"/>
        </w:numPr>
        <w:tabs>
          <w:tab w:val="left" w:pos="7308"/>
        </w:tabs>
      </w:pPr>
      <w:r>
        <w:t>Voir fiche</w:t>
      </w:r>
      <w:r w:rsidR="0076252A">
        <w:t>.</w:t>
      </w:r>
    </w:p>
    <w:p w14:paraId="0657A506" w14:textId="2210B799" w:rsidR="00457FBA" w:rsidRDefault="0076252A" w:rsidP="0076252A">
      <w:pPr>
        <w:pStyle w:val="Paragraphedeliste"/>
        <w:numPr>
          <w:ilvl w:val="0"/>
          <w:numId w:val="8"/>
        </w:numPr>
        <w:tabs>
          <w:tab w:val="left" w:pos="7308"/>
        </w:tabs>
      </w:pPr>
      <w:r>
        <w:lastRenderedPageBreak/>
        <w:t>C’est un texte littéraire car l’auteur écrit une fiction.</w:t>
      </w:r>
    </w:p>
    <w:p w14:paraId="63BAAFFD" w14:textId="621286BF" w:rsidR="0076252A" w:rsidRDefault="0076252A" w:rsidP="0076252A">
      <w:pPr>
        <w:pStyle w:val="Paragraphedeliste"/>
        <w:numPr>
          <w:ilvl w:val="0"/>
          <w:numId w:val="8"/>
        </w:numPr>
        <w:tabs>
          <w:tab w:val="left" w:pos="7308"/>
        </w:tabs>
      </w:pPr>
      <w:r>
        <w:t>Montesquieu a choisi ce genre pour accentuer l’aspect véridique, donner 1 rythme à la lecture. Il permet également de détourner la censure.</w:t>
      </w:r>
    </w:p>
    <w:p w14:paraId="7BC836CF" w14:textId="4DD9C3C5" w:rsidR="0076252A" w:rsidRDefault="0076252A" w:rsidP="0076252A">
      <w:pPr>
        <w:tabs>
          <w:tab w:val="left" w:pos="7308"/>
        </w:tabs>
        <w:ind w:left="720"/>
      </w:pPr>
      <w:r>
        <w:t xml:space="preserve">Identifier le genre d’un texte </w:t>
      </w:r>
    </w:p>
    <w:p w14:paraId="367F1835" w14:textId="3EA1DB35" w:rsidR="00C1668E" w:rsidRDefault="0076252A" w:rsidP="00C1668E">
      <w:pPr>
        <w:pStyle w:val="Paragraphedeliste"/>
        <w:numPr>
          <w:ilvl w:val="0"/>
          <w:numId w:val="9"/>
        </w:numPr>
        <w:tabs>
          <w:tab w:val="left" w:pos="7308"/>
        </w:tabs>
      </w:pPr>
      <w:r>
        <w:t>Le thème commun entre ces 2 textes c’est le chat</w:t>
      </w:r>
      <w:r w:rsidR="00C1668E">
        <w:t xml:space="preserve"> et donc se texte est un texte non-fictionnel. Le texte 1 est un article alors que le texte 2 est plus une caricature.</w:t>
      </w:r>
    </w:p>
    <w:p w14:paraId="475B0E39" w14:textId="14C3D759" w:rsidR="00C1668E" w:rsidRDefault="00773443" w:rsidP="00773443">
      <w:pPr>
        <w:pStyle w:val="Paragraphedeliste"/>
        <w:numPr>
          <w:ilvl w:val="0"/>
          <w:numId w:val="9"/>
        </w:numPr>
        <w:tabs>
          <w:tab w:val="left" w:pos="7308"/>
        </w:tabs>
      </w:pPr>
      <w:r>
        <w:t>Le thème commun est la religion</w:t>
      </w:r>
    </w:p>
    <w:p w14:paraId="3829281B" w14:textId="4B32D9CE" w:rsidR="00773443" w:rsidRDefault="00773443" w:rsidP="00773443">
      <w:pPr>
        <w:pStyle w:val="Paragraphedeliste"/>
        <w:tabs>
          <w:tab w:val="left" w:pos="7308"/>
        </w:tabs>
        <w:ind w:left="1080"/>
      </w:pPr>
      <w:r>
        <w:t>Le texte 1 est fictionnel car c’est une histoire inventée</w:t>
      </w:r>
    </w:p>
    <w:p w14:paraId="78DA83DB" w14:textId="3EC6EA85" w:rsidR="00773443" w:rsidRDefault="00773443" w:rsidP="00773443">
      <w:pPr>
        <w:pStyle w:val="Paragraphedeliste"/>
        <w:tabs>
          <w:tab w:val="left" w:pos="7308"/>
        </w:tabs>
        <w:ind w:left="1080"/>
      </w:pPr>
      <w:r>
        <w:t>Le texte 2 est non fictionnel car c’est 1 traité</w:t>
      </w:r>
    </w:p>
    <w:p w14:paraId="701FC5CF" w14:textId="0DD781E7" w:rsidR="00773443" w:rsidRDefault="00EC6307" w:rsidP="00773443">
      <w:pPr>
        <w:pStyle w:val="Paragraphedeliste"/>
        <w:numPr>
          <w:ilvl w:val="0"/>
          <w:numId w:val="9"/>
        </w:numPr>
        <w:tabs>
          <w:tab w:val="left" w:pos="7308"/>
        </w:tabs>
      </w:pPr>
      <w:r>
        <w:t>C’est une autobiographie car l’auteur est le personnage de l’histoire. Il s’autodécrit</w:t>
      </w:r>
    </w:p>
    <w:p w14:paraId="1F9F4579" w14:textId="79D2BAD8" w:rsidR="00EC6307" w:rsidRDefault="00EC6307" w:rsidP="00EC6307">
      <w:pPr>
        <w:pStyle w:val="Paragraphedeliste"/>
        <w:tabs>
          <w:tab w:val="left" w:pos="7308"/>
        </w:tabs>
        <w:ind w:left="1080"/>
      </w:pPr>
      <w:r>
        <w:t>C’est une biographie de marie. Antoinette ou il est fait référence à son époux Louis XV1</w:t>
      </w:r>
    </w:p>
    <w:p w14:paraId="2456DED7" w14:textId="45AF082C" w:rsidR="00EC6307" w:rsidRDefault="00EC6307" w:rsidP="00EC6307">
      <w:pPr>
        <w:pStyle w:val="Paragraphedeliste"/>
        <w:numPr>
          <w:ilvl w:val="0"/>
          <w:numId w:val="9"/>
        </w:numPr>
        <w:tabs>
          <w:tab w:val="left" w:pos="7308"/>
        </w:tabs>
      </w:pPr>
      <w:r>
        <w:t>C’est une autobiographie</w:t>
      </w:r>
    </w:p>
    <w:p w14:paraId="66D9607D" w14:textId="77777777" w:rsidR="00EC6307" w:rsidRDefault="00EC6307" w:rsidP="00EC6307">
      <w:pPr>
        <w:pStyle w:val="Paragraphedeliste"/>
        <w:tabs>
          <w:tab w:val="left" w:pos="7308"/>
        </w:tabs>
        <w:ind w:left="1080"/>
      </w:pPr>
    </w:p>
    <w:p w14:paraId="159E7DC2" w14:textId="19E3E1E0" w:rsidR="00C1668E" w:rsidRDefault="00C1668E" w:rsidP="008D10D3">
      <w:pPr>
        <w:pStyle w:val="Paragraphedeliste"/>
        <w:tabs>
          <w:tab w:val="left" w:pos="7308"/>
        </w:tabs>
        <w:ind w:left="1080"/>
      </w:pPr>
      <w:r>
        <w:t>Je viens d’avoir, au physique je suis de taille, j’ai des cheveux, autant que je puisse juger, en effet je suis née, j’ai honte, mais mains son</w:t>
      </w:r>
      <w:r w:rsidR="008D10D3">
        <w:t>.</w:t>
      </w:r>
    </w:p>
    <w:p w14:paraId="565D207F" w14:textId="4DB484F9" w:rsidR="008D10D3" w:rsidRDefault="008D10D3" w:rsidP="008D10D3">
      <w:pPr>
        <w:pStyle w:val="Paragraphedeliste"/>
        <w:tabs>
          <w:tab w:val="left" w:pos="7308"/>
        </w:tabs>
        <w:ind w:left="1080"/>
      </w:pPr>
    </w:p>
    <w:p w14:paraId="0C27B3D3" w14:textId="2F4899F9" w:rsidR="008D10D3" w:rsidRDefault="00AD28E1" w:rsidP="00AD28E1">
      <w:pPr>
        <w:pStyle w:val="Paragraphedeliste"/>
        <w:tabs>
          <w:tab w:val="left" w:pos="7308"/>
        </w:tabs>
        <w:ind w:left="1080"/>
        <w:jc w:val="center"/>
      </w:pPr>
      <w:r>
        <w:t>Identifier les types de textes</w:t>
      </w:r>
    </w:p>
    <w:p w14:paraId="0F479FD4" w14:textId="49CB4E99" w:rsidR="00AD28E1" w:rsidRDefault="00AD28E1" w:rsidP="00AD28E1">
      <w:pPr>
        <w:pStyle w:val="Paragraphedeliste"/>
        <w:tabs>
          <w:tab w:val="left" w:pos="7308"/>
        </w:tabs>
        <w:ind w:left="1080"/>
        <w:jc w:val="center"/>
      </w:pPr>
    </w:p>
    <w:p w14:paraId="73DFADB0" w14:textId="6AD09D8A" w:rsidR="00AD28E1" w:rsidRDefault="00AD28E1" w:rsidP="00AD28E1">
      <w:pPr>
        <w:pStyle w:val="Paragraphedeliste"/>
        <w:numPr>
          <w:ilvl w:val="0"/>
          <w:numId w:val="10"/>
        </w:numPr>
        <w:tabs>
          <w:tab w:val="left" w:pos="7308"/>
        </w:tabs>
      </w:pPr>
      <w:r>
        <w:t>Le type est un texte descriptif. Il présente 1 personnage. C’est un portrait</w:t>
      </w:r>
    </w:p>
    <w:p w14:paraId="6038B6E2" w14:textId="77777777" w:rsidR="00D0595F" w:rsidRDefault="00D0595F" w:rsidP="00D0595F">
      <w:pPr>
        <w:pStyle w:val="Paragraphedeliste"/>
        <w:tabs>
          <w:tab w:val="left" w:pos="7308"/>
        </w:tabs>
        <w:ind w:left="1440"/>
      </w:pPr>
    </w:p>
    <w:p w14:paraId="6C0E1D9A" w14:textId="20FA4B38" w:rsidR="00AD28E1" w:rsidRDefault="00AD28E1" w:rsidP="00AD28E1">
      <w:pPr>
        <w:pStyle w:val="Paragraphedeliste"/>
        <w:numPr>
          <w:ilvl w:val="0"/>
          <w:numId w:val="10"/>
        </w:numPr>
        <w:tabs>
          <w:tab w:val="left" w:pos="7308"/>
        </w:tabs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819"/>
        <w:gridCol w:w="3803"/>
      </w:tblGrid>
      <w:tr w:rsidR="00D0595F" w14:paraId="496767FC" w14:textId="77777777" w:rsidTr="00AD28E1">
        <w:tc>
          <w:tcPr>
            <w:tcW w:w="4531" w:type="dxa"/>
          </w:tcPr>
          <w:p w14:paraId="03859955" w14:textId="37D59798" w:rsidR="00AD28E1" w:rsidRDefault="00AD28E1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Temps verbaux</w:t>
            </w:r>
          </w:p>
        </w:tc>
        <w:tc>
          <w:tcPr>
            <w:tcW w:w="4531" w:type="dxa"/>
          </w:tcPr>
          <w:p w14:paraId="37581697" w14:textId="0886F473" w:rsidR="00AD28E1" w:rsidRDefault="00AD28E1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P</w:t>
            </w:r>
            <w:r w:rsidR="00D0595F">
              <w:t>résent de narration</w:t>
            </w:r>
          </w:p>
        </w:tc>
      </w:tr>
      <w:tr w:rsidR="00D0595F" w14:paraId="0EB9C9DD" w14:textId="77777777" w:rsidTr="00AD28E1">
        <w:tc>
          <w:tcPr>
            <w:tcW w:w="4531" w:type="dxa"/>
          </w:tcPr>
          <w:p w14:paraId="1F0D132E" w14:textId="1F960649" w:rsidR="00AD28E1" w:rsidRDefault="00AD28E1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Indices spatio-temporels</w:t>
            </w:r>
          </w:p>
        </w:tc>
        <w:tc>
          <w:tcPr>
            <w:tcW w:w="4531" w:type="dxa"/>
          </w:tcPr>
          <w:p w14:paraId="53A57D03" w14:textId="245B384B" w:rsidR="00D0595F" w:rsidRDefault="00D0595F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 xml:space="preserve">Cette pièce(L1), vers sept heures du matin(L2), matinale (L7), bientôt, Âgée d’environ cinquante ans </w:t>
            </w:r>
          </w:p>
        </w:tc>
      </w:tr>
      <w:tr w:rsidR="00D0595F" w14:paraId="3E650F2F" w14:textId="77777777" w:rsidTr="00AD28E1">
        <w:tc>
          <w:tcPr>
            <w:tcW w:w="4531" w:type="dxa"/>
          </w:tcPr>
          <w:p w14:paraId="0881DABC" w14:textId="6EB9E33D" w:rsidR="00AD28E1" w:rsidRDefault="00AD28E1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Marques de la caractérisation</w:t>
            </w:r>
          </w:p>
        </w:tc>
        <w:tc>
          <w:tcPr>
            <w:tcW w:w="4531" w:type="dxa"/>
          </w:tcPr>
          <w:p w14:paraId="78B121A7" w14:textId="5A8B4D11" w:rsidR="00AD28E1" w:rsidRDefault="00D0595F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 xml:space="preserve">Grimacées, sa figure fraiche comme un première gelée d’automne, vieillotte, grassouillette, nez à bec de perroquet œil vitreux  </w:t>
            </w:r>
          </w:p>
        </w:tc>
      </w:tr>
      <w:tr w:rsidR="00D0595F" w14:paraId="6C89A95A" w14:textId="77777777" w:rsidTr="00AD28E1">
        <w:tc>
          <w:tcPr>
            <w:tcW w:w="4531" w:type="dxa"/>
          </w:tcPr>
          <w:p w14:paraId="4604604E" w14:textId="107BB66B" w:rsidR="00AD28E1" w:rsidRDefault="00AD28E1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Point de vue, focalisation</w:t>
            </w:r>
          </w:p>
        </w:tc>
        <w:tc>
          <w:tcPr>
            <w:tcW w:w="4531" w:type="dxa"/>
          </w:tcPr>
          <w:p w14:paraId="30EF6F32" w14:textId="49F99A89" w:rsidR="00080FEB" w:rsidRDefault="00CD0445" w:rsidP="00AD28E1">
            <w:pPr>
              <w:pStyle w:val="Paragraphedeliste"/>
              <w:tabs>
                <w:tab w:val="left" w:pos="7308"/>
              </w:tabs>
              <w:ind w:left="0"/>
            </w:pPr>
            <w:r>
              <w:t>Narrateur externe</w:t>
            </w:r>
          </w:p>
        </w:tc>
      </w:tr>
    </w:tbl>
    <w:p w14:paraId="15704D72" w14:textId="479F4CD9" w:rsidR="00AD28E1" w:rsidRDefault="00AD28E1" w:rsidP="00AD28E1">
      <w:pPr>
        <w:pStyle w:val="Paragraphedeliste"/>
        <w:tabs>
          <w:tab w:val="left" w:pos="7308"/>
        </w:tabs>
        <w:ind w:left="1440"/>
      </w:pPr>
    </w:p>
    <w:p w14:paraId="4553FB45" w14:textId="0BEE57C4" w:rsidR="007A625D" w:rsidRDefault="00080FEB" w:rsidP="00080FEB">
      <w:pPr>
        <w:pStyle w:val="Paragraphedeliste"/>
        <w:tabs>
          <w:tab w:val="left" w:pos="7308"/>
        </w:tabs>
        <w:ind w:left="1440"/>
        <w:jc w:val="center"/>
      </w:pPr>
      <w:r>
        <w:t>Adopter les normes de présentation des références</w:t>
      </w:r>
    </w:p>
    <w:p w14:paraId="572D7CFB" w14:textId="07208CC4" w:rsidR="00855384" w:rsidRDefault="00855384" w:rsidP="00080FEB">
      <w:pPr>
        <w:pStyle w:val="Paragraphedeliste"/>
        <w:tabs>
          <w:tab w:val="left" w:pos="7308"/>
        </w:tabs>
        <w:ind w:left="1440"/>
        <w:jc w:val="center"/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1572"/>
        <w:gridCol w:w="1693"/>
        <w:gridCol w:w="1625"/>
        <w:gridCol w:w="1501"/>
      </w:tblGrid>
      <w:tr w:rsidR="006940FE" w14:paraId="14363B24" w14:textId="77777777" w:rsidTr="00855384">
        <w:tc>
          <w:tcPr>
            <w:tcW w:w="1812" w:type="dxa"/>
          </w:tcPr>
          <w:p w14:paraId="584B6B52" w14:textId="77777777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</w:p>
        </w:tc>
        <w:tc>
          <w:tcPr>
            <w:tcW w:w="1812" w:type="dxa"/>
          </w:tcPr>
          <w:p w14:paraId="606102A0" w14:textId="34D58D92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Auteur</w:t>
            </w:r>
          </w:p>
        </w:tc>
        <w:tc>
          <w:tcPr>
            <w:tcW w:w="1812" w:type="dxa"/>
          </w:tcPr>
          <w:p w14:paraId="04AEAC2A" w14:textId="1B9702A8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 xml:space="preserve">Titre œuvre </w:t>
            </w:r>
          </w:p>
        </w:tc>
        <w:tc>
          <w:tcPr>
            <w:tcW w:w="1813" w:type="dxa"/>
          </w:tcPr>
          <w:p w14:paraId="3C0F7A49" w14:textId="19485BE6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Titre article</w:t>
            </w:r>
          </w:p>
        </w:tc>
        <w:tc>
          <w:tcPr>
            <w:tcW w:w="1813" w:type="dxa"/>
          </w:tcPr>
          <w:p w14:paraId="38D310BF" w14:textId="43741B0F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 xml:space="preserve">Dates </w:t>
            </w:r>
          </w:p>
        </w:tc>
      </w:tr>
      <w:tr w:rsidR="006940FE" w14:paraId="23D08214" w14:textId="77777777" w:rsidTr="00855384">
        <w:tc>
          <w:tcPr>
            <w:tcW w:w="1812" w:type="dxa"/>
          </w:tcPr>
          <w:p w14:paraId="7F87A00D" w14:textId="455BB4A6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Doc 1</w:t>
            </w:r>
          </w:p>
        </w:tc>
        <w:tc>
          <w:tcPr>
            <w:tcW w:w="1812" w:type="dxa"/>
          </w:tcPr>
          <w:p w14:paraId="111419F9" w14:textId="6EEAAF49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proofErr w:type="gramStart"/>
            <w:r>
              <w:t>B.CATHELET</w:t>
            </w:r>
            <w:proofErr w:type="gramEnd"/>
          </w:p>
        </w:tc>
        <w:tc>
          <w:tcPr>
            <w:tcW w:w="1812" w:type="dxa"/>
          </w:tcPr>
          <w:p w14:paraId="4B3513B0" w14:textId="354FA5AF" w:rsidR="00855384" w:rsidRP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  <w:rPr>
                <w:u w:val="single"/>
              </w:rPr>
            </w:pPr>
            <w:r w:rsidRPr="00855384">
              <w:rPr>
                <w:u w:val="single"/>
              </w:rPr>
              <w:t>Publicité et société</w:t>
            </w:r>
          </w:p>
        </w:tc>
        <w:tc>
          <w:tcPr>
            <w:tcW w:w="1813" w:type="dxa"/>
          </w:tcPr>
          <w:p w14:paraId="4E41238C" w14:textId="77777777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</w:p>
        </w:tc>
        <w:tc>
          <w:tcPr>
            <w:tcW w:w="1813" w:type="dxa"/>
          </w:tcPr>
          <w:p w14:paraId="33FD9F2E" w14:textId="376C8D57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1968</w:t>
            </w:r>
          </w:p>
        </w:tc>
      </w:tr>
      <w:tr w:rsidR="006940FE" w14:paraId="1C448019" w14:textId="77777777" w:rsidTr="00855384">
        <w:tc>
          <w:tcPr>
            <w:tcW w:w="1812" w:type="dxa"/>
          </w:tcPr>
          <w:p w14:paraId="111AEEFE" w14:textId="00CF6EFC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Doc 2</w:t>
            </w:r>
          </w:p>
        </w:tc>
        <w:tc>
          <w:tcPr>
            <w:tcW w:w="1812" w:type="dxa"/>
          </w:tcPr>
          <w:p w14:paraId="514F42D1" w14:textId="680B585C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V.TROGER</w:t>
            </w:r>
          </w:p>
        </w:tc>
        <w:tc>
          <w:tcPr>
            <w:tcW w:w="1812" w:type="dxa"/>
          </w:tcPr>
          <w:p w14:paraId="68C31CC5" w14:textId="19AF51F2" w:rsidR="00855384" w:rsidRPr="006940FE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  <w:rPr>
                <w:u w:val="single"/>
              </w:rPr>
            </w:pPr>
            <w:r w:rsidRPr="006940FE">
              <w:rPr>
                <w:u w:val="single"/>
              </w:rPr>
              <w:t xml:space="preserve">Science humaine </w:t>
            </w:r>
          </w:p>
        </w:tc>
        <w:tc>
          <w:tcPr>
            <w:tcW w:w="1813" w:type="dxa"/>
          </w:tcPr>
          <w:p w14:paraId="2033B165" w14:textId="16E47820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« </w:t>
            </w:r>
            <w:proofErr w:type="spellStart"/>
            <w:r>
              <w:t>La</w:t>
            </w:r>
            <w:proofErr w:type="spellEnd"/>
            <w:r>
              <w:t xml:space="preserve"> publicité entre manipulation et création »</w:t>
            </w:r>
          </w:p>
        </w:tc>
        <w:tc>
          <w:tcPr>
            <w:tcW w:w="1813" w:type="dxa"/>
          </w:tcPr>
          <w:p w14:paraId="7A2944E2" w14:textId="75CACDFE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Décembre 2003 / janvier 2004</w:t>
            </w:r>
          </w:p>
        </w:tc>
      </w:tr>
      <w:tr w:rsidR="006940FE" w14:paraId="7B384C54" w14:textId="77777777" w:rsidTr="00855384">
        <w:tc>
          <w:tcPr>
            <w:tcW w:w="1812" w:type="dxa"/>
          </w:tcPr>
          <w:p w14:paraId="0AF30B70" w14:textId="1B5BD8E1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 xml:space="preserve">Doc 3 </w:t>
            </w:r>
          </w:p>
        </w:tc>
        <w:tc>
          <w:tcPr>
            <w:tcW w:w="1812" w:type="dxa"/>
          </w:tcPr>
          <w:p w14:paraId="290A7EB0" w14:textId="0B42DA74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X.BANAL I ALTET</w:t>
            </w:r>
          </w:p>
        </w:tc>
        <w:tc>
          <w:tcPr>
            <w:tcW w:w="1812" w:type="dxa"/>
          </w:tcPr>
          <w:p w14:paraId="12AAE5DB" w14:textId="35F04C00" w:rsidR="00855384" w:rsidRPr="006940FE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  <w:rPr>
                <w:u w:val="single"/>
              </w:rPr>
            </w:pPr>
            <w:r w:rsidRPr="006940FE">
              <w:rPr>
                <w:u w:val="single"/>
              </w:rPr>
              <w:t>Dictionnaire critique d’iconographie occidental</w:t>
            </w:r>
          </w:p>
        </w:tc>
        <w:tc>
          <w:tcPr>
            <w:tcW w:w="1813" w:type="dxa"/>
          </w:tcPr>
          <w:p w14:paraId="4140B3B6" w14:textId="7FA6A59A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« Publicité »</w:t>
            </w:r>
          </w:p>
        </w:tc>
        <w:tc>
          <w:tcPr>
            <w:tcW w:w="1813" w:type="dxa"/>
          </w:tcPr>
          <w:p w14:paraId="6A3B2CF3" w14:textId="5B9482AB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2003</w:t>
            </w:r>
          </w:p>
        </w:tc>
      </w:tr>
      <w:tr w:rsidR="006940FE" w14:paraId="04D6DBBA" w14:textId="77777777" w:rsidTr="00855384">
        <w:tc>
          <w:tcPr>
            <w:tcW w:w="1812" w:type="dxa"/>
          </w:tcPr>
          <w:p w14:paraId="39D51B7E" w14:textId="15A21165" w:rsidR="00855384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Doc 4</w:t>
            </w:r>
          </w:p>
        </w:tc>
        <w:tc>
          <w:tcPr>
            <w:tcW w:w="1812" w:type="dxa"/>
          </w:tcPr>
          <w:p w14:paraId="3F8C76AF" w14:textId="409E3FC7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proofErr w:type="spellStart"/>
            <w:r>
              <w:t>Quimo</w:t>
            </w:r>
            <w:proofErr w:type="spellEnd"/>
          </w:p>
        </w:tc>
        <w:tc>
          <w:tcPr>
            <w:tcW w:w="1812" w:type="dxa"/>
          </w:tcPr>
          <w:p w14:paraId="0AB1DD1C" w14:textId="00B154DA" w:rsidR="00855384" w:rsidRPr="006940FE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  <w:rPr>
                <w:u w:val="single"/>
              </w:rPr>
            </w:pPr>
            <w:r w:rsidRPr="006940FE">
              <w:rPr>
                <w:u w:val="single"/>
              </w:rPr>
              <w:t>Pas mal et vous ?</w:t>
            </w:r>
          </w:p>
        </w:tc>
        <w:tc>
          <w:tcPr>
            <w:tcW w:w="1813" w:type="dxa"/>
          </w:tcPr>
          <w:p w14:paraId="647C443A" w14:textId="77777777" w:rsidR="00855384" w:rsidRPr="006940FE" w:rsidRDefault="00855384" w:rsidP="00080FEB">
            <w:pPr>
              <w:pStyle w:val="Paragraphedeliste"/>
              <w:tabs>
                <w:tab w:val="left" w:pos="7308"/>
              </w:tabs>
              <w:ind w:left="0"/>
              <w:jc w:val="center"/>
              <w:rPr>
                <w:u w:val="single"/>
              </w:rPr>
            </w:pPr>
          </w:p>
        </w:tc>
        <w:tc>
          <w:tcPr>
            <w:tcW w:w="1813" w:type="dxa"/>
          </w:tcPr>
          <w:p w14:paraId="0E5242BC" w14:textId="631DD6EA" w:rsidR="00855384" w:rsidRDefault="006940FE" w:rsidP="00080FEB">
            <w:pPr>
              <w:pStyle w:val="Paragraphedeliste"/>
              <w:tabs>
                <w:tab w:val="left" w:pos="7308"/>
              </w:tabs>
              <w:ind w:left="0"/>
              <w:jc w:val="center"/>
            </w:pPr>
            <w:r>
              <w:t>1978</w:t>
            </w:r>
          </w:p>
        </w:tc>
      </w:tr>
    </w:tbl>
    <w:p w14:paraId="06C4FE0B" w14:textId="217F3165" w:rsidR="00855384" w:rsidRDefault="00855384" w:rsidP="00080FEB">
      <w:pPr>
        <w:pStyle w:val="Paragraphedeliste"/>
        <w:tabs>
          <w:tab w:val="left" w:pos="7308"/>
        </w:tabs>
        <w:ind w:left="1440"/>
        <w:jc w:val="center"/>
      </w:pPr>
    </w:p>
    <w:p w14:paraId="2796AA70" w14:textId="77777777" w:rsidR="006940FE" w:rsidRDefault="006940FE" w:rsidP="006940FE">
      <w:pPr>
        <w:pStyle w:val="Paragraphedeliste"/>
        <w:tabs>
          <w:tab w:val="left" w:pos="7308"/>
        </w:tabs>
        <w:ind w:left="1440"/>
      </w:pPr>
    </w:p>
    <w:p w14:paraId="673D2AB2" w14:textId="3B724E36" w:rsidR="00080FEB" w:rsidRPr="00CE74C8" w:rsidRDefault="00080FEB" w:rsidP="00080FEB">
      <w:pPr>
        <w:pStyle w:val="Paragraphedeliste"/>
        <w:tabs>
          <w:tab w:val="left" w:pos="7308"/>
        </w:tabs>
        <w:ind w:left="1440"/>
      </w:pPr>
      <w:r>
        <w:lastRenderedPageBreak/>
        <w:t xml:space="preserve">                                                                                                                                               </w:t>
      </w:r>
      <w:r w:rsidR="00855384">
        <w:br/>
      </w:r>
    </w:p>
    <w:sectPr w:rsidR="00080FEB" w:rsidRPr="00CE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CB3"/>
    <w:multiLevelType w:val="hybridMultilevel"/>
    <w:tmpl w:val="3FE001C6"/>
    <w:lvl w:ilvl="0" w:tplc="60A05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A57B6"/>
    <w:multiLevelType w:val="hybridMultilevel"/>
    <w:tmpl w:val="99D40190"/>
    <w:lvl w:ilvl="0" w:tplc="F16A2E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2AB4"/>
    <w:multiLevelType w:val="hybridMultilevel"/>
    <w:tmpl w:val="BC78C51E"/>
    <w:lvl w:ilvl="0" w:tplc="3D320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0C1C"/>
    <w:multiLevelType w:val="hybridMultilevel"/>
    <w:tmpl w:val="DACE9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D8C"/>
    <w:multiLevelType w:val="hybridMultilevel"/>
    <w:tmpl w:val="B3B233F6"/>
    <w:lvl w:ilvl="0" w:tplc="4B28B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F4E21"/>
    <w:multiLevelType w:val="hybridMultilevel"/>
    <w:tmpl w:val="796C8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03234"/>
    <w:multiLevelType w:val="hybridMultilevel"/>
    <w:tmpl w:val="285A72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F5DCF"/>
    <w:multiLevelType w:val="hybridMultilevel"/>
    <w:tmpl w:val="7C404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50F06"/>
    <w:multiLevelType w:val="hybridMultilevel"/>
    <w:tmpl w:val="C8946F86"/>
    <w:lvl w:ilvl="0" w:tplc="7F428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D9762D"/>
    <w:multiLevelType w:val="hybridMultilevel"/>
    <w:tmpl w:val="5194E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4"/>
    <w:rsid w:val="00080FEB"/>
    <w:rsid w:val="00183102"/>
    <w:rsid w:val="001D25DE"/>
    <w:rsid w:val="0023098B"/>
    <w:rsid w:val="003F5C14"/>
    <w:rsid w:val="00457FBA"/>
    <w:rsid w:val="006940FE"/>
    <w:rsid w:val="006F21EE"/>
    <w:rsid w:val="007513A8"/>
    <w:rsid w:val="0076252A"/>
    <w:rsid w:val="00773443"/>
    <w:rsid w:val="007A625D"/>
    <w:rsid w:val="00855384"/>
    <w:rsid w:val="008D10D3"/>
    <w:rsid w:val="009770D8"/>
    <w:rsid w:val="00AD28E1"/>
    <w:rsid w:val="00C1668E"/>
    <w:rsid w:val="00CD0445"/>
    <w:rsid w:val="00CE74C8"/>
    <w:rsid w:val="00D01AFF"/>
    <w:rsid w:val="00D0595F"/>
    <w:rsid w:val="00EC6307"/>
    <w:rsid w:val="00F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CC78"/>
  <w15:chartTrackingRefBased/>
  <w15:docId w15:val="{8F78F417-9ADB-4810-8BA8-02428C74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C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940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40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940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40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40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8</cp:revision>
  <dcterms:created xsi:type="dcterms:W3CDTF">2021-09-13T12:25:00Z</dcterms:created>
  <dcterms:modified xsi:type="dcterms:W3CDTF">2021-09-27T13:01:00Z</dcterms:modified>
</cp:coreProperties>
</file>