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EF0EA" w14:textId="77777777" w:rsidR="0052086F" w:rsidRDefault="00000000">
      <w:pPr>
        <w:pStyle w:val="1"/>
        <w:numPr>
          <w:ilvl w:val="0"/>
          <w:numId w:val="1"/>
        </w:numPr>
      </w:pPr>
      <w:r>
        <w:t>实验名称：数据选择器电路应用设计</w:t>
      </w:r>
      <w:r>
        <w:t xml:space="preserve">                                    </w:t>
      </w:r>
    </w:p>
    <w:p w14:paraId="0BCD19CD" w14:textId="77777777" w:rsidR="0052086F" w:rsidRDefault="0052086F">
      <w:pPr>
        <w:spacing w:after="120"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</w:p>
    <w:p w14:paraId="56638A50" w14:textId="77777777" w:rsidR="0052086F" w:rsidRDefault="00000000">
      <w:pPr>
        <w:pStyle w:val="1"/>
        <w:numPr>
          <w:ilvl w:val="0"/>
          <w:numId w:val="1"/>
        </w:numPr>
      </w:pPr>
      <w:r>
        <w:t>实验日期：</w:t>
      </w:r>
      <w:r>
        <w:t>2025.10.29</w:t>
      </w:r>
    </w:p>
    <w:p w14:paraId="43BE0BC9" w14:textId="77777777" w:rsidR="0052086F" w:rsidRDefault="0052086F">
      <w:pPr>
        <w:spacing w:after="120"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</w:p>
    <w:p w14:paraId="6CD6E6FF" w14:textId="77777777" w:rsidR="0052086F" w:rsidRDefault="00000000">
      <w:pPr>
        <w:pStyle w:val="1"/>
        <w:numPr>
          <w:ilvl w:val="0"/>
          <w:numId w:val="1"/>
        </w:numPr>
        <w:rPr>
          <w:rFonts w:ascii="黑体" w:hAnsi="黑体" w:cs="黑体" w:hint="eastAsia"/>
        </w:rPr>
      </w:pPr>
      <w:r>
        <w:t>实验目的：</w:t>
      </w:r>
    </w:p>
    <w:p w14:paraId="0B68C1B2" w14:textId="77777777" w:rsidR="0052086F" w:rsidRDefault="00000000">
      <w:pPr>
        <w:pStyle w:val="a3"/>
        <w:numPr>
          <w:ilvl w:val="0"/>
          <w:numId w:val="2"/>
        </w:numPr>
        <w:ind w:firstLineChars="0"/>
      </w:pPr>
      <w:r>
        <w:t>深入理解数据选择器的工作原理、逻辑功能及引脚排列，掌握其核心特性和参数。</w:t>
      </w:r>
    </w:p>
    <w:p w14:paraId="4CDB8349" w14:textId="77777777" w:rsidR="0052086F" w:rsidRDefault="00000000">
      <w:pPr>
        <w:pStyle w:val="a3"/>
        <w:numPr>
          <w:ilvl w:val="0"/>
          <w:numId w:val="2"/>
        </w:numPr>
        <w:ind w:firstLineChars="0"/>
      </w:pPr>
      <w:r>
        <w:t>掌握数据选择器在组合逻辑电路设计中的应用方法，能够利用数据选择器实现简单的组合逻辑函数，理解数据选择器作为通用逻辑器件的灵活性。</w:t>
      </w:r>
    </w:p>
    <w:p w14:paraId="1C485526" w14:textId="77777777" w:rsidR="0052086F" w:rsidRDefault="00000000">
      <w:pPr>
        <w:pStyle w:val="a3"/>
        <w:numPr>
          <w:ilvl w:val="0"/>
          <w:numId w:val="2"/>
        </w:numPr>
        <w:ind w:firstLineChars="0"/>
      </w:pPr>
      <w:r>
        <w:t>通过对实验数据的测量、记录与分析，验证数据选择器电路的逻辑功能，培养严谨的实验态度和数据处理能力，同时能准确判断电路故障并进行排查修复。</w:t>
      </w:r>
    </w:p>
    <w:p w14:paraId="1DF74D2D" w14:textId="77777777" w:rsidR="0052086F" w:rsidRDefault="00000000">
      <w:pPr>
        <w:pStyle w:val="a3"/>
        <w:numPr>
          <w:ilvl w:val="0"/>
          <w:numId w:val="2"/>
        </w:numPr>
        <w:ind w:firstLineChars="0"/>
      </w:pPr>
      <w:r>
        <w:t>掌握数据处理器的扩展方法和利用数据处理器实现函数的方法</w:t>
      </w:r>
    </w:p>
    <w:p w14:paraId="33587DEE" w14:textId="77777777" w:rsidR="0052086F" w:rsidRDefault="0052086F">
      <w:pPr>
        <w:spacing w:after="120" w:line="360" w:lineRule="auto"/>
        <w:ind w:firstLineChars="200" w:firstLine="480"/>
        <w:rPr>
          <w:rFonts w:ascii="宋体" w:eastAsia="宋体" w:hAnsi="宋体" w:cs="宋体" w:hint="eastAsia"/>
          <w:sz w:val="24"/>
        </w:rPr>
      </w:pPr>
    </w:p>
    <w:p w14:paraId="64E3F158" w14:textId="77777777" w:rsidR="0052086F" w:rsidRDefault="00000000">
      <w:pPr>
        <w:pStyle w:val="1"/>
        <w:numPr>
          <w:ilvl w:val="0"/>
          <w:numId w:val="1"/>
        </w:numPr>
        <w:rPr>
          <w:rFonts w:ascii="黑体" w:hAnsi="黑体" w:cs="黑体" w:hint="eastAsia"/>
        </w:rPr>
      </w:pPr>
      <w:r>
        <w:t>实验仪器：</w:t>
      </w:r>
    </w:p>
    <w:p w14:paraId="17AEADAA" w14:textId="77777777" w:rsidR="0052086F" w:rsidRDefault="00000000">
      <w:pPr>
        <w:pStyle w:val="a3"/>
        <w:ind w:firstLine="480"/>
      </w:pPr>
      <w:r>
        <w:t>1</w:t>
      </w:r>
      <w:r>
        <w:t>、电子技术实验箱</w:t>
      </w:r>
      <w:r>
        <w:t>2</w:t>
      </w:r>
      <w:r>
        <w:t>、电脑；</w:t>
      </w:r>
      <w:r>
        <w:t xml:space="preserve"> 3</w:t>
      </w:r>
      <w:r>
        <w:t>、</w:t>
      </w:r>
      <w:r>
        <w:t>USB-blaster</w:t>
      </w:r>
      <w:r>
        <w:t>下载器</w:t>
      </w:r>
      <w:r>
        <w:t xml:space="preserve"> 4</w:t>
      </w:r>
      <w:r>
        <w:t>、稳压电源；</w:t>
      </w:r>
      <w:r>
        <w:t>5</w:t>
      </w:r>
      <w:r>
        <w:t>、导线若干；</w:t>
      </w:r>
    </w:p>
    <w:p w14:paraId="23490D6E" w14:textId="77777777" w:rsidR="0052086F" w:rsidRDefault="00000000">
      <w:pPr>
        <w:pStyle w:val="1"/>
        <w:numPr>
          <w:ilvl w:val="0"/>
          <w:numId w:val="1"/>
        </w:numPr>
        <w:rPr>
          <w:rFonts w:ascii="黑体" w:hAnsi="黑体" w:cs="黑体" w:hint="eastAsia"/>
        </w:rPr>
      </w:pPr>
      <w:r>
        <w:t>实验原理：</w:t>
      </w:r>
    </w:p>
    <w:p w14:paraId="4494F10E" w14:textId="77777777" w:rsidR="0052086F" w:rsidRDefault="00000000">
      <w:pPr>
        <w:pStyle w:val="2"/>
        <w:numPr>
          <w:ilvl w:val="0"/>
          <w:numId w:val="3"/>
        </w:numPr>
      </w:pPr>
      <w:r>
        <w:t>数据选择器简介与作用</w:t>
      </w:r>
    </w:p>
    <w:p w14:paraId="20F0737D" w14:textId="77777777" w:rsidR="0052086F" w:rsidRDefault="00000000">
      <w:pPr>
        <w:pStyle w:val="3"/>
        <w:numPr>
          <w:ilvl w:val="0"/>
          <w:numId w:val="4"/>
        </w:numPr>
      </w:pPr>
      <w:r>
        <w:t>定义</w:t>
      </w:r>
    </w:p>
    <w:p w14:paraId="438B4E3D" w14:textId="77777777" w:rsidR="0052086F" w:rsidRDefault="00000000">
      <w:pPr>
        <w:pStyle w:val="a3"/>
        <w:ind w:firstLine="480"/>
      </w:pPr>
      <w:r>
        <w:t>数据选择器，又称多路选择器或多路开关，其英文是</w:t>
      </w:r>
      <w:r>
        <w:t xml:space="preserve"> Multiplexer</w:t>
      </w:r>
      <w:r>
        <w:t>，通常简写为</w:t>
      </w:r>
      <w:r>
        <w:t xml:space="preserve"> MUX</w:t>
      </w:r>
      <w:r>
        <w:t>。它是一种组合逻辑电路，其功能是从多路输入数据中选择其中一路数据，并将其传输到唯一的输出端。</w:t>
      </w:r>
    </w:p>
    <w:p w14:paraId="52454D1B" w14:textId="77777777" w:rsidR="0052086F" w:rsidRDefault="00000000">
      <w:pPr>
        <w:pStyle w:val="3"/>
        <w:numPr>
          <w:ilvl w:val="0"/>
          <w:numId w:val="4"/>
        </w:numPr>
      </w:pPr>
      <w:r>
        <w:t>核心功能与作用</w:t>
      </w:r>
    </w:p>
    <w:p w14:paraId="47ABE192" w14:textId="77777777" w:rsidR="0052086F" w:rsidRDefault="00000000">
      <w:pPr>
        <w:pStyle w:val="a3"/>
        <w:ind w:firstLine="480"/>
      </w:pPr>
      <w:r>
        <w:t>数据选择器的作用类似于一个单刀多掷的旋转开关。核心功能：在多个输入源中做出选择。选择依据：由一组额外的控制信号（称为</w:t>
      </w:r>
      <w:r>
        <w:t>“</w:t>
      </w:r>
      <w:r>
        <w:t>地址选择线</w:t>
      </w:r>
      <w:r>
        <w:t>”</w:t>
      </w:r>
      <w:r>
        <w:t>或</w:t>
      </w:r>
      <w:r>
        <w:t>“</w:t>
      </w:r>
      <w:r>
        <w:t>通道选择线</w:t>
      </w:r>
      <w:r>
        <w:t>”</w:t>
      </w:r>
      <w:r>
        <w:t>）来决定具体选择哪一路输入。</w:t>
      </w:r>
    </w:p>
    <w:p w14:paraId="27F972EF" w14:textId="77777777" w:rsidR="0052086F" w:rsidRDefault="00000000">
      <w:pPr>
        <w:pStyle w:val="3"/>
        <w:numPr>
          <w:ilvl w:val="0"/>
          <w:numId w:val="4"/>
        </w:numPr>
      </w:pPr>
      <w:r>
        <w:t>关键参数</w:t>
      </w:r>
    </w:p>
    <w:p w14:paraId="27BB0CF3" w14:textId="77777777" w:rsidR="0052086F" w:rsidRDefault="00000000">
      <w:pPr>
        <w:pStyle w:val="a3"/>
        <w:ind w:firstLine="480"/>
      </w:pPr>
      <w:r>
        <w:t>一个数据选择器通常由以下参数定义：输入数据线数量</w:t>
      </w:r>
      <w:r>
        <w:t xml:space="preserve"> (n)</w:t>
      </w:r>
      <w:r>
        <w:t>：有多少路数据输入，记为</w:t>
      </w:r>
      <w:r>
        <w:t xml:space="preserve"> D0, D1, D2, ... Dn - 1</w:t>
      </w:r>
      <w:r>
        <w:t>。地址选择线数量</w:t>
      </w:r>
      <w:r>
        <w:t xml:space="preserve"> (m)</w:t>
      </w:r>
      <w:r>
        <w:t>：决定需要多少位控制信号。它们之间的关系是</w:t>
      </w:r>
      <w:r>
        <w:t xml:space="preserve"> n = 2^m</w:t>
      </w:r>
      <w:r>
        <w:t>。例如，一个</w:t>
      </w:r>
      <w:r>
        <w:t>8</w:t>
      </w:r>
      <w:r>
        <w:t>选</w:t>
      </w:r>
      <w:r>
        <w:t>1</w:t>
      </w:r>
      <w:r>
        <w:t>的</w:t>
      </w:r>
      <w:r>
        <w:t>MUX</w:t>
      </w:r>
      <w:r>
        <w:t>，有</w:t>
      </w:r>
      <w:r>
        <w:t>8</w:t>
      </w:r>
      <w:r>
        <w:t>路数据输入，需要</w:t>
      </w:r>
      <w:r>
        <w:t>3</w:t>
      </w:r>
      <w:r>
        <w:t>位地址线（因为</w:t>
      </w:r>
      <w:r>
        <w:t xml:space="preserve"> 2^3 = 8</w:t>
      </w:r>
      <w:r>
        <w:t>）。输出线数量</w:t>
      </w:r>
      <w:r>
        <w:t xml:space="preserve"> (Y)</w:t>
      </w:r>
      <w:r>
        <w:t>：通常只有</w:t>
      </w:r>
      <w:r>
        <w:t>1</w:t>
      </w:r>
      <w:r>
        <w:t>路输出。有时会有一个互补输出</w:t>
      </w:r>
      <w:r>
        <w:t xml:space="preserve"> Y'</w:t>
      </w:r>
      <w:r>
        <w:t>。使能端</w:t>
      </w:r>
      <w:r>
        <w:t>/</w:t>
      </w:r>
      <w:r>
        <w:t>片选端</w:t>
      </w:r>
      <w:r>
        <w:t xml:space="preserve"> (Enable/Strobe)</w:t>
      </w:r>
      <w:r>
        <w:t>：一个非常重要的控制引脚。当使能端有效时（通常是低电平有效），整个芯片才正常工作；当使能端无效时，输出被强制到一个固定的无效状态（如高阻态或固定电平），这在多芯片扩展时至关重要。</w:t>
      </w:r>
    </w:p>
    <w:p w14:paraId="4DEC7CC0" w14:textId="77777777" w:rsidR="0052086F" w:rsidRDefault="00000000">
      <w:pPr>
        <w:pStyle w:val="3"/>
        <w:numPr>
          <w:ilvl w:val="0"/>
          <w:numId w:val="4"/>
        </w:numPr>
      </w:pPr>
      <w:r>
        <w:lastRenderedPageBreak/>
        <w:t>主要应用</w:t>
      </w:r>
    </w:p>
    <w:p w14:paraId="047AAD9E" w14:textId="77777777" w:rsidR="0052086F" w:rsidRDefault="00000000">
      <w:pPr>
        <w:pStyle w:val="a3"/>
        <w:ind w:firstLine="480"/>
      </w:pPr>
      <w:r>
        <w:t>多路数据传送：将来自不同设备的数据通过一条公共总线进行传输。函数发生器：通过将地址端作为输入变量，数据端固定为</w:t>
      </w:r>
      <w:r>
        <w:t>0</w:t>
      </w:r>
      <w:r>
        <w:t>或</w:t>
      </w:r>
      <w:r>
        <w:t>1</w:t>
      </w:r>
      <w:r>
        <w:t>，可以实现任意组合逻辑函数。并行数据到串行数据的转换：通过让地址线周期性地循环变化，可以将并行的多路数据转换为按时间顺序输出的串行数据。构成大型数据选择器：用多个小型</w:t>
      </w:r>
      <w:r>
        <w:t>MUX</w:t>
      </w:r>
      <w:r>
        <w:t>组合成更大规模的选择器。</w:t>
      </w:r>
    </w:p>
    <w:p w14:paraId="71632E08" w14:textId="77777777" w:rsidR="0052086F" w:rsidRDefault="00000000">
      <w:pPr>
        <w:pStyle w:val="2"/>
        <w:numPr>
          <w:ilvl w:val="0"/>
          <w:numId w:val="3"/>
        </w:numPr>
        <w:rPr>
          <w:rFonts w:ascii="黑体" w:hAnsi="黑体" w:cs="黑体" w:hint="eastAsia"/>
        </w:rPr>
      </w:pPr>
      <w:r>
        <w:t>数据选择器内部电路分析</w:t>
      </w:r>
    </w:p>
    <w:p w14:paraId="04E9EC7C" w14:textId="77777777" w:rsidR="0052086F" w:rsidRDefault="00000000">
      <w:pPr>
        <w:pStyle w:val="a3"/>
        <w:ind w:firstLine="480"/>
      </w:pPr>
      <w:r>
        <w:t>4</w:t>
      </w:r>
      <w:r>
        <w:t>选</w:t>
      </w:r>
      <w:r>
        <w:t>1</w:t>
      </w:r>
      <w:r>
        <w:t>数据选择器（如</w:t>
      </w:r>
      <w:r>
        <w:t>74HC153</w:t>
      </w:r>
      <w:r>
        <w:t>）</w:t>
      </w:r>
      <w:r>
        <w:t> </w:t>
      </w:r>
      <w:r>
        <w:t>为例，深入剖析其内部电路结构。</w:t>
      </w:r>
    </w:p>
    <w:p w14:paraId="1D220307" w14:textId="77777777" w:rsidR="0052086F" w:rsidRDefault="00000000">
      <w:pPr>
        <w:pStyle w:val="3"/>
        <w:numPr>
          <w:ilvl w:val="0"/>
          <w:numId w:val="5"/>
        </w:numPr>
      </w:pPr>
      <w:r>
        <w:t>逻辑功能</w:t>
      </w:r>
    </w:p>
    <w:p w14:paraId="3CDADCF0" w14:textId="77777777" w:rsidR="0052086F" w:rsidRDefault="00000000">
      <w:pPr>
        <w:pStyle w:val="a3"/>
        <w:ind w:firstLine="480"/>
      </w:pPr>
      <w:r>
        <w:t>数据输入：</w:t>
      </w:r>
      <w:r>
        <w:t>4</w:t>
      </w:r>
      <w:r>
        <w:t>路，</w:t>
      </w:r>
      <w:r>
        <w:t>D0, D1, D2, D3</w:t>
      </w:r>
      <w:r>
        <w:t>。地址输入：</w:t>
      </w:r>
      <w:r>
        <w:t>2</w:t>
      </w:r>
      <w:r>
        <w:t>位，</w:t>
      </w:r>
      <w:r>
        <w:t>A1, A0</w:t>
      </w:r>
      <w:r>
        <w:t>。地址组合与所选通道的对应关系如下：</w:t>
      </w:r>
    </w:p>
    <w:tbl>
      <w:tblPr>
        <w:tblW w:w="84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1558"/>
        <w:gridCol w:w="3248"/>
        <w:gridCol w:w="2533"/>
      </w:tblGrid>
      <w:tr w:rsidR="0052086F" w14:paraId="2BD15665" w14:textId="77777777" w:rsidTr="00367423">
        <w:trPr>
          <w:tblHeader/>
          <w:jc w:val="center"/>
        </w:trPr>
        <w:tc>
          <w:tcPr>
            <w:tcW w:w="1124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5AC246" w14:textId="77777777" w:rsidR="0052086F" w:rsidRDefault="00000000">
            <w:pPr>
              <w:keepNext/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A1</w:t>
            </w:r>
          </w:p>
        </w:tc>
        <w:tc>
          <w:tcPr>
            <w:tcW w:w="155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DBBE2A" w14:textId="77777777" w:rsidR="0052086F" w:rsidRDefault="00000000">
            <w:pPr>
              <w:keepNext/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A0</w:t>
            </w:r>
          </w:p>
        </w:tc>
        <w:tc>
          <w:tcPr>
            <w:tcW w:w="324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1B16B7" w14:textId="77777777" w:rsidR="0052086F" w:rsidRDefault="00000000">
            <w:pPr>
              <w:keepNext/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选中通道</w:t>
            </w:r>
          </w:p>
        </w:tc>
        <w:tc>
          <w:tcPr>
            <w:tcW w:w="2533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4352EE" w14:textId="77777777" w:rsidR="0052086F" w:rsidRDefault="00000000">
            <w:pPr>
              <w:keepNext/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输出</w:t>
            </w:r>
            <w:r>
              <w:rPr>
                <w:rFonts w:hint="eastAsia"/>
                <w:b/>
              </w:rPr>
              <w:t>Y</w:t>
            </w:r>
          </w:p>
        </w:tc>
      </w:tr>
      <w:tr w:rsidR="0052086F" w14:paraId="741C382F" w14:textId="77777777" w:rsidTr="00367423">
        <w:trPr>
          <w:jc w:val="center"/>
        </w:trPr>
        <w:tc>
          <w:tcPr>
            <w:tcW w:w="1124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EC23AE" w14:textId="77777777" w:rsidR="0052086F" w:rsidRDefault="00000000">
            <w:pPr>
              <w:keepNext/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218C86" w14:textId="77777777" w:rsidR="0052086F" w:rsidRDefault="00000000">
            <w:pPr>
              <w:keepNext/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24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18C101" w14:textId="77777777" w:rsidR="0052086F" w:rsidRDefault="00000000">
            <w:pPr>
              <w:keepNext/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D0</w:t>
            </w:r>
          </w:p>
        </w:tc>
        <w:tc>
          <w:tcPr>
            <w:tcW w:w="2533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B1126A" w14:textId="77777777" w:rsidR="0052086F" w:rsidRDefault="00000000">
            <w:pPr>
              <w:keepNext/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D0</w:t>
            </w:r>
          </w:p>
        </w:tc>
      </w:tr>
      <w:tr w:rsidR="0052086F" w14:paraId="06C3C62E" w14:textId="77777777" w:rsidTr="00367423">
        <w:trPr>
          <w:jc w:val="center"/>
        </w:trPr>
        <w:tc>
          <w:tcPr>
            <w:tcW w:w="1124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A44E71" w14:textId="77777777" w:rsidR="0052086F" w:rsidRDefault="00000000">
            <w:pPr>
              <w:keepNext/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62507E" w14:textId="77777777" w:rsidR="0052086F" w:rsidRDefault="00000000">
            <w:pPr>
              <w:keepNext/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24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B6CCF5" w14:textId="77777777" w:rsidR="0052086F" w:rsidRDefault="00000000">
            <w:pPr>
              <w:keepNext/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D1</w:t>
            </w:r>
          </w:p>
        </w:tc>
        <w:tc>
          <w:tcPr>
            <w:tcW w:w="2533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E1D562" w14:textId="77777777" w:rsidR="0052086F" w:rsidRDefault="00000000">
            <w:pPr>
              <w:keepNext/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D1</w:t>
            </w:r>
          </w:p>
        </w:tc>
      </w:tr>
      <w:tr w:rsidR="0052086F" w14:paraId="295E7CE7" w14:textId="77777777" w:rsidTr="00367423">
        <w:trPr>
          <w:jc w:val="center"/>
        </w:trPr>
        <w:tc>
          <w:tcPr>
            <w:tcW w:w="1124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968152" w14:textId="77777777" w:rsidR="0052086F" w:rsidRDefault="00000000">
            <w:pPr>
              <w:keepNext/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EBD983" w14:textId="77777777" w:rsidR="0052086F" w:rsidRDefault="00000000">
            <w:pPr>
              <w:keepNext/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24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0475AB" w14:textId="77777777" w:rsidR="0052086F" w:rsidRDefault="00000000">
            <w:pPr>
              <w:keepNext/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D2</w:t>
            </w:r>
          </w:p>
        </w:tc>
        <w:tc>
          <w:tcPr>
            <w:tcW w:w="2533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22FD5C" w14:textId="77777777" w:rsidR="0052086F" w:rsidRDefault="00000000">
            <w:pPr>
              <w:keepNext/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D2</w:t>
            </w:r>
          </w:p>
        </w:tc>
      </w:tr>
      <w:tr w:rsidR="0052086F" w14:paraId="778B6F35" w14:textId="77777777" w:rsidTr="00367423">
        <w:trPr>
          <w:jc w:val="center"/>
        </w:trPr>
        <w:tc>
          <w:tcPr>
            <w:tcW w:w="1124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EA7286" w14:textId="77777777" w:rsidR="0052086F" w:rsidRDefault="00000000">
            <w:pPr>
              <w:keepNext/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3858E5" w14:textId="77777777" w:rsidR="0052086F" w:rsidRDefault="00000000">
            <w:pPr>
              <w:keepNext/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24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B71758" w14:textId="77777777" w:rsidR="0052086F" w:rsidRDefault="00000000">
            <w:pPr>
              <w:keepNext/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D3</w:t>
            </w:r>
          </w:p>
        </w:tc>
        <w:tc>
          <w:tcPr>
            <w:tcW w:w="2533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074FC2" w14:textId="77777777" w:rsidR="0052086F" w:rsidRDefault="00000000">
            <w:pPr>
              <w:keepNext/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D3</w:t>
            </w:r>
          </w:p>
        </w:tc>
      </w:tr>
    </w:tbl>
    <w:p w14:paraId="3B364B20" w14:textId="77777777" w:rsidR="0052086F" w:rsidRDefault="00000000">
      <w:pPr>
        <w:pStyle w:val="a3"/>
        <w:ind w:firstLine="480"/>
      </w:pPr>
      <w:r>
        <w:t>输出：</w:t>
      </w:r>
      <w:r>
        <w:t>Y</w:t>
      </w:r>
      <w:r>
        <w:t>使能端：</w:t>
      </w:r>
      <w:r>
        <w:t>S‘</w:t>
      </w:r>
      <w:r>
        <w:t>（低电平有效）</w:t>
      </w:r>
    </w:p>
    <w:p w14:paraId="2CECE2AB" w14:textId="77777777" w:rsidR="0052086F" w:rsidRDefault="00000000">
      <w:pPr>
        <w:pStyle w:val="3"/>
        <w:numPr>
          <w:ilvl w:val="0"/>
          <w:numId w:val="5"/>
        </w:numPr>
      </w:pPr>
      <w:r>
        <w:t>真值表</w:t>
      </w:r>
    </w:p>
    <w:tbl>
      <w:tblPr>
        <w:tblW w:w="84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2022"/>
        <w:gridCol w:w="2022"/>
        <w:gridCol w:w="3288"/>
      </w:tblGrid>
      <w:tr w:rsidR="0052086F" w14:paraId="22BE956C" w14:textId="77777777" w:rsidTr="00367423">
        <w:trPr>
          <w:tblHeader/>
          <w:jc w:val="center"/>
        </w:trPr>
        <w:tc>
          <w:tcPr>
            <w:tcW w:w="1131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C07E02" w14:textId="77777777" w:rsidR="0052086F" w:rsidRDefault="00000000">
            <w:pPr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</w:t>
            </w:r>
            <w:r>
              <w:rPr>
                <w:rFonts w:hint="eastAsia"/>
                <w:b/>
              </w:rPr>
              <w:t>‘</w:t>
            </w:r>
          </w:p>
        </w:tc>
        <w:tc>
          <w:tcPr>
            <w:tcW w:w="202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AEDBEE" w14:textId="77777777" w:rsidR="0052086F" w:rsidRDefault="00000000">
            <w:pPr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A1</w:t>
            </w:r>
          </w:p>
        </w:tc>
        <w:tc>
          <w:tcPr>
            <w:tcW w:w="202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38250E" w14:textId="77777777" w:rsidR="0052086F" w:rsidRDefault="00000000">
            <w:pPr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A0</w:t>
            </w:r>
          </w:p>
        </w:tc>
        <w:tc>
          <w:tcPr>
            <w:tcW w:w="3288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F283FE" w14:textId="77777777" w:rsidR="0052086F" w:rsidRDefault="00000000">
            <w:pPr>
              <w:snapToGrid w:val="0"/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输出</w:t>
            </w:r>
            <w:r>
              <w:rPr>
                <w:rFonts w:hint="eastAsia"/>
                <w:b/>
              </w:rPr>
              <w:t>Y</w:t>
            </w:r>
          </w:p>
        </w:tc>
      </w:tr>
      <w:tr w:rsidR="0052086F" w14:paraId="3EC34B3C" w14:textId="77777777" w:rsidTr="00367423">
        <w:trPr>
          <w:jc w:val="center"/>
        </w:trPr>
        <w:tc>
          <w:tcPr>
            <w:tcW w:w="1131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770450" w14:textId="77777777" w:rsidR="0052086F" w:rsidRDefault="00000000">
            <w:pPr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2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ED2DC1" w14:textId="77777777" w:rsidR="0052086F" w:rsidRDefault="00000000">
            <w:pPr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202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0123E5" w14:textId="77777777" w:rsidR="0052086F" w:rsidRDefault="00000000">
            <w:pPr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3288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CAFFC8" w14:textId="77777777" w:rsidR="0052086F" w:rsidRDefault="00000000">
            <w:pPr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52086F" w14:paraId="1C9F9859" w14:textId="77777777" w:rsidTr="00367423">
        <w:trPr>
          <w:jc w:val="center"/>
        </w:trPr>
        <w:tc>
          <w:tcPr>
            <w:tcW w:w="1131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2A23BF" w14:textId="77777777" w:rsidR="0052086F" w:rsidRDefault="00000000">
            <w:pPr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2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AA4642" w14:textId="77777777" w:rsidR="0052086F" w:rsidRDefault="00000000">
            <w:pPr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2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560CB8" w14:textId="77777777" w:rsidR="0052086F" w:rsidRDefault="00000000">
            <w:pPr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288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32D845" w14:textId="77777777" w:rsidR="0052086F" w:rsidRDefault="00000000">
            <w:pPr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D0</w:t>
            </w:r>
          </w:p>
        </w:tc>
      </w:tr>
      <w:tr w:rsidR="0052086F" w14:paraId="529DF176" w14:textId="77777777" w:rsidTr="00367423">
        <w:trPr>
          <w:jc w:val="center"/>
        </w:trPr>
        <w:tc>
          <w:tcPr>
            <w:tcW w:w="1131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A45A89" w14:textId="77777777" w:rsidR="0052086F" w:rsidRDefault="00000000">
            <w:pPr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2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320932" w14:textId="77777777" w:rsidR="0052086F" w:rsidRDefault="00000000">
            <w:pPr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2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978B52" w14:textId="77777777" w:rsidR="0052086F" w:rsidRDefault="00000000">
            <w:pPr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288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C89F8E" w14:textId="77777777" w:rsidR="0052086F" w:rsidRDefault="00000000">
            <w:pPr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D1</w:t>
            </w:r>
          </w:p>
        </w:tc>
      </w:tr>
      <w:tr w:rsidR="0052086F" w14:paraId="71DFF3B5" w14:textId="77777777" w:rsidTr="00367423">
        <w:trPr>
          <w:jc w:val="center"/>
        </w:trPr>
        <w:tc>
          <w:tcPr>
            <w:tcW w:w="1131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4524C5" w14:textId="77777777" w:rsidR="0052086F" w:rsidRDefault="00000000">
            <w:pPr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2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A0586E" w14:textId="77777777" w:rsidR="0052086F" w:rsidRDefault="00000000">
            <w:pPr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2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6D5D02" w14:textId="77777777" w:rsidR="0052086F" w:rsidRDefault="00000000">
            <w:pPr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3288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9608E5" w14:textId="77777777" w:rsidR="0052086F" w:rsidRDefault="00000000">
            <w:pPr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D2</w:t>
            </w:r>
          </w:p>
        </w:tc>
      </w:tr>
      <w:tr w:rsidR="0052086F" w14:paraId="1843F443" w14:textId="77777777" w:rsidTr="00367423">
        <w:trPr>
          <w:jc w:val="center"/>
        </w:trPr>
        <w:tc>
          <w:tcPr>
            <w:tcW w:w="1131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9561A3" w14:textId="77777777" w:rsidR="0052086F" w:rsidRDefault="00000000">
            <w:pPr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02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CF7FDB" w14:textId="77777777" w:rsidR="0052086F" w:rsidRDefault="00000000">
            <w:pPr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22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68E600" w14:textId="77777777" w:rsidR="0052086F" w:rsidRDefault="00000000">
            <w:pPr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288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4C6824" w14:textId="77777777" w:rsidR="0052086F" w:rsidRDefault="00000000">
            <w:pPr>
              <w:snapToGrid w:val="0"/>
              <w:spacing w:line="240" w:lineRule="auto"/>
              <w:jc w:val="center"/>
            </w:pPr>
            <w:r>
              <w:rPr>
                <w:rFonts w:hint="eastAsia"/>
              </w:rPr>
              <w:t>D3</w:t>
            </w:r>
          </w:p>
        </w:tc>
      </w:tr>
    </w:tbl>
    <w:p w14:paraId="01FE7740" w14:textId="77777777" w:rsidR="0052086F" w:rsidRDefault="00000000">
      <w:pPr>
        <w:pStyle w:val="3"/>
        <w:numPr>
          <w:ilvl w:val="0"/>
          <w:numId w:val="5"/>
        </w:numPr>
      </w:pPr>
      <w:r>
        <w:t>逻辑表达式</w:t>
      </w:r>
    </w:p>
    <w:p w14:paraId="1A317B9D" w14:textId="77777777" w:rsidR="0052086F" w:rsidRDefault="00000000">
      <w:pPr>
        <w:pStyle w:val="a3"/>
        <w:ind w:firstLine="480"/>
      </w:pPr>
      <w:r>
        <w:t>根据真值表，可以写出输出</w:t>
      </w:r>
      <w:r>
        <w:t xml:space="preserve"> Y </w:t>
      </w:r>
      <w:r>
        <w:t>的逻辑函数：</w:t>
      </w:r>
      <w:r>
        <w:t>Y = S‘ · ( (A1’·A0‘·D0) + (A1’·A0·D1) + (A1·A0‘·D2) + (A1·A0·D3) )</w:t>
      </w:r>
    </w:p>
    <w:p w14:paraId="775FF3B3" w14:textId="77777777" w:rsidR="0052086F" w:rsidRDefault="00000000">
      <w:pPr>
        <w:pStyle w:val="3"/>
        <w:numPr>
          <w:ilvl w:val="0"/>
          <w:numId w:val="5"/>
        </w:numPr>
      </w:pPr>
      <w:r>
        <w:lastRenderedPageBreak/>
        <w:t>内部电路结构内部电路主要由与门、非门和或门构成，其结构清晰地反映了上述逻辑表达式。</w:t>
      </w:r>
    </w:p>
    <w:p w14:paraId="37151DAD" w14:textId="77777777" w:rsidR="0052086F" w:rsidRDefault="00000000">
      <w:pPr>
        <w:pStyle w:val="2"/>
        <w:numPr>
          <w:ilvl w:val="0"/>
          <w:numId w:val="3"/>
        </w:numPr>
      </w:pPr>
      <w:r>
        <w:t>四选一数据选择器的扩展</w:t>
      </w:r>
    </w:p>
    <w:p w14:paraId="4020553B" w14:textId="77777777" w:rsidR="0052086F" w:rsidRDefault="00000000">
      <w:pPr>
        <w:pStyle w:val="a3"/>
        <w:ind w:firstLineChars="0" w:firstLine="0"/>
      </w:pPr>
      <w:r>
        <w:rPr>
          <w:rFonts w:hint="eastAsia"/>
        </w:rPr>
        <w:t>1.</w:t>
      </w:r>
      <w:r>
        <w:t>目标：使用两个</w:t>
      </w:r>
      <w:r>
        <w:t>4</w:t>
      </w:r>
      <w:r>
        <w:t>选</w:t>
      </w:r>
      <w:r>
        <w:t>1 MUX</w:t>
      </w:r>
      <w:r>
        <w:t>和一个</w:t>
      </w:r>
      <w:r>
        <w:t>2</w:t>
      </w:r>
      <w:r>
        <w:t>选</w:t>
      </w:r>
      <w:r>
        <w:t>1 MUX</w:t>
      </w:r>
      <w:r>
        <w:t>（或少量门电路）构成一个</w:t>
      </w:r>
      <w:r>
        <w:t>8</w:t>
      </w:r>
      <w:r>
        <w:t>选</w:t>
      </w:r>
      <w:r>
        <w:t>1 MUX</w:t>
      </w:r>
      <w:r>
        <w:t>。</w:t>
      </w:r>
    </w:p>
    <w:p w14:paraId="33729B0A" w14:textId="77777777" w:rsidR="0052086F" w:rsidRDefault="00000000">
      <w:pPr>
        <w:pStyle w:val="a3"/>
        <w:ind w:firstLineChars="0" w:firstLine="0"/>
      </w:pPr>
      <w:r>
        <w:rPr>
          <w:rFonts w:hint="eastAsia"/>
        </w:rPr>
        <w:t>2.</w:t>
      </w:r>
      <w:r>
        <w:t>设计思路</w:t>
      </w:r>
    </w:p>
    <w:p w14:paraId="4EB2A9F8" w14:textId="77777777" w:rsidR="0052086F" w:rsidRDefault="00000000">
      <w:pPr>
        <w:pStyle w:val="a3"/>
        <w:ind w:firstLine="480"/>
      </w:pPr>
      <w:r>
        <w:t>输入：</w:t>
      </w:r>
      <w:r>
        <w:t>8</w:t>
      </w:r>
      <w:r>
        <w:t>路数据，</w:t>
      </w:r>
      <w:r>
        <w:t>I0 ~ I7</w:t>
      </w:r>
      <w:r>
        <w:t>。地址：需要</w:t>
      </w:r>
      <w:r>
        <w:t>3</w:t>
      </w:r>
      <w:r>
        <w:t>位地址线，因为</w:t>
      </w:r>
      <w:r>
        <w:t xml:space="preserve"> 2^3 = 8</w:t>
      </w:r>
      <w:r>
        <w:t>。我们记这三位地址为</w:t>
      </w:r>
      <w:r>
        <w:t xml:space="preserve"> A2, A1, A0</w:t>
      </w:r>
      <w:r>
        <w:t>。输出：</w:t>
      </w:r>
      <w:r>
        <w:t>Y</w:t>
      </w:r>
      <w:r>
        <w:t>核心思想：将扩展分为两级选择。</w:t>
      </w:r>
      <w:r>
        <w:t></w:t>
      </w:r>
      <w:r>
        <w:t>第一级（片内选择）：使用两个</w:t>
      </w:r>
      <w:r>
        <w:t>4</w:t>
      </w:r>
      <w:r>
        <w:t>选</w:t>
      </w:r>
      <w:r>
        <w:t>1 MUX</w:t>
      </w:r>
      <w:r>
        <w:t>（我们称为</w:t>
      </w:r>
      <w:r>
        <w:t>MUX - I</w:t>
      </w:r>
      <w:r>
        <w:t>和</w:t>
      </w:r>
      <w:r>
        <w:t>MUX - II</w:t>
      </w:r>
      <w:r>
        <w:t>）。它们共享低两位地址</w:t>
      </w:r>
      <w:r>
        <w:t xml:space="preserve"> A1 </w:t>
      </w:r>
      <w:r>
        <w:t>和</w:t>
      </w:r>
      <w:r>
        <w:t xml:space="preserve"> A0</w:t>
      </w:r>
      <w:r>
        <w:t>。这样，每个</w:t>
      </w:r>
      <w:r>
        <w:t>MUX</w:t>
      </w:r>
      <w:r>
        <w:t>可以根据</w:t>
      </w:r>
      <w:r>
        <w:t>A1A0</w:t>
      </w:r>
      <w:r>
        <w:t>从自己的</w:t>
      </w:r>
      <w:r>
        <w:t>4</w:t>
      </w:r>
      <w:r>
        <w:t>路输入中选择</w:t>
      </w:r>
      <w:r>
        <w:t>1</w:t>
      </w:r>
      <w:r>
        <w:t>路输出。</w:t>
      </w:r>
      <w:r>
        <w:t xml:space="preserve">oMUX - I </w:t>
      </w:r>
      <w:r>
        <w:t>负责输入</w:t>
      </w:r>
      <w:r>
        <w:t xml:space="preserve"> I0, I1, I2, I3</w:t>
      </w:r>
      <w:r>
        <w:t>。</w:t>
      </w:r>
      <w:r>
        <w:t xml:space="preserve">oMUX - II </w:t>
      </w:r>
      <w:r>
        <w:t>负责输入</w:t>
      </w:r>
      <w:r>
        <w:t xml:space="preserve"> I4, I5, I6, I7</w:t>
      </w:r>
      <w:r>
        <w:t>。</w:t>
      </w:r>
      <w:r>
        <w:t></w:t>
      </w:r>
      <w:r>
        <w:t>第二级（片间选择）：使用一个</w:t>
      </w:r>
      <w:r>
        <w:t>2</w:t>
      </w:r>
      <w:r>
        <w:t>选</w:t>
      </w:r>
      <w:r>
        <w:t>1 MUX</w:t>
      </w:r>
      <w:r>
        <w:t>（或一个简单的与或门结构）。它使用最高位地址</w:t>
      </w:r>
      <w:r>
        <w:t xml:space="preserve"> A2 </w:t>
      </w:r>
      <w:r>
        <w:t>作为选择信号，从第一级的两个输出中选择最终的一路。</w:t>
      </w:r>
    </w:p>
    <w:p w14:paraId="372F790B" w14:textId="77777777" w:rsidR="0052086F" w:rsidRDefault="00000000">
      <w:pPr>
        <w:pStyle w:val="2"/>
        <w:numPr>
          <w:ilvl w:val="0"/>
          <w:numId w:val="3"/>
        </w:numPr>
      </w:pPr>
      <w:r>
        <w:t>数据选择器的核心应用：实现组合逻辑函数</w:t>
      </w:r>
    </w:p>
    <w:p w14:paraId="33436EB1" w14:textId="77777777" w:rsidR="0052086F" w:rsidRDefault="00000000">
      <w:pPr>
        <w:pStyle w:val="a3"/>
        <w:ind w:firstLine="480"/>
      </w:pPr>
      <w:r>
        <w:t>这是数据选择器一个极其重要的应用。其原理是：将逻辑函数的输入变量有选择地接到</w:t>
      </w:r>
      <w:r>
        <w:t>MUX</w:t>
      </w:r>
      <w:r>
        <w:t>的地址端和数据端，从而将</w:t>
      </w:r>
      <w:r>
        <w:t>MUX</w:t>
      </w:r>
      <w:r>
        <w:t>配置为一个</w:t>
      </w:r>
      <w:r>
        <w:t>“</w:t>
      </w:r>
      <w:r>
        <w:t>查找表</w:t>
      </w:r>
      <w:r>
        <w:t>”</w:t>
      </w:r>
      <w:r>
        <w:t>，直接实现所需的逻辑功能。</w:t>
      </w:r>
    </w:p>
    <w:p w14:paraId="3CFA5205" w14:textId="77777777" w:rsidR="0052086F" w:rsidRDefault="00000000">
      <w:pPr>
        <w:pStyle w:val="a3"/>
        <w:numPr>
          <w:ilvl w:val="0"/>
          <w:numId w:val="6"/>
        </w:numPr>
        <w:ind w:firstLineChars="0"/>
      </w:pPr>
      <w:r>
        <w:t>方法步骤：</w:t>
      </w:r>
    </w:p>
    <w:p w14:paraId="6A295BDC" w14:textId="77777777" w:rsidR="0052086F" w:rsidRDefault="00000000">
      <w:pPr>
        <w:pStyle w:val="a3"/>
        <w:numPr>
          <w:ilvl w:val="0"/>
          <w:numId w:val="6"/>
        </w:numPr>
        <w:ind w:firstLineChars="0"/>
      </w:pPr>
      <w:r>
        <w:t>确定输入变量：假设要实现的函数是</w:t>
      </w:r>
      <w:r>
        <w:t xml:space="preserve"> F(A, B, C)</w:t>
      </w:r>
      <w:r>
        <w:t>。</w:t>
      </w:r>
      <w:r>
        <w:t>3.</w:t>
      </w:r>
      <w:r>
        <w:t>选择</w:t>
      </w:r>
      <w:r>
        <w:t>MUX</w:t>
      </w:r>
      <w:r>
        <w:t>：对于</w:t>
      </w:r>
      <w:r>
        <w:t>n</w:t>
      </w:r>
      <w:r>
        <w:t>个变量的函数，通常选择一个具有</w:t>
      </w:r>
      <w:r>
        <w:t xml:space="preserve"> 2^(n - 1) </w:t>
      </w:r>
      <w:r>
        <w:t>个数据输入端的</w:t>
      </w:r>
      <w:r>
        <w:t>MUX</w:t>
      </w:r>
      <w:r>
        <w:t>。例如，</w:t>
      </w:r>
      <w:r>
        <w:t>3</w:t>
      </w:r>
      <w:r>
        <w:t>变量函数用</w:t>
      </w:r>
      <w:r>
        <w:t>4</w:t>
      </w:r>
      <w:r>
        <w:t>选</w:t>
      </w:r>
      <w:r>
        <w:t>1 MUX</w:t>
      </w:r>
      <w:r>
        <w:t>（</w:t>
      </w:r>
      <w:r>
        <w:t>2^(3 - 1)=4</w:t>
      </w:r>
      <w:r>
        <w:t>），</w:t>
      </w:r>
      <w:r>
        <w:t>4</w:t>
      </w:r>
      <w:r>
        <w:t>变量函数用</w:t>
      </w:r>
      <w:r>
        <w:t>8</w:t>
      </w:r>
      <w:r>
        <w:t>选</w:t>
      </w:r>
      <w:r>
        <w:t>1 MUX</w:t>
      </w:r>
      <w:r>
        <w:t>。</w:t>
      </w:r>
    </w:p>
    <w:p w14:paraId="4FB60327" w14:textId="77777777" w:rsidR="0052086F" w:rsidRDefault="00000000">
      <w:pPr>
        <w:pStyle w:val="a3"/>
        <w:numPr>
          <w:ilvl w:val="0"/>
          <w:numId w:val="6"/>
        </w:numPr>
        <w:ind w:firstLineChars="0"/>
      </w:pPr>
      <w:r>
        <w:t>变量分配：</w:t>
      </w:r>
    </w:p>
    <w:p w14:paraId="14A3CF27" w14:textId="77777777" w:rsidR="0052086F" w:rsidRDefault="00000000">
      <w:pPr>
        <w:pStyle w:val="a3"/>
        <w:numPr>
          <w:ilvl w:val="0"/>
          <w:numId w:val="7"/>
        </w:numPr>
        <w:ind w:firstLineChars="0"/>
        <w:rPr>
          <w:rFonts w:ascii="宋体" w:hAnsi="宋体" w:cs="宋体" w:hint="eastAsia"/>
        </w:rPr>
      </w:pPr>
      <w:r>
        <w:t>将</w:t>
      </w:r>
      <w:r>
        <w:t xml:space="preserve"> (n - 1) </w:t>
      </w:r>
      <w:r>
        <w:t>个变量</w:t>
      </w:r>
      <w:r>
        <w:t xml:space="preserve"> </w:t>
      </w:r>
      <w:r>
        <w:t>接到</w:t>
      </w:r>
      <w:r>
        <w:t>MUX</w:t>
      </w:r>
      <w:r>
        <w:t>的地址端。</w:t>
      </w:r>
    </w:p>
    <w:p w14:paraId="6B4ED8CB" w14:textId="77777777" w:rsidR="0052086F" w:rsidRDefault="00000000">
      <w:pPr>
        <w:pStyle w:val="a3"/>
        <w:numPr>
          <w:ilvl w:val="0"/>
          <w:numId w:val="7"/>
        </w:numPr>
        <w:ind w:firstLineChars="0"/>
      </w:pPr>
      <w:r>
        <w:t>o</w:t>
      </w:r>
      <w:r>
        <w:t>剩下的</w:t>
      </w:r>
      <w:r>
        <w:t xml:space="preserve"> 1</w:t>
      </w:r>
      <w:r>
        <w:t>个变量</w:t>
      </w:r>
      <w:r>
        <w:t xml:space="preserve"> </w:t>
      </w:r>
      <w:r>
        <w:t>及其反变量，以及逻辑</w:t>
      </w:r>
      <w:r>
        <w:t>0</w:t>
      </w:r>
      <w:r>
        <w:t>和逻辑</w:t>
      </w:r>
      <w:r>
        <w:t>1</w:t>
      </w:r>
      <w:r>
        <w:t>，将被接到</w:t>
      </w:r>
      <w:r>
        <w:t>MUX</w:t>
      </w:r>
      <w:r>
        <w:t>的数据输入端。</w:t>
      </w:r>
    </w:p>
    <w:p w14:paraId="4ADFC47A" w14:textId="77777777" w:rsidR="0052086F" w:rsidRDefault="00000000">
      <w:pPr>
        <w:pStyle w:val="a3"/>
        <w:numPr>
          <w:ilvl w:val="0"/>
          <w:numId w:val="6"/>
        </w:numPr>
        <w:ind w:firstLineChars="0"/>
      </w:pPr>
      <w:r>
        <w:t>求解数据输入表达式：</w:t>
      </w:r>
    </w:p>
    <w:p w14:paraId="05816958" w14:textId="77777777" w:rsidR="0052086F" w:rsidRDefault="00000000">
      <w:pPr>
        <w:pStyle w:val="a3"/>
        <w:ind w:firstLine="480"/>
        <w:rPr>
          <w:rFonts w:ascii="宋体" w:hAnsi="宋体" w:cs="宋体" w:hint="eastAsia"/>
          <w14:ligatures w14:val="standardContextual"/>
        </w:rPr>
      </w:pPr>
      <w:r>
        <w:t>5.1</w:t>
      </w:r>
      <w:r>
        <w:t>将函数</w:t>
      </w:r>
      <w:r>
        <w:t xml:space="preserve"> F </w:t>
      </w:r>
      <w:r>
        <w:t>写入真值表。</w:t>
      </w:r>
      <w:r>
        <w:t>5.2</w:t>
      </w:r>
      <w:r>
        <w:t>根据地址端的变量组合，将真值表分割成若干区。</w:t>
      </w:r>
      <w:r>
        <w:t>5.3</w:t>
      </w:r>
      <w:r>
        <w:t>对于每一个数据输入端</w:t>
      </w:r>
      <w:r>
        <w:t xml:space="preserve"> Di</w:t>
      </w:r>
      <w:r>
        <w:t>，观察在对应地址下，输出</w:t>
      </w:r>
      <w:r>
        <w:t xml:space="preserve"> F </w:t>
      </w:r>
      <w:r>
        <w:t>与剩余那个变量的关系。这个关系决定了</w:t>
      </w:r>
      <w:r>
        <w:t xml:space="preserve"> Di </w:t>
      </w:r>
      <w:r>
        <w:t>应该接</w:t>
      </w:r>
      <w:r>
        <w:t xml:space="preserve"> 0, 1, </w:t>
      </w:r>
      <w:r>
        <w:t>该变量还是该变量的反。</w:t>
      </w:r>
    </w:p>
    <w:p w14:paraId="50B31375" w14:textId="77777777" w:rsidR="0052086F" w:rsidRDefault="00000000">
      <w:pPr>
        <w:pStyle w:val="1"/>
        <w:numPr>
          <w:ilvl w:val="0"/>
          <w:numId w:val="1"/>
        </w:numPr>
        <w:rPr>
          <w:rFonts w:ascii="黑体" w:hAnsi="黑体" w:cs="黑体" w:hint="eastAsia"/>
        </w:rPr>
      </w:pPr>
      <w:r>
        <w:t>实验内容及数据处理：</w:t>
      </w:r>
    </w:p>
    <w:p w14:paraId="00FE5C14" w14:textId="77777777" w:rsidR="0052086F" w:rsidRDefault="00000000">
      <w:pPr>
        <w:pStyle w:val="a3"/>
        <w:ind w:firstLine="480"/>
      </w:pPr>
      <w:r>
        <w:t>利用</w:t>
      </w:r>
      <w:r>
        <w:t>8</w:t>
      </w:r>
      <w:r>
        <w:t>选</w:t>
      </w:r>
      <w:r>
        <w:t>1</w:t>
      </w:r>
      <w:r>
        <w:t>的数据选择器实现四路联控开关。即用</w:t>
      </w:r>
      <w:r>
        <w:t>74151</w:t>
      </w:r>
      <w:r>
        <w:t>实现</w:t>
      </w:r>
      <w:r>
        <w:t>4</w:t>
      </w:r>
      <w:r>
        <w:t>个开关控制一个灯的逻辑电路，</w:t>
      </w:r>
      <w:r>
        <w:t xml:space="preserve"> </w:t>
      </w:r>
      <w:r>
        <w:t>要求改变任何一个开关的状态都能控制灯的状态（由灭到亮，或反之）</w:t>
      </w:r>
    </w:p>
    <w:p w14:paraId="391F264F" w14:textId="77777777" w:rsidR="0052086F" w:rsidRDefault="00000000">
      <w:pPr>
        <w:pStyle w:val="a3"/>
        <w:ind w:firstLineChars="0" w:firstLine="0"/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</w:t>
      </w:r>
      <w:r>
        <w:rPr>
          <w:b/>
          <w:bCs/>
        </w:rPr>
        <w:t>逻辑抽象</w:t>
      </w:r>
    </w:p>
    <w:p w14:paraId="7B0D83A2" w14:textId="77777777" w:rsidR="0052086F" w:rsidRDefault="00000000">
      <w:pPr>
        <w:pStyle w:val="a3"/>
        <w:ind w:firstLine="480"/>
      </w:pPr>
      <w:r>
        <w:t>问题理解有</w:t>
      </w:r>
      <w:r>
        <w:t>4</w:t>
      </w:r>
      <w:r>
        <w:t>个开关</w:t>
      </w:r>
      <w:r>
        <w:t>(A,B,C,D)</w:t>
      </w:r>
      <w:r>
        <w:t>，每个开关有</w:t>
      </w:r>
      <w:r>
        <w:t>0/1</w:t>
      </w:r>
      <w:r>
        <w:t>两种状态。控制一个灯</w:t>
      </w:r>
      <w:r>
        <w:t>L</w:t>
      </w:r>
      <w:r>
        <w:t>，灯有亮</w:t>
      </w:r>
      <w:r>
        <w:t>(1)/</w:t>
      </w:r>
      <w:r>
        <w:t>灭</w:t>
      </w:r>
      <w:r>
        <w:t>(0)</w:t>
      </w:r>
      <w:r>
        <w:t>两种状态。关键要求：改变任何一个开关的状态都能改变灯的亮灭状态。这意味着：当开关状态为</w:t>
      </w:r>
      <w:r>
        <w:t>1</w:t>
      </w:r>
      <w:r>
        <w:t>的个数为奇数时灯亮，为偶数时灯灭。</w:t>
      </w:r>
    </w:p>
    <w:p w14:paraId="507FC879" w14:textId="77777777" w:rsidR="0052086F" w:rsidRDefault="00000000">
      <w:pPr>
        <w:pStyle w:val="a3"/>
        <w:ind w:firstLine="480"/>
      </w:pPr>
      <w:r>
        <w:t>定义变量</w:t>
      </w:r>
    </w:p>
    <w:p w14:paraId="513AB614" w14:textId="77777777" w:rsidR="0052086F" w:rsidRDefault="00000000">
      <w:pPr>
        <w:pStyle w:val="a3"/>
        <w:ind w:firstLine="480"/>
      </w:pPr>
      <w:r>
        <w:t>输入变量：</w:t>
      </w:r>
      <w:r>
        <w:t>4</w:t>
      </w:r>
      <w:r>
        <w:t>个开关</w:t>
      </w:r>
      <w:r>
        <w:t xml:space="preserve"> A, B, C, D</w:t>
      </w:r>
      <w:r>
        <w:t>。输出变量：灯</w:t>
      </w:r>
      <w:r>
        <w:t xml:space="preserve"> L</w:t>
      </w:r>
      <w:r>
        <w:t>。逻辑关系这是一个奇偶校验逻辑，即：</w:t>
      </w:r>
      <w:r>
        <w:t>L=A⊕B⊕C⊕D</w:t>
      </w:r>
    </w:p>
    <w:p w14:paraId="5467FB3A" w14:textId="77777777" w:rsidR="0052086F" w:rsidRDefault="00000000">
      <w:pPr>
        <w:pStyle w:val="a3"/>
        <w:ind w:firstLineChars="0" w:firstLine="0"/>
        <w:rPr>
          <w:b/>
        </w:rPr>
      </w:pPr>
      <w:r>
        <w:rPr>
          <w:rFonts w:hint="eastAsia"/>
          <w:b/>
        </w:rPr>
        <w:lastRenderedPageBreak/>
        <w:t>2</w:t>
      </w:r>
      <w:r>
        <w:rPr>
          <w:rFonts w:hint="eastAsia"/>
          <w:b/>
        </w:rPr>
        <w:t>）</w:t>
      </w:r>
      <w:r>
        <w:rPr>
          <w:b/>
        </w:rPr>
        <w:t>列真值表：</w:t>
      </w:r>
    </w:p>
    <w:tbl>
      <w:tblPr>
        <w:tblW w:w="84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1121"/>
        <w:gridCol w:w="1141"/>
        <w:gridCol w:w="1177"/>
        <w:gridCol w:w="2456"/>
        <w:gridCol w:w="1860"/>
      </w:tblGrid>
      <w:tr w:rsidR="0052086F" w14:paraId="5FE33E98" w14:textId="77777777" w:rsidTr="00367423">
        <w:trPr>
          <w:tblHeader/>
          <w:jc w:val="center"/>
        </w:trPr>
        <w:tc>
          <w:tcPr>
            <w:tcW w:w="708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1DB15E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A</w:t>
            </w:r>
          </w:p>
        </w:tc>
        <w:tc>
          <w:tcPr>
            <w:tcW w:w="112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2A400F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B</w:t>
            </w:r>
          </w:p>
        </w:tc>
        <w:tc>
          <w:tcPr>
            <w:tcW w:w="114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E86247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C</w:t>
            </w:r>
          </w:p>
        </w:tc>
        <w:tc>
          <w:tcPr>
            <w:tcW w:w="1177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0F2E1C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D</w:t>
            </w:r>
          </w:p>
        </w:tc>
        <w:tc>
          <w:tcPr>
            <w:tcW w:w="2456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68CCBA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1的个数</w:t>
            </w:r>
          </w:p>
        </w:tc>
        <w:tc>
          <w:tcPr>
            <w:tcW w:w="186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82CC45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L (灯)</w:t>
            </w:r>
          </w:p>
        </w:tc>
      </w:tr>
      <w:tr w:rsidR="0052086F" w14:paraId="779F101F" w14:textId="77777777" w:rsidTr="00367423">
        <w:trPr>
          <w:jc w:val="center"/>
        </w:trPr>
        <w:tc>
          <w:tcPr>
            <w:tcW w:w="708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E52AA8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12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A235EB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14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FB2568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177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D6C0A0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2456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A89CA8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0(偶)</w:t>
            </w:r>
          </w:p>
        </w:tc>
        <w:tc>
          <w:tcPr>
            <w:tcW w:w="1860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8EAD67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</w:tr>
      <w:tr w:rsidR="0052086F" w14:paraId="03BEE36F" w14:textId="77777777" w:rsidTr="00367423">
        <w:trPr>
          <w:jc w:val="center"/>
        </w:trPr>
        <w:tc>
          <w:tcPr>
            <w:tcW w:w="708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3A6EF2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12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BF1327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14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4EA5D2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177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3C3D49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2456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07E4C0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1(奇)</w:t>
            </w:r>
          </w:p>
        </w:tc>
        <w:tc>
          <w:tcPr>
            <w:tcW w:w="1860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DF5B50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</w:tr>
      <w:tr w:rsidR="0052086F" w14:paraId="3395BB8C" w14:textId="77777777" w:rsidTr="00367423">
        <w:trPr>
          <w:jc w:val="center"/>
        </w:trPr>
        <w:tc>
          <w:tcPr>
            <w:tcW w:w="708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27C4DB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12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B7F3DB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14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12DA6B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177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522E1C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2456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BFD01A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1(奇)</w:t>
            </w:r>
          </w:p>
        </w:tc>
        <w:tc>
          <w:tcPr>
            <w:tcW w:w="1860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9F2686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</w:tr>
      <w:tr w:rsidR="0052086F" w14:paraId="0A1CC731" w14:textId="77777777" w:rsidTr="00367423">
        <w:trPr>
          <w:jc w:val="center"/>
        </w:trPr>
        <w:tc>
          <w:tcPr>
            <w:tcW w:w="708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48ADAC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12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3B61BA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14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20BF90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177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61CA7B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2456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A1C259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2(偶)</w:t>
            </w:r>
          </w:p>
        </w:tc>
        <w:tc>
          <w:tcPr>
            <w:tcW w:w="1860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A9BF4E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</w:tr>
      <w:tr w:rsidR="0052086F" w14:paraId="3EF50D16" w14:textId="77777777" w:rsidTr="00367423">
        <w:trPr>
          <w:jc w:val="center"/>
        </w:trPr>
        <w:tc>
          <w:tcPr>
            <w:tcW w:w="708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124A97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12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C447A5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14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FD2EAD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177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F4835B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2456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60121A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1(奇)</w:t>
            </w:r>
          </w:p>
        </w:tc>
        <w:tc>
          <w:tcPr>
            <w:tcW w:w="1860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A33354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</w:tr>
      <w:tr w:rsidR="0052086F" w14:paraId="5FB430B9" w14:textId="77777777" w:rsidTr="00367423">
        <w:trPr>
          <w:jc w:val="center"/>
        </w:trPr>
        <w:tc>
          <w:tcPr>
            <w:tcW w:w="708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03CA4D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12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74C67C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14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EF6D12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177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382634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2456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1E6A7D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2(偶)</w:t>
            </w:r>
          </w:p>
        </w:tc>
        <w:tc>
          <w:tcPr>
            <w:tcW w:w="1860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E80FD6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</w:tr>
      <w:tr w:rsidR="0052086F" w14:paraId="12F285C4" w14:textId="77777777" w:rsidTr="00367423">
        <w:trPr>
          <w:jc w:val="center"/>
        </w:trPr>
        <w:tc>
          <w:tcPr>
            <w:tcW w:w="708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BE1AF3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12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1CABC6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14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F6C06B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177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409B85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2456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9AFE34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2(偶)</w:t>
            </w:r>
          </w:p>
        </w:tc>
        <w:tc>
          <w:tcPr>
            <w:tcW w:w="1860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16F645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</w:tr>
      <w:tr w:rsidR="0052086F" w14:paraId="1F17ED31" w14:textId="77777777" w:rsidTr="00367423">
        <w:trPr>
          <w:jc w:val="center"/>
        </w:trPr>
        <w:tc>
          <w:tcPr>
            <w:tcW w:w="708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027BBA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12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51925E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14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690D78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177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368EF6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2456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172918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3(奇)</w:t>
            </w:r>
          </w:p>
        </w:tc>
        <w:tc>
          <w:tcPr>
            <w:tcW w:w="1860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903A44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</w:tr>
      <w:tr w:rsidR="0052086F" w14:paraId="6C346C91" w14:textId="77777777" w:rsidTr="00367423">
        <w:trPr>
          <w:jc w:val="center"/>
        </w:trPr>
        <w:tc>
          <w:tcPr>
            <w:tcW w:w="708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F3318E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12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C10A86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14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BD8CEC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177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D41633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2456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645B8D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1(奇)</w:t>
            </w:r>
          </w:p>
        </w:tc>
        <w:tc>
          <w:tcPr>
            <w:tcW w:w="1860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18EC78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</w:tr>
      <w:tr w:rsidR="0052086F" w14:paraId="404D8C28" w14:textId="77777777" w:rsidTr="00367423">
        <w:trPr>
          <w:jc w:val="center"/>
        </w:trPr>
        <w:tc>
          <w:tcPr>
            <w:tcW w:w="708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35E0A0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12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F72DF8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14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AB66C0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177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919D8F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2456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562735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2(偶)</w:t>
            </w:r>
          </w:p>
        </w:tc>
        <w:tc>
          <w:tcPr>
            <w:tcW w:w="1860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2ACED4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</w:tr>
      <w:tr w:rsidR="0052086F" w14:paraId="3EA2AA72" w14:textId="77777777" w:rsidTr="00367423">
        <w:trPr>
          <w:jc w:val="center"/>
        </w:trPr>
        <w:tc>
          <w:tcPr>
            <w:tcW w:w="708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06BF28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12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E05F8F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14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BEDEDF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177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78D678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2456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C8A20C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2(偶)</w:t>
            </w:r>
          </w:p>
        </w:tc>
        <w:tc>
          <w:tcPr>
            <w:tcW w:w="1860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FD61EE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</w:tr>
      <w:tr w:rsidR="0052086F" w14:paraId="39471961" w14:textId="77777777" w:rsidTr="00367423">
        <w:trPr>
          <w:jc w:val="center"/>
        </w:trPr>
        <w:tc>
          <w:tcPr>
            <w:tcW w:w="708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71C018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12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E302AF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14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EA9C43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177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798D83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2456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36CD02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3(奇)</w:t>
            </w:r>
          </w:p>
        </w:tc>
        <w:tc>
          <w:tcPr>
            <w:tcW w:w="1860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638737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</w:tr>
      <w:tr w:rsidR="0052086F" w14:paraId="7CFB6578" w14:textId="77777777" w:rsidTr="00367423">
        <w:trPr>
          <w:jc w:val="center"/>
        </w:trPr>
        <w:tc>
          <w:tcPr>
            <w:tcW w:w="708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A57441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12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69CF89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14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4B803A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177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831986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2456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76E53F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2(偶)</w:t>
            </w:r>
          </w:p>
        </w:tc>
        <w:tc>
          <w:tcPr>
            <w:tcW w:w="1860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458B3C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</w:tr>
      <w:tr w:rsidR="0052086F" w14:paraId="686557AF" w14:textId="77777777" w:rsidTr="00367423">
        <w:trPr>
          <w:jc w:val="center"/>
        </w:trPr>
        <w:tc>
          <w:tcPr>
            <w:tcW w:w="708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70A35B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12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37B027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14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6D96B2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177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3AEBED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2456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79C4F3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3(奇)</w:t>
            </w:r>
          </w:p>
        </w:tc>
        <w:tc>
          <w:tcPr>
            <w:tcW w:w="1860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85A705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</w:tr>
      <w:tr w:rsidR="0052086F" w14:paraId="5E5D4A03" w14:textId="77777777" w:rsidTr="00367423">
        <w:trPr>
          <w:jc w:val="center"/>
        </w:trPr>
        <w:tc>
          <w:tcPr>
            <w:tcW w:w="708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E1D1EF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12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3F6CE0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14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40D047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177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82F3DB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2456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D1FE04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3(奇)</w:t>
            </w:r>
          </w:p>
        </w:tc>
        <w:tc>
          <w:tcPr>
            <w:tcW w:w="1860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0A90AF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</w:tr>
      <w:tr w:rsidR="0052086F" w14:paraId="32850E52" w14:textId="77777777" w:rsidTr="00367423">
        <w:trPr>
          <w:jc w:val="center"/>
        </w:trPr>
        <w:tc>
          <w:tcPr>
            <w:tcW w:w="708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ED3706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12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64A42B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14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FAC7EF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177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D4EC27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2456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743CDA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4(偶)</w:t>
            </w:r>
          </w:p>
        </w:tc>
        <w:tc>
          <w:tcPr>
            <w:tcW w:w="1860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4F693C" w14:textId="77777777" w:rsidR="0052086F" w:rsidRDefault="00000000">
            <w:pPr>
              <w:widowControl/>
              <w:snapToGrid w:val="0"/>
              <w:spacing w:line="250" w:lineRule="atLeast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</w:tr>
    </w:tbl>
    <w:p w14:paraId="35832C5E" w14:textId="77777777" w:rsidR="0052086F" w:rsidRDefault="00000000">
      <w:pPr>
        <w:pStyle w:val="a3"/>
        <w:ind w:firstLineChars="0" w:firstLine="0"/>
        <w:rPr>
          <w:b/>
        </w:rPr>
      </w:pPr>
      <w:r>
        <w:rPr>
          <w:rFonts w:hint="eastAsia"/>
          <w:b/>
        </w:rPr>
        <w:t>3</w:t>
      </w:r>
      <w:r>
        <w:rPr>
          <w:rFonts w:hint="eastAsia"/>
          <w:b/>
        </w:rPr>
        <w:t>）</w:t>
      </w:r>
      <w:r>
        <w:rPr>
          <w:b/>
        </w:rPr>
        <w:t>写出表达式</w:t>
      </w:r>
    </w:p>
    <w:p w14:paraId="0449DE0E" w14:textId="77777777" w:rsidR="0052086F" w:rsidRDefault="00000000">
      <w:pPr>
        <w:pStyle w:val="a3"/>
        <w:ind w:firstLineChars="0" w:firstLine="0"/>
        <w:rPr>
          <w:bCs/>
        </w:rPr>
      </w:pPr>
      <w:r>
        <w:rPr>
          <w:bCs/>
        </w:rPr>
        <w:t>最小项表达式：</w:t>
      </w:r>
    </w:p>
    <w:p w14:paraId="20D872A4" w14:textId="77777777" w:rsidR="0052086F" w:rsidRDefault="00000000">
      <w:pPr>
        <w:pStyle w:val="a3"/>
        <w:ind w:firstLine="480"/>
        <w:rPr>
          <w:bCs/>
        </w:rPr>
      </w:pPr>
      <w:r>
        <w:rPr>
          <w:bCs/>
        </w:rPr>
        <w:t>L=∑m(1,2,4,7,8,11,13,14)</w:t>
      </w:r>
    </w:p>
    <w:p w14:paraId="2AB2AFDB" w14:textId="77777777" w:rsidR="0052086F" w:rsidRDefault="00000000">
      <w:pPr>
        <w:pStyle w:val="a3"/>
        <w:ind w:firstLine="480"/>
        <w:rPr>
          <w:bCs/>
        </w:rPr>
      </w:pPr>
      <w:r>
        <w:rPr>
          <w:bCs/>
        </w:rPr>
        <w:t>L=m(1,2,4,7,8,11,13,14)L=A′B′C′D+A′B′CD′+A′BC′D′+A′BCD+AB′C′D′+AB′CD+ABC′D+ABCD′</w:t>
      </w:r>
    </w:p>
    <w:p w14:paraId="241139D4" w14:textId="77777777" w:rsidR="0052086F" w:rsidRDefault="00000000">
      <w:pPr>
        <w:pStyle w:val="a3"/>
        <w:ind w:firstLineChars="0" w:firstLine="0"/>
      </w:pPr>
      <w:r>
        <w:t>74151</w:t>
      </w:r>
      <w:r>
        <w:t>相关信息</w:t>
      </w:r>
    </w:p>
    <w:p w14:paraId="43E4489E" w14:textId="77777777" w:rsidR="0052086F" w:rsidRDefault="00000000">
      <w:pPr>
        <w:pStyle w:val="a3"/>
        <w:numPr>
          <w:ilvl w:val="0"/>
          <w:numId w:val="8"/>
        </w:numPr>
        <w:ind w:firstLineChars="0"/>
      </w:pPr>
      <w:r>
        <w:t>有</w:t>
      </w:r>
      <w:r>
        <w:t>3</w:t>
      </w:r>
      <w:r>
        <w:t>个地址端：</w:t>
      </w:r>
      <w:r>
        <w:t>A2, A1, A0</w:t>
      </w:r>
    </w:p>
    <w:p w14:paraId="27C29DA2" w14:textId="77777777" w:rsidR="0052086F" w:rsidRDefault="00000000">
      <w:pPr>
        <w:pStyle w:val="a3"/>
        <w:ind w:firstLine="480"/>
      </w:pPr>
      <w:r>
        <w:rPr>
          <w:rFonts w:hint="eastAsia"/>
        </w:rPr>
        <w:t>2</w:t>
      </w:r>
      <w:r>
        <w:t>.8</w:t>
      </w:r>
      <w:r>
        <w:t>个数据输入端：</w:t>
      </w:r>
      <w:r>
        <w:t>D0~D7</w:t>
      </w:r>
    </w:p>
    <w:p w14:paraId="70260739" w14:textId="77777777" w:rsidR="0052086F" w:rsidRDefault="00000000">
      <w:pPr>
        <w:pStyle w:val="a3"/>
        <w:ind w:firstLine="480"/>
      </w:pPr>
      <w:r>
        <w:rPr>
          <w:rFonts w:hint="eastAsia"/>
        </w:rPr>
        <w:t>3</w:t>
      </w:r>
      <w:r>
        <w:t>.1</w:t>
      </w:r>
      <w:r>
        <w:t>个输出端：</w:t>
      </w:r>
      <w:r>
        <w:t>Y</w:t>
      </w:r>
    </w:p>
    <w:p w14:paraId="7DEFF876" w14:textId="77777777" w:rsidR="0052086F" w:rsidRDefault="00000000">
      <w:pPr>
        <w:pStyle w:val="a3"/>
        <w:ind w:firstLine="480"/>
        <w:rPr>
          <w:rFonts w:ascii="黑体" w:eastAsia="黑体" w:hAnsi="黑体" w:cs="黑体" w:hint="eastAsia"/>
        </w:rPr>
      </w:pPr>
      <w:r>
        <w:rPr>
          <w:rFonts w:hint="eastAsia"/>
        </w:rPr>
        <w:t>4.</w:t>
      </w:r>
      <w:r>
        <w:t>使能端：</w:t>
      </w:r>
      <w:r>
        <w:t>S'</w:t>
      </w:r>
      <w:r>
        <w:t>（低电平有效）</w:t>
      </w:r>
    </w:p>
    <w:p w14:paraId="7A1BB04A" w14:textId="77777777" w:rsidR="0052086F" w:rsidRDefault="00000000">
      <w:pPr>
        <w:pStyle w:val="a3"/>
        <w:ind w:firstLine="480"/>
      </w:pPr>
      <w:r>
        <w:rPr>
          <w:rFonts w:hint="eastAsia"/>
        </w:rPr>
        <w:lastRenderedPageBreak/>
        <w:t>5.</w:t>
      </w:r>
      <w:r>
        <w:t>推导数据输入：</w:t>
      </w:r>
    </w:p>
    <w:p w14:paraId="1346F69B" w14:textId="77777777" w:rsidR="0052086F" w:rsidRDefault="00000000">
      <w:pPr>
        <w:pStyle w:val="a3"/>
        <w:ind w:firstLine="480"/>
      </w:pPr>
      <w:r>
        <w:rPr>
          <w:rFonts w:hint="eastAsia"/>
        </w:rPr>
        <w:t>6.</w:t>
      </w:r>
      <w:r>
        <w:t>将</w:t>
      </w:r>
      <w:r>
        <w:t>A,B,C</w:t>
      </w:r>
      <w:r>
        <w:t>作为地址，分析</w:t>
      </w:r>
      <w:r>
        <w:t>L</w:t>
      </w:r>
      <w:r>
        <w:t>与</w:t>
      </w:r>
      <w:r>
        <w:t>D</w:t>
      </w:r>
      <w:r>
        <w:t>的关系：</w:t>
      </w:r>
    </w:p>
    <w:tbl>
      <w:tblPr>
        <w:tblW w:w="84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926"/>
        <w:gridCol w:w="941"/>
        <w:gridCol w:w="3567"/>
        <w:gridCol w:w="2441"/>
      </w:tblGrid>
      <w:tr w:rsidR="0052086F" w14:paraId="7C83BA51" w14:textId="77777777" w:rsidTr="00367423">
        <w:trPr>
          <w:tblHeader/>
          <w:jc w:val="center"/>
        </w:trPr>
        <w:tc>
          <w:tcPr>
            <w:tcW w:w="586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6F4531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b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b/>
                <w:kern w:val="0"/>
                <w:sz w:val="15"/>
                <w:szCs w:val="15"/>
                <w:lang w:bidi="ar"/>
              </w:rPr>
              <w:t>A</w:t>
            </w:r>
          </w:p>
        </w:tc>
        <w:tc>
          <w:tcPr>
            <w:tcW w:w="926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BE3B12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b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b/>
                <w:kern w:val="0"/>
                <w:sz w:val="15"/>
                <w:szCs w:val="15"/>
                <w:lang w:bidi="ar"/>
              </w:rPr>
              <w:t>B</w:t>
            </w:r>
          </w:p>
        </w:tc>
        <w:tc>
          <w:tcPr>
            <w:tcW w:w="94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ED0C50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b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b/>
                <w:kern w:val="0"/>
                <w:sz w:val="15"/>
                <w:szCs w:val="15"/>
                <w:lang w:bidi="ar"/>
              </w:rPr>
              <w:t>C</w:t>
            </w:r>
          </w:p>
        </w:tc>
        <w:tc>
          <w:tcPr>
            <w:tcW w:w="3567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FE2CAF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b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b/>
                <w:kern w:val="0"/>
                <w:sz w:val="15"/>
                <w:szCs w:val="15"/>
                <w:lang w:bidi="ar"/>
              </w:rPr>
              <w:t>L的表达式(关于D)</w:t>
            </w:r>
          </w:p>
        </w:tc>
        <w:tc>
          <w:tcPr>
            <w:tcW w:w="244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050454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b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b/>
                <w:kern w:val="0"/>
                <w:sz w:val="15"/>
                <w:szCs w:val="15"/>
                <w:lang w:bidi="ar"/>
              </w:rPr>
              <w:t>数据输入端</w:t>
            </w:r>
          </w:p>
        </w:tc>
      </w:tr>
      <w:tr w:rsidR="0052086F" w14:paraId="73AD05D9" w14:textId="77777777" w:rsidTr="00367423">
        <w:trPr>
          <w:jc w:val="center"/>
        </w:trPr>
        <w:tc>
          <w:tcPr>
            <w:tcW w:w="586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8FB148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926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90FABC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94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EFE780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3567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90CDE1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L = D</w:t>
            </w:r>
          </w:p>
        </w:tc>
        <w:tc>
          <w:tcPr>
            <w:tcW w:w="2441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36E2F1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D0 = D</w:t>
            </w:r>
          </w:p>
        </w:tc>
      </w:tr>
      <w:tr w:rsidR="0052086F" w14:paraId="30F7CCEB" w14:textId="77777777" w:rsidTr="00367423">
        <w:trPr>
          <w:jc w:val="center"/>
        </w:trPr>
        <w:tc>
          <w:tcPr>
            <w:tcW w:w="586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C65A6B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926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87916B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94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E2617A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3567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C27A95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L = D'</w:t>
            </w:r>
          </w:p>
        </w:tc>
        <w:tc>
          <w:tcPr>
            <w:tcW w:w="2441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E58A4E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D1 = D'</w:t>
            </w:r>
          </w:p>
        </w:tc>
      </w:tr>
      <w:tr w:rsidR="0052086F" w14:paraId="19B46C24" w14:textId="77777777" w:rsidTr="00367423">
        <w:trPr>
          <w:jc w:val="center"/>
        </w:trPr>
        <w:tc>
          <w:tcPr>
            <w:tcW w:w="586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7D3381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926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2DB76D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94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E2A916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3567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7D9EAF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L = D'</w:t>
            </w:r>
          </w:p>
        </w:tc>
        <w:tc>
          <w:tcPr>
            <w:tcW w:w="2441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3D9CC8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D2 = D'</w:t>
            </w:r>
          </w:p>
        </w:tc>
      </w:tr>
      <w:tr w:rsidR="0052086F" w14:paraId="7659ACCE" w14:textId="77777777" w:rsidTr="00367423">
        <w:trPr>
          <w:jc w:val="center"/>
        </w:trPr>
        <w:tc>
          <w:tcPr>
            <w:tcW w:w="586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A55F7E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926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4D4A61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94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2B2A67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3567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068FFA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L = D</w:t>
            </w:r>
          </w:p>
        </w:tc>
        <w:tc>
          <w:tcPr>
            <w:tcW w:w="2441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CE4C81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D3 = D</w:t>
            </w:r>
          </w:p>
        </w:tc>
      </w:tr>
      <w:tr w:rsidR="0052086F" w14:paraId="7CA44158" w14:textId="77777777" w:rsidTr="00367423">
        <w:trPr>
          <w:jc w:val="center"/>
        </w:trPr>
        <w:tc>
          <w:tcPr>
            <w:tcW w:w="586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4740A9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926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888DE6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94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B8B016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3567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47F577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L = D'</w:t>
            </w:r>
          </w:p>
        </w:tc>
        <w:tc>
          <w:tcPr>
            <w:tcW w:w="2441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A095EC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D4 = D'</w:t>
            </w:r>
          </w:p>
        </w:tc>
      </w:tr>
      <w:tr w:rsidR="0052086F" w14:paraId="59A24280" w14:textId="77777777" w:rsidTr="00367423">
        <w:trPr>
          <w:jc w:val="center"/>
        </w:trPr>
        <w:tc>
          <w:tcPr>
            <w:tcW w:w="586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6BB92A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926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AB652F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94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55AF9E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3567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3EF779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L = D</w:t>
            </w:r>
          </w:p>
        </w:tc>
        <w:tc>
          <w:tcPr>
            <w:tcW w:w="2441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A8A3D7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D5 = D</w:t>
            </w:r>
          </w:p>
        </w:tc>
      </w:tr>
      <w:tr w:rsidR="0052086F" w14:paraId="2CB23A99" w14:textId="77777777" w:rsidTr="00367423">
        <w:trPr>
          <w:jc w:val="center"/>
        </w:trPr>
        <w:tc>
          <w:tcPr>
            <w:tcW w:w="586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DE08B5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926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00EA49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94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28C6E4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3567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62E089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L = D</w:t>
            </w:r>
          </w:p>
        </w:tc>
        <w:tc>
          <w:tcPr>
            <w:tcW w:w="2441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4CBB17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D6 = D</w:t>
            </w:r>
          </w:p>
        </w:tc>
      </w:tr>
      <w:tr w:rsidR="0052086F" w14:paraId="19AA4EC4" w14:textId="77777777" w:rsidTr="00367423">
        <w:trPr>
          <w:jc w:val="center"/>
        </w:trPr>
        <w:tc>
          <w:tcPr>
            <w:tcW w:w="586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7EBFDF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926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93A202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941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BAF1F4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3567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E10591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L = D'</w:t>
            </w:r>
          </w:p>
        </w:tc>
        <w:tc>
          <w:tcPr>
            <w:tcW w:w="2441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C9F631E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D7 = D'</w:t>
            </w:r>
          </w:p>
        </w:tc>
      </w:tr>
    </w:tbl>
    <w:p w14:paraId="359C7904" w14:textId="77777777" w:rsidR="0052086F" w:rsidRDefault="00000000">
      <w:pPr>
        <w:pStyle w:val="2"/>
        <w:rPr>
          <w:rFonts w:ascii="黑体" w:hAnsi="黑体" w:cs="黑体" w:hint="eastAsia"/>
        </w:rPr>
      </w:pPr>
      <w:r>
        <w:rPr>
          <w:rFonts w:hint="eastAsia"/>
        </w:rPr>
        <w:t>4</w:t>
      </w:r>
      <w:r>
        <w:rPr>
          <w:rFonts w:hint="eastAsia"/>
        </w:rPr>
        <w:t>）</w:t>
      </w:r>
      <w:r>
        <w:t>用</w:t>
      </w:r>
      <w:r>
        <w:t>quartus</w:t>
      </w:r>
      <w:r>
        <w:t>作仿真图</w:t>
      </w:r>
    </w:p>
    <w:p w14:paraId="4EDB50B0" w14:textId="77777777" w:rsidR="0052086F" w:rsidRDefault="00000000">
      <w:pPr>
        <w:pStyle w:val="3"/>
      </w:pPr>
      <w:r>
        <w:t>1.</w:t>
      </w:r>
      <w:r>
        <w:t>仿真图</w:t>
      </w:r>
    </w:p>
    <w:p w14:paraId="4EB35FA8" w14:textId="77777777" w:rsidR="0052086F" w:rsidRDefault="00000000">
      <w:pPr>
        <w:spacing w:after="120" w:line="24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383C4436" wp14:editId="7B118D53">
            <wp:extent cx="5257800" cy="2534920"/>
            <wp:effectExtent l="0" t="0" r="0" b="508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98333" w14:textId="77777777" w:rsidR="0052086F" w:rsidRDefault="00000000">
      <w:pPr>
        <w:pStyle w:val="a3"/>
        <w:ind w:firstLine="480"/>
      </w:pPr>
      <w:r>
        <w:t>运行成功</w:t>
      </w:r>
    </w:p>
    <w:p w14:paraId="34DB2D32" w14:textId="77777777" w:rsidR="0052086F" w:rsidRDefault="00000000">
      <w:pPr>
        <w:spacing w:after="120" w:line="24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lastRenderedPageBreak/>
        <w:drawing>
          <wp:inline distT="0" distB="0" distL="114300" distR="114300" wp14:anchorId="6B67B4D1" wp14:editId="0490A5F3">
            <wp:extent cx="5265420" cy="2912745"/>
            <wp:effectExtent l="0" t="0" r="5080" b="825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19FB2" w14:textId="77777777" w:rsidR="0052086F" w:rsidRDefault="00000000">
      <w:pPr>
        <w:pStyle w:val="2"/>
        <w:rPr>
          <w:rFonts w:ascii="黑体" w:hAnsi="黑体" w:cs="黑体" w:hint="eastAsia"/>
        </w:rPr>
      </w:pPr>
      <w:r>
        <w:rPr>
          <w:rFonts w:hint="eastAsia"/>
        </w:rPr>
        <w:t>5</w:t>
      </w:r>
      <w:r>
        <w:rPr>
          <w:rFonts w:hint="eastAsia"/>
        </w:rPr>
        <w:t>）</w:t>
      </w:r>
      <w:r>
        <w:t>根据仿真图搭建电路</w:t>
      </w:r>
    </w:p>
    <w:p w14:paraId="573842E9" w14:textId="77777777" w:rsidR="0052086F" w:rsidRDefault="00000000">
      <w:pPr>
        <w:pStyle w:val="a3"/>
        <w:ind w:firstLine="480"/>
      </w:pPr>
      <w:r>
        <w:t>1.</w:t>
      </w:r>
      <w:r>
        <w:t>四个输入分别接逻辑开关，输出接二极管，注意引脚一一对应得到以下实验图（为防止冗余只列了部分图）</w:t>
      </w:r>
    </w:p>
    <w:p w14:paraId="246BB6EB" w14:textId="77777777" w:rsidR="0052086F" w:rsidRDefault="00000000">
      <w:pPr>
        <w:spacing w:after="120" w:line="240" w:lineRule="auto"/>
        <w:ind w:firstLineChars="200" w:firstLine="48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drawing>
          <wp:inline distT="0" distB="0" distL="114300" distR="114300" wp14:anchorId="3C3AFDAC" wp14:editId="3E227146">
            <wp:extent cx="5264785" cy="3947160"/>
            <wp:effectExtent l="0" t="0" r="5715" b="2540"/>
            <wp:docPr id="1" name="图片 1" descr="0f5416b069c3a61321a7df51aaa815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f5416b069c3a61321a7df51aaa8159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19C8" w14:textId="77777777" w:rsidR="0052086F" w:rsidRDefault="00000000">
      <w:pPr>
        <w:pStyle w:val="a3"/>
        <w:ind w:firstLineChars="0" w:firstLine="0"/>
        <w:rPr>
          <w:rFonts w:ascii="宋体" w:hAnsi="宋体" w:cs="宋体" w:hint="eastAsia"/>
        </w:rPr>
      </w:pPr>
      <w:r>
        <w:rPr>
          <w:b/>
          <w:noProof/>
        </w:rPr>
        <w:lastRenderedPageBreak/>
        <w:drawing>
          <wp:inline distT="0" distB="0" distL="114300" distR="114300" wp14:anchorId="4A605056" wp14:editId="6BF6DF23">
            <wp:extent cx="5264785" cy="3947160"/>
            <wp:effectExtent l="0" t="0" r="5715" b="2540"/>
            <wp:docPr id="4" name="图片 4" descr="f949b55dca1172a8a56e443d980a3b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949b55dca1172a8a56e443d980a3bb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114300" distR="114300" wp14:anchorId="78DB3121" wp14:editId="0BF8C317">
            <wp:extent cx="5264785" cy="3947160"/>
            <wp:effectExtent l="0" t="0" r="5715" b="2540"/>
            <wp:docPr id="2" name="图片 2" descr="fe67bda29ae07c98a2a33f7669b416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e67bda29ae07c98a2a33f7669b4167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noProof/>
        </w:rPr>
        <w:lastRenderedPageBreak/>
        <w:drawing>
          <wp:inline distT="0" distB="0" distL="114300" distR="114300" wp14:anchorId="616105D2" wp14:editId="62293988">
            <wp:extent cx="5264785" cy="3947160"/>
            <wp:effectExtent l="0" t="0" r="5715" b="2540"/>
            <wp:docPr id="5" name="图片 5" descr="c1414bd640b21d54ca491ddbc43fa5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1414bd640b21d54ca491ddbc43fa5c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E148" w14:textId="77777777" w:rsidR="0052086F" w:rsidRDefault="00000000">
      <w:pPr>
        <w:pStyle w:val="a3"/>
        <w:ind w:firstLine="480"/>
        <w:rPr>
          <w:b/>
        </w:rPr>
      </w:pPr>
      <w:r>
        <w:rPr>
          <w:bCs/>
        </w:rPr>
        <w:t>1.</w:t>
      </w:r>
      <w:r>
        <w:rPr>
          <w:bCs/>
        </w:rPr>
        <w:t>填入真值表得：</w:t>
      </w:r>
    </w:p>
    <w:tbl>
      <w:tblPr>
        <w:tblW w:w="84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610"/>
        <w:gridCol w:w="1599"/>
        <w:gridCol w:w="1665"/>
        <w:gridCol w:w="2555"/>
      </w:tblGrid>
      <w:tr w:rsidR="0052086F" w14:paraId="537FB53A" w14:textId="77777777" w:rsidTr="00367423">
        <w:trPr>
          <w:tblHeader/>
          <w:jc w:val="center"/>
        </w:trPr>
        <w:tc>
          <w:tcPr>
            <w:tcW w:w="1035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312F8B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b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b/>
                <w:kern w:val="0"/>
                <w:sz w:val="15"/>
                <w:szCs w:val="15"/>
                <w:lang w:bidi="ar"/>
              </w:rPr>
              <w:t>A</w:t>
            </w:r>
          </w:p>
        </w:tc>
        <w:tc>
          <w:tcPr>
            <w:tcW w:w="161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F9BDAA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b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b/>
                <w:kern w:val="0"/>
                <w:sz w:val="15"/>
                <w:szCs w:val="15"/>
                <w:lang w:bidi="ar"/>
              </w:rPr>
              <w:t>B</w:t>
            </w:r>
          </w:p>
        </w:tc>
        <w:tc>
          <w:tcPr>
            <w:tcW w:w="1599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EE0F42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b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b/>
                <w:kern w:val="0"/>
                <w:sz w:val="15"/>
                <w:szCs w:val="15"/>
                <w:lang w:bidi="ar"/>
              </w:rPr>
              <w:t>C</w:t>
            </w:r>
          </w:p>
        </w:tc>
        <w:tc>
          <w:tcPr>
            <w:tcW w:w="1665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CC0B0C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b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b/>
                <w:kern w:val="0"/>
                <w:sz w:val="15"/>
                <w:szCs w:val="15"/>
                <w:lang w:bidi="ar"/>
              </w:rPr>
              <w:t>D</w:t>
            </w:r>
          </w:p>
        </w:tc>
        <w:tc>
          <w:tcPr>
            <w:tcW w:w="2555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D0D4C7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b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b/>
                <w:kern w:val="0"/>
                <w:sz w:val="15"/>
                <w:szCs w:val="15"/>
                <w:lang w:bidi="ar"/>
              </w:rPr>
              <w:t>L(灯)</w:t>
            </w:r>
          </w:p>
        </w:tc>
      </w:tr>
      <w:tr w:rsidR="0052086F" w14:paraId="5D93E611" w14:textId="77777777" w:rsidTr="00367423">
        <w:trPr>
          <w:jc w:val="center"/>
        </w:trPr>
        <w:tc>
          <w:tcPr>
            <w:tcW w:w="1035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58513A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61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311223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599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918A0D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665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69FD8C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2555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30C220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</w:tr>
      <w:tr w:rsidR="0052086F" w14:paraId="0F5010B4" w14:textId="77777777" w:rsidTr="00367423">
        <w:trPr>
          <w:jc w:val="center"/>
        </w:trPr>
        <w:tc>
          <w:tcPr>
            <w:tcW w:w="1035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EE0CF8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61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744410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599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63D59C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665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067334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2555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7E5357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</w:tr>
      <w:tr w:rsidR="0052086F" w14:paraId="1E5F4FAA" w14:textId="77777777" w:rsidTr="00367423">
        <w:trPr>
          <w:jc w:val="center"/>
        </w:trPr>
        <w:tc>
          <w:tcPr>
            <w:tcW w:w="1035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9D8E54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61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69E42F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599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63DDB4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665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3D1B54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2555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4E56A7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</w:tr>
      <w:tr w:rsidR="0052086F" w14:paraId="0B034B40" w14:textId="77777777" w:rsidTr="00367423">
        <w:trPr>
          <w:jc w:val="center"/>
        </w:trPr>
        <w:tc>
          <w:tcPr>
            <w:tcW w:w="1035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7FDE23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61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79B317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599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D8530B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665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F6B718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2555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DAF55A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</w:tr>
      <w:tr w:rsidR="0052086F" w14:paraId="4327CB4B" w14:textId="77777777" w:rsidTr="00367423">
        <w:trPr>
          <w:jc w:val="center"/>
        </w:trPr>
        <w:tc>
          <w:tcPr>
            <w:tcW w:w="1035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6A89A7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61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2F965F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599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A89806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665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DCEC08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2555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57BE2E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</w:tr>
      <w:tr w:rsidR="0052086F" w14:paraId="48F737C9" w14:textId="77777777" w:rsidTr="00367423">
        <w:trPr>
          <w:jc w:val="center"/>
        </w:trPr>
        <w:tc>
          <w:tcPr>
            <w:tcW w:w="1035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AEDB41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61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1E32BE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599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8D6C9A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665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8C3805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2555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4DFD32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</w:tr>
      <w:tr w:rsidR="0052086F" w14:paraId="1F55DE59" w14:textId="77777777" w:rsidTr="00367423">
        <w:trPr>
          <w:jc w:val="center"/>
        </w:trPr>
        <w:tc>
          <w:tcPr>
            <w:tcW w:w="1035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2404F1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61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DE731C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599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F2BFAD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665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B04D21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2555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8BB971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</w:tr>
      <w:tr w:rsidR="0052086F" w14:paraId="361C7C87" w14:textId="77777777" w:rsidTr="00367423">
        <w:trPr>
          <w:jc w:val="center"/>
        </w:trPr>
        <w:tc>
          <w:tcPr>
            <w:tcW w:w="1035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3FBBF2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61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1A14EB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599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A16BB1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665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AD2390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2555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3A4957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</w:tr>
      <w:tr w:rsidR="0052086F" w14:paraId="4D67E816" w14:textId="77777777" w:rsidTr="00367423">
        <w:trPr>
          <w:jc w:val="center"/>
        </w:trPr>
        <w:tc>
          <w:tcPr>
            <w:tcW w:w="1035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E20C7F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61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0672F3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599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74B635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665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7EF89B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2555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14149E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</w:tr>
      <w:tr w:rsidR="0052086F" w14:paraId="5CFD6CAB" w14:textId="77777777" w:rsidTr="00367423">
        <w:trPr>
          <w:jc w:val="center"/>
        </w:trPr>
        <w:tc>
          <w:tcPr>
            <w:tcW w:w="1035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3F630B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61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C768AC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599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0779DB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665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DAAB90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2555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F48775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</w:tr>
      <w:tr w:rsidR="0052086F" w14:paraId="2C7CBDB9" w14:textId="77777777" w:rsidTr="00367423">
        <w:trPr>
          <w:jc w:val="center"/>
        </w:trPr>
        <w:tc>
          <w:tcPr>
            <w:tcW w:w="1035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3EBBCF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61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B7A5F3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599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664C7F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665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9174AF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2555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364188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</w:tr>
      <w:tr w:rsidR="0052086F" w14:paraId="4DC09FB8" w14:textId="77777777" w:rsidTr="00367423">
        <w:trPr>
          <w:jc w:val="center"/>
        </w:trPr>
        <w:tc>
          <w:tcPr>
            <w:tcW w:w="1035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872857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61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236C0C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599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F4C50D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665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386283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2555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27E674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</w:tr>
      <w:tr w:rsidR="0052086F" w14:paraId="34BEAAD9" w14:textId="77777777" w:rsidTr="00367423">
        <w:trPr>
          <w:jc w:val="center"/>
        </w:trPr>
        <w:tc>
          <w:tcPr>
            <w:tcW w:w="1035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BC3CCB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lastRenderedPageBreak/>
              <w:t>1</w:t>
            </w:r>
          </w:p>
        </w:tc>
        <w:tc>
          <w:tcPr>
            <w:tcW w:w="161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75279D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599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7D9337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665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85955F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2555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C04908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</w:tr>
      <w:tr w:rsidR="0052086F" w14:paraId="253CE7A5" w14:textId="77777777" w:rsidTr="00367423">
        <w:trPr>
          <w:jc w:val="center"/>
        </w:trPr>
        <w:tc>
          <w:tcPr>
            <w:tcW w:w="1035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AD12BD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61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B49036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599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0D4042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1665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66F940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2555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74B47C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</w:tr>
      <w:tr w:rsidR="0052086F" w14:paraId="5B7EFB32" w14:textId="77777777" w:rsidTr="00367423">
        <w:trPr>
          <w:jc w:val="center"/>
        </w:trPr>
        <w:tc>
          <w:tcPr>
            <w:tcW w:w="1035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8F5C51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61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D54BD2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599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CA7A34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665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BED83C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  <w:tc>
          <w:tcPr>
            <w:tcW w:w="2555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17A4A3E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</w:tr>
      <w:tr w:rsidR="0052086F" w14:paraId="17A36051" w14:textId="77777777" w:rsidTr="00367423">
        <w:trPr>
          <w:jc w:val="center"/>
        </w:trPr>
        <w:tc>
          <w:tcPr>
            <w:tcW w:w="1035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77A2BA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61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AA932F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599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DD5535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1665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1A91A5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1</w:t>
            </w:r>
          </w:p>
        </w:tc>
        <w:tc>
          <w:tcPr>
            <w:tcW w:w="2555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52340B" w14:textId="77777777" w:rsidR="0052086F" w:rsidRDefault="00000000">
            <w:pPr>
              <w:widowControl/>
              <w:snapToGrid w:val="0"/>
              <w:spacing w:line="240" w:lineRule="auto"/>
              <w:jc w:val="center"/>
              <w:rPr>
                <w:rFonts w:ascii="Segoe UI" w:eastAsia="Segoe UI" w:hAnsi="Segoe UI" w:cs="Segoe UI"/>
                <w:sz w:val="15"/>
                <w:szCs w:val="15"/>
              </w:rPr>
            </w:pPr>
            <w:r>
              <w:rPr>
                <w:rFonts w:ascii="Segoe UI" w:eastAsia="Segoe UI" w:hAnsi="Segoe UI" w:cs="Segoe UI"/>
                <w:kern w:val="0"/>
                <w:sz w:val="15"/>
                <w:szCs w:val="15"/>
                <w:lang w:bidi="ar"/>
              </w:rPr>
              <w:t>0</w:t>
            </w:r>
          </w:p>
        </w:tc>
      </w:tr>
    </w:tbl>
    <w:p w14:paraId="71B2C07D" w14:textId="77777777" w:rsidR="0052086F" w:rsidRDefault="00000000">
      <w:pPr>
        <w:pStyle w:val="a3"/>
        <w:ind w:firstLineChars="0" w:firstLine="0"/>
        <w:rPr>
          <w:bCs/>
        </w:rPr>
      </w:pPr>
      <w:r>
        <w:rPr>
          <w:bCs/>
        </w:rPr>
        <w:t>与</w:t>
      </w:r>
      <w:r>
        <w:rPr>
          <w:rFonts w:hint="eastAsia"/>
          <w:bCs/>
        </w:rPr>
        <w:t>理论</w:t>
      </w:r>
      <w:r>
        <w:rPr>
          <w:bCs/>
        </w:rPr>
        <w:t>值完全一致，实验成功</w:t>
      </w:r>
    </w:p>
    <w:p w14:paraId="718F7D09" w14:textId="77777777" w:rsidR="0052086F" w:rsidRDefault="00000000">
      <w:pPr>
        <w:pStyle w:val="2"/>
        <w:numPr>
          <w:ilvl w:val="0"/>
          <w:numId w:val="9"/>
        </w:numPr>
        <w:rPr>
          <w:rFonts w:ascii="黑体" w:hAnsi="黑体" w:cs="黑体" w:hint="eastAsia"/>
        </w:rPr>
      </w:pPr>
      <w:r>
        <w:t>实验讨论：</w:t>
      </w:r>
    </w:p>
    <w:p w14:paraId="28BCA567" w14:textId="77777777" w:rsidR="0052086F" w:rsidRDefault="00000000">
      <w:pPr>
        <w:pStyle w:val="a3"/>
        <w:numPr>
          <w:ilvl w:val="0"/>
          <w:numId w:val="10"/>
        </w:numPr>
        <w:ind w:firstLineChars="0" w:firstLine="0"/>
        <w:rPr>
          <w:bCs/>
        </w:rPr>
      </w:pPr>
      <w:r>
        <w:rPr>
          <w:bCs/>
        </w:rPr>
        <w:t>地址变量分配的灵活性</w:t>
      </w:r>
      <w:r>
        <w:rPr>
          <w:rFonts w:hint="eastAsia"/>
          <w:bCs/>
        </w:rPr>
        <w:t>：</w:t>
      </w:r>
      <w:r>
        <w:rPr>
          <w:bCs/>
        </w:rPr>
        <w:t>本实验将</w:t>
      </w:r>
      <w:r>
        <w:rPr>
          <w:bCs/>
        </w:rPr>
        <w:t>A</w:t>
      </w:r>
      <w:r>
        <w:rPr>
          <w:bCs/>
        </w:rPr>
        <w:t>、</w:t>
      </w:r>
      <w:r>
        <w:rPr>
          <w:bCs/>
        </w:rPr>
        <w:t>B</w:t>
      </w:r>
      <w:r>
        <w:rPr>
          <w:bCs/>
        </w:rPr>
        <w:t>、</w:t>
      </w:r>
      <w:r>
        <w:rPr>
          <w:bCs/>
        </w:rPr>
        <w:t>C</w:t>
      </w:r>
      <w:r>
        <w:rPr>
          <w:bCs/>
        </w:rPr>
        <w:t>分配给地址端，将</w:t>
      </w:r>
      <w:r>
        <w:rPr>
          <w:bCs/>
        </w:rPr>
        <w:t>D</w:t>
      </w:r>
      <w:r>
        <w:rPr>
          <w:bCs/>
        </w:rPr>
        <w:t>作为数据变量。实际上，任意三个变量都可以作为地址变量，剩下的一个作为数据变量。不同的分配方案会导致数据输入端</w:t>
      </w:r>
      <w:r>
        <w:rPr>
          <w:bCs/>
        </w:rPr>
        <w:t>Di</w:t>
      </w:r>
      <w:r>
        <w:rPr>
          <w:bCs/>
        </w:rPr>
        <w:t>的表达式不同，但最终的逻辑功能完全等效。这体现了数据选择器实现逻辑函数的灵活性。</w:t>
      </w:r>
    </w:p>
    <w:p w14:paraId="68221FE1" w14:textId="77777777" w:rsidR="0052086F" w:rsidRDefault="0052086F">
      <w:pPr>
        <w:pStyle w:val="a3"/>
        <w:ind w:firstLineChars="0" w:firstLine="0"/>
        <w:rPr>
          <w:bCs/>
        </w:rPr>
      </w:pPr>
    </w:p>
    <w:p w14:paraId="002DF52D" w14:textId="77777777" w:rsidR="0052086F" w:rsidRDefault="00000000">
      <w:pPr>
        <w:pStyle w:val="a3"/>
        <w:numPr>
          <w:ilvl w:val="0"/>
          <w:numId w:val="10"/>
        </w:numPr>
        <w:ind w:firstLineChars="0" w:firstLine="0"/>
        <w:rPr>
          <w:bCs/>
        </w:rPr>
      </w:pPr>
      <w:r>
        <w:rPr>
          <w:bCs/>
        </w:rPr>
        <w:t>数据输入端</w:t>
      </w:r>
      <w:r>
        <w:rPr>
          <w:bCs/>
        </w:rPr>
        <w:t>Di</w:t>
      </w:r>
      <w:r>
        <w:rPr>
          <w:bCs/>
        </w:rPr>
        <w:t>的规律性</w:t>
      </w:r>
      <w:r>
        <w:rPr>
          <w:rFonts w:hint="eastAsia"/>
          <w:bCs/>
        </w:rPr>
        <w:t>：</w:t>
      </w:r>
      <w:r>
        <w:rPr>
          <w:bCs/>
        </w:rPr>
        <w:t>观察最终连接方案（</w:t>
      </w:r>
      <w:r>
        <w:rPr>
          <w:bCs/>
        </w:rPr>
        <w:t>D0=D, D1=D', D2=D', D3=D, D4=D', D5=D, D6=D, D7=D'</w:t>
      </w:r>
      <w:r>
        <w:rPr>
          <w:bCs/>
        </w:rPr>
        <w:t>），可以发现</w:t>
      </w:r>
      <w:r>
        <w:rPr>
          <w:bCs/>
        </w:rPr>
        <w:t>Di</w:t>
      </w:r>
      <w:r>
        <w:rPr>
          <w:bCs/>
        </w:rPr>
        <w:t>的取值并非杂乱无章，而是与地址</w:t>
      </w:r>
      <w:r>
        <w:rPr>
          <w:bCs/>
        </w:rPr>
        <w:t>ABC</w:t>
      </w:r>
      <w:r>
        <w:rPr>
          <w:bCs/>
        </w:rPr>
        <w:t>所对应的最小项和剩余变量</w:t>
      </w:r>
      <w:r>
        <w:rPr>
          <w:bCs/>
        </w:rPr>
        <w:t>D</w:t>
      </w:r>
      <w:r>
        <w:rPr>
          <w:bCs/>
        </w:rPr>
        <w:t>之间的关系严格对应。当在某个地址下，输出</w:t>
      </w:r>
      <w:r>
        <w:rPr>
          <w:bCs/>
        </w:rPr>
        <w:t>L</w:t>
      </w:r>
      <w:r>
        <w:rPr>
          <w:bCs/>
        </w:rPr>
        <w:t>与</w:t>
      </w:r>
      <w:r>
        <w:rPr>
          <w:bCs/>
        </w:rPr>
        <w:t>D</w:t>
      </w:r>
      <w:r>
        <w:rPr>
          <w:bCs/>
        </w:rPr>
        <w:t>相同时，</w:t>
      </w:r>
      <w:r>
        <w:rPr>
          <w:bCs/>
        </w:rPr>
        <w:t>Di</w:t>
      </w:r>
      <w:r>
        <w:rPr>
          <w:bCs/>
        </w:rPr>
        <w:t>接</w:t>
      </w:r>
      <w:r>
        <w:rPr>
          <w:bCs/>
        </w:rPr>
        <w:t>D</w:t>
      </w:r>
      <w:r>
        <w:rPr>
          <w:bCs/>
        </w:rPr>
        <w:t>；当</w:t>
      </w:r>
      <w:r>
        <w:rPr>
          <w:bCs/>
        </w:rPr>
        <w:t>L</w:t>
      </w:r>
      <w:r>
        <w:rPr>
          <w:bCs/>
        </w:rPr>
        <w:t>与</w:t>
      </w:r>
      <w:r>
        <w:rPr>
          <w:bCs/>
        </w:rPr>
        <w:t>D</w:t>
      </w:r>
      <w:r>
        <w:rPr>
          <w:bCs/>
        </w:rPr>
        <w:t>相反时，</w:t>
      </w:r>
      <w:r>
        <w:rPr>
          <w:bCs/>
        </w:rPr>
        <w:t>Di</w:t>
      </w:r>
      <w:r>
        <w:rPr>
          <w:bCs/>
        </w:rPr>
        <w:t>接</w:t>
      </w:r>
      <w:r>
        <w:rPr>
          <w:bCs/>
        </w:rPr>
        <w:t>D'</w:t>
      </w:r>
      <w:r>
        <w:rPr>
          <w:bCs/>
        </w:rPr>
        <w:t>。这揭示了数据选择器实现逻辑函数的通用方法：将地址变量作为卡诺图的行变量，通过数据端</w:t>
      </w:r>
      <w:r>
        <w:rPr>
          <w:bCs/>
        </w:rPr>
        <w:t>Di</w:t>
      </w:r>
      <w:r>
        <w:rPr>
          <w:bCs/>
        </w:rPr>
        <w:t>来生成每一行的输出值。</w:t>
      </w:r>
    </w:p>
    <w:p w14:paraId="7E236B2D" w14:textId="77777777" w:rsidR="0052086F" w:rsidRDefault="0052086F">
      <w:pPr>
        <w:pStyle w:val="a3"/>
        <w:ind w:firstLineChars="0" w:firstLine="0"/>
        <w:rPr>
          <w:bCs/>
        </w:rPr>
      </w:pPr>
    </w:p>
    <w:p w14:paraId="2FD3A785" w14:textId="77777777" w:rsidR="0052086F" w:rsidRDefault="00000000">
      <w:pPr>
        <w:pStyle w:val="a3"/>
        <w:ind w:firstLineChars="0" w:firstLine="0"/>
        <w:rPr>
          <w:b/>
        </w:rPr>
      </w:pPr>
      <w:r>
        <w:rPr>
          <w:rFonts w:hint="eastAsia"/>
          <w:bCs/>
        </w:rPr>
        <w:t>3.</w:t>
      </w:r>
      <w:r>
        <w:rPr>
          <w:bCs/>
        </w:rPr>
        <w:t>从多路选择器到函数发生器</w:t>
      </w:r>
      <w:r>
        <w:rPr>
          <w:rFonts w:hint="eastAsia"/>
          <w:bCs/>
        </w:rPr>
        <w:t>：</w:t>
      </w:r>
      <w:r>
        <w:rPr>
          <w:bCs/>
        </w:rPr>
        <w:t>本实验深刻展示了数据选择器如何从一个简单的</w:t>
      </w:r>
      <w:r>
        <w:rPr>
          <w:bCs/>
        </w:rPr>
        <w:t>“</w:t>
      </w:r>
      <w:r>
        <w:rPr>
          <w:bCs/>
        </w:rPr>
        <w:t>多路数据开关</w:t>
      </w:r>
      <w:r>
        <w:rPr>
          <w:bCs/>
        </w:rPr>
        <w:t>”</w:t>
      </w:r>
      <w:r>
        <w:rPr>
          <w:bCs/>
        </w:rPr>
        <w:t>演变成一个</w:t>
      </w:r>
      <w:r>
        <w:rPr>
          <w:bCs/>
        </w:rPr>
        <w:t>“</w:t>
      </w:r>
      <w:r>
        <w:rPr>
          <w:bCs/>
        </w:rPr>
        <w:t>可编程逻辑函数发生器</w:t>
      </w:r>
      <w:r>
        <w:rPr>
          <w:bCs/>
        </w:rPr>
        <w:t>”</w:t>
      </w:r>
      <w:r>
        <w:rPr>
          <w:bCs/>
        </w:rPr>
        <w:t>。通过固化和优化数据输入端（接</w:t>
      </w:r>
      <w:r>
        <w:rPr>
          <w:bCs/>
        </w:rPr>
        <w:t>0</w:t>
      </w:r>
      <w:r>
        <w:rPr>
          <w:bCs/>
        </w:rPr>
        <w:t>、</w:t>
      </w:r>
      <w:r>
        <w:rPr>
          <w:bCs/>
        </w:rPr>
        <w:t>1</w:t>
      </w:r>
      <w:r>
        <w:rPr>
          <w:bCs/>
        </w:rPr>
        <w:t>、</w:t>
      </w:r>
      <w:r>
        <w:rPr>
          <w:bCs/>
        </w:rPr>
        <w:t>D</w:t>
      </w:r>
      <w:r>
        <w:rPr>
          <w:bCs/>
        </w:rPr>
        <w:t>或</w:t>
      </w:r>
      <w:r>
        <w:rPr>
          <w:bCs/>
        </w:rPr>
        <w:t>D'</w:t>
      </w:r>
      <w:r>
        <w:rPr>
          <w:bCs/>
        </w:rPr>
        <w:t>），我们将其配置成了一个特定的、复杂的组合逻辑电路。</w:t>
      </w:r>
    </w:p>
    <w:p w14:paraId="65CE5914" w14:textId="77777777" w:rsidR="0052086F" w:rsidRDefault="0052086F">
      <w:pPr>
        <w:spacing w:after="120" w:line="360" w:lineRule="auto"/>
        <w:rPr>
          <w:rFonts w:ascii="宋体" w:eastAsia="宋体" w:hAnsi="宋体" w:cs="宋体" w:hint="eastAsia"/>
          <w:b/>
          <w:sz w:val="24"/>
        </w:rPr>
      </w:pPr>
    </w:p>
    <w:sectPr w:rsidR="0052086F">
      <w:pgSz w:w="11906" w:h="16838"/>
      <w:pgMar w:top="1417" w:right="1417" w:bottom="1417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A562B" w14:textId="77777777" w:rsidR="00AA347E" w:rsidRDefault="00AA347E">
      <w:pPr>
        <w:spacing w:line="240" w:lineRule="auto"/>
      </w:pPr>
      <w:r>
        <w:separator/>
      </w:r>
    </w:p>
  </w:endnote>
  <w:endnote w:type="continuationSeparator" w:id="0">
    <w:p w14:paraId="5AA3F4BA" w14:textId="77777777" w:rsidR="00AA347E" w:rsidRDefault="00AA34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862F4" w14:textId="77777777" w:rsidR="00AA347E" w:rsidRDefault="00AA347E">
      <w:pPr>
        <w:spacing w:after="0"/>
      </w:pPr>
      <w:r>
        <w:separator/>
      </w:r>
    </w:p>
  </w:footnote>
  <w:footnote w:type="continuationSeparator" w:id="0">
    <w:p w14:paraId="54BFC514" w14:textId="77777777" w:rsidR="00AA347E" w:rsidRDefault="00AA347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DF8DE5E"/>
    <w:multiLevelType w:val="singleLevel"/>
    <w:tmpl w:val="ADF8DE5E"/>
    <w:lvl w:ilvl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B2AFDAC8"/>
    <w:multiLevelType w:val="singleLevel"/>
    <w:tmpl w:val="B2AFDAC8"/>
    <w:lvl w:ilvl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" w15:restartNumberingAfterBreak="0">
    <w:nsid w:val="BA15B85E"/>
    <w:multiLevelType w:val="singleLevel"/>
    <w:tmpl w:val="BA15B85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D00A63C5"/>
    <w:multiLevelType w:val="singleLevel"/>
    <w:tmpl w:val="D00A63C5"/>
    <w:lvl w:ilvl="0">
      <w:start w:val="1"/>
      <w:numFmt w:val="decimal"/>
      <w:suff w:val="space"/>
      <w:lvlText w:val="4.%1"/>
      <w:lvlJc w:val="left"/>
      <w:pPr>
        <w:ind w:left="0" w:firstLine="480"/>
      </w:pPr>
      <w:rPr>
        <w:rFonts w:hint="default"/>
      </w:rPr>
    </w:lvl>
  </w:abstractNum>
  <w:abstractNum w:abstractNumId="4" w15:restartNumberingAfterBreak="0">
    <w:nsid w:val="0955B7BC"/>
    <w:multiLevelType w:val="singleLevel"/>
    <w:tmpl w:val="0955B7B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10BDC221"/>
    <w:multiLevelType w:val="singleLevel"/>
    <w:tmpl w:val="10BDC221"/>
    <w:lvl w:ilvl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" w15:restartNumberingAfterBreak="0">
    <w:nsid w:val="198F4D10"/>
    <w:multiLevelType w:val="singleLevel"/>
    <w:tmpl w:val="198F4D10"/>
    <w:lvl w:ilvl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29F35FF4"/>
    <w:multiLevelType w:val="singleLevel"/>
    <w:tmpl w:val="29F35FF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3865F18D"/>
    <w:multiLevelType w:val="singleLevel"/>
    <w:tmpl w:val="3865F18D"/>
    <w:lvl w:ilvl="0">
      <w:start w:val="1"/>
      <w:numFmt w:val="decimal"/>
      <w:suff w:val="nothing"/>
      <w:lvlText w:val="%1）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7C06A081"/>
    <w:multiLevelType w:val="singleLevel"/>
    <w:tmpl w:val="7C06A081"/>
    <w:lvl w:ilvl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num w:numId="1" w16cid:durableId="1068266273">
    <w:abstractNumId w:val="6"/>
  </w:num>
  <w:num w:numId="2" w16cid:durableId="1938708587">
    <w:abstractNumId w:val="5"/>
  </w:num>
  <w:num w:numId="3" w16cid:durableId="1777366069">
    <w:abstractNumId w:val="8"/>
  </w:num>
  <w:num w:numId="4" w16cid:durableId="1318922732">
    <w:abstractNumId w:val="7"/>
  </w:num>
  <w:num w:numId="5" w16cid:durableId="1589146586">
    <w:abstractNumId w:val="2"/>
  </w:num>
  <w:num w:numId="6" w16cid:durableId="62265528">
    <w:abstractNumId w:val="9"/>
  </w:num>
  <w:num w:numId="7" w16cid:durableId="526672842">
    <w:abstractNumId w:val="3"/>
  </w:num>
  <w:num w:numId="8" w16cid:durableId="1187601666">
    <w:abstractNumId w:val="1"/>
  </w:num>
  <w:num w:numId="9" w16cid:durableId="1319455">
    <w:abstractNumId w:val="0"/>
  </w:num>
  <w:num w:numId="10" w16cid:durableId="4356336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BDA"/>
    <w:rsid w:val="000C5BDA"/>
    <w:rsid w:val="00367423"/>
    <w:rsid w:val="0052086F"/>
    <w:rsid w:val="005F213B"/>
    <w:rsid w:val="00873E9B"/>
    <w:rsid w:val="009E6520"/>
    <w:rsid w:val="00AA347E"/>
    <w:rsid w:val="00C56C0D"/>
    <w:rsid w:val="1DF75490"/>
    <w:rsid w:val="69DF1E5C"/>
    <w:rsid w:val="7A955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AF911E"/>
  <w15:docId w15:val="{0E95B320-7CE0-4FB5-A687-9638EF833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next w:val="a"/>
    <w:link w:val="10"/>
    <w:uiPriority w:val="9"/>
    <w:qFormat/>
    <w:pPr>
      <w:keepNext/>
      <w:keepLines/>
      <w:adjustRightInd w:val="0"/>
      <w:outlineLvl w:val="0"/>
    </w:pPr>
    <w:rPr>
      <w:rFonts w:eastAsia="黑体"/>
      <w:kern w:val="44"/>
      <w:sz w:val="32"/>
      <w:szCs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adjustRightInd w:val="0"/>
      <w:outlineLvl w:val="1"/>
    </w:pPr>
    <w:rPr>
      <w:rFonts w:eastAsia="黑体"/>
      <w:kern w:val="2"/>
      <w:sz w:val="30"/>
      <w:szCs w:val="30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adjustRightInd w:val="0"/>
      <w:outlineLvl w:val="2"/>
    </w:pPr>
    <w:rPr>
      <w:rFonts w:eastAsia="黑体"/>
      <w:kern w:val="2"/>
      <w:sz w:val="28"/>
      <w:szCs w:val="28"/>
    </w:rPr>
  </w:style>
  <w:style w:type="paragraph" w:styleId="4">
    <w:name w:val="heading 4"/>
    <w:next w:val="a"/>
    <w:link w:val="40"/>
    <w:uiPriority w:val="9"/>
    <w:semiHidden/>
    <w:unhideWhenUsed/>
    <w:qFormat/>
    <w:pPr>
      <w:keepNext/>
      <w:keepLines/>
      <w:adjustRightInd w:val="0"/>
      <w:outlineLvl w:val="3"/>
    </w:pPr>
    <w:rPr>
      <w:rFonts w:eastAsia="黑体"/>
      <w:kern w:val="2"/>
      <w:sz w:val="24"/>
      <w:szCs w:val="24"/>
    </w:rPr>
  </w:style>
  <w:style w:type="paragraph" w:styleId="5">
    <w:name w:val="heading 5"/>
    <w:next w:val="a"/>
    <w:link w:val="50"/>
    <w:uiPriority w:val="9"/>
    <w:semiHidden/>
    <w:unhideWhenUsed/>
    <w:qFormat/>
    <w:pPr>
      <w:keepNext/>
      <w:keepLines/>
      <w:adjustRightInd w:val="0"/>
      <w:outlineLvl w:val="4"/>
    </w:pPr>
    <w:rPr>
      <w:rFonts w:eastAsia="黑体"/>
      <w:kern w:val="2"/>
      <w:sz w:val="24"/>
      <w:szCs w:val="24"/>
    </w:rPr>
  </w:style>
  <w:style w:type="paragraph" w:styleId="6">
    <w:name w:val="heading 6"/>
    <w:next w:val="a"/>
    <w:link w:val="60"/>
    <w:uiPriority w:val="9"/>
    <w:semiHidden/>
    <w:unhideWhenUsed/>
    <w:qFormat/>
    <w:pPr>
      <w:keepNext/>
      <w:keepLines/>
      <w:adjustRightInd w:val="0"/>
      <w:outlineLvl w:val="5"/>
    </w:pPr>
    <w:rPr>
      <w:rFonts w:eastAsia="黑体"/>
      <w:kern w:val="2"/>
      <w:sz w:val="24"/>
      <w:szCs w:val="24"/>
    </w:rPr>
  </w:style>
  <w:style w:type="paragraph" w:styleId="7">
    <w:name w:val="heading 7"/>
    <w:next w:val="a"/>
    <w:link w:val="70"/>
    <w:uiPriority w:val="9"/>
    <w:semiHidden/>
    <w:unhideWhenUsed/>
    <w:qFormat/>
    <w:pPr>
      <w:keepNext/>
      <w:keepLines/>
      <w:adjustRightInd w:val="0"/>
      <w:outlineLvl w:val="6"/>
    </w:pPr>
    <w:rPr>
      <w:rFonts w:eastAsia="黑体"/>
      <w:kern w:val="2"/>
      <w:sz w:val="24"/>
      <w:szCs w:val="24"/>
    </w:rPr>
  </w:style>
  <w:style w:type="paragraph" w:styleId="8">
    <w:name w:val="heading 8"/>
    <w:next w:val="a"/>
    <w:link w:val="80"/>
    <w:uiPriority w:val="9"/>
    <w:semiHidden/>
    <w:unhideWhenUsed/>
    <w:qFormat/>
    <w:pPr>
      <w:keepNext/>
      <w:keepLines/>
      <w:adjustRightInd w:val="0"/>
      <w:outlineLvl w:val="7"/>
    </w:pPr>
    <w:rPr>
      <w:rFonts w:eastAsia="黑体"/>
      <w:kern w:val="2"/>
      <w:sz w:val="24"/>
      <w:szCs w:val="24"/>
    </w:rPr>
  </w:style>
  <w:style w:type="paragraph" w:styleId="9">
    <w:name w:val="heading 9"/>
    <w:next w:val="a"/>
    <w:link w:val="90"/>
    <w:uiPriority w:val="9"/>
    <w:semiHidden/>
    <w:unhideWhenUsed/>
    <w:qFormat/>
    <w:pPr>
      <w:keepNext/>
      <w:keepLines/>
      <w:adjustRightInd w:val="0"/>
      <w:outlineLvl w:val="8"/>
    </w:pPr>
    <w:rPr>
      <w:rFonts w:eastAsia="黑体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uiPriority w:val="99"/>
    <w:semiHidden/>
    <w:unhideWhenUsed/>
    <w:qFormat/>
    <w:pPr>
      <w:adjustRightInd w:val="0"/>
      <w:ind w:firstLineChars="200" w:firstLine="562"/>
      <w:jc w:val="both"/>
    </w:pPr>
    <w:rPr>
      <w:kern w:val="2"/>
      <w:sz w:val="24"/>
      <w:szCs w:val="24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8">
    <w:name w:val="Subtitle"/>
    <w:next w:val="a"/>
    <w:link w:val="a9"/>
    <w:uiPriority w:val="11"/>
    <w:qFormat/>
    <w:pPr>
      <w:adjustRightInd w:val="0"/>
      <w:jc w:val="center"/>
      <w:outlineLvl w:val="1"/>
    </w:pPr>
    <w:rPr>
      <w:rFonts w:eastAsia="黑体"/>
      <w:kern w:val="28"/>
      <w:sz w:val="32"/>
      <w:szCs w:val="32"/>
    </w:rPr>
  </w:style>
  <w:style w:type="paragraph" w:styleId="aa">
    <w:name w:val="Normal (Web)"/>
    <w:basedOn w:val="a"/>
    <w:uiPriority w:val="99"/>
    <w:semiHidden/>
    <w:unhideWhenUsed/>
    <w:qFormat/>
    <w:rPr>
      <w:sz w:val="24"/>
    </w:rPr>
  </w:style>
  <w:style w:type="paragraph" w:styleId="ab">
    <w:name w:val="Title"/>
    <w:next w:val="a"/>
    <w:link w:val="ac"/>
    <w:uiPriority w:val="10"/>
    <w:qFormat/>
    <w:pPr>
      <w:adjustRightInd w:val="0"/>
      <w:jc w:val="center"/>
      <w:outlineLvl w:val="0"/>
    </w:pPr>
    <w:rPr>
      <w:rFonts w:eastAsia="黑体"/>
      <w:b/>
      <w:bCs/>
      <w:kern w:val="2"/>
      <w:sz w:val="36"/>
      <w:szCs w:val="36"/>
    </w:rPr>
  </w:style>
  <w:style w:type="character" w:styleId="ad">
    <w:name w:val="Strong"/>
    <w:basedOn w:val="a0"/>
    <w:uiPriority w:val="22"/>
    <w:qFormat/>
    <w:rPr>
      <w:b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D53A0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D53A0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D53A0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D53A0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D53A0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D53A0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c">
    <w:name w:val="标题 字符"/>
    <w:basedOn w:val="a0"/>
    <w:link w:val="ab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副标题 字符"/>
    <w:basedOn w:val="a0"/>
    <w:link w:val="a8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Quote"/>
    <w:basedOn w:val="a"/>
    <w:next w:val="a"/>
    <w:link w:val="af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qFormat/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D53A0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pPr>
      <w:pBdr>
        <w:top w:val="single" w:sz="4" w:space="10" w:color="2D53A0" w:themeColor="accent1" w:themeShade="BF"/>
        <w:bottom w:val="single" w:sz="4" w:space="10" w:color="2D53A0" w:themeColor="accent1" w:themeShade="BF"/>
      </w:pBdr>
      <w:spacing w:before="360" w:after="360"/>
      <w:ind w:left="864" w:right="864"/>
      <w:jc w:val="center"/>
    </w:pPr>
    <w:rPr>
      <w:i/>
      <w:iCs/>
      <w:color w:val="2D53A0" w:themeColor="accent1" w:themeShade="BF"/>
    </w:rPr>
  </w:style>
  <w:style w:type="character" w:customStyle="1" w:styleId="af2">
    <w:name w:val="明显引用 字符"/>
    <w:basedOn w:val="a0"/>
    <w:link w:val="af1"/>
    <w:uiPriority w:val="30"/>
    <w:qFormat/>
    <w:rPr>
      <w:i/>
      <w:iCs/>
      <w:color w:val="2D53A0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D53A0" w:themeColor="accent1" w:themeShade="BF"/>
      <w:spacing w:val="5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kuo xiaodan</dc:creator>
  <cp:lastModifiedBy>233 Yutai</cp:lastModifiedBy>
  <cp:revision>3</cp:revision>
  <dcterms:created xsi:type="dcterms:W3CDTF">2025-09-28T05:57:00Z</dcterms:created>
  <dcterms:modified xsi:type="dcterms:W3CDTF">2026-10-15T06:44:00Z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eyJoZGlkIjoiYWZlYmNkNzQ5MGFmNWQ5YTQyZGZiZTIwMmE1YmFiZDgiLCJ1c2VySWQiOiIxNjIyMDU1NTM0In0=</vt:lpwstr>
  </property>
  <property fmtid="{D5CDD505-2E9C-101B-9397-08002B2CF9AE}" pid="3" name="KSOProductBuildVer">
    <vt:lpwstr>2052-12.1.0.23542</vt:lpwstr>
  </property>
  <property fmtid="{D5CDD505-2E9C-101B-9397-08002B2CF9AE}" pid="4" name="ICV">
    <vt:lpwstr>66A08949D7264C55A91C81E1EE6C59ED_13</vt:lpwstr>
  </property>
</Properties>
</file>