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897473" w:rsidRDefault="00897473" w:rsidP="00C9797A">
      <w:pPr>
        <w:pBdr>
          <w:bottom w:val="single" w:sz="12" w:space="1" w:color="auto"/>
        </w:pBdr>
        <w:rPr>
          <w:rFonts w:ascii="Arial Narrow" w:hAnsi="Arial Narrow"/>
          <w:b/>
          <w:color w:val="333399"/>
          <w:sz w:val="32"/>
          <w:lang w:val="en-US"/>
        </w:rPr>
      </w:pPr>
    </w:p>
    <w:p w14:paraId="0A37501D" w14:textId="77777777" w:rsidR="00897473" w:rsidRPr="00070366" w:rsidRDefault="00897473" w:rsidP="00070366">
      <w:pPr>
        <w:pStyle w:val="Heading1"/>
        <w:numPr>
          <w:ilvl w:val="0"/>
          <w:numId w:val="0"/>
        </w:numPr>
        <w:rPr>
          <w:b w:val="0"/>
          <w:bCs w:val="0"/>
        </w:rPr>
      </w:pPr>
    </w:p>
    <w:p w14:paraId="5DAB6C7B" w14:textId="77777777" w:rsidR="006D5087" w:rsidRDefault="006D5087" w:rsidP="00C9797A">
      <w:pPr>
        <w:pBdr>
          <w:bottom w:val="single" w:sz="12" w:space="1" w:color="auto"/>
        </w:pBdr>
        <w:rPr>
          <w:rFonts w:ascii="Arial Narrow" w:hAnsi="Arial Narrow"/>
          <w:b/>
          <w:color w:val="333399"/>
          <w:sz w:val="32"/>
          <w:lang w:val="en-US"/>
        </w:rPr>
      </w:pPr>
    </w:p>
    <w:p w14:paraId="02EB378F" w14:textId="77777777" w:rsidR="006D5087" w:rsidRDefault="006D5087" w:rsidP="00C9797A">
      <w:pPr>
        <w:pBdr>
          <w:bottom w:val="single" w:sz="12" w:space="1" w:color="auto"/>
        </w:pBdr>
        <w:rPr>
          <w:rFonts w:ascii="Arial Narrow" w:hAnsi="Arial Narrow"/>
          <w:b/>
          <w:color w:val="333399"/>
          <w:sz w:val="32"/>
          <w:lang w:val="en-US"/>
        </w:rPr>
      </w:pPr>
    </w:p>
    <w:p w14:paraId="6A05A809" w14:textId="77777777" w:rsidR="006D5087" w:rsidRDefault="006D5087" w:rsidP="00C9797A">
      <w:pPr>
        <w:pBdr>
          <w:bottom w:val="single" w:sz="12" w:space="1" w:color="auto"/>
        </w:pBdr>
        <w:rPr>
          <w:rFonts w:ascii="Arial Narrow" w:hAnsi="Arial Narrow"/>
          <w:b/>
          <w:color w:val="333399"/>
          <w:sz w:val="32"/>
          <w:lang w:val="en-US"/>
        </w:rPr>
      </w:pPr>
    </w:p>
    <w:p w14:paraId="5A39BBE3" w14:textId="77777777" w:rsidR="006D5087" w:rsidRDefault="006D5087" w:rsidP="00C9797A">
      <w:pPr>
        <w:pBdr>
          <w:bottom w:val="single" w:sz="12" w:space="1" w:color="auto"/>
        </w:pBdr>
        <w:rPr>
          <w:rFonts w:ascii="Arial Narrow" w:hAnsi="Arial Narrow"/>
          <w:b/>
          <w:color w:val="333399"/>
          <w:sz w:val="32"/>
          <w:lang w:val="en-US"/>
        </w:rPr>
      </w:pPr>
    </w:p>
    <w:p w14:paraId="41C8F396" w14:textId="77777777" w:rsidR="006D5087" w:rsidRDefault="006D5087" w:rsidP="00C9797A">
      <w:pPr>
        <w:pBdr>
          <w:bottom w:val="single" w:sz="12" w:space="1" w:color="auto"/>
        </w:pBdr>
        <w:rPr>
          <w:rFonts w:ascii="Arial Narrow" w:hAnsi="Arial Narrow"/>
          <w:b/>
          <w:color w:val="333399"/>
          <w:sz w:val="32"/>
          <w:lang w:val="en-US"/>
        </w:rPr>
      </w:pPr>
    </w:p>
    <w:p w14:paraId="72A3D3EC" w14:textId="77777777" w:rsidR="006D5087" w:rsidRDefault="006D5087" w:rsidP="00C9797A">
      <w:pPr>
        <w:pBdr>
          <w:bottom w:val="single" w:sz="12" w:space="1" w:color="auto"/>
        </w:pBdr>
        <w:rPr>
          <w:rFonts w:ascii="Arial Narrow" w:hAnsi="Arial Narrow"/>
          <w:b/>
          <w:color w:val="333399"/>
          <w:sz w:val="32"/>
          <w:lang w:val="en-US"/>
        </w:rPr>
      </w:pPr>
    </w:p>
    <w:p w14:paraId="0D0B940D" w14:textId="77777777" w:rsidR="006D5087" w:rsidRDefault="006D5087" w:rsidP="00C9797A">
      <w:pPr>
        <w:pBdr>
          <w:bottom w:val="single" w:sz="12" w:space="1" w:color="auto"/>
        </w:pBdr>
        <w:rPr>
          <w:rFonts w:ascii="Arial Narrow" w:hAnsi="Arial Narrow"/>
          <w:b/>
          <w:color w:val="333399"/>
          <w:sz w:val="32"/>
          <w:lang w:val="en-US"/>
        </w:rPr>
      </w:pPr>
    </w:p>
    <w:p w14:paraId="10579670" w14:textId="77777777" w:rsidR="006D5087" w:rsidRPr="006D5087" w:rsidRDefault="006D5087" w:rsidP="006D5087">
      <w:pPr>
        <w:pBdr>
          <w:bottom w:val="single" w:sz="12" w:space="1" w:color="auto"/>
        </w:pBdr>
        <w:rPr>
          <w:rFonts w:ascii="Arial Narrow" w:hAnsi="Arial Narrow"/>
          <w:b/>
          <w:color w:val="333399"/>
          <w:sz w:val="40"/>
          <w:lang w:val="en-US"/>
        </w:rPr>
      </w:pPr>
      <w:r w:rsidRPr="006D5087">
        <w:rPr>
          <w:rFonts w:ascii="Arial Narrow" w:hAnsi="Arial Narrow"/>
          <w:b/>
          <w:color w:val="333399"/>
          <w:sz w:val="40"/>
          <w:lang w:val="en-US"/>
        </w:rPr>
        <w:t xml:space="preserve">Specifications for the </w:t>
      </w:r>
      <w:proofErr w:type="spellStart"/>
      <w:r w:rsidRPr="006D5087">
        <w:rPr>
          <w:rFonts w:ascii="Arial Narrow" w:hAnsi="Arial Narrow"/>
          <w:b/>
          <w:color w:val="333399"/>
          <w:sz w:val="40"/>
          <w:lang w:val="en-US"/>
        </w:rPr>
        <w:t>FoVa</w:t>
      </w:r>
      <w:proofErr w:type="spellEnd"/>
      <w:r w:rsidRPr="006D5087">
        <w:rPr>
          <w:rFonts w:ascii="Arial Narrow" w:hAnsi="Arial Narrow"/>
          <w:b/>
          <w:color w:val="333399"/>
          <w:sz w:val="40"/>
          <w:lang w:val="en-US"/>
        </w:rPr>
        <w:t xml:space="preserve"> parameters dynamic definition  </w:t>
      </w:r>
    </w:p>
    <w:p w14:paraId="0E27B00A" w14:textId="77777777" w:rsidR="006D5087" w:rsidRDefault="006D5087" w:rsidP="006D5087">
      <w:pPr>
        <w:pBdr>
          <w:bottom w:val="single" w:sz="12" w:space="1" w:color="auto"/>
        </w:pBdr>
        <w:jc w:val="center"/>
        <w:rPr>
          <w:rFonts w:ascii="Arial Narrow" w:hAnsi="Arial Narrow"/>
          <w:b/>
          <w:color w:val="333399"/>
          <w:sz w:val="32"/>
          <w:lang w:val="en-US"/>
        </w:rPr>
      </w:pPr>
    </w:p>
    <w:p w14:paraId="2CE88006" w14:textId="77777777" w:rsidR="006D5087" w:rsidRPr="00320543" w:rsidRDefault="006D5087" w:rsidP="006D5087">
      <w:pPr>
        <w:pBdr>
          <w:bottom w:val="single" w:sz="12" w:space="1" w:color="auto"/>
        </w:pBdr>
        <w:jc w:val="center"/>
        <w:rPr>
          <w:rFonts w:ascii="Arial Narrow" w:hAnsi="Arial Narrow"/>
          <w:b/>
          <w:color w:val="8DB3E2" w:themeColor="text2" w:themeTint="66"/>
          <w:sz w:val="32"/>
          <w:lang w:val="en-US"/>
        </w:rPr>
      </w:pPr>
      <w:r w:rsidRPr="00320543">
        <w:rPr>
          <w:rFonts w:ascii="Arial Narrow" w:hAnsi="Arial Narrow"/>
          <w:b/>
          <w:color w:val="8DB3E2" w:themeColor="text2" w:themeTint="66"/>
          <w:sz w:val="32"/>
          <w:lang w:val="en-US"/>
        </w:rPr>
        <w:t>(DRAFT DOCUMENT – WORK IN PROGRESS)</w:t>
      </w:r>
    </w:p>
    <w:p w14:paraId="60061E4C" w14:textId="77777777" w:rsidR="006D5087" w:rsidRDefault="006D5087" w:rsidP="00C9797A">
      <w:pPr>
        <w:pBdr>
          <w:bottom w:val="single" w:sz="12" w:space="1" w:color="auto"/>
        </w:pBdr>
        <w:rPr>
          <w:rFonts w:ascii="Arial Narrow" w:hAnsi="Arial Narrow"/>
          <w:b/>
          <w:color w:val="333399"/>
          <w:sz w:val="32"/>
          <w:lang w:val="en-US"/>
        </w:rPr>
      </w:pPr>
    </w:p>
    <w:p w14:paraId="44EAFD9C" w14:textId="77777777" w:rsidR="006D5087" w:rsidRDefault="006D5087" w:rsidP="00C9797A">
      <w:pPr>
        <w:pBdr>
          <w:bottom w:val="single" w:sz="12" w:space="1" w:color="auto"/>
        </w:pBdr>
        <w:rPr>
          <w:rFonts w:ascii="Arial Narrow" w:hAnsi="Arial Narrow"/>
          <w:b/>
          <w:color w:val="333399"/>
          <w:sz w:val="32"/>
          <w:lang w:val="en-US"/>
        </w:rPr>
      </w:pPr>
    </w:p>
    <w:p w14:paraId="4B94D5A5" w14:textId="77777777" w:rsidR="006D5087" w:rsidRDefault="006D5087" w:rsidP="00C9797A">
      <w:pPr>
        <w:pBdr>
          <w:bottom w:val="single" w:sz="12" w:space="1" w:color="auto"/>
        </w:pBdr>
        <w:rPr>
          <w:rFonts w:ascii="Arial Narrow" w:hAnsi="Arial Narrow"/>
          <w:b/>
          <w:color w:val="333399"/>
          <w:sz w:val="32"/>
          <w:lang w:val="en-US"/>
        </w:rPr>
      </w:pPr>
    </w:p>
    <w:p w14:paraId="3DEEC669" w14:textId="77777777" w:rsidR="006D5087" w:rsidRDefault="006D5087" w:rsidP="00C9797A">
      <w:pPr>
        <w:pBdr>
          <w:bottom w:val="single" w:sz="12" w:space="1" w:color="auto"/>
        </w:pBdr>
        <w:rPr>
          <w:rFonts w:ascii="Arial Narrow" w:hAnsi="Arial Narrow"/>
          <w:b/>
          <w:color w:val="333399"/>
          <w:sz w:val="32"/>
          <w:lang w:val="en-US"/>
        </w:rPr>
      </w:pPr>
    </w:p>
    <w:p w14:paraId="3656B9AB" w14:textId="77777777" w:rsidR="006D5087" w:rsidRDefault="006D5087" w:rsidP="00C9797A">
      <w:pPr>
        <w:pBdr>
          <w:bottom w:val="single" w:sz="12" w:space="1" w:color="auto"/>
        </w:pBdr>
        <w:rPr>
          <w:rFonts w:ascii="Arial Narrow" w:hAnsi="Arial Narrow"/>
          <w:b/>
          <w:color w:val="333399"/>
          <w:sz w:val="32"/>
          <w:lang w:val="en-US"/>
        </w:rPr>
      </w:pPr>
    </w:p>
    <w:p w14:paraId="45FB0818" w14:textId="77777777" w:rsidR="006D5087" w:rsidRDefault="006D5087" w:rsidP="00C9797A">
      <w:pPr>
        <w:pBdr>
          <w:bottom w:val="single" w:sz="12" w:space="1" w:color="auto"/>
        </w:pBdr>
        <w:rPr>
          <w:rFonts w:ascii="Arial Narrow" w:hAnsi="Arial Narrow"/>
          <w:b/>
          <w:color w:val="333399"/>
          <w:sz w:val="32"/>
          <w:lang w:val="en-US"/>
        </w:rPr>
      </w:pPr>
    </w:p>
    <w:p w14:paraId="049F31CB" w14:textId="77777777" w:rsidR="006D5087" w:rsidRDefault="006D5087" w:rsidP="00C9797A">
      <w:pPr>
        <w:pBdr>
          <w:bottom w:val="single" w:sz="12" w:space="1" w:color="auto"/>
        </w:pBdr>
        <w:rPr>
          <w:rFonts w:ascii="Arial Narrow" w:hAnsi="Arial Narrow"/>
          <w:b/>
          <w:color w:val="333399"/>
          <w:sz w:val="32"/>
          <w:lang w:val="en-US"/>
        </w:rPr>
      </w:pPr>
    </w:p>
    <w:p w14:paraId="53128261" w14:textId="77777777" w:rsidR="006D5087" w:rsidRDefault="006D5087" w:rsidP="00C9797A">
      <w:pPr>
        <w:pBdr>
          <w:bottom w:val="single" w:sz="12" w:space="1" w:color="auto"/>
        </w:pBdr>
        <w:rPr>
          <w:rFonts w:ascii="Arial Narrow" w:hAnsi="Arial Narrow"/>
          <w:b/>
          <w:color w:val="333399"/>
          <w:sz w:val="32"/>
          <w:lang w:val="en-US"/>
        </w:rPr>
      </w:pPr>
    </w:p>
    <w:p w14:paraId="62486C05" w14:textId="77777777" w:rsidR="006D5087" w:rsidRDefault="006D5087" w:rsidP="00C9797A">
      <w:pPr>
        <w:pBdr>
          <w:bottom w:val="single" w:sz="12" w:space="1" w:color="auto"/>
        </w:pBdr>
        <w:rPr>
          <w:rFonts w:ascii="Arial Narrow" w:hAnsi="Arial Narrow"/>
          <w:b/>
          <w:color w:val="333399"/>
          <w:sz w:val="32"/>
          <w:lang w:val="en-US"/>
        </w:rPr>
      </w:pPr>
    </w:p>
    <w:p w14:paraId="4101652C" w14:textId="77777777" w:rsidR="006D5087" w:rsidRDefault="006D5087" w:rsidP="00C9797A">
      <w:pPr>
        <w:pBdr>
          <w:bottom w:val="single" w:sz="12" w:space="1" w:color="auto"/>
        </w:pBdr>
        <w:rPr>
          <w:rFonts w:ascii="Arial Narrow" w:hAnsi="Arial Narrow"/>
          <w:b/>
          <w:color w:val="333399"/>
          <w:sz w:val="32"/>
          <w:lang w:val="en-US"/>
        </w:rPr>
      </w:pPr>
    </w:p>
    <w:p w14:paraId="4B99056E" w14:textId="77777777" w:rsidR="006D5087" w:rsidRDefault="006D5087" w:rsidP="00C9797A">
      <w:pPr>
        <w:pBdr>
          <w:bottom w:val="single" w:sz="12" w:space="1" w:color="auto"/>
        </w:pBdr>
        <w:rPr>
          <w:rFonts w:ascii="Arial Narrow" w:hAnsi="Arial Narrow"/>
          <w:b/>
          <w:color w:val="333399"/>
          <w:sz w:val="32"/>
          <w:lang w:val="en-US"/>
        </w:rPr>
      </w:pPr>
    </w:p>
    <w:p w14:paraId="1299C43A" w14:textId="77777777" w:rsidR="006D5087" w:rsidRDefault="006D5087" w:rsidP="00C9797A">
      <w:pPr>
        <w:pBdr>
          <w:bottom w:val="single" w:sz="12" w:space="1" w:color="auto"/>
        </w:pBdr>
        <w:rPr>
          <w:rFonts w:ascii="Arial Narrow" w:hAnsi="Arial Narrow"/>
          <w:b/>
          <w:color w:val="333399"/>
          <w:sz w:val="32"/>
          <w:lang w:val="en-US"/>
        </w:rPr>
      </w:pPr>
    </w:p>
    <w:p w14:paraId="4DDBEF00" w14:textId="77777777" w:rsidR="006D5087" w:rsidRDefault="006D5087" w:rsidP="00C9797A">
      <w:pPr>
        <w:pBdr>
          <w:bottom w:val="single" w:sz="12" w:space="1" w:color="auto"/>
        </w:pBdr>
        <w:rPr>
          <w:rFonts w:ascii="Arial Narrow" w:hAnsi="Arial Narrow"/>
          <w:b/>
          <w:color w:val="333399"/>
          <w:sz w:val="32"/>
          <w:lang w:val="en-US"/>
        </w:rPr>
      </w:pPr>
    </w:p>
    <w:p w14:paraId="3461D779" w14:textId="77777777" w:rsidR="006D5087" w:rsidRDefault="006D5087" w:rsidP="00C9797A">
      <w:pPr>
        <w:pBdr>
          <w:bottom w:val="single" w:sz="12" w:space="1" w:color="auto"/>
        </w:pBdr>
        <w:rPr>
          <w:rFonts w:ascii="Arial Narrow" w:hAnsi="Arial Narrow"/>
          <w:b/>
          <w:color w:val="333399"/>
          <w:sz w:val="32"/>
          <w:lang w:val="en-US"/>
        </w:rPr>
      </w:pPr>
    </w:p>
    <w:p w14:paraId="3CF2D8B6" w14:textId="77777777" w:rsidR="006D5087" w:rsidRDefault="006D5087" w:rsidP="00C9797A">
      <w:pPr>
        <w:pBdr>
          <w:bottom w:val="single" w:sz="12" w:space="1" w:color="auto"/>
        </w:pBdr>
        <w:rPr>
          <w:rFonts w:ascii="Arial Narrow" w:hAnsi="Arial Narrow"/>
          <w:b/>
          <w:color w:val="333399"/>
          <w:sz w:val="32"/>
          <w:lang w:val="en-US"/>
        </w:rPr>
      </w:pPr>
    </w:p>
    <w:p w14:paraId="0FB78278" w14:textId="77777777" w:rsidR="006D5087" w:rsidRDefault="006D5087" w:rsidP="00C9797A">
      <w:pPr>
        <w:pBdr>
          <w:bottom w:val="single" w:sz="12" w:space="1" w:color="auto"/>
        </w:pBdr>
        <w:rPr>
          <w:rFonts w:ascii="Arial Narrow" w:hAnsi="Arial Narrow"/>
          <w:b/>
          <w:color w:val="333399"/>
          <w:sz w:val="32"/>
          <w:lang w:val="en-US"/>
        </w:rPr>
      </w:pPr>
    </w:p>
    <w:p w14:paraId="1FC39945" w14:textId="77777777" w:rsidR="006D5087" w:rsidRDefault="006D5087" w:rsidP="00C9797A">
      <w:pPr>
        <w:pBdr>
          <w:bottom w:val="single" w:sz="12" w:space="1" w:color="auto"/>
        </w:pBdr>
        <w:rPr>
          <w:rFonts w:ascii="Arial Narrow" w:hAnsi="Arial Narrow"/>
          <w:b/>
          <w:color w:val="333399"/>
          <w:sz w:val="32"/>
          <w:lang w:val="en-US"/>
        </w:rPr>
      </w:pPr>
    </w:p>
    <w:p w14:paraId="0562CB0E" w14:textId="77777777" w:rsidR="006D5087" w:rsidRDefault="006D5087" w:rsidP="00C9797A">
      <w:pPr>
        <w:pBdr>
          <w:bottom w:val="single" w:sz="12" w:space="1" w:color="auto"/>
        </w:pBdr>
        <w:rPr>
          <w:rFonts w:ascii="Arial Narrow" w:hAnsi="Arial Narrow"/>
          <w:b/>
          <w:color w:val="333399"/>
          <w:sz w:val="32"/>
          <w:lang w:val="en-US"/>
        </w:rPr>
      </w:pPr>
    </w:p>
    <w:p w14:paraId="34CE0A41" w14:textId="77777777" w:rsidR="006D5087" w:rsidRDefault="006D5087" w:rsidP="00C9797A">
      <w:pPr>
        <w:pBdr>
          <w:bottom w:val="single" w:sz="12" w:space="1" w:color="auto"/>
        </w:pBdr>
        <w:rPr>
          <w:rFonts w:ascii="Arial Narrow" w:hAnsi="Arial Narrow"/>
          <w:b/>
          <w:color w:val="333399"/>
          <w:sz w:val="32"/>
          <w:lang w:val="en-US"/>
        </w:rPr>
      </w:pPr>
    </w:p>
    <w:p w14:paraId="62EBF3C5" w14:textId="77777777" w:rsidR="006D5087" w:rsidRDefault="006D5087" w:rsidP="00C9797A">
      <w:pPr>
        <w:pBdr>
          <w:bottom w:val="single" w:sz="12" w:space="1" w:color="auto"/>
        </w:pBdr>
        <w:rPr>
          <w:rFonts w:ascii="Arial Narrow" w:hAnsi="Arial Narrow"/>
          <w:b/>
          <w:color w:val="333399"/>
          <w:sz w:val="32"/>
          <w:lang w:val="en-US"/>
        </w:rPr>
      </w:pPr>
    </w:p>
    <w:p w14:paraId="6D98A12B" w14:textId="77777777" w:rsidR="006D5087" w:rsidRDefault="006D5087" w:rsidP="00C9797A">
      <w:pPr>
        <w:pBdr>
          <w:bottom w:val="single" w:sz="12" w:space="1" w:color="auto"/>
        </w:pBdr>
        <w:rPr>
          <w:rFonts w:ascii="Arial Narrow" w:hAnsi="Arial Narrow"/>
          <w:b/>
          <w:color w:val="333399"/>
          <w:sz w:val="32"/>
          <w:lang w:val="en-US"/>
        </w:rPr>
      </w:pPr>
    </w:p>
    <w:p w14:paraId="2946DB82" w14:textId="77777777" w:rsidR="006D5087" w:rsidRDefault="006D5087" w:rsidP="00C9797A">
      <w:pPr>
        <w:pBdr>
          <w:bottom w:val="single" w:sz="12" w:space="1" w:color="auto"/>
        </w:pBdr>
        <w:rPr>
          <w:rFonts w:ascii="Arial Narrow" w:hAnsi="Arial Narrow"/>
          <w:b/>
          <w:color w:val="333399"/>
          <w:sz w:val="32"/>
          <w:lang w:val="en-US"/>
        </w:rPr>
      </w:pPr>
    </w:p>
    <w:p w14:paraId="5997CC1D" w14:textId="77777777" w:rsidR="006D5087" w:rsidRDefault="006D5087" w:rsidP="00C9797A">
      <w:pPr>
        <w:pBdr>
          <w:bottom w:val="single" w:sz="12" w:space="1" w:color="auto"/>
        </w:pBdr>
        <w:rPr>
          <w:rFonts w:ascii="Arial Narrow" w:hAnsi="Arial Narrow"/>
          <w:b/>
          <w:color w:val="333399"/>
          <w:sz w:val="32"/>
          <w:lang w:val="en-US"/>
        </w:rPr>
      </w:pPr>
    </w:p>
    <w:p w14:paraId="6A2F59F7" w14:textId="77777777" w:rsidR="006D5087" w:rsidRDefault="006D5087" w:rsidP="006D5087">
      <w:pPr>
        <w:pBdr>
          <w:bottom w:val="single" w:sz="12" w:space="1" w:color="auto"/>
        </w:pBdr>
        <w:jc w:val="right"/>
        <w:rPr>
          <w:rFonts w:ascii="Arial Narrow" w:hAnsi="Arial Narrow"/>
          <w:color w:val="333399"/>
          <w:sz w:val="20"/>
          <w:lang w:val="en-US"/>
        </w:rPr>
      </w:pPr>
      <w:r w:rsidRPr="006D5087">
        <w:rPr>
          <w:rFonts w:ascii="Arial Narrow" w:hAnsi="Arial Narrow"/>
          <w:color w:val="333399"/>
          <w:sz w:val="20"/>
          <w:lang w:val="en-US"/>
        </w:rPr>
        <w:t xml:space="preserve">Prepared by: </w:t>
      </w:r>
      <w:proofErr w:type="spellStart"/>
      <w:r w:rsidRPr="006D5087">
        <w:rPr>
          <w:rFonts w:ascii="Arial Narrow" w:hAnsi="Arial Narrow"/>
          <w:color w:val="333399"/>
          <w:sz w:val="20"/>
          <w:lang w:val="en-US"/>
        </w:rPr>
        <w:t>Pambos</w:t>
      </w:r>
      <w:proofErr w:type="spellEnd"/>
      <w:r w:rsidRPr="006D5087">
        <w:rPr>
          <w:rFonts w:ascii="Arial Narrow" w:hAnsi="Arial Narrow"/>
          <w:color w:val="333399"/>
          <w:sz w:val="20"/>
          <w:lang w:val="en-US"/>
        </w:rPr>
        <w:t xml:space="preserve"> Charalambous</w:t>
      </w:r>
    </w:p>
    <w:p w14:paraId="6693D0FD" w14:textId="77777777" w:rsidR="006D5087" w:rsidRDefault="0013632D" w:rsidP="006D5087">
      <w:pPr>
        <w:pBdr>
          <w:bottom w:val="single" w:sz="12" w:space="1" w:color="auto"/>
        </w:pBdr>
        <w:jc w:val="right"/>
        <w:rPr>
          <w:rFonts w:ascii="Arial Narrow" w:hAnsi="Arial Narrow"/>
          <w:color w:val="333399"/>
          <w:sz w:val="20"/>
          <w:lang w:val="en-US"/>
        </w:rPr>
      </w:pPr>
      <w:r>
        <w:rPr>
          <w:rFonts w:ascii="Arial Narrow" w:hAnsi="Arial Narrow"/>
          <w:color w:val="333399"/>
          <w:sz w:val="20"/>
          <w:lang w:val="en-US"/>
        </w:rPr>
        <w:t>July</w:t>
      </w:r>
      <w:r w:rsidR="006D5087">
        <w:rPr>
          <w:rFonts w:ascii="Arial Narrow" w:hAnsi="Arial Narrow"/>
          <w:color w:val="333399"/>
          <w:sz w:val="20"/>
          <w:lang w:val="en-US"/>
        </w:rPr>
        <w:t xml:space="preserve"> 2016</w:t>
      </w:r>
    </w:p>
    <w:p w14:paraId="2BCEE33F" w14:textId="77777777" w:rsidR="006D5087" w:rsidRPr="006D5087" w:rsidRDefault="0013632D" w:rsidP="006D5087">
      <w:pPr>
        <w:pBdr>
          <w:bottom w:val="single" w:sz="12" w:space="1" w:color="auto"/>
        </w:pBdr>
        <w:jc w:val="right"/>
        <w:rPr>
          <w:rFonts w:ascii="Arial Narrow" w:hAnsi="Arial Narrow"/>
          <w:color w:val="333399"/>
          <w:sz w:val="20"/>
          <w:lang w:val="en-US"/>
        </w:rPr>
      </w:pPr>
      <w:r>
        <w:rPr>
          <w:rFonts w:ascii="Arial Narrow" w:hAnsi="Arial Narrow"/>
          <w:color w:val="333399"/>
          <w:sz w:val="20"/>
          <w:lang w:val="en-US"/>
        </w:rPr>
        <w:t>V7_final</w:t>
      </w:r>
    </w:p>
    <w:p w14:paraId="110FFD37" w14:textId="77777777" w:rsidR="006D5087" w:rsidRDefault="006D5087" w:rsidP="00C9797A">
      <w:pPr>
        <w:pBdr>
          <w:bottom w:val="single" w:sz="12" w:space="1" w:color="auto"/>
        </w:pBdr>
        <w:rPr>
          <w:rFonts w:ascii="Arial Narrow" w:hAnsi="Arial Narrow"/>
          <w:b/>
          <w:color w:val="333399"/>
          <w:sz w:val="32"/>
          <w:lang w:val="en-US"/>
        </w:rPr>
      </w:pPr>
    </w:p>
    <w:p w14:paraId="6B699379" w14:textId="77777777" w:rsidR="006D5087" w:rsidRDefault="006D5087" w:rsidP="00C9797A">
      <w:pPr>
        <w:pBdr>
          <w:bottom w:val="single" w:sz="12" w:space="1" w:color="auto"/>
        </w:pBdr>
        <w:rPr>
          <w:rFonts w:ascii="Arial Narrow" w:hAnsi="Arial Narrow"/>
          <w:b/>
          <w:color w:val="333399"/>
          <w:sz w:val="32"/>
          <w:lang w:val="en-US"/>
        </w:rPr>
      </w:pPr>
    </w:p>
    <w:p w14:paraId="3FE9F23F" w14:textId="77777777" w:rsidR="006D5087" w:rsidRDefault="006D5087" w:rsidP="00C9797A">
      <w:pPr>
        <w:pBdr>
          <w:bottom w:val="single" w:sz="12" w:space="1" w:color="auto"/>
        </w:pBdr>
        <w:rPr>
          <w:rFonts w:ascii="Arial Narrow" w:hAnsi="Arial Narrow"/>
          <w:b/>
          <w:color w:val="333399"/>
          <w:sz w:val="32"/>
          <w:lang w:val="en-US"/>
        </w:rPr>
      </w:pPr>
    </w:p>
    <w:p w14:paraId="1F72F646" w14:textId="77777777" w:rsidR="006D5087" w:rsidRDefault="006D5087" w:rsidP="00C9797A">
      <w:pPr>
        <w:pBdr>
          <w:bottom w:val="single" w:sz="12" w:space="1" w:color="auto"/>
        </w:pBdr>
        <w:rPr>
          <w:rFonts w:ascii="Arial Narrow" w:hAnsi="Arial Narrow"/>
          <w:b/>
          <w:color w:val="333399"/>
          <w:sz w:val="32"/>
          <w:lang w:val="en-US"/>
        </w:rPr>
      </w:pPr>
    </w:p>
    <w:p w14:paraId="08CE6F91" w14:textId="77777777" w:rsidR="006D5087" w:rsidRDefault="006D5087" w:rsidP="00C9797A">
      <w:pPr>
        <w:pBdr>
          <w:bottom w:val="single" w:sz="12" w:space="1" w:color="auto"/>
        </w:pBdr>
        <w:rPr>
          <w:rFonts w:ascii="Arial Narrow" w:hAnsi="Arial Narrow"/>
          <w:b/>
          <w:color w:val="333399"/>
          <w:sz w:val="32"/>
          <w:lang w:val="en-US"/>
        </w:rPr>
      </w:pPr>
    </w:p>
    <w:sdt>
      <w:sdtPr>
        <w:rPr>
          <w:rFonts w:ascii="Times New Roman" w:eastAsia="Times New Roman" w:hAnsi="Times New Roman" w:cs="Times New Roman"/>
          <w:b w:val="0"/>
          <w:bCs w:val="0"/>
          <w:color w:val="auto"/>
          <w:sz w:val="24"/>
          <w:szCs w:val="24"/>
          <w:lang w:val="en-GB" w:eastAsia="en-US"/>
        </w:rPr>
        <w:id w:val="-2135782927"/>
        <w:docPartObj>
          <w:docPartGallery w:val="Table of Contents"/>
          <w:docPartUnique/>
        </w:docPartObj>
      </w:sdtPr>
      <w:sdtEndPr>
        <w:rPr>
          <w:noProof/>
        </w:rPr>
      </w:sdtEndPr>
      <w:sdtContent>
        <w:p w14:paraId="22E0FC93" w14:textId="77777777" w:rsidR="006D5087" w:rsidRDefault="006D5087">
          <w:pPr>
            <w:pStyle w:val="TOCHeading"/>
          </w:pPr>
          <w:r>
            <w:t>Table of Contents</w:t>
          </w:r>
        </w:p>
        <w:p w14:paraId="028AA202" w14:textId="77777777" w:rsidR="0045441D" w:rsidRDefault="006D5087">
          <w:pPr>
            <w:pStyle w:val="TOC1"/>
            <w:tabs>
              <w:tab w:val="left" w:pos="480"/>
              <w:tab w:val="right" w:leader="dot" w:pos="9912"/>
            </w:tabs>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455046491" w:history="1">
            <w:r w:rsidR="0045441D" w:rsidRPr="00846A37">
              <w:rPr>
                <w:rStyle w:val="Hyperlink"/>
                <w:noProof/>
                <w:lang w:val="en-US"/>
              </w:rPr>
              <w:t>I.</w:t>
            </w:r>
            <w:r w:rsidR="0045441D">
              <w:rPr>
                <w:rFonts w:asciiTheme="minorHAnsi" w:eastAsiaTheme="minorEastAsia" w:hAnsiTheme="minorHAnsi" w:cstheme="minorBidi"/>
                <w:noProof/>
                <w:sz w:val="22"/>
                <w:szCs w:val="22"/>
                <w:lang w:eastAsia="en-GB"/>
              </w:rPr>
              <w:tab/>
            </w:r>
            <w:r w:rsidR="0045441D" w:rsidRPr="00846A37">
              <w:rPr>
                <w:rStyle w:val="Hyperlink"/>
                <w:noProof/>
                <w:lang w:val="en-US"/>
              </w:rPr>
              <w:t>Purpose of this document/ problem statement:</w:t>
            </w:r>
            <w:r w:rsidR="0045441D">
              <w:rPr>
                <w:noProof/>
                <w:webHidden/>
              </w:rPr>
              <w:tab/>
            </w:r>
            <w:r w:rsidR="0045441D">
              <w:rPr>
                <w:noProof/>
                <w:webHidden/>
              </w:rPr>
              <w:fldChar w:fldCharType="begin"/>
            </w:r>
            <w:r w:rsidR="0045441D">
              <w:rPr>
                <w:noProof/>
                <w:webHidden/>
              </w:rPr>
              <w:instrText xml:space="preserve"> PAGEREF _Toc455046491 \h </w:instrText>
            </w:r>
            <w:r w:rsidR="0045441D">
              <w:rPr>
                <w:noProof/>
                <w:webHidden/>
              </w:rPr>
            </w:r>
            <w:r w:rsidR="0045441D">
              <w:rPr>
                <w:noProof/>
                <w:webHidden/>
              </w:rPr>
              <w:fldChar w:fldCharType="separate"/>
            </w:r>
            <w:r w:rsidR="0045441D">
              <w:rPr>
                <w:noProof/>
                <w:webHidden/>
              </w:rPr>
              <w:t>3</w:t>
            </w:r>
            <w:r w:rsidR="0045441D">
              <w:rPr>
                <w:noProof/>
                <w:webHidden/>
              </w:rPr>
              <w:fldChar w:fldCharType="end"/>
            </w:r>
          </w:hyperlink>
        </w:p>
        <w:p w14:paraId="3703FB34" w14:textId="77777777" w:rsidR="0045441D" w:rsidRDefault="00E62510">
          <w:pPr>
            <w:pStyle w:val="TOC2"/>
            <w:tabs>
              <w:tab w:val="left" w:pos="880"/>
              <w:tab w:val="right" w:leader="dot" w:pos="9912"/>
            </w:tabs>
            <w:rPr>
              <w:rFonts w:asciiTheme="minorHAnsi" w:eastAsiaTheme="minorEastAsia" w:hAnsiTheme="minorHAnsi" w:cstheme="minorBidi"/>
              <w:noProof/>
              <w:sz w:val="22"/>
              <w:szCs w:val="22"/>
              <w:lang w:eastAsia="en-GB"/>
            </w:rPr>
          </w:pPr>
          <w:hyperlink w:anchor="_Toc455046492" w:history="1">
            <w:r w:rsidR="0045441D" w:rsidRPr="00846A37">
              <w:rPr>
                <w:rStyle w:val="Hyperlink"/>
                <w:noProof/>
                <w:lang w:val="en-US"/>
              </w:rPr>
              <w:t>A.</w:t>
            </w:r>
            <w:r w:rsidR="0045441D">
              <w:rPr>
                <w:rFonts w:asciiTheme="minorHAnsi" w:eastAsiaTheme="minorEastAsia" w:hAnsiTheme="minorHAnsi" w:cstheme="minorBidi"/>
                <w:noProof/>
                <w:sz w:val="22"/>
                <w:szCs w:val="22"/>
                <w:lang w:eastAsia="en-GB"/>
              </w:rPr>
              <w:tab/>
            </w:r>
            <w:r w:rsidR="0045441D" w:rsidRPr="00846A37">
              <w:rPr>
                <w:rStyle w:val="Hyperlink"/>
                <w:noProof/>
                <w:lang w:val="en-US"/>
              </w:rPr>
              <w:t>Process definition:</w:t>
            </w:r>
            <w:r w:rsidR="0045441D">
              <w:rPr>
                <w:noProof/>
                <w:webHidden/>
              </w:rPr>
              <w:tab/>
            </w:r>
            <w:r w:rsidR="0045441D">
              <w:rPr>
                <w:noProof/>
                <w:webHidden/>
              </w:rPr>
              <w:fldChar w:fldCharType="begin"/>
            </w:r>
            <w:r w:rsidR="0045441D">
              <w:rPr>
                <w:noProof/>
                <w:webHidden/>
              </w:rPr>
              <w:instrText xml:space="preserve"> PAGEREF _Toc455046492 \h </w:instrText>
            </w:r>
            <w:r w:rsidR="0045441D">
              <w:rPr>
                <w:noProof/>
                <w:webHidden/>
              </w:rPr>
            </w:r>
            <w:r w:rsidR="0045441D">
              <w:rPr>
                <w:noProof/>
                <w:webHidden/>
              </w:rPr>
              <w:fldChar w:fldCharType="separate"/>
            </w:r>
            <w:r w:rsidR="0045441D">
              <w:rPr>
                <w:noProof/>
                <w:webHidden/>
              </w:rPr>
              <w:t>3</w:t>
            </w:r>
            <w:r w:rsidR="0045441D">
              <w:rPr>
                <w:noProof/>
                <w:webHidden/>
              </w:rPr>
              <w:fldChar w:fldCharType="end"/>
            </w:r>
          </w:hyperlink>
        </w:p>
        <w:p w14:paraId="561129F5"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493" w:history="1">
            <w:r w:rsidR="0045441D" w:rsidRPr="00846A37">
              <w:rPr>
                <w:rStyle w:val="Hyperlink"/>
                <w:noProof/>
              </w:rPr>
              <w:t>1.</w:t>
            </w:r>
            <w:r w:rsidR="0045441D">
              <w:rPr>
                <w:rFonts w:asciiTheme="minorHAnsi" w:eastAsiaTheme="minorEastAsia" w:hAnsiTheme="minorHAnsi" w:cstheme="minorBidi"/>
                <w:noProof/>
                <w:sz w:val="22"/>
                <w:szCs w:val="22"/>
                <w:lang w:eastAsia="en-GB"/>
              </w:rPr>
              <w:tab/>
            </w:r>
            <w:r w:rsidR="0045441D" w:rsidRPr="00846A37">
              <w:rPr>
                <w:rStyle w:val="Hyperlink"/>
                <w:noProof/>
              </w:rPr>
              <w:t>Structural indicators (Brackets of bar codes/ brackets of units sold / Price brackets )</w:t>
            </w:r>
            <w:r w:rsidR="0045441D">
              <w:rPr>
                <w:noProof/>
                <w:webHidden/>
              </w:rPr>
              <w:tab/>
            </w:r>
            <w:r w:rsidR="0045441D">
              <w:rPr>
                <w:noProof/>
                <w:webHidden/>
              </w:rPr>
              <w:fldChar w:fldCharType="begin"/>
            </w:r>
            <w:r w:rsidR="0045441D">
              <w:rPr>
                <w:noProof/>
                <w:webHidden/>
              </w:rPr>
              <w:instrText xml:space="preserve"> PAGEREF _Toc455046493 \h </w:instrText>
            </w:r>
            <w:r w:rsidR="0045441D">
              <w:rPr>
                <w:noProof/>
                <w:webHidden/>
              </w:rPr>
            </w:r>
            <w:r w:rsidR="0045441D">
              <w:rPr>
                <w:noProof/>
                <w:webHidden/>
              </w:rPr>
              <w:fldChar w:fldCharType="separate"/>
            </w:r>
            <w:r w:rsidR="0045441D">
              <w:rPr>
                <w:noProof/>
                <w:webHidden/>
              </w:rPr>
              <w:t>4</w:t>
            </w:r>
            <w:r w:rsidR="0045441D">
              <w:rPr>
                <w:noProof/>
                <w:webHidden/>
              </w:rPr>
              <w:fldChar w:fldCharType="end"/>
            </w:r>
          </w:hyperlink>
        </w:p>
        <w:p w14:paraId="40021001"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494" w:history="1">
            <w:r w:rsidR="0045441D" w:rsidRPr="00846A37">
              <w:rPr>
                <w:rStyle w:val="Hyperlink"/>
                <w:noProof/>
              </w:rPr>
              <w:t>2.</w:t>
            </w:r>
            <w:r w:rsidR="0045441D">
              <w:rPr>
                <w:rFonts w:asciiTheme="minorHAnsi" w:eastAsiaTheme="minorEastAsia" w:hAnsiTheme="minorHAnsi" w:cstheme="minorBidi"/>
                <w:noProof/>
                <w:sz w:val="22"/>
                <w:szCs w:val="22"/>
                <w:lang w:eastAsia="en-GB"/>
              </w:rPr>
              <w:tab/>
            </w:r>
            <w:r w:rsidR="0045441D" w:rsidRPr="00846A37">
              <w:rPr>
                <w:rStyle w:val="Hyperlink"/>
                <w:noProof/>
              </w:rPr>
              <w:t>Match indicators (common; total; new; cancelled items)</w:t>
            </w:r>
            <w:r w:rsidR="0045441D">
              <w:rPr>
                <w:noProof/>
                <w:webHidden/>
              </w:rPr>
              <w:tab/>
            </w:r>
            <w:r w:rsidR="0045441D">
              <w:rPr>
                <w:noProof/>
                <w:webHidden/>
              </w:rPr>
              <w:fldChar w:fldCharType="begin"/>
            </w:r>
            <w:r w:rsidR="0045441D">
              <w:rPr>
                <w:noProof/>
                <w:webHidden/>
              </w:rPr>
              <w:instrText xml:space="preserve"> PAGEREF _Toc455046494 \h </w:instrText>
            </w:r>
            <w:r w:rsidR="0045441D">
              <w:rPr>
                <w:noProof/>
                <w:webHidden/>
              </w:rPr>
            </w:r>
            <w:r w:rsidR="0045441D">
              <w:rPr>
                <w:noProof/>
                <w:webHidden/>
              </w:rPr>
              <w:fldChar w:fldCharType="separate"/>
            </w:r>
            <w:r w:rsidR="0045441D">
              <w:rPr>
                <w:noProof/>
                <w:webHidden/>
              </w:rPr>
              <w:t>4</w:t>
            </w:r>
            <w:r w:rsidR="0045441D">
              <w:rPr>
                <w:noProof/>
                <w:webHidden/>
              </w:rPr>
              <w:fldChar w:fldCharType="end"/>
            </w:r>
          </w:hyperlink>
        </w:p>
        <w:p w14:paraId="12AAE7B6"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495" w:history="1">
            <w:r w:rsidR="0045441D" w:rsidRPr="00846A37">
              <w:rPr>
                <w:rStyle w:val="Hyperlink"/>
                <w:noProof/>
              </w:rPr>
              <w:t>3.</w:t>
            </w:r>
            <w:r w:rsidR="0045441D">
              <w:rPr>
                <w:rFonts w:asciiTheme="minorHAnsi" w:eastAsiaTheme="minorEastAsia" w:hAnsiTheme="minorHAnsi" w:cstheme="minorBidi"/>
                <w:noProof/>
                <w:sz w:val="22"/>
                <w:szCs w:val="22"/>
                <w:lang w:eastAsia="en-GB"/>
              </w:rPr>
              <w:tab/>
            </w:r>
            <w:r w:rsidR="0045441D" w:rsidRPr="00846A37">
              <w:rPr>
                <w:rStyle w:val="Hyperlink"/>
                <w:noProof/>
              </w:rPr>
              <w:t>Trended tests for comparison with the trend of specific bucket defined at a channel level</w:t>
            </w:r>
            <w:r w:rsidR="0045441D">
              <w:rPr>
                <w:noProof/>
                <w:webHidden/>
              </w:rPr>
              <w:tab/>
            </w:r>
            <w:r w:rsidR="0045441D">
              <w:rPr>
                <w:noProof/>
                <w:webHidden/>
              </w:rPr>
              <w:fldChar w:fldCharType="begin"/>
            </w:r>
            <w:r w:rsidR="0045441D">
              <w:rPr>
                <w:noProof/>
                <w:webHidden/>
              </w:rPr>
              <w:instrText xml:space="preserve"> PAGEREF _Toc455046495 \h </w:instrText>
            </w:r>
            <w:r w:rsidR="0045441D">
              <w:rPr>
                <w:noProof/>
                <w:webHidden/>
              </w:rPr>
            </w:r>
            <w:r w:rsidR="0045441D">
              <w:rPr>
                <w:noProof/>
                <w:webHidden/>
              </w:rPr>
              <w:fldChar w:fldCharType="separate"/>
            </w:r>
            <w:r w:rsidR="0045441D">
              <w:rPr>
                <w:noProof/>
                <w:webHidden/>
              </w:rPr>
              <w:t>4</w:t>
            </w:r>
            <w:r w:rsidR="0045441D">
              <w:rPr>
                <w:noProof/>
                <w:webHidden/>
              </w:rPr>
              <w:fldChar w:fldCharType="end"/>
            </w:r>
          </w:hyperlink>
        </w:p>
        <w:p w14:paraId="457E67CA" w14:textId="77777777" w:rsidR="0045441D" w:rsidRDefault="00E62510">
          <w:pPr>
            <w:pStyle w:val="TOC2"/>
            <w:tabs>
              <w:tab w:val="left" w:pos="880"/>
              <w:tab w:val="right" w:leader="dot" w:pos="9912"/>
            </w:tabs>
            <w:rPr>
              <w:rFonts w:asciiTheme="minorHAnsi" w:eastAsiaTheme="minorEastAsia" w:hAnsiTheme="minorHAnsi" w:cstheme="minorBidi"/>
              <w:noProof/>
              <w:sz w:val="22"/>
              <w:szCs w:val="22"/>
              <w:lang w:eastAsia="en-GB"/>
            </w:rPr>
          </w:pPr>
          <w:hyperlink w:anchor="_Toc455046496" w:history="1">
            <w:r w:rsidR="0045441D" w:rsidRPr="00846A37">
              <w:rPr>
                <w:rStyle w:val="Hyperlink"/>
                <w:noProof/>
                <w:lang w:val="en-US"/>
              </w:rPr>
              <w:t>B.</w:t>
            </w:r>
            <w:r w:rsidR="0045441D">
              <w:rPr>
                <w:rFonts w:asciiTheme="minorHAnsi" w:eastAsiaTheme="minorEastAsia" w:hAnsiTheme="minorHAnsi" w:cstheme="minorBidi"/>
                <w:noProof/>
                <w:sz w:val="22"/>
                <w:szCs w:val="22"/>
                <w:lang w:eastAsia="en-GB"/>
              </w:rPr>
              <w:tab/>
            </w:r>
            <w:r w:rsidR="0045441D" w:rsidRPr="00846A37">
              <w:rPr>
                <w:rStyle w:val="Hyperlink"/>
                <w:noProof/>
                <w:lang w:val="en-US"/>
              </w:rPr>
              <w:t>Description / definition of the parameters used</w:t>
            </w:r>
            <w:r w:rsidR="0045441D">
              <w:rPr>
                <w:noProof/>
                <w:webHidden/>
              </w:rPr>
              <w:tab/>
            </w:r>
            <w:r w:rsidR="0045441D">
              <w:rPr>
                <w:noProof/>
                <w:webHidden/>
              </w:rPr>
              <w:fldChar w:fldCharType="begin"/>
            </w:r>
            <w:r w:rsidR="0045441D">
              <w:rPr>
                <w:noProof/>
                <w:webHidden/>
              </w:rPr>
              <w:instrText xml:space="preserve"> PAGEREF _Toc455046496 \h </w:instrText>
            </w:r>
            <w:r w:rsidR="0045441D">
              <w:rPr>
                <w:noProof/>
                <w:webHidden/>
              </w:rPr>
            </w:r>
            <w:r w:rsidR="0045441D">
              <w:rPr>
                <w:noProof/>
                <w:webHidden/>
              </w:rPr>
              <w:fldChar w:fldCharType="separate"/>
            </w:r>
            <w:r w:rsidR="0045441D">
              <w:rPr>
                <w:noProof/>
                <w:webHidden/>
              </w:rPr>
              <w:t>5</w:t>
            </w:r>
            <w:r w:rsidR="0045441D">
              <w:rPr>
                <w:noProof/>
                <w:webHidden/>
              </w:rPr>
              <w:fldChar w:fldCharType="end"/>
            </w:r>
          </w:hyperlink>
        </w:p>
        <w:p w14:paraId="0380E0DF" w14:textId="77777777" w:rsidR="0045441D" w:rsidRDefault="00E62510">
          <w:pPr>
            <w:pStyle w:val="TOC1"/>
            <w:tabs>
              <w:tab w:val="left" w:pos="480"/>
              <w:tab w:val="right" w:leader="dot" w:pos="9912"/>
            </w:tabs>
            <w:rPr>
              <w:rFonts w:asciiTheme="minorHAnsi" w:eastAsiaTheme="minorEastAsia" w:hAnsiTheme="minorHAnsi" w:cstheme="minorBidi"/>
              <w:noProof/>
              <w:sz w:val="22"/>
              <w:szCs w:val="22"/>
              <w:lang w:eastAsia="en-GB"/>
            </w:rPr>
          </w:pPr>
          <w:hyperlink w:anchor="_Toc455046497" w:history="1">
            <w:r w:rsidR="0045441D" w:rsidRPr="00846A37">
              <w:rPr>
                <w:rStyle w:val="Hyperlink"/>
                <w:noProof/>
              </w:rPr>
              <w:t>II.</w:t>
            </w:r>
            <w:r w:rsidR="0045441D">
              <w:rPr>
                <w:rFonts w:asciiTheme="minorHAnsi" w:eastAsiaTheme="minorEastAsia" w:hAnsiTheme="minorHAnsi" w:cstheme="minorBidi"/>
                <w:noProof/>
                <w:sz w:val="22"/>
                <w:szCs w:val="22"/>
                <w:lang w:eastAsia="en-GB"/>
              </w:rPr>
              <w:tab/>
            </w:r>
            <w:r w:rsidR="0045441D" w:rsidRPr="00846A37">
              <w:rPr>
                <w:rStyle w:val="Hyperlink"/>
                <w:noProof/>
              </w:rPr>
              <w:t>DYNAMIC CALCULATION OF FoVa test PARAMETERS</w:t>
            </w:r>
            <w:r w:rsidR="0045441D">
              <w:rPr>
                <w:noProof/>
                <w:webHidden/>
              </w:rPr>
              <w:tab/>
            </w:r>
            <w:r w:rsidR="0045441D">
              <w:rPr>
                <w:noProof/>
                <w:webHidden/>
              </w:rPr>
              <w:fldChar w:fldCharType="begin"/>
            </w:r>
            <w:r w:rsidR="0045441D">
              <w:rPr>
                <w:noProof/>
                <w:webHidden/>
              </w:rPr>
              <w:instrText xml:space="preserve"> PAGEREF _Toc455046497 \h </w:instrText>
            </w:r>
            <w:r w:rsidR="0045441D">
              <w:rPr>
                <w:noProof/>
                <w:webHidden/>
              </w:rPr>
            </w:r>
            <w:r w:rsidR="0045441D">
              <w:rPr>
                <w:noProof/>
                <w:webHidden/>
              </w:rPr>
              <w:fldChar w:fldCharType="separate"/>
            </w:r>
            <w:r w:rsidR="0045441D">
              <w:rPr>
                <w:noProof/>
                <w:webHidden/>
              </w:rPr>
              <w:t>9</w:t>
            </w:r>
            <w:r w:rsidR="0045441D">
              <w:rPr>
                <w:noProof/>
                <w:webHidden/>
              </w:rPr>
              <w:fldChar w:fldCharType="end"/>
            </w:r>
          </w:hyperlink>
        </w:p>
        <w:p w14:paraId="15AA7D1B" w14:textId="77777777" w:rsidR="0045441D" w:rsidRDefault="00E62510">
          <w:pPr>
            <w:pStyle w:val="TOC2"/>
            <w:tabs>
              <w:tab w:val="left" w:pos="880"/>
              <w:tab w:val="right" w:leader="dot" w:pos="9912"/>
            </w:tabs>
            <w:rPr>
              <w:rFonts w:asciiTheme="minorHAnsi" w:eastAsiaTheme="minorEastAsia" w:hAnsiTheme="minorHAnsi" w:cstheme="minorBidi"/>
              <w:noProof/>
              <w:sz w:val="22"/>
              <w:szCs w:val="22"/>
              <w:lang w:eastAsia="en-GB"/>
            </w:rPr>
          </w:pPr>
          <w:hyperlink w:anchor="_Toc455046498" w:history="1">
            <w:r w:rsidR="0045441D" w:rsidRPr="00846A37">
              <w:rPr>
                <w:rStyle w:val="Hyperlink"/>
                <w:noProof/>
              </w:rPr>
              <w:t>A.</w:t>
            </w:r>
            <w:r w:rsidR="0045441D">
              <w:rPr>
                <w:rFonts w:asciiTheme="minorHAnsi" w:eastAsiaTheme="minorEastAsia" w:hAnsiTheme="minorHAnsi" w:cstheme="minorBidi"/>
                <w:noProof/>
                <w:sz w:val="22"/>
                <w:szCs w:val="22"/>
                <w:lang w:eastAsia="en-GB"/>
              </w:rPr>
              <w:tab/>
            </w:r>
            <w:r w:rsidR="0045441D" w:rsidRPr="00846A37">
              <w:rPr>
                <w:rStyle w:val="Hyperlink"/>
                <w:noProof/>
              </w:rPr>
              <w:t>Algorithm  description:</w:t>
            </w:r>
            <w:r w:rsidR="0045441D">
              <w:rPr>
                <w:noProof/>
                <w:webHidden/>
              </w:rPr>
              <w:tab/>
            </w:r>
            <w:r w:rsidR="0045441D">
              <w:rPr>
                <w:noProof/>
                <w:webHidden/>
              </w:rPr>
              <w:fldChar w:fldCharType="begin"/>
            </w:r>
            <w:r w:rsidR="0045441D">
              <w:rPr>
                <w:noProof/>
                <w:webHidden/>
              </w:rPr>
              <w:instrText xml:space="preserve"> PAGEREF _Toc455046498 \h </w:instrText>
            </w:r>
            <w:r w:rsidR="0045441D">
              <w:rPr>
                <w:noProof/>
                <w:webHidden/>
              </w:rPr>
            </w:r>
            <w:r w:rsidR="0045441D">
              <w:rPr>
                <w:noProof/>
                <w:webHidden/>
              </w:rPr>
              <w:fldChar w:fldCharType="separate"/>
            </w:r>
            <w:r w:rsidR="0045441D">
              <w:rPr>
                <w:noProof/>
                <w:webHidden/>
              </w:rPr>
              <w:t>9</w:t>
            </w:r>
            <w:r w:rsidR="0045441D">
              <w:rPr>
                <w:noProof/>
                <w:webHidden/>
              </w:rPr>
              <w:fldChar w:fldCharType="end"/>
            </w:r>
          </w:hyperlink>
        </w:p>
        <w:p w14:paraId="43B28488" w14:textId="77777777" w:rsidR="0045441D" w:rsidRDefault="00E62510">
          <w:pPr>
            <w:pStyle w:val="TOC2"/>
            <w:tabs>
              <w:tab w:val="left" w:pos="880"/>
              <w:tab w:val="right" w:leader="dot" w:pos="9912"/>
            </w:tabs>
            <w:rPr>
              <w:rFonts w:asciiTheme="minorHAnsi" w:eastAsiaTheme="minorEastAsia" w:hAnsiTheme="minorHAnsi" w:cstheme="minorBidi"/>
              <w:noProof/>
              <w:sz w:val="22"/>
              <w:szCs w:val="22"/>
              <w:lang w:eastAsia="en-GB"/>
            </w:rPr>
          </w:pPr>
          <w:hyperlink w:anchor="_Toc455046499" w:history="1">
            <w:r w:rsidR="0045441D" w:rsidRPr="00846A37">
              <w:rPr>
                <w:rStyle w:val="Hyperlink"/>
                <w:noProof/>
              </w:rPr>
              <w:t>B.</w:t>
            </w:r>
            <w:r w:rsidR="0045441D">
              <w:rPr>
                <w:rFonts w:asciiTheme="minorHAnsi" w:eastAsiaTheme="minorEastAsia" w:hAnsiTheme="minorHAnsi" w:cstheme="minorBidi"/>
                <w:noProof/>
                <w:sz w:val="22"/>
                <w:szCs w:val="22"/>
                <w:lang w:eastAsia="en-GB"/>
              </w:rPr>
              <w:tab/>
            </w:r>
            <w:r w:rsidR="0045441D" w:rsidRPr="00846A37">
              <w:rPr>
                <w:rStyle w:val="Hyperlink"/>
                <w:noProof/>
              </w:rPr>
              <w:t>LONGITUTE TEST SPECIFICATIONS</w:t>
            </w:r>
            <w:r w:rsidR="0045441D">
              <w:rPr>
                <w:noProof/>
                <w:webHidden/>
              </w:rPr>
              <w:tab/>
            </w:r>
            <w:r w:rsidR="0045441D">
              <w:rPr>
                <w:noProof/>
                <w:webHidden/>
              </w:rPr>
              <w:fldChar w:fldCharType="begin"/>
            </w:r>
            <w:r w:rsidR="0045441D">
              <w:rPr>
                <w:noProof/>
                <w:webHidden/>
              </w:rPr>
              <w:instrText xml:space="preserve"> PAGEREF _Toc455046499 \h </w:instrText>
            </w:r>
            <w:r w:rsidR="0045441D">
              <w:rPr>
                <w:noProof/>
                <w:webHidden/>
              </w:rPr>
            </w:r>
            <w:r w:rsidR="0045441D">
              <w:rPr>
                <w:noProof/>
                <w:webHidden/>
              </w:rPr>
              <w:fldChar w:fldCharType="separate"/>
            </w:r>
            <w:r w:rsidR="0045441D">
              <w:rPr>
                <w:noProof/>
                <w:webHidden/>
              </w:rPr>
              <w:t>10</w:t>
            </w:r>
            <w:r w:rsidR="0045441D">
              <w:rPr>
                <w:noProof/>
                <w:webHidden/>
              </w:rPr>
              <w:fldChar w:fldCharType="end"/>
            </w:r>
          </w:hyperlink>
        </w:p>
        <w:p w14:paraId="7701D692"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0" w:history="1">
            <w:r w:rsidR="0045441D" w:rsidRPr="00846A37">
              <w:rPr>
                <w:rStyle w:val="Hyperlink"/>
                <w:noProof/>
              </w:rPr>
              <w:t>1.</w:t>
            </w:r>
            <w:r w:rsidR="0045441D">
              <w:rPr>
                <w:rFonts w:asciiTheme="minorHAnsi" w:eastAsiaTheme="minorEastAsia" w:hAnsiTheme="minorHAnsi" w:cstheme="minorBidi"/>
                <w:noProof/>
                <w:sz w:val="22"/>
                <w:szCs w:val="22"/>
                <w:lang w:eastAsia="en-GB"/>
              </w:rPr>
              <w:tab/>
            </w:r>
            <w:r w:rsidR="0045441D" w:rsidRPr="00846A37">
              <w:rPr>
                <w:rStyle w:val="Hyperlink"/>
                <w:noProof/>
              </w:rPr>
              <w:t>Process description</w:t>
            </w:r>
            <w:r w:rsidR="0045441D">
              <w:rPr>
                <w:noProof/>
                <w:webHidden/>
              </w:rPr>
              <w:tab/>
            </w:r>
            <w:r w:rsidR="0045441D">
              <w:rPr>
                <w:noProof/>
                <w:webHidden/>
              </w:rPr>
              <w:fldChar w:fldCharType="begin"/>
            </w:r>
            <w:r w:rsidR="0045441D">
              <w:rPr>
                <w:noProof/>
                <w:webHidden/>
              </w:rPr>
              <w:instrText xml:space="preserve"> PAGEREF _Toc455046500 \h </w:instrText>
            </w:r>
            <w:r w:rsidR="0045441D">
              <w:rPr>
                <w:noProof/>
                <w:webHidden/>
              </w:rPr>
            </w:r>
            <w:r w:rsidR="0045441D">
              <w:rPr>
                <w:noProof/>
                <w:webHidden/>
              </w:rPr>
              <w:fldChar w:fldCharType="separate"/>
            </w:r>
            <w:r w:rsidR="0045441D">
              <w:rPr>
                <w:noProof/>
                <w:webHidden/>
              </w:rPr>
              <w:t>10</w:t>
            </w:r>
            <w:r w:rsidR="0045441D">
              <w:rPr>
                <w:noProof/>
                <w:webHidden/>
              </w:rPr>
              <w:fldChar w:fldCharType="end"/>
            </w:r>
          </w:hyperlink>
        </w:p>
        <w:p w14:paraId="4E91A177"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1" w:history="1">
            <w:r w:rsidR="0045441D" w:rsidRPr="00846A37">
              <w:rPr>
                <w:rStyle w:val="Hyperlink"/>
                <w:noProof/>
              </w:rPr>
              <w:t>2.</w:t>
            </w:r>
            <w:r w:rsidR="0045441D">
              <w:rPr>
                <w:rFonts w:asciiTheme="minorHAnsi" w:eastAsiaTheme="minorEastAsia" w:hAnsiTheme="minorHAnsi" w:cstheme="minorBidi"/>
                <w:noProof/>
                <w:sz w:val="22"/>
                <w:szCs w:val="22"/>
                <w:lang w:eastAsia="en-GB"/>
              </w:rPr>
              <w:tab/>
            </w:r>
            <w:r w:rsidR="0045441D" w:rsidRPr="00846A37">
              <w:rPr>
                <w:rStyle w:val="Hyperlink"/>
                <w:noProof/>
              </w:rPr>
              <w:t>PROCESS STEPS</w:t>
            </w:r>
            <w:r w:rsidR="0045441D">
              <w:rPr>
                <w:noProof/>
                <w:webHidden/>
              </w:rPr>
              <w:tab/>
            </w:r>
            <w:r w:rsidR="0045441D">
              <w:rPr>
                <w:noProof/>
                <w:webHidden/>
              </w:rPr>
              <w:fldChar w:fldCharType="begin"/>
            </w:r>
            <w:r w:rsidR="0045441D">
              <w:rPr>
                <w:noProof/>
                <w:webHidden/>
              </w:rPr>
              <w:instrText xml:space="preserve"> PAGEREF _Toc455046501 \h </w:instrText>
            </w:r>
            <w:r w:rsidR="0045441D">
              <w:rPr>
                <w:noProof/>
                <w:webHidden/>
              </w:rPr>
            </w:r>
            <w:r w:rsidR="0045441D">
              <w:rPr>
                <w:noProof/>
                <w:webHidden/>
              </w:rPr>
              <w:fldChar w:fldCharType="separate"/>
            </w:r>
            <w:r w:rsidR="0045441D">
              <w:rPr>
                <w:noProof/>
                <w:webHidden/>
              </w:rPr>
              <w:t>10</w:t>
            </w:r>
            <w:r w:rsidR="0045441D">
              <w:rPr>
                <w:noProof/>
                <w:webHidden/>
              </w:rPr>
              <w:fldChar w:fldCharType="end"/>
            </w:r>
          </w:hyperlink>
        </w:p>
        <w:p w14:paraId="7F68C53B"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2" w:history="1">
            <w:r w:rsidR="0045441D" w:rsidRPr="00846A37">
              <w:rPr>
                <w:rStyle w:val="Hyperlink"/>
                <w:noProof/>
              </w:rPr>
              <w:t>3.</w:t>
            </w:r>
            <w:r w:rsidR="0045441D">
              <w:rPr>
                <w:rFonts w:asciiTheme="minorHAnsi" w:eastAsiaTheme="minorEastAsia" w:hAnsiTheme="minorHAnsi" w:cstheme="minorBidi"/>
                <w:noProof/>
                <w:sz w:val="22"/>
                <w:szCs w:val="22"/>
                <w:lang w:eastAsia="en-GB"/>
              </w:rPr>
              <w:tab/>
            </w:r>
            <w:r w:rsidR="0045441D" w:rsidRPr="00846A37">
              <w:rPr>
                <w:rStyle w:val="Hyperlink"/>
                <w:noProof/>
              </w:rPr>
              <w:t>Detail analysis of the process</w:t>
            </w:r>
            <w:r w:rsidR="0045441D">
              <w:rPr>
                <w:noProof/>
                <w:webHidden/>
              </w:rPr>
              <w:tab/>
            </w:r>
            <w:r w:rsidR="0045441D">
              <w:rPr>
                <w:noProof/>
                <w:webHidden/>
              </w:rPr>
              <w:fldChar w:fldCharType="begin"/>
            </w:r>
            <w:r w:rsidR="0045441D">
              <w:rPr>
                <w:noProof/>
                <w:webHidden/>
              </w:rPr>
              <w:instrText xml:space="preserve"> PAGEREF _Toc455046502 \h </w:instrText>
            </w:r>
            <w:r w:rsidR="0045441D">
              <w:rPr>
                <w:noProof/>
                <w:webHidden/>
              </w:rPr>
            </w:r>
            <w:r w:rsidR="0045441D">
              <w:rPr>
                <w:noProof/>
                <w:webHidden/>
              </w:rPr>
              <w:fldChar w:fldCharType="separate"/>
            </w:r>
            <w:r w:rsidR="0045441D">
              <w:rPr>
                <w:noProof/>
                <w:webHidden/>
              </w:rPr>
              <w:t>11</w:t>
            </w:r>
            <w:r w:rsidR="0045441D">
              <w:rPr>
                <w:noProof/>
                <w:webHidden/>
              </w:rPr>
              <w:fldChar w:fldCharType="end"/>
            </w:r>
          </w:hyperlink>
        </w:p>
        <w:p w14:paraId="18EC3337" w14:textId="77777777" w:rsidR="0045441D" w:rsidRDefault="00E62510">
          <w:pPr>
            <w:pStyle w:val="TOC2"/>
            <w:tabs>
              <w:tab w:val="left" w:pos="880"/>
              <w:tab w:val="right" w:leader="dot" w:pos="9912"/>
            </w:tabs>
            <w:rPr>
              <w:rFonts w:asciiTheme="minorHAnsi" w:eastAsiaTheme="minorEastAsia" w:hAnsiTheme="minorHAnsi" w:cstheme="minorBidi"/>
              <w:noProof/>
              <w:sz w:val="22"/>
              <w:szCs w:val="22"/>
              <w:lang w:eastAsia="en-GB"/>
            </w:rPr>
          </w:pPr>
          <w:hyperlink w:anchor="_Toc455046503" w:history="1">
            <w:r w:rsidR="0045441D" w:rsidRPr="00846A37">
              <w:rPr>
                <w:rStyle w:val="Hyperlink"/>
                <w:noProof/>
              </w:rPr>
              <w:t>C.</w:t>
            </w:r>
            <w:r w:rsidR="0045441D">
              <w:rPr>
                <w:rFonts w:asciiTheme="minorHAnsi" w:eastAsiaTheme="minorEastAsia" w:hAnsiTheme="minorHAnsi" w:cstheme="minorBidi"/>
                <w:noProof/>
                <w:sz w:val="22"/>
                <w:szCs w:val="22"/>
                <w:lang w:eastAsia="en-GB"/>
              </w:rPr>
              <w:tab/>
            </w:r>
            <w:r w:rsidR="0045441D" w:rsidRPr="00846A37">
              <w:rPr>
                <w:rStyle w:val="Hyperlink"/>
                <w:noProof/>
              </w:rPr>
              <w:t>DEFINITION OF PARAMETERS BASED ON STORE/ TREND BEHAVIOUR (diff between cons. Periods)</w:t>
            </w:r>
            <w:r w:rsidR="0045441D">
              <w:rPr>
                <w:noProof/>
                <w:webHidden/>
              </w:rPr>
              <w:tab/>
            </w:r>
            <w:r w:rsidR="0045441D">
              <w:rPr>
                <w:noProof/>
                <w:webHidden/>
              </w:rPr>
              <w:fldChar w:fldCharType="begin"/>
            </w:r>
            <w:r w:rsidR="0045441D">
              <w:rPr>
                <w:noProof/>
                <w:webHidden/>
              </w:rPr>
              <w:instrText xml:space="preserve"> PAGEREF _Toc455046503 \h </w:instrText>
            </w:r>
            <w:r w:rsidR="0045441D">
              <w:rPr>
                <w:noProof/>
                <w:webHidden/>
              </w:rPr>
            </w:r>
            <w:r w:rsidR="0045441D">
              <w:rPr>
                <w:noProof/>
                <w:webHidden/>
              </w:rPr>
              <w:fldChar w:fldCharType="separate"/>
            </w:r>
            <w:r w:rsidR="0045441D">
              <w:rPr>
                <w:noProof/>
                <w:webHidden/>
              </w:rPr>
              <w:t>15</w:t>
            </w:r>
            <w:r w:rsidR="0045441D">
              <w:rPr>
                <w:noProof/>
                <w:webHidden/>
              </w:rPr>
              <w:fldChar w:fldCharType="end"/>
            </w:r>
          </w:hyperlink>
        </w:p>
        <w:p w14:paraId="378C0752"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4" w:history="1">
            <w:r w:rsidR="0045441D" w:rsidRPr="00846A37">
              <w:rPr>
                <w:rStyle w:val="Hyperlink"/>
                <w:noProof/>
              </w:rPr>
              <w:t>1.</w:t>
            </w:r>
            <w:r w:rsidR="0045441D">
              <w:rPr>
                <w:rFonts w:asciiTheme="minorHAnsi" w:eastAsiaTheme="minorEastAsia" w:hAnsiTheme="minorHAnsi" w:cstheme="minorBidi"/>
                <w:noProof/>
                <w:sz w:val="22"/>
                <w:szCs w:val="22"/>
                <w:lang w:eastAsia="en-GB"/>
              </w:rPr>
              <w:tab/>
            </w:r>
            <w:r w:rsidR="0045441D" w:rsidRPr="00846A37">
              <w:rPr>
                <w:rStyle w:val="Hyperlink"/>
                <w:noProof/>
              </w:rPr>
              <w:t>TREND TEST for recognising trend variation over periods</w:t>
            </w:r>
            <w:r w:rsidR="0045441D">
              <w:rPr>
                <w:noProof/>
                <w:webHidden/>
              </w:rPr>
              <w:tab/>
            </w:r>
            <w:r w:rsidR="0045441D">
              <w:rPr>
                <w:noProof/>
                <w:webHidden/>
              </w:rPr>
              <w:fldChar w:fldCharType="begin"/>
            </w:r>
            <w:r w:rsidR="0045441D">
              <w:rPr>
                <w:noProof/>
                <w:webHidden/>
              </w:rPr>
              <w:instrText xml:space="preserve"> PAGEREF _Toc455046504 \h </w:instrText>
            </w:r>
            <w:r w:rsidR="0045441D">
              <w:rPr>
                <w:noProof/>
                <w:webHidden/>
              </w:rPr>
            </w:r>
            <w:r w:rsidR="0045441D">
              <w:rPr>
                <w:noProof/>
                <w:webHidden/>
              </w:rPr>
              <w:fldChar w:fldCharType="separate"/>
            </w:r>
            <w:r w:rsidR="0045441D">
              <w:rPr>
                <w:noProof/>
                <w:webHidden/>
              </w:rPr>
              <w:t>15</w:t>
            </w:r>
            <w:r w:rsidR="0045441D">
              <w:rPr>
                <w:noProof/>
                <w:webHidden/>
              </w:rPr>
              <w:fldChar w:fldCharType="end"/>
            </w:r>
          </w:hyperlink>
        </w:p>
        <w:p w14:paraId="5F6155EB"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5" w:history="1">
            <w:r w:rsidR="0045441D" w:rsidRPr="00846A37">
              <w:rPr>
                <w:rStyle w:val="Hyperlink"/>
                <w:noProof/>
              </w:rPr>
              <w:t>2.</w:t>
            </w:r>
            <w:r w:rsidR="0045441D">
              <w:rPr>
                <w:rFonts w:asciiTheme="minorHAnsi" w:eastAsiaTheme="minorEastAsia" w:hAnsiTheme="minorHAnsi" w:cstheme="minorBidi"/>
                <w:noProof/>
                <w:sz w:val="22"/>
                <w:szCs w:val="22"/>
                <w:lang w:eastAsia="en-GB"/>
              </w:rPr>
              <w:tab/>
            </w:r>
            <w:r w:rsidR="0045441D" w:rsidRPr="00846A37">
              <w:rPr>
                <w:rStyle w:val="Hyperlink"/>
                <w:noProof/>
              </w:rPr>
              <w:t>Confidence Limits calculation (based on IQR) (spreadsheet “Set Limits”) based on 13 last weeks’ calculated statistics</w:t>
            </w:r>
            <w:r w:rsidR="0045441D">
              <w:rPr>
                <w:noProof/>
                <w:webHidden/>
              </w:rPr>
              <w:tab/>
            </w:r>
            <w:r w:rsidR="0045441D">
              <w:rPr>
                <w:noProof/>
                <w:webHidden/>
              </w:rPr>
              <w:fldChar w:fldCharType="begin"/>
            </w:r>
            <w:r w:rsidR="0045441D">
              <w:rPr>
                <w:noProof/>
                <w:webHidden/>
              </w:rPr>
              <w:instrText xml:space="preserve"> PAGEREF _Toc455046505 \h </w:instrText>
            </w:r>
            <w:r w:rsidR="0045441D">
              <w:rPr>
                <w:noProof/>
                <w:webHidden/>
              </w:rPr>
            </w:r>
            <w:r w:rsidR="0045441D">
              <w:rPr>
                <w:noProof/>
                <w:webHidden/>
              </w:rPr>
              <w:fldChar w:fldCharType="separate"/>
            </w:r>
            <w:r w:rsidR="0045441D">
              <w:rPr>
                <w:noProof/>
                <w:webHidden/>
              </w:rPr>
              <w:t>16</w:t>
            </w:r>
            <w:r w:rsidR="0045441D">
              <w:rPr>
                <w:noProof/>
                <w:webHidden/>
              </w:rPr>
              <w:fldChar w:fldCharType="end"/>
            </w:r>
          </w:hyperlink>
        </w:p>
        <w:p w14:paraId="6F455692"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6" w:history="1">
            <w:r w:rsidR="0045441D" w:rsidRPr="00846A37">
              <w:rPr>
                <w:rStyle w:val="Hyperlink"/>
                <w:noProof/>
              </w:rPr>
              <w:t>3.</w:t>
            </w:r>
            <w:r w:rsidR="0045441D">
              <w:rPr>
                <w:rFonts w:asciiTheme="minorHAnsi" w:eastAsiaTheme="minorEastAsia" w:hAnsiTheme="minorHAnsi" w:cstheme="minorBidi"/>
                <w:noProof/>
                <w:sz w:val="22"/>
                <w:szCs w:val="22"/>
                <w:lang w:eastAsia="en-GB"/>
              </w:rPr>
              <w:tab/>
            </w:r>
            <w:r w:rsidR="0045441D" w:rsidRPr="00846A37">
              <w:rPr>
                <w:rStyle w:val="Hyperlink"/>
                <w:noProof/>
              </w:rPr>
              <w:t>FINAL LIMITS CALCULATION for the TREND test:</w:t>
            </w:r>
            <w:r w:rsidR="0045441D">
              <w:rPr>
                <w:noProof/>
                <w:webHidden/>
              </w:rPr>
              <w:tab/>
            </w:r>
            <w:r w:rsidR="0045441D">
              <w:rPr>
                <w:noProof/>
                <w:webHidden/>
              </w:rPr>
              <w:fldChar w:fldCharType="begin"/>
            </w:r>
            <w:r w:rsidR="0045441D">
              <w:rPr>
                <w:noProof/>
                <w:webHidden/>
              </w:rPr>
              <w:instrText xml:space="preserve"> PAGEREF _Toc455046506 \h </w:instrText>
            </w:r>
            <w:r w:rsidR="0045441D">
              <w:rPr>
                <w:noProof/>
                <w:webHidden/>
              </w:rPr>
            </w:r>
            <w:r w:rsidR="0045441D">
              <w:rPr>
                <w:noProof/>
                <w:webHidden/>
              </w:rPr>
              <w:fldChar w:fldCharType="separate"/>
            </w:r>
            <w:r w:rsidR="0045441D">
              <w:rPr>
                <w:noProof/>
                <w:webHidden/>
              </w:rPr>
              <w:t>16</w:t>
            </w:r>
            <w:r w:rsidR="0045441D">
              <w:rPr>
                <w:noProof/>
                <w:webHidden/>
              </w:rPr>
              <w:fldChar w:fldCharType="end"/>
            </w:r>
          </w:hyperlink>
        </w:p>
        <w:p w14:paraId="460994DA"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7" w:history="1">
            <w:r w:rsidR="0045441D" w:rsidRPr="00846A37">
              <w:rPr>
                <w:rStyle w:val="Hyperlink"/>
                <w:noProof/>
              </w:rPr>
              <w:t>4.</w:t>
            </w:r>
            <w:r w:rsidR="0045441D">
              <w:rPr>
                <w:rFonts w:asciiTheme="minorHAnsi" w:eastAsiaTheme="minorEastAsia" w:hAnsiTheme="minorHAnsi" w:cstheme="minorBidi"/>
                <w:noProof/>
                <w:sz w:val="22"/>
                <w:szCs w:val="22"/>
                <w:lang w:eastAsia="en-GB"/>
              </w:rPr>
              <w:tab/>
            </w:r>
            <w:r w:rsidR="0045441D" w:rsidRPr="00846A37">
              <w:rPr>
                <w:rStyle w:val="Hyperlink"/>
                <w:noProof/>
              </w:rPr>
              <w:t>Combining LONGITUTE and TREND test results together</w:t>
            </w:r>
            <w:r w:rsidR="0045441D">
              <w:rPr>
                <w:noProof/>
                <w:webHidden/>
              </w:rPr>
              <w:tab/>
            </w:r>
            <w:r w:rsidR="0045441D">
              <w:rPr>
                <w:noProof/>
                <w:webHidden/>
              </w:rPr>
              <w:fldChar w:fldCharType="begin"/>
            </w:r>
            <w:r w:rsidR="0045441D">
              <w:rPr>
                <w:noProof/>
                <w:webHidden/>
              </w:rPr>
              <w:instrText xml:space="preserve"> PAGEREF _Toc455046507 \h </w:instrText>
            </w:r>
            <w:r w:rsidR="0045441D">
              <w:rPr>
                <w:noProof/>
                <w:webHidden/>
              </w:rPr>
            </w:r>
            <w:r w:rsidR="0045441D">
              <w:rPr>
                <w:noProof/>
                <w:webHidden/>
              </w:rPr>
              <w:fldChar w:fldCharType="separate"/>
            </w:r>
            <w:r w:rsidR="0045441D">
              <w:rPr>
                <w:noProof/>
                <w:webHidden/>
              </w:rPr>
              <w:t>19</w:t>
            </w:r>
            <w:r w:rsidR="0045441D">
              <w:rPr>
                <w:noProof/>
                <w:webHidden/>
              </w:rPr>
              <w:fldChar w:fldCharType="end"/>
            </w:r>
          </w:hyperlink>
        </w:p>
        <w:p w14:paraId="42DFB863" w14:textId="77777777" w:rsidR="0045441D" w:rsidRDefault="00E62510">
          <w:pPr>
            <w:pStyle w:val="TOC2"/>
            <w:tabs>
              <w:tab w:val="left" w:pos="880"/>
              <w:tab w:val="right" w:leader="dot" w:pos="9912"/>
            </w:tabs>
            <w:rPr>
              <w:rFonts w:asciiTheme="minorHAnsi" w:eastAsiaTheme="minorEastAsia" w:hAnsiTheme="minorHAnsi" w:cstheme="minorBidi"/>
              <w:noProof/>
              <w:sz w:val="22"/>
              <w:szCs w:val="22"/>
              <w:lang w:eastAsia="en-GB"/>
            </w:rPr>
          </w:pPr>
          <w:hyperlink w:anchor="_Toc455046508" w:history="1">
            <w:r w:rsidR="0045441D" w:rsidRPr="00846A37">
              <w:rPr>
                <w:rStyle w:val="Hyperlink"/>
                <w:noProof/>
              </w:rPr>
              <w:t>D.</w:t>
            </w:r>
            <w:r w:rsidR="0045441D">
              <w:rPr>
                <w:rFonts w:asciiTheme="minorHAnsi" w:eastAsiaTheme="minorEastAsia" w:hAnsiTheme="minorHAnsi" w:cstheme="minorBidi"/>
                <w:noProof/>
                <w:sz w:val="22"/>
                <w:szCs w:val="22"/>
                <w:lang w:eastAsia="en-GB"/>
              </w:rPr>
              <w:tab/>
            </w:r>
            <w:r w:rsidR="0045441D" w:rsidRPr="00846A37">
              <w:rPr>
                <w:rStyle w:val="Hyperlink"/>
                <w:noProof/>
              </w:rPr>
              <w:t>TREND TEST_317 – modified algorithm</w:t>
            </w:r>
            <w:r w:rsidR="0045441D">
              <w:rPr>
                <w:noProof/>
                <w:webHidden/>
              </w:rPr>
              <w:tab/>
            </w:r>
            <w:r w:rsidR="0045441D">
              <w:rPr>
                <w:noProof/>
                <w:webHidden/>
              </w:rPr>
              <w:fldChar w:fldCharType="begin"/>
            </w:r>
            <w:r w:rsidR="0045441D">
              <w:rPr>
                <w:noProof/>
                <w:webHidden/>
              </w:rPr>
              <w:instrText xml:space="preserve"> PAGEREF _Toc455046508 \h </w:instrText>
            </w:r>
            <w:r w:rsidR="0045441D">
              <w:rPr>
                <w:noProof/>
                <w:webHidden/>
              </w:rPr>
            </w:r>
            <w:r w:rsidR="0045441D">
              <w:rPr>
                <w:noProof/>
                <w:webHidden/>
              </w:rPr>
              <w:fldChar w:fldCharType="separate"/>
            </w:r>
            <w:r w:rsidR="0045441D">
              <w:rPr>
                <w:noProof/>
                <w:webHidden/>
              </w:rPr>
              <w:t>20</w:t>
            </w:r>
            <w:r w:rsidR="0045441D">
              <w:rPr>
                <w:noProof/>
                <w:webHidden/>
              </w:rPr>
              <w:fldChar w:fldCharType="end"/>
            </w:r>
          </w:hyperlink>
        </w:p>
        <w:p w14:paraId="443BCB3F"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09" w:history="1">
            <w:r w:rsidR="0045441D" w:rsidRPr="00846A37">
              <w:rPr>
                <w:rStyle w:val="Hyperlink"/>
                <w:noProof/>
              </w:rPr>
              <w:t>1.</w:t>
            </w:r>
            <w:r w:rsidR="0045441D">
              <w:rPr>
                <w:rFonts w:asciiTheme="minorHAnsi" w:eastAsiaTheme="minorEastAsia" w:hAnsiTheme="minorHAnsi" w:cstheme="minorBidi"/>
                <w:noProof/>
                <w:sz w:val="22"/>
                <w:szCs w:val="22"/>
                <w:lang w:eastAsia="en-GB"/>
              </w:rPr>
              <w:tab/>
            </w:r>
            <w:r w:rsidR="0045441D" w:rsidRPr="00846A37">
              <w:rPr>
                <w:rStyle w:val="Hyperlink"/>
                <w:noProof/>
              </w:rPr>
              <w:t>METHODOLOGY for TREND_317 limits calculation</w:t>
            </w:r>
            <w:r w:rsidR="0045441D">
              <w:rPr>
                <w:noProof/>
                <w:webHidden/>
              </w:rPr>
              <w:tab/>
            </w:r>
            <w:r w:rsidR="0045441D">
              <w:rPr>
                <w:noProof/>
                <w:webHidden/>
              </w:rPr>
              <w:fldChar w:fldCharType="begin"/>
            </w:r>
            <w:r w:rsidR="0045441D">
              <w:rPr>
                <w:noProof/>
                <w:webHidden/>
              </w:rPr>
              <w:instrText xml:space="preserve"> PAGEREF _Toc455046509 \h </w:instrText>
            </w:r>
            <w:r w:rsidR="0045441D">
              <w:rPr>
                <w:noProof/>
                <w:webHidden/>
              </w:rPr>
            </w:r>
            <w:r w:rsidR="0045441D">
              <w:rPr>
                <w:noProof/>
                <w:webHidden/>
              </w:rPr>
              <w:fldChar w:fldCharType="separate"/>
            </w:r>
            <w:r w:rsidR="0045441D">
              <w:rPr>
                <w:noProof/>
                <w:webHidden/>
              </w:rPr>
              <w:t>22</w:t>
            </w:r>
            <w:r w:rsidR="0045441D">
              <w:rPr>
                <w:noProof/>
                <w:webHidden/>
              </w:rPr>
              <w:fldChar w:fldCharType="end"/>
            </w:r>
          </w:hyperlink>
        </w:p>
        <w:p w14:paraId="6D6AB5EE"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10" w:history="1">
            <w:r w:rsidR="0045441D" w:rsidRPr="00846A37">
              <w:rPr>
                <w:rStyle w:val="Hyperlink"/>
                <w:noProof/>
                <w:lang w:val="en-US"/>
              </w:rPr>
              <w:t>2.</w:t>
            </w:r>
            <w:r w:rsidR="0045441D">
              <w:rPr>
                <w:rFonts w:asciiTheme="minorHAnsi" w:eastAsiaTheme="minorEastAsia" w:hAnsiTheme="minorHAnsi" w:cstheme="minorBidi"/>
                <w:noProof/>
                <w:sz w:val="22"/>
                <w:szCs w:val="22"/>
                <w:lang w:eastAsia="en-GB"/>
              </w:rPr>
              <w:tab/>
            </w:r>
            <w:r w:rsidR="0045441D" w:rsidRPr="00846A37">
              <w:rPr>
                <w:rStyle w:val="Hyperlink"/>
                <w:noProof/>
                <w:lang w:val="en-US"/>
              </w:rPr>
              <w:t>Process description:</w:t>
            </w:r>
            <w:r w:rsidR="0045441D">
              <w:rPr>
                <w:noProof/>
                <w:webHidden/>
              </w:rPr>
              <w:tab/>
            </w:r>
            <w:r w:rsidR="0045441D">
              <w:rPr>
                <w:noProof/>
                <w:webHidden/>
              </w:rPr>
              <w:fldChar w:fldCharType="begin"/>
            </w:r>
            <w:r w:rsidR="0045441D">
              <w:rPr>
                <w:noProof/>
                <w:webHidden/>
              </w:rPr>
              <w:instrText xml:space="preserve"> PAGEREF _Toc455046510 \h </w:instrText>
            </w:r>
            <w:r w:rsidR="0045441D">
              <w:rPr>
                <w:noProof/>
                <w:webHidden/>
              </w:rPr>
            </w:r>
            <w:r w:rsidR="0045441D">
              <w:rPr>
                <w:noProof/>
                <w:webHidden/>
              </w:rPr>
              <w:fldChar w:fldCharType="separate"/>
            </w:r>
            <w:r w:rsidR="0045441D">
              <w:rPr>
                <w:noProof/>
                <w:webHidden/>
              </w:rPr>
              <w:t>23</w:t>
            </w:r>
            <w:r w:rsidR="0045441D">
              <w:rPr>
                <w:noProof/>
                <w:webHidden/>
              </w:rPr>
              <w:fldChar w:fldCharType="end"/>
            </w:r>
          </w:hyperlink>
        </w:p>
        <w:p w14:paraId="6F229867"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11" w:history="1">
            <w:r w:rsidR="0045441D" w:rsidRPr="00846A37">
              <w:rPr>
                <w:rStyle w:val="Hyperlink"/>
                <w:noProof/>
              </w:rPr>
              <w:t>3.</w:t>
            </w:r>
            <w:r w:rsidR="0045441D">
              <w:rPr>
                <w:rFonts w:asciiTheme="minorHAnsi" w:eastAsiaTheme="minorEastAsia" w:hAnsiTheme="minorHAnsi" w:cstheme="minorBidi"/>
                <w:noProof/>
                <w:sz w:val="22"/>
                <w:szCs w:val="22"/>
                <w:lang w:eastAsia="en-GB"/>
              </w:rPr>
              <w:tab/>
            </w:r>
            <w:r w:rsidR="0045441D" w:rsidRPr="00846A37">
              <w:rPr>
                <w:rStyle w:val="Hyperlink"/>
                <w:noProof/>
              </w:rPr>
              <w:t>FINAL DECISION ON ‘NON IDENTIFIED’ OUTLIERS</w:t>
            </w:r>
            <w:r w:rsidR="0045441D">
              <w:rPr>
                <w:noProof/>
                <w:webHidden/>
              </w:rPr>
              <w:tab/>
            </w:r>
            <w:r w:rsidR="0045441D">
              <w:rPr>
                <w:noProof/>
                <w:webHidden/>
              </w:rPr>
              <w:fldChar w:fldCharType="begin"/>
            </w:r>
            <w:r w:rsidR="0045441D">
              <w:rPr>
                <w:noProof/>
                <w:webHidden/>
              </w:rPr>
              <w:instrText xml:space="preserve"> PAGEREF _Toc455046511 \h </w:instrText>
            </w:r>
            <w:r w:rsidR="0045441D">
              <w:rPr>
                <w:noProof/>
                <w:webHidden/>
              </w:rPr>
            </w:r>
            <w:r w:rsidR="0045441D">
              <w:rPr>
                <w:noProof/>
                <w:webHidden/>
              </w:rPr>
              <w:fldChar w:fldCharType="separate"/>
            </w:r>
            <w:r w:rsidR="0045441D">
              <w:rPr>
                <w:noProof/>
                <w:webHidden/>
              </w:rPr>
              <w:t>24</w:t>
            </w:r>
            <w:r w:rsidR="0045441D">
              <w:rPr>
                <w:noProof/>
                <w:webHidden/>
              </w:rPr>
              <w:fldChar w:fldCharType="end"/>
            </w:r>
          </w:hyperlink>
        </w:p>
        <w:p w14:paraId="5C5F697A" w14:textId="77777777" w:rsidR="0045441D" w:rsidRDefault="00E62510">
          <w:pPr>
            <w:pStyle w:val="TOC2"/>
            <w:tabs>
              <w:tab w:val="left" w:pos="880"/>
              <w:tab w:val="right" w:leader="dot" w:pos="9912"/>
            </w:tabs>
            <w:rPr>
              <w:rFonts w:asciiTheme="minorHAnsi" w:eastAsiaTheme="minorEastAsia" w:hAnsiTheme="minorHAnsi" w:cstheme="minorBidi"/>
              <w:noProof/>
              <w:sz w:val="22"/>
              <w:szCs w:val="22"/>
              <w:lang w:eastAsia="en-GB"/>
            </w:rPr>
          </w:pPr>
          <w:hyperlink w:anchor="_Toc455046512" w:history="1">
            <w:r w:rsidR="0045441D" w:rsidRPr="00846A37">
              <w:rPr>
                <w:rStyle w:val="Hyperlink"/>
                <w:noProof/>
                <w:lang w:val="en-US"/>
              </w:rPr>
              <w:t>E.</w:t>
            </w:r>
            <w:r w:rsidR="0045441D">
              <w:rPr>
                <w:rFonts w:asciiTheme="minorHAnsi" w:eastAsiaTheme="minorEastAsia" w:hAnsiTheme="minorHAnsi" w:cstheme="minorBidi"/>
                <w:noProof/>
                <w:sz w:val="22"/>
                <w:szCs w:val="22"/>
                <w:lang w:eastAsia="en-GB"/>
              </w:rPr>
              <w:tab/>
            </w:r>
            <w:r w:rsidR="0045441D" w:rsidRPr="00846A37">
              <w:rPr>
                <w:rStyle w:val="Hyperlink"/>
                <w:noProof/>
                <w:lang w:val="en-US"/>
              </w:rPr>
              <w:t>Specifications for the KS FoVa α parameter (dynamic definition)</w:t>
            </w:r>
            <w:r w:rsidR="0045441D">
              <w:rPr>
                <w:noProof/>
                <w:webHidden/>
              </w:rPr>
              <w:tab/>
            </w:r>
            <w:r w:rsidR="0045441D">
              <w:rPr>
                <w:noProof/>
                <w:webHidden/>
              </w:rPr>
              <w:fldChar w:fldCharType="begin"/>
            </w:r>
            <w:r w:rsidR="0045441D">
              <w:rPr>
                <w:noProof/>
                <w:webHidden/>
              </w:rPr>
              <w:instrText xml:space="preserve"> PAGEREF _Toc455046512 \h </w:instrText>
            </w:r>
            <w:r w:rsidR="0045441D">
              <w:rPr>
                <w:noProof/>
                <w:webHidden/>
              </w:rPr>
            </w:r>
            <w:r w:rsidR="0045441D">
              <w:rPr>
                <w:noProof/>
                <w:webHidden/>
              </w:rPr>
              <w:fldChar w:fldCharType="separate"/>
            </w:r>
            <w:r w:rsidR="0045441D">
              <w:rPr>
                <w:noProof/>
                <w:webHidden/>
              </w:rPr>
              <w:t>26</w:t>
            </w:r>
            <w:r w:rsidR="0045441D">
              <w:rPr>
                <w:noProof/>
                <w:webHidden/>
              </w:rPr>
              <w:fldChar w:fldCharType="end"/>
            </w:r>
          </w:hyperlink>
        </w:p>
        <w:p w14:paraId="32E6C3FF"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13" w:history="1">
            <w:r w:rsidR="0045441D" w:rsidRPr="00846A37">
              <w:rPr>
                <w:rStyle w:val="Hyperlink"/>
                <w:noProof/>
                <w:lang w:val="en-US"/>
              </w:rPr>
              <w:t>1.</w:t>
            </w:r>
            <w:r w:rsidR="0045441D">
              <w:rPr>
                <w:rFonts w:asciiTheme="minorHAnsi" w:eastAsiaTheme="minorEastAsia" w:hAnsiTheme="minorHAnsi" w:cstheme="minorBidi"/>
                <w:noProof/>
                <w:sz w:val="22"/>
                <w:szCs w:val="22"/>
                <w:lang w:eastAsia="en-GB"/>
              </w:rPr>
              <w:tab/>
            </w:r>
            <w:r w:rsidR="0045441D" w:rsidRPr="00846A37">
              <w:rPr>
                <w:rStyle w:val="Hyperlink"/>
                <w:noProof/>
                <w:lang w:val="en-US"/>
              </w:rPr>
              <w:t>Structure indicators - KS parameters</w:t>
            </w:r>
            <w:r w:rsidR="0045441D">
              <w:rPr>
                <w:noProof/>
                <w:webHidden/>
              </w:rPr>
              <w:tab/>
            </w:r>
            <w:r w:rsidR="0045441D">
              <w:rPr>
                <w:noProof/>
                <w:webHidden/>
              </w:rPr>
              <w:fldChar w:fldCharType="begin"/>
            </w:r>
            <w:r w:rsidR="0045441D">
              <w:rPr>
                <w:noProof/>
                <w:webHidden/>
              </w:rPr>
              <w:instrText xml:space="preserve"> PAGEREF _Toc455046513 \h </w:instrText>
            </w:r>
            <w:r w:rsidR="0045441D">
              <w:rPr>
                <w:noProof/>
                <w:webHidden/>
              </w:rPr>
            </w:r>
            <w:r w:rsidR="0045441D">
              <w:rPr>
                <w:noProof/>
                <w:webHidden/>
              </w:rPr>
              <w:fldChar w:fldCharType="separate"/>
            </w:r>
            <w:r w:rsidR="0045441D">
              <w:rPr>
                <w:noProof/>
                <w:webHidden/>
              </w:rPr>
              <w:t>26</w:t>
            </w:r>
            <w:r w:rsidR="0045441D">
              <w:rPr>
                <w:noProof/>
                <w:webHidden/>
              </w:rPr>
              <w:fldChar w:fldCharType="end"/>
            </w:r>
          </w:hyperlink>
        </w:p>
        <w:p w14:paraId="06FCBB18"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14" w:history="1">
            <w:r w:rsidR="0045441D" w:rsidRPr="00846A37">
              <w:rPr>
                <w:rStyle w:val="Hyperlink"/>
                <w:noProof/>
              </w:rPr>
              <w:t>2.</w:t>
            </w:r>
            <w:r w:rsidR="0045441D">
              <w:rPr>
                <w:rFonts w:asciiTheme="minorHAnsi" w:eastAsiaTheme="minorEastAsia" w:hAnsiTheme="minorHAnsi" w:cstheme="minorBidi"/>
                <w:noProof/>
                <w:sz w:val="22"/>
                <w:szCs w:val="22"/>
                <w:lang w:eastAsia="en-GB"/>
              </w:rPr>
              <w:tab/>
            </w:r>
            <w:r w:rsidR="0045441D" w:rsidRPr="00846A37">
              <w:rPr>
                <w:rStyle w:val="Hyperlink"/>
                <w:noProof/>
              </w:rPr>
              <w:t>Determination of critical values for the KS-test:</w:t>
            </w:r>
            <w:r w:rsidR="0045441D">
              <w:rPr>
                <w:noProof/>
                <w:webHidden/>
              </w:rPr>
              <w:tab/>
            </w:r>
            <w:r w:rsidR="0045441D">
              <w:rPr>
                <w:noProof/>
                <w:webHidden/>
              </w:rPr>
              <w:fldChar w:fldCharType="begin"/>
            </w:r>
            <w:r w:rsidR="0045441D">
              <w:rPr>
                <w:noProof/>
                <w:webHidden/>
              </w:rPr>
              <w:instrText xml:space="preserve"> PAGEREF _Toc455046514 \h </w:instrText>
            </w:r>
            <w:r w:rsidR="0045441D">
              <w:rPr>
                <w:noProof/>
                <w:webHidden/>
              </w:rPr>
            </w:r>
            <w:r w:rsidR="0045441D">
              <w:rPr>
                <w:noProof/>
                <w:webHidden/>
              </w:rPr>
              <w:fldChar w:fldCharType="separate"/>
            </w:r>
            <w:r w:rsidR="0045441D">
              <w:rPr>
                <w:noProof/>
                <w:webHidden/>
              </w:rPr>
              <w:t>27</w:t>
            </w:r>
            <w:r w:rsidR="0045441D">
              <w:rPr>
                <w:noProof/>
                <w:webHidden/>
              </w:rPr>
              <w:fldChar w:fldCharType="end"/>
            </w:r>
          </w:hyperlink>
        </w:p>
        <w:p w14:paraId="402A1F44"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15" w:history="1">
            <w:r w:rsidR="0045441D" w:rsidRPr="00846A37">
              <w:rPr>
                <w:rStyle w:val="Hyperlink"/>
                <w:noProof/>
              </w:rPr>
              <w:t>3.</w:t>
            </w:r>
            <w:r w:rsidR="0045441D">
              <w:rPr>
                <w:rFonts w:asciiTheme="minorHAnsi" w:eastAsiaTheme="minorEastAsia" w:hAnsiTheme="minorHAnsi" w:cstheme="minorBidi"/>
                <w:noProof/>
                <w:sz w:val="22"/>
                <w:szCs w:val="22"/>
                <w:lang w:eastAsia="en-GB"/>
              </w:rPr>
              <w:tab/>
            </w:r>
            <w:r w:rsidR="0045441D" w:rsidRPr="00846A37">
              <w:rPr>
                <w:rStyle w:val="Hyperlink"/>
                <w:noProof/>
              </w:rPr>
              <w:t>AUTOMATION PROCESS FOR THE CALCUALTION OF α PARAMETER</w:t>
            </w:r>
            <w:r w:rsidR="0045441D">
              <w:rPr>
                <w:noProof/>
                <w:webHidden/>
              </w:rPr>
              <w:tab/>
            </w:r>
            <w:r w:rsidR="0045441D">
              <w:rPr>
                <w:noProof/>
                <w:webHidden/>
              </w:rPr>
              <w:fldChar w:fldCharType="begin"/>
            </w:r>
            <w:r w:rsidR="0045441D">
              <w:rPr>
                <w:noProof/>
                <w:webHidden/>
              </w:rPr>
              <w:instrText xml:space="preserve"> PAGEREF _Toc455046515 \h </w:instrText>
            </w:r>
            <w:r w:rsidR="0045441D">
              <w:rPr>
                <w:noProof/>
                <w:webHidden/>
              </w:rPr>
            </w:r>
            <w:r w:rsidR="0045441D">
              <w:rPr>
                <w:noProof/>
                <w:webHidden/>
              </w:rPr>
              <w:fldChar w:fldCharType="separate"/>
            </w:r>
            <w:r w:rsidR="0045441D">
              <w:rPr>
                <w:noProof/>
                <w:webHidden/>
              </w:rPr>
              <w:t>29</w:t>
            </w:r>
            <w:r w:rsidR="0045441D">
              <w:rPr>
                <w:noProof/>
                <w:webHidden/>
              </w:rPr>
              <w:fldChar w:fldCharType="end"/>
            </w:r>
          </w:hyperlink>
        </w:p>
        <w:p w14:paraId="05DB95ED" w14:textId="77777777" w:rsidR="0045441D" w:rsidRDefault="00E62510">
          <w:pPr>
            <w:pStyle w:val="TOC3"/>
            <w:tabs>
              <w:tab w:val="left" w:pos="1100"/>
              <w:tab w:val="right" w:leader="dot" w:pos="9912"/>
            </w:tabs>
            <w:rPr>
              <w:rFonts w:asciiTheme="minorHAnsi" w:eastAsiaTheme="minorEastAsia" w:hAnsiTheme="minorHAnsi" w:cstheme="minorBidi"/>
              <w:noProof/>
              <w:sz w:val="22"/>
              <w:szCs w:val="22"/>
              <w:lang w:eastAsia="en-GB"/>
            </w:rPr>
          </w:pPr>
          <w:hyperlink w:anchor="_Toc455046516" w:history="1">
            <w:r w:rsidR="0045441D" w:rsidRPr="00846A37">
              <w:rPr>
                <w:rStyle w:val="Hyperlink"/>
                <w:noProof/>
              </w:rPr>
              <w:t>4.</w:t>
            </w:r>
            <w:r w:rsidR="0045441D">
              <w:rPr>
                <w:rFonts w:asciiTheme="minorHAnsi" w:eastAsiaTheme="minorEastAsia" w:hAnsiTheme="minorHAnsi" w:cstheme="minorBidi"/>
                <w:noProof/>
                <w:sz w:val="22"/>
                <w:szCs w:val="22"/>
                <w:lang w:eastAsia="en-GB"/>
              </w:rPr>
              <w:tab/>
            </w:r>
            <w:r w:rsidR="0045441D" w:rsidRPr="00846A37">
              <w:rPr>
                <w:rStyle w:val="Hyperlink"/>
                <w:noProof/>
              </w:rPr>
              <w:t>Determination of the a parameter - For each IBD, starting from median of MED(NREC):</w:t>
            </w:r>
            <w:r w:rsidR="0045441D">
              <w:rPr>
                <w:noProof/>
                <w:webHidden/>
              </w:rPr>
              <w:tab/>
            </w:r>
            <w:r w:rsidR="0045441D">
              <w:rPr>
                <w:noProof/>
                <w:webHidden/>
              </w:rPr>
              <w:fldChar w:fldCharType="begin"/>
            </w:r>
            <w:r w:rsidR="0045441D">
              <w:rPr>
                <w:noProof/>
                <w:webHidden/>
              </w:rPr>
              <w:instrText xml:space="preserve"> PAGEREF _Toc455046516 \h </w:instrText>
            </w:r>
            <w:r w:rsidR="0045441D">
              <w:rPr>
                <w:noProof/>
                <w:webHidden/>
              </w:rPr>
            </w:r>
            <w:r w:rsidR="0045441D">
              <w:rPr>
                <w:noProof/>
                <w:webHidden/>
              </w:rPr>
              <w:fldChar w:fldCharType="separate"/>
            </w:r>
            <w:r w:rsidR="0045441D">
              <w:rPr>
                <w:noProof/>
                <w:webHidden/>
              </w:rPr>
              <w:t>31</w:t>
            </w:r>
            <w:r w:rsidR="0045441D">
              <w:rPr>
                <w:noProof/>
                <w:webHidden/>
              </w:rPr>
              <w:fldChar w:fldCharType="end"/>
            </w:r>
          </w:hyperlink>
        </w:p>
        <w:p w14:paraId="025FB1CF" w14:textId="77777777" w:rsidR="0045441D" w:rsidRDefault="00E62510">
          <w:pPr>
            <w:pStyle w:val="TOC2"/>
            <w:tabs>
              <w:tab w:val="left" w:pos="660"/>
              <w:tab w:val="right" w:leader="dot" w:pos="9912"/>
            </w:tabs>
            <w:rPr>
              <w:rFonts w:asciiTheme="minorHAnsi" w:eastAsiaTheme="minorEastAsia" w:hAnsiTheme="minorHAnsi" w:cstheme="minorBidi"/>
              <w:noProof/>
              <w:sz w:val="22"/>
              <w:szCs w:val="22"/>
              <w:lang w:eastAsia="en-GB"/>
            </w:rPr>
          </w:pPr>
          <w:hyperlink w:anchor="_Toc455046517" w:history="1">
            <w:r w:rsidR="0045441D" w:rsidRPr="00846A37">
              <w:rPr>
                <w:rStyle w:val="Hyperlink"/>
                <w:noProof/>
              </w:rPr>
              <w:t>F.</w:t>
            </w:r>
            <w:r w:rsidR="0045441D">
              <w:rPr>
                <w:rFonts w:asciiTheme="minorHAnsi" w:eastAsiaTheme="minorEastAsia" w:hAnsiTheme="minorHAnsi" w:cstheme="minorBidi"/>
                <w:noProof/>
                <w:sz w:val="22"/>
                <w:szCs w:val="22"/>
                <w:lang w:eastAsia="en-GB"/>
              </w:rPr>
              <w:tab/>
            </w:r>
            <w:r w:rsidR="0045441D" w:rsidRPr="00846A37">
              <w:rPr>
                <w:rStyle w:val="Hyperlink"/>
                <w:noProof/>
              </w:rPr>
              <w:t>DEFINITION OF KPI’s</w:t>
            </w:r>
            <w:r w:rsidR="0045441D">
              <w:rPr>
                <w:noProof/>
                <w:webHidden/>
              </w:rPr>
              <w:tab/>
            </w:r>
            <w:r w:rsidR="0045441D">
              <w:rPr>
                <w:noProof/>
                <w:webHidden/>
              </w:rPr>
              <w:fldChar w:fldCharType="begin"/>
            </w:r>
            <w:r w:rsidR="0045441D">
              <w:rPr>
                <w:noProof/>
                <w:webHidden/>
              </w:rPr>
              <w:instrText xml:space="preserve"> PAGEREF _Toc455046517 \h </w:instrText>
            </w:r>
            <w:r w:rsidR="0045441D">
              <w:rPr>
                <w:noProof/>
                <w:webHidden/>
              </w:rPr>
            </w:r>
            <w:r w:rsidR="0045441D">
              <w:rPr>
                <w:noProof/>
                <w:webHidden/>
              </w:rPr>
              <w:fldChar w:fldCharType="separate"/>
            </w:r>
            <w:r w:rsidR="0045441D">
              <w:rPr>
                <w:noProof/>
                <w:webHidden/>
              </w:rPr>
              <w:t>36</w:t>
            </w:r>
            <w:r w:rsidR="0045441D">
              <w:rPr>
                <w:noProof/>
                <w:webHidden/>
              </w:rPr>
              <w:fldChar w:fldCharType="end"/>
            </w:r>
          </w:hyperlink>
        </w:p>
        <w:p w14:paraId="61CDCEAD" w14:textId="77777777" w:rsidR="006D5087" w:rsidRDefault="006D5087">
          <w:r>
            <w:rPr>
              <w:b/>
              <w:bCs/>
              <w:noProof/>
            </w:rPr>
            <w:fldChar w:fldCharType="end"/>
          </w:r>
        </w:p>
      </w:sdtContent>
    </w:sdt>
    <w:p w14:paraId="6BB9E253" w14:textId="77777777" w:rsidR="006D5087" w:rsidRDefault="006D5087" w:rsidP="00C9797A">
      <w:pPr>
        <w:pBdr>
          <w:bottom w:val="single" w:sz="12" w:space="1" w:color="auto"/>
        </w:pBdr>
        <w:rPr>
          <w:rFonts w:ascii="Arial Narrow" w:hAnsi="Arial Narrow"/>
          <w:b/>
          <w:color w:val="333399"/>
          <w:sz w:val="32"/>
          <w:lang w:val="en-US"/>
        </w:rPr>
      </w:pPr>
    </w:p>
    <w:p w14:paraId="23DE523C" w14:textId="77777777" w:rsidR="006D5087" w:rsidRDefault="006D5087" w:rsidP="00C9797A">
      <w:pPr>
        <w:pBdr>
          <w:bottom w:val="single" w:sz="12" w:space="1" w:color="auto"/>
        </w:pBdr>
        <w:rPr>
          <w:rFonts w:ascii="Arial Narrow" w:hAnsi="Arial Narrow"/>
          <w:b/>
          <w:color w:val="333399"/>
          <w:sz w:val="32"/>
          <w:lang w:val="en-US"/>
        </w:rPr>
      </w:pPr>
    </w:p>
    <w:p w14:paraId="52E56223" w14:textId="77777777" w:rsidR="006D5087" w:rsidRDefault="006D5087" w:rsidP="00C9797A">
      <w:pPr>
        <w:pBdr>
          <w:bottom w:val="single" w:sz="12" w:space="1" w:color="auto"/>
        </w:pBdr>
        <w:rPr>
          <w:rFonts w:ascii="Arial Narrow" w:hAnsi="Arial Narrow"/>
          <w:b/>
          <w:color w:val="333399"/>
          <w:sz w:val="32"/>
          <w:lang w:val="en-US"/>
        </w:rPr>
      </w:pPr>
    </w:p>
    <w:p w14:paraId="07547A01" w14:textId="77777777" w:rsidR="006D5087" w:rsidRDefault="006D5087" w:rsidP="00C9797A">
      <w:pPr>
        <w:pBdr>
          <w:bottom w:val="single" w:sz="12" w:space="1" w:color="auto"/>
        </w:pBdr>
        <w:rPr>
          <w:rFonts w:ascii="Arial Narrow" w:hAnsi="Arial Narrow"/>
          <w:b/>
          <w:color w:val="333399"/>
          <w:sz w:val="32"/>
          <w:lang w:val="en-US"/>
        </w:rPr>
      </w:pPr>
    </w:p>
    <w:p w14:paraId="5043CB0F" w14:textId="77777777" w:rsidR="006D5087" w:rsidRDefault="006D5087" w:rsidP="00C9797A">
      <w:pPr>
        <w:pBdr>
          <w:bottom w:val="single" w:sz="12" w:space="1" w:color="auto"/>
        </w:pBdr>
        <w:rPr>
          <w:rFonts w:ascii="Arial Narrow" w:hAnsi="Arial Narrow"/>
          <w:b/>
          <w:color w:val="333399"/>
          <w:sz w:val="32"/>
          <w:lang w:val="en-US"/>
        </w:rPr>
      </w:pPr>
    </w:p>
    <w:p w14:paraId="07459315" w14:textId="77777777" w:rsidR="006D5087" w:rsidRDefault="006D5087" w:rsidP="00C9797A">
      <w:pPr>
        <w:pBdr>
          <w:bottom w:val="single" w:sz="12" w:space="1" w:color="auto"/>
        </w:pBdr>
        <w:rPr>
          <w:rFonts w:ascii="Arial Narrow" w:hAnsi="Arial Narrow"/>
          <w:b/>
          <w:color w:val="333399"/>
          <w:sz w:val="32"/>
          <w:lang w:val="en-US"/>
        </w:rPr>
      </w:pPr>
    </w:p>
    <w:p w14:paraId="29ECBCAE" w14:textId="77777777" w:rsidR="00C9797A" w:rsidRDefault="00F126DB" w:rsidP="00C9797A">
      <w:pPr>
        <w:pBdr>
          <w:bottom w:val="single" w:sz="12" w:space="1" w:color="auto"/>
        </w:pBdr>
        <w:rPr>
          <w:rFonts w:ascii="Arial Narrow" w:hAnsi="Arial Narrow"/>
          <w:b/>
          <w:color w:val="333399"/>
          <w:sz w:val="32"/>
          <w:lang w:val="en-US"/>
        </w:rPr>
      </w:pPr>
      <w:r>
        <w:rPr>
          <w:rFonts w:ascii="Arial Narrow" w:hAnsi="Arial Narrow"/>
          <w:b/>
          <w:color w:val="333399"/>
          <w:sz w:val="32"/>
          <w:lang w:val="en-US"/>
        </w:rPr>
        <w:t xml:space="preserve">Specifications for the </w:t>
      </w:r>
      <w:proofErr w:type="spellStart"/>
      <w:r>
        <w:rPr>
          <w:rFonts w:ascii="Arial Narrow" w:hAnsi="Arial Narrow"/>
          <w:b/>
          <w:color w:val="333399"/>
          <w:sz w:val="32"/>
          <w:lang w:val="en-US"/>
        </w:rPr>
        <w:t>FoVa</w:t>
      </w:r>
      <w:proofErr w:type="spellEnd"/>
      <w:r>
        <w:rPr>
          <w:rFonts w:ascii="Arial Narrow" w:hAnsi="Arial Narrow"/>
          <w:b/>
          <w:color w:val="333399"/>
          <w:sz w:val="32"/>
          <w:lang w:val="en-US"/>
        </w:rPr>
        <w:t xml:space="preserve"> parameters dynamic definition</w:t>
      </w:r>
      <w:r w:rsidR="00C9797A">
        <w:rPr>
          <w:rFonts w:ascii="Arial Narrow" w:hAnsi="Arial Narrow"/>
          <w:b/>
          <w:color w:val="333399"/>
          <w:sz w:val="32"/>
          <w:lang w:val="en-US"/>
        </w:rPr>
        <w:t xml:space="preserve">  </w:t>
      </w:r>
    </w:p>
    <w:p w14:paraId="3A2703CD" w14:textId="77777777" w:rsidR="00C9797A" w:rsidRPr="00184519" w:rsidRDefault="00C9797A" w:rsidP="00C9797A">
      <w:pPr>
        <w:pBdr>
          <w:bottom w:val="single" w:sz="12" w:space="1" w:color="auto"/>
        </w:pBdr>
        <w:rPr>
          <w:rFonts w:ascii="Arial Narrow" w:hAnsi="Arial Narrow"/>
          <w:b/>
          <w:color w:val="333399"/>
          <w:sz w:val="32"/>
          <w:lang w:val="en-US"/>
        </w:rPr>
      </w:pPr>
      <w:r>
        <w:rPr>
          <w:rFonts w:ascii="Arial Narrow" w:hAnsi="Arial Narrow"/>
          <w:b/>
          <w:color w:val="333399"/>
          <w:sz w:val="32"/>
          <w:lang w:val="en-US"/>
        </w:rPr>
        <w:t xml:space="preserve"> </w:t>
      </w:r>
      <w:r w:rsidRPr="005C5458">
        <w:rPr>
          <w:rFonts w:ascii="Arial Narrow" w:hAnsi="Arial Narrow"/>
          <w:b/>
          <w:color w:val="FF0000"/>
          <w:sz w:val="32"/>
          <w:lang w:val="en-US"/>
        </w:rPr>
        <w:t>(DRAFT DOCUMENT – WORK IN PROGRESS)</w:t>
      </w:r>
    </w:p>
    <w:p w14:paraId="654372DC" w14:textId="77777777" w:rsidR="00271BB8" w:rsidRPr="00DE650C" w:rsidRDefault="00271BB8" w:rsidP="00DE650C">
      <w:pPr>
        <w:pStyle w:val="Heading1"/>
        <w:spacing w:before="120"/>
        <w:rPr>
          <w:rFonts w:asciiTheme="minorHAnsi" w:hAnsiTheme="minorHAnsi"/>
          <w:lang w:val="en-US"/>
        </w:rPr>
      </w:pPr>
      <w:bookmarkStart w:id="0" w:name="_Toc455046491"/>
      <w:r w:rsidRPr="00DE650C">
        <w:rPr>
          <w:rFonts w:asciiTheme="minorHAnsi" w:hAnsiTheme="minorHAnsi"/>
          <w:lang w:val="en-US"/>
        </w:rPr>
        <w:t>Purpose of this document</w:t>
      </w:r>
      <w:r w:rsidR="00331CF7" w:rsidRPr="00DE650C">
        <w:rPr>
          <w:rFonts w:asciiTheme="minorHAnsi" w:hAnsiTheme="minorHAnsi"/>
          <w:lang w:val="en-US"/>
        </w:rPr>
        <w:t>/ problem statement</w:t>
      </w:r>
      <w:r w:rsidRPr="00DE650C">
        <w:rPr>
          <w:rFonts w:asciiTheme="minorHAnsi" w:hAnsiTheme="minorHAnsi"/>
          <w:lang w:val="en-US"/>
        </w:rPr>
        <w:t>:</w:t>
      </w:r>
      <w:bookmarkEnd w:id="0"/>
    </w:p>
    <w:p w14:paraId="0FCDC8C1" w14:textId="77777777" w:rsidR="00331CF7" w:rsidRPr="00DB3CE3" w:rsidRDefault="00331CF7" w:rsidP="00DE650C">
      <w:pPr>
        <w:spacing w:line="288" w:lineRule="auto"/>
        <w:ind w:left="720"/>
        <w:jc w:val="both"/>
        <w:rPr>
          <w:rFonts w:asciiTheme="minorHAnsi" w:hAnsiTheme="minorHAnsi" w:cs="Arial"/>
          <w:sz w:val="22"/>
          <w:szCs w:val="22"/>
          <w:lang w:val="en-US"/>
        </w:rPr>
      </w:pPr>
      <w:r w:rsidRPr="00DB3CE3">
        <w:rPr>
          <w:rFonts w:asciiTheme="minorHAnsi" w:hAnsiTheme="minorHAnsi" w:cs="Arial"/>
          <w:sz w:val="22"/>
          <w:szCs w:val="22"/>
          <w:lang w:val="en-US"/>
        </w:rPr>
        <w:t xml:space="preserve">Purpose of the different </w:t>
      </w:r>
      <w:r w:rsidR="00271BB8" w:rsidRPr="00DB3CE3">
        <w:rPr>
          <w:rFonts w:asciiTheme="minorHAnsi" w:hAnsiTheme="minorHAnsi" w:cs="Arial"/>
          <w:sz w:val="22"/>
          <w:szCs w:val="22"/>
          <w:lang w:val="en-US"/>
        </w:rPr>
        <w:t>tests included in th</w:t>
      </w:r>
      <w:r w:rsidRPr="00DB3CE3">
        <w:rPr>
          <w:rFonts w:asciiTheme="minorHAnsi" w:hAnsiTheme="minorHAnsi" w:cs="Arial"/>
          <w:sz w:val="22"/>
          <w:szCs w:val="22"/>
          <w:lang w:val="en-US"/>
        </w:rPr>
        <w:t xml:space="preserve">e </w:t>
      </w:r>
      <w:proofErr w:type="spellStart"/>
      <w:r w:rsidRPr="00DB3CE3">
        <w:rPr>
          <w:rFonts w:asciiTheme="minorHAnsi" w:hAnsiTheme="minorHAnsi" w:cs="Arial"/>
          <w:sz w:val="22"/>
          <w:szCs w:val="22"/>
          <w:lang w:val="en-US"/>
        </w:rPr>
        <w:t>FoVa</w:t>
      </w:r>
      <w:proofErr w:type="spellEnd"/>
      <w:r w:rsidRPr="00DB3CE3">
        <w:rPr>
          <w:rFonts w:asciiTheme="minorHAnsi" w:hAnsiTheme="minorHAnsi" w:cs="Arial"/>
          <w:sz w:val="22"/>
          <w:szCs w:val="22"/>
          <w:lang w:val="en-US"/>
        </w:rPr>
        <w:t xml:space="preserve"> process is to assess at loading time the quality of incoming stores in regards to their structure and trend and provide </w:t>
      </w:r>
      <w:r w:rsidR="005B246E" w:rsidRPr="00DB3CE3">
        <w:rPr>
          <w:rFonts w:asciiTheme="minorHAnsi" w:hAnsiTheme="minorHAnsi" w:cs="Arial"/>
          <w:sz w:val="22"/>
          <w:szCs w:val="22"/>
          <w:lang w:val="en-US"/>
        </w:rPr>
        <w:t>early</w:t>
      </w:r>
      <w:r w:rsidRPr="00DB3CE3">
        <w:rPr>
          <w:rFonts w:asciiTheme="minorHAnsi" w:hAnsiTheme="minorHAnsi" w:cs="Arial"/>
          <w:sz w:val="22"/>
          <w:szCs w:val="22"/>
          <w:lang w:val="en-US"/>
        </w:rPr>
        <w:t xml:space="preserve"> feedback on the quality of stores loaded to enable contacting the retailer in case received data suffers from issues like “identical data with previous week was sent”, “truncation”, “identical prices with previous week” and other well know reasons which can occur due to mismanagement of raw data from retailers side or for early identification of trend patterns which needs further explanations by the Retailer,</w:t>
      </w:r>
    </w:p>
    <w:p w14:paraId="3A46DAF0" w14:textId="77777777" w:rsidR="00331CF7" w:rsidRPr="00DB3CE3" w:rsidRDefault="00331CF7" w:rsidP="00DE650C">
      <w:pPr>
        <w:spacing w:line="288" w:lineRule="auto"/>
        <w:ind w:left="720"/>
        <w:jc w:val="both"/>
        <w:rPr>
          <w:rFonts w:asciiTheme="minorHAnsi" w:hAnsiTheme="minorHAnsi" w:cs="Arial"/>
          <w:sz w:val="22"/>
          <w:szCs w:val="22"/>
          <w:lang w:val="en-US"/>
        </w:rPr>
      </w:pPr>
      <w:r w:rsidRPr="00DB3CE3">
        <w:rPr>
          <w:rFonts w:asciiTheme="minorHAnsi" w:hAnsiTheme="minorHAnsi" w:cs="Arial"/>
          <w:sz w:val="22"/>
          <w:szCs w:val="22"/>
          <w:lang w:val="en-US"/>
        </w:rPr>
        <w:lastRenderedPageBreak/>
        <w:t xml:space="preserve">To derive to the above decision logic a set of statistical tests are run on loading time and when </w:t>
      </w:r>
      <w:proofErr w:type="gramStart"/>
      <w:r w:rsidRPr="00DB3CE3">
        <w:rPr>
          <w:rFonts w:asciiTheme="minorHAnsi" w:hAnsiTheme="minorHAnsi" w:cs="Arial"/>
          <w:sz w:val="22"/>
          <w:szCs w:val="22"/>
          <w:lang w:val="en-US"/>
        </w:rPr>
        <w:t>combined together</w:t>
      </w:r>
      <w:proofErr w:type="gramEnd"/>
      <w:r w:rsidRPr="00DB3CE3">
        <w:rPr>
          <w:rFonts w:asciiTheme="minorHAnsi" w:hAnsiTheme="minorHAnsi" w:cs="Arial"/>
          <w:sz w:val="22"/>
          <w:szCs w:val="22"/>
          <w:lang w:val="en-US"/>
        </w:rPr>
        <w:t xml:space="preserve"> they provide the data quality status of the store “ok” or “questionable” with the relevant reasoning and </w:t>
      </w:r>
      <w:r w:rsidR="00DB3CE3" w:rsidRPr="00DB3CE3">
        <w:rPr>
          <w:rFonts w:asciiTheme="minorHAnsi" w:hAnsiTheme="minorHAnsi" w:cs="Arial"/>
          <w:sz w:val="22"/>
          <w:szCs w:val="22"/>
          <w:lang w:val="en-US"/>
        </w:rPr>
        <w:t>recommendations</w:t>
      </w:r>
      <w:r w:rsidRPr="00DB3CE3">
        <w:rPr>
          <w:rFonts w:asciiTheme="minorHAnsi" w:hAnsiTheme="minorHAnsi" w:cs="Arial"/>
          <w:sz w:val="22"/>
          <w:szCs w:val="22"/>
          <w:lang w:val="en-US"/>
        </w:rPr>
        <w:t xml:space="preserve"> on actions.</w:t>
      </w:r>
    </w:p>
    <w:p w14:paraId="5C0CE88A" w14:textId="77777777" w:rsidR="00331CF7" w:rsidRPr="00DB3CE3" w:rsidRDefault="00331CF7" w:rsidP="00DE650C">
      <w:pPr>
        <w:spacing w:line="288" w:lineRule="auto"/>
        <w:ind w:left="720"/>
        <w:jc w:val="both"/>
        <w:rPr>
          <w:rFonts w:asciiTheme="minorHAnsi" w:hAnsiTheme="minorHAnsi" w:cs="Arial"/>
          <w:sz w:val="22"/>
          <w:szCs w:val="22"/>
          <w:lang w:val="en-US"/>
        </w:rPr>
      </w:pPr>
      <w:r w:rsidRPr="00DB3CE3">
        <w:rPr>
          <w:rFonts w:asciiTheme="minorHAnsi" w:hAnsiTheme="minorHAnsi" w:cs="Arial"/>
          <w:sz w:val="22"/>
          <w:szCs w:val="22"/>
          <w:lang w:val="en-US"/>
        </w:rPr>
        <w:t xml:space="preserve">The status of the store/week/ </w:t>
      </w:r>
      <w:proofErr w:type="spellStart"/>
      <w:r w:rsidRPr="00DB3CE3">
        <w:rPr>
          <w:rFonts w:asciiTheme="minorHAnsi" w:hAnsiTheme="minorHAnsi" w:cs="Arial"/>
          <w:sz w:val="22"/>
          <w:szCs w:val="22"/>
          <w:lang w:val="en-US"/>
        </w:rPr>
        <w:t>FoVa</w:t>
      </w:r>
      <w:proofErr w:type="spellEnd"/>
      <w:r w:rsidRPr="00DB3CE3">
        <w:rPr>
          <w:rFonts w:asciiTheme="minorHAnsi" w:hAnsiTheme="minorHAnsi" w:cs="Arial"/>
          <w:sz w:val="22"/>
          <w:szCs w:val="22"/>
          <w:lang w:val="en-US"/>
        </w:rPr>
        <w:t xml:space="preserve"> for each individual test (“questionable” or “ok</w:t>
      </w:r>
      <w:proofErr w:type="gramStart"/>
      <w:r w:rsidRPr="00DB3CE3">
        <w:rPr>
          <w:rFonts w:asciiTheme="minorHAnsi" w:hAnsiTheme="minorHAnsi" w:cs="Arial"/>
          <w:sz w:val="22"/>
          <w:szCs w:val="22"/>
          <w:lang w:val="en-US"/>
        </w:rPr>
        <w:t>”)  is</w:t>
      </w:r>
      <w:proofErr w:type="gramEnd"/>
      <w:r w:rsidRPr="00DB3CE3">
        <w:rPr>
          <w:rFonts w:asciiTheme="minorHAnsi" w:hAnsiTheme="minorHAnsi" w:cs="Arial"/>
          <w:sz w:val="22"/>
          <w:szCs w:val="22"/>
          <w:lang w:val="en-US"/>
        </w:rPr>
        <w:t xml:space="preserve"> govern by a set of parameters (upper and lower bound) which currently are static and are instructed/ update by the user in a specific </w:t>
      </w:r>
      <w:proofErr w:type="spellStart"/>
      <w:r w:rsidRPr="00DB3CE3">
        <w:rPr>
          <w:rFonts w:asciiTheme="minorHAnsi" w:hAnsiTheme="minorHAnsi" w:cs="Arial"/>
          <w:sz w:val="22"/>
          <w:szCs w:val="22"/>
          <w:lang w:val="en-US"/>
        </w:rPr>
        <w:t>FoVa</w:t>
      </w:r>
      <w:proofErr w:type="spellEnd"/>
      <w:r w:rsidRPr="00DB3CE3">
        <w:rPr>
          <w:rFonts w:asciiTheme="minorHAnsi" w:hAnsiTheme="minorHAnsi" w:cs="Arial"/>
          <w:sz w:val="22"/>
          <w:szCs w:val="22"/>
          <w:lang w:val="en-US"/>
        </w:rPr>
        <w:t xml:space="preserve"> table.</w:t>
      </w:r>
    </w:p>
    <w:p w14:paraId="5974290C" w14:textId="77777777" w:rsidR="00331CF7" w:rsidRPr="00DB3CE3" w:rsidRDefault="00331CF7" w:rsidP="00DE650C">
      <w:pPr>
        <w:spacing w:line="288" w:lineRule="auto"/>
        <w:ind w:left="720"/>
        <w:jc w:val="both"/>
        <w:rPr>
          <w:rFonts w:asciiTheme="minorHAnsi" w:hAnsiTheme="minorHAnsi" w:cs="Arial"/>
          <w:sz w:val="22"/>
          <w:szCs w:val="22"/>
          <w:lang w:val="en-US"/>
        </w:rPr>
      </w:pPr>
      <w:r w:rsidRPr="00DB3CE3">
        <w:rPr>
          <w:rFonts w:asciiTheme="minorHAnsi" w:hAnsiTheme="minorHAnsi" w:cs="Arial"/>
          <w:sz w:val="22"/>
          <w:szCs w:val="22"/>
          <w:lang w:val="en-US"/>
        </w:rPr>
        <w:t xml:space="preserve">From the current experience it has been identified that the way we </w:t>
      </w:r>
      <w:proofErr w:type="gramStart"/>
      <w:r w:rsidRPr="00DB3CE3">
        <w:rPr>
          <w:rFonts w:asciiTheme="minorHAnsi" w:hAnsiTheme="minorHAnsi" w:cs="Arial"/>
          <w:sz w:val="22"/>
          <w:szCs w:val="22"/>
          <w:lang w:val="en-US"/>
        </w:rPr>
        <w:t>manage</w:t>
      </w:r>
      <w:proofErr w:type="gramEnd"/>
      <w:r w:rsidRPr="00DB3CE3">
        <w:rPr>
          <w:rFonts w:asciiTheme="minorHAnsi" w:hAnsiTheme="minorHAnsi" w:cs="Arial"/>
          <w:sz w:val="22"/>
          <w:szCs w:val="22"/>
          <w:lang w:val="en-US"/>
        </w:rPr>
        <w:t xml:space="preserve"> and update </w:t>
      </w:r>
      <w:proofErr w:type="spellStart"/>
      <w:r w:rsidRPr="00DB3CE3">
        <w:rPr>
          <w:rFonts w:asciiTheme="minorHAnsi" w:hAnsiTheme="minorHAnsi" w:cs="Arial"/>
          <w:sz w:val="22"/>
          <w:szCs w:val="22"/>
          <w:lang w:val="en-US"/>
        </w:rPr>
        <w:t>FoVa</w:t>
      </w:r>
      <w:proofErr w:type="spellEnd"/>
      <w:r w:rsidRPr="00DB3CE3">
        <w:rPr>
          <w:rFonts w:asciiTheme="minorHAnsi" w:hAnsiTheme="minorHAnsi" w:cs="Arial"/>
          <w:sz w:val="22"/>
          <w:szCs w:val="22"/>
          <w:lang w:val="en-US"/>
        </w:rPr>
        <w:t xml:space="preserve"> test parameters is creating inconsistencies on the final Store/</w:t>
      </w:r>
      <w:proofErr w:type="spellStart"/>
      <w:r w:rsidRPr="00DB3CE3">
        <w:rPr>
          <w:rFonts w:asciiTheme="minorHAnsi" w:hAnsiTheme="minorHAnsi" w:cs="Arial"/>
          <w:sz w:val="22"/>
          <w:szCs w:val="22"/>
          <w:lang w:val="en-US"/>
        </w:rPr>
        <w:t>FoVa</w:t>
      </w:r>
      <w:proofErr w:type="spellEnd"/>
      <w:r w:rsidRPr="00DB3CE3">
        <w:rPr>
          <w:rFonts w:asciiTheme="minorHAnsi" w:hAnsiTheme="minorHAnsi" w:cs="Arial"/>
          <w:sz w:val="22"/>
          <w:szCs w:val="22"/>
          <w:lang w:val="en-US"/>
        </w:rPr>
        <w:t xml:space="preserve"> status which in return generated a substantial number of “false questionable” stores which have to be manually inspected by the user and in return the final </w:t>
      </w:r>
      <w:proofErr w:type="spellStart"/>
      <w:r w:rsidRPr="00DB3CE3">
        <w:rPr>
          <w:rFonts w:asciiTheme="minorHAnsi" w:hAnsiTheme="minorHAnsi" w:cs="Arial"/>
          <w:sz w:val="22"/>
          <w:szCs w:val="22"/>
          <w:lang w:val="en-US"/>
        </w:rPr>
        <w:t>FoVa</w:t>
      </w:r>
      <w:proofErr w:type="spellEnd"/>
      <w:r w:rsidRPr="00DB3CE3">
        <w:rPr>
          <w:rFonts w:asciiTheme="minorHAnsi" w:hAnsiTheme="minorHAnsi" w:cs="Arial"/>
          <w:sz w:val="22"/>
          <w:szCs w:val="22"/>
          <w:lang w:val="en-US"/>
        </w:rPr>
        <w:t xml:space="preserve"> store status can be updated to reflect the result of this investigations.</w:t>
      </w:r>
    </w:p>
    <w:p w14:paraId="555BC7A3" w14:textId="77777777" w:rsidR="00DB3CE3" w:rsidRPr="00DB3CE3" w:rsidRDefault="00331CF7" w:rsidP="00DE650C">
      <w:pPr>
        <w:spacing w:line="288" w:lineRule="auto"/>
        <w:ind w:left="720"/>
        <w:jc w:val="both"/>
        <w:rPr>
          <w:rFonts w:asciiTheme="minorHAnsi" w:hAnsiTheme="minorHAnsi" w:cs="Arial"/>
          <w:sz w:val="22"/>
          <w:szCs w:val="22"/>
          <w:lang w:val="en-US"/>
        </w:rPr>
      </w:pPr>
      <w:proofErr w:type="gramStart"/>
      <w:r w:rsidRPr="00DB3CE3">
        <w:rPr>
          <w:rFonts w:asciiTheme="minorHAnsi" w:hAnsiTheme="minorHAnsi" w:cs="Arial"/>
          <w:sz w:val="22"/>
          <w:szCs w:val="22"/>
          <w:lang w:val="en-US"/>
        </w:rPr>
        <w:t>In an effort to</w:t>
      </w:r>
      <w:proofErr w:type="gramEnd"/>
      <w:r w:rsidRPr="00DB3CE3">
        <w:rPr>
          <w:rFonts w:asciiTheme="minorHAnsi" w:hAnsiTheme="minorHAnsi" w:cs="Arial"/>
          <w:sz w:val="22"/>
          <w:szCs w:val="22"/>
          <w:lang w:val="en-US"/>
        </w:rPr>
        <w:t xml:space="preserve"> </w:t>
      </w:r>
      <w:r w:rsidR="00DB3CE3" w:rsidRPr="00DB3CE3">
        <w:rPr>
          <w:rFonts w:asciiTheme="minorHAnsi" w:hAnsiTheme="minorHAnsi" w:cs="Arial"/>
          <w:sz w:val="22"/>
          <w:szCs w:val="22"/>
          <w:lang w:val="en-US"/>
        </w:rPr>
        <w:t xml:space="preserve">eliminate the number of “false questionable” stores and within the scope of the ZTV process we have analyzed and evaluate the current status and as a result a new approach for the definition of the </w:t>
      </w:r>
      <w:proofErr w:type="spellStart"/>
      <w:r w:rsidR="00DB3CE3" w:rsidRPr="00DB3CE3">
        <w:rPr>
          <w:rFonts w:asciiTheme="minorHAnsi" w:hAnsiTheme="minorHAnsi" w:cs="Arial"/>
          <w:sz w:val="22"/>
          <w:szCs w:val="22"/>
          <w:lang w:val="en-US"/>
        </w:rPr>
        <w:t>FoVa</w:t>
      </w:r>
      <w:proofErr w:type="spellEnd"/>
      <w:r w:rsidR="00DB3CE3" w:rsidRPr="00DB3CE3">
        <w:rPr>
          <w:rFonts w:asciiTheme="minorHAnsi" w:hAnsiTheme="minorHAnsi" w:cs="Arial"/>
          <w:sz w:val="22"/>
          <w:szCs w:val="22"/>
          <w:lang w:val="en-US"/>
        </w:rPr>
        <w:t xml:space="preserve"> test parameters has been defined.</w:t>
      </w:r>
    </w:p>
    <w:p w14:paraId="6537F28F" w14:textId="77777777" w:rsidR="00331CF7" w:rsidRPr="00DB3CE3" w:rsidRDefault="00331CF7" w:rsidP="00271BB8">
      <w:pPr>
        <w:spacing w:line="288" w:lineRule="auto"/>
        <w:ind w:left="346"/>
        <w:jc w:val="both"/>
        <w:rPr>
          <w:rFonts w:asciiTheme="minorHAnsi" w:hAnsiTheme="minorHAnsi" w:cs="Arial"/>
          <w:sz w:val="22"/>
          <w:szCs w:val="22"/>
          <w:lang w:val="en-US"/>
        </w:rPr>
      </w:pPr>
    </w:p>
    <w:p w14:paraId="749D65EA" w14:textId="77777777" w:rsidR="00331CF7" w:rsidRPr="00DB3CE3" w:rsidRDefault="00331CF7" w:rsidP="00331CF7">
      <w:pPr>
        <w:spacing w:line="288" w:lineRule="auto"/>
        <w:ind w:left="346"/>
        <w:jc w:val="both"/>
        <w:rPr>
          <w:rFonts w:asciiTheme="minorHAnsi" w:hAnsiTheme="minorHAnsi" w:cs="Arial"/>
          <w:b/>
          <w:sz w:val="22"/>
          <w:szCs w:val="22"/>
          <w:lang w:val="en-US"/>
        </w:rPr>
      </w:pPr>
      <w:r w:rsidRPr="00DB3CE3">
        <w:rPr>
          <w:rFonts w:asciiTheme="minorHAnsi" w:hAnsiTheme="minorHAnsi" w:cs="Arial"/>
          <w:b/>
          <w:sz w:val="22"/>
          <w:szCs w:val="22"/>
          <w:lang w:val="en-US"/>
        </w:rPr>
        <w:t xml:space="preserve">Purpose of this document is to provide the specifications for the dynamic calculation and update of the parameters used in each </w:t>
      </w:r>
      <w:proofErr w:type="spellStart"/>
      <w:r w:rsidRPr="00DB3CE3">
        <w:rPr>
          <w:rFonts w:asciiTheme="minorHAnsi" w:hAnsiTheme="minorHAnsi" w:cs="Arial"/>
          <w:b/>
          <w:sz w:val="22"/>
          <w:szCs w:val="22"/>
          <w:lang w:val="en-US"/>
        </w:rPr>
        <w:t>FoVa</w:t>
      </w:r>
      <w:proofErr w:type="spellEnd"/>
      <w:r w:rsidRPr="00DB3CE3">
        <w:rPr>
          <w:rFonts w:asciiTheme="minorHAnsi" w:hAnsiTheme="minorHAnsi" w:cs="Arial"/>
          <w:b/>
          <w:sz w:val="22"/>
          <w:szCs w:val="22"/>
          <w:lang w:val="en-US"/>
        </w:rPr>
        <w:t xml:space="preserve"> test.</w:t>
      </w:r>
    </w:p>
    <w:p w14:paraId="6DFB9E20" w14:textId="77777777" w:rsidR="00331CF7" w:rsidRPr="00580BD9" w:rsidRDefault="00331CF7" w:rsidP="00271BB8">
      <w:pPr>
        <w:spacing w:line="288" w:lineRule="auto"/>
        <w:ind w:left="346"/>
        <w:jc w:val="both"/>
        <w:rPr>
          <w:rFonts w:cs="Arial"/>
          <w:lang w:val="en-US"/>
        </w:rPr>
      </w:pPr>
    </w:p>
    <w:p w14:paraId="7B719DCD" w14:textId="77777777" w:rsidR="00271BB8" w:rsidRPr="00DE650C" w:rsidRDefault="00271BB8" w:rsidP="00DE650C">
      <w:pPr>
        <w:pStyle w:val="Heading2"/>
        <w:spacing w:before="0" w:beforeAutospacing="0" w:after="0" w:afterAutospacing="0"/>
        <w:rPr>
          <w:rFonts w:asciiTheme="minorHAnsi" w:hAnsiTheme="minorHAnsi"/>
          <w:sz w:val="28"/>
          <w:lang w:val="en-US"/>
        </w:rPr>
      </w:pPr>
      <w:bookmarkStart w:id="1" w:name="_Toc455046492"/>
      <w:r w:rsidRPr="00DE650C">
        <w:rPr>
          <w:rFonts w:asciiTheme="minorHAnsi" w:hAnsiTheme="minorHAnsi"/>
          <w:sz w:val="28"/>
          <w:lang w:val="en-US"/>
        </w:rPr>
        <w:t>Process definition:</w:t>
      </w:r>
      <w:bookmarkEnd w:id="1"/>
    </w:p>
    <w:p w14:paraId="79156BB7" w14:textId="77777777" w:rsidR="00271BB8" w:rsidRPr="00580BD9" w:rsidRDefault="00271BB8" w:rsidP="00DE650C">
      <w:pPr>
        <w:pStyle w:val="BodyText3"/>
        <w:spacing w:line="288" w:lineRule="auto"/>
        <w:ind w:left="1440"/>
        <w:rPr>
          <w:rFonts w:asciiTheme="minorHAnsi" w:hAnsiTheme="minorHAnsi"/>
          <w:sz w:val="22"/>
          <w:szCs w:val="24"/>
        </w:rPr>
      </w:pPr>
      <w:r w:rsidRPr="00580BD9">
        <w:rPr>
          <w:rFonts w:asciiTheme="minorHAnsi" w:hAnsiTheme="minorHAnsi"/>
          <w:color w:val="000000"/>
          <w:sz w:val="22"/>
        </w:rPr>
        <w:t>The objective of the Scan*Edit FOVA-</w:t>
      </w:r>
      <w:r w:rsidRPr="00580BD9">
        <w:rPr>
          <w:rFonts w:asciiTheme="minorHAnsi" w:hAnsiTheme="minorHAnsi"/>
          <w:color w:val="000000"/>
          <w:sz w:val="22"/>
          <w:lang w:val="en-GB"/>
        </w:rPr>
        <w:t>function</w:t>
      </w:r>
      <w:r w:rsidRPr="00580BD9">
        <w:rPr>
          <w:rFonts w:asciiTheme="minorHAnsi" w:hAnsiTheme="minorHAnsi"/>
          <w:color w:val="000000"/>
          <w:sz w:val="22"/>
        </w:rPr>
        <w:t xml:space="preserve"> </w:t>
      </w:r>
      <w:r w:rsidRPr="007D3453">
        <w:rPr>
          <w:rFonts w:asciiTheme="minorHAnsi" w:hAnsiTheme="minorHAnsi"/>
          <w:color w:val="000000"/>
          <w:sz w:val="22"/>
          <w:lang w:val="en-GB"/>
        </w:rPr>
        <w:t>is</w:t>
      </w:r>
      <w:r w:rsidRPr="00580BD9">
        <w:rPr>
          <w:rFonts w:asciiTheme="minorHAnsi" w:hAnsiTheme="minorHAnsi"/>
          <w:color w:val="000000"/>
          <w:sz w:val="22"/>
        </w:rPr>
        <w:t xml:space="preserve"> to </w:t>
      </w:r>
      <w:r w:rsidRPr="00580BD9">
        <w:rPr>
          <w:rFonts w:asciiTheme="minorHAnsi" w:hAnsiTheme="minorHAnsi"/>
          <w:color w:val="000000"/>
          <w:sz w:val="22"/>
          <w:lang w:val="en-GB"/>
        </w:rPr>
        <w:t>detect</w:t>
      </w:r>
      <w:r w:rsidRPr="00580BD9">
        <w:rPr>
          <w:rFonts w:asciiTheme="minorHAnsi" w:hAnsiTheme="minorHAnsi"/>
          <w:color w:val="000000"/>
          <w:sz w:val="22"/>
        </w:rPr>
        <w:t xml:space="preserve"> stores </w:t>
      </w:r>
      <w:r w:rsidRPr="00580BD9">
        <w:rPr>
          <w:rFonts w:asciiTheme="minorHAnsi" w:hAnsiTheme="minorHAnsi"/>
          <w:color w:val="000000"/>
          <w:sz w:val="22"/>
          <w:lang w:val="en-GB"/>
        </w:rPr>
        <w:t>where</w:t>
      </w:r>
      <w:r w:rsidRPr="00580BD9">
        <w:rPr>
          <w:rFonts w:asciiTheme="minorHAnsi" w:hAnsiTheme="minorHAnsi"/>
          <w:color w:val="000000"/>
          <w:sz w:val="22"/>
        </w:rPr>
        <w:t xml:space="preserve"> the </w:t>
      </w:r>
      <w:r w:rsidRPr="00580BD9">
        <w:rPr>
          <w:rFonts w:asciiTheme="minorHAnsi" w:hAnsiTheme="minorHAnsi"/>
          <w:color w:val="000000"/>
          <w:sz w:val="22"/>
          <w:lang w:val="en-GB"/>
        </w:rPr>
        <w:t>weekly</w:t>
      </w:r>
      <w:r w:rsidRPr="00580BD9">
        <w:rPr>
          <w:rFonts w:asciiTheme="minorHAnsi" w:hAnsiTheme="minorHAnsi"/>
          <w:color w:val="000000"/>
          <w:sz w:val="22"/>
        </w:rPr>
        <w:t xml:space="preserve"> scanning data file have </w:t>
      </w:r>
      <w:r w:rsidRPr="00580BD9">
        <w:rPr>
          <w:rFonts w:asciiTheme="minorHAnsi" w:hAnsiTheme="minorHAnsi"/>
          <w:color w:val="000000"/>
          <w:sz w:val="22"/>
          <w:lang w:val="en-GB"/>
        </w:rPr>
        <w:t>some</w:t>
      </w:r>
      <w:r w:rsidRPr="00580BD9">
        <w:rPr>
          <w:rFonts w:asciiTheme="minorHAnsi" w:hAnsiTheme="minorHAnsi"/>
          <w:color w:val="000000"/>
          <w:sz w:val="22"/>
        </w:rPr>
        <w:t xml:space="preserve"> structural </w:t>
      </w:r>
      <w:r w:rsidRPr="00580BD9">
        <w:rPr>
          <w:rFonts w:asciiTheme="minorHAnsi" w:hAnsiTheme="minorHAnsi"/>
          <w:color w:val="000000"/>
          <w:sz w:val="22"/>
          <w:lang w:val="en-GB"/>
        </w:rPr>
        <w:t>deficiency or structural changes</w:t>
      </w:r>
      <w:r w:rsidRPr="00580BD9">
        <w:rPr>
          <w:rFonts w:asciiTheme="minorHAnsi" w:hAnsiTheme="minorHAnsi"/>
          <w:color w:val="000000"/>
          <w:sz w:val="22"/>
        </w:rPr>
        <w:t xml:space="preserve">. </w:t>
      </w:r>
    </w:p>
    <w:p w14:paraId="337A702E" w14:textId="77777777" w:rsidR="00271BB8" w:rsidRPr="00580BD9" w:rsidRDefault="00271BB8" w:rsidP="00DE650C">
      <w:pPr>
        <w:pStyle w:val="BodyText3"/>
        <w:spacing w:line="288" w:lineRule="auto"/>
        <w:ind w:left="1440"/>
        <w:rPr>
          <w:rFonts w:asciiTheme="minorHAnsi" w:hAnsiTheme="minorHAnsi"/>
          <w:color w:val="000000"/>
          <w:sz w:val="22"/>
        </w:rPr>
      </w:pPr>
      <w:r w:rsidRPr="00580BD9">
        <w:rPr>
          <w:rFonts w:asciiTheme="minorHAnsi" w:hAnsiTheme="minorHAnsi"/>
          <w:color w:val="000000"/>
          <w:sz w:val="22"/>
        </w:rPr>
        <w:t xml:space="preserve">The </w:t>
      </w:r>
      <w:r w:rsidRPr="00580BD9">
        <w:rPr>
          <w:rFonts w:asciiTheme="minorHAnsi" w:hAnsiTheme="minorHAnsi"/>
          <w:color w:val="000000"/>
          <w:sz w:val="22"/>
          <w:lang w:val="en-GB"/>
        </w:rPr>
        <w:t>detection</w:t>
      </w:r>
      <w:r w:rsidRPr="00580BD9">
        <w:rPr>
          <w:rFonts w:asciiTheme="minorHAnsi" w:hAnsiTheme="minorHAnsi"/>
          <w:color w:val="000000"/>
          <w:sz w:val="22"/>
        </w:rPr>
        <w:t xml:space="preserve"> of </w:t>
      </w:r>
      <w:r w:rsidRPr="00580BD9">
        <w:rPr>
          <w:rFonts w:asciiTheme="minorHAnsi" w:hAnsiTheme="minorHAnsi"/>
          <w:color w:val="000000"/>
          <w:sz w:val="22"/>
          <w:lang w:val="en-GB"/>
        </w:rPr>
        <w:t>questionable</w:t>
      </w:r>
      <w:r w:rsidRPr="00580BD9">
        <w:rPr>
          <w:rFonts w:asciiTheme="minorHAnsi" w:hAnsiTheme="minorHAnsi"/>
          <w:color w:val="000000"/>
          <w:sz w:val="22"/>
        </w:rPr>
        <w:t xml:space="preserve"> data </w:t>
      </w:r>
      <w:r w:rsidRPr="007D3453">
        <w:rPr>
          <w:rFonts w:asciiTheme="minorHAnsi" w:hAnsiTheme="minorHAnsi"/>
          <w:color w:val="000000"/>
          <w:sz w:val="22"/>
          <w:lang w:val="en-GB"/>
        </w:rPr>
        <w:t>is</w:t>
      </w:r>
      <w:r w:rsidRPr="00580BD9">
        <w:rPr>
          <w:rFonts w:asciiTheme="minorHAnsi" w:hAnsiTheme="minorHAnsi"/>
          <w:color w:val="000000"/>
          <w:sz w:val="22"/>
        </w:rPr>
        <w:t xml:space="preserve"> </w:t>
      </w:r>
      <w:r w:rsidRPr="00580BD9">
        <w:rPr>
          <w:rFonts w:asciiTheme="minorHAnsi" w:hAnsiTheme="minorHAnsi"/>
          <w:color w:val="000000"/>
          <w:sz w:val="22"/>
          <w:lang w:val="en-GB"/>
        </w:rPr>
        <w:t>based</w:t>
      </w:r>
      <w:r w:rsidRPr="00580BD9">
        <w:rPr>
          <w:rFonts w:asciiTheme="minorHAnsi" w:hAnsiTheme="minorHAnsi"/>
          <w:color w:val="000000"/>
          <w:sz w:val="22"/>
        </w:rPr>
        <w:t xml:space="preserve"> on a </w:t>
      </w:r>
      <w:r w:rsidRPr="00580BD9">
        <w:rPr>
          <w:rFonts w:asciiTheme="minorHAnsi" w:hAnsiTheme="minorHAnsi"/>
          <w:color w:val="000000"/>
          <w:sz w:val="22"/>
          <w:lang w:val="en-GB"/>
        </w:rPr>
        <w:t>comparison</w:t>
      </w:r>
      <w:r w:rsidRPr="00580BD9">
        <w:rPr>
          <w:rFonts w:asciiTheme="minorHAnsi" w:hAnsiTheme="minorHAnsi"/>
          <w:color w:val="000000"/>
          <w:sz w:val="22"/>
        </w:rPr>
        <w:t xml:space="preserve"> of the </w:t>
      </w:r>
      <w:r w:rsidRPr="00580BD9">
        <w:rPr>
          <w:rFonts w:asciiTheme="minorHAnsi" w:hAnsiTheme="minorHAnsi"/>
          <w:color w:val="000000"/>
          <w:sz w:val="22"/>
          <w:lang w:val="en-GB"/>
        </w:rPr>
        <w:t>current</w:t>
      </w:r>
      <w:r w:rsidRPr="00580BD9">
        <w:rPr>
          <w:rFonts w:asciiTheme="minorHAnsi" w:hAnsiTheme="minorHAnsi"/>
          <w:color w:val="000000"/>
          <w:sz w:val="22"/>
        </w:rPr>
        <w:t xml:space="preserve"> </w:t>
      </w:r>
      <w:r w:rsidRPr="00580BD9">
        <w:rPr>
          <w:rFonts w:asciiTheme="minorHAnsi" w:hAnsiTheme="minorHAnsi"/>
          <w:color w:val="000000"/>
          <w:sz w:val="22"/>
          <w:lang w:val="en-GB"/>
        </w:rPr>
        <w:t>week</w:t>
      </w:r>
      <w:r w:rsidRPr="00580BD9">
        <w:rPr>
          <w:rFonts w:asciiTheme="minorHAnsi" w:hAnsiTheme="minorHAnsi"/>
          <w:color w:val="000000"/>
          <w:sz w:val="22"/>
        </w:rPr>
        <w:t xml:space="preserve"> data file </w:t>
      </w:r>
      <w:r w:rsidRPr="00580BD9">
        <w:rPr>
          <w:rFonts w:asciiTheme="minorHAnsi" w:hAnsiTheme="minorHAnsi"/>
          <w:color w:val="000000"/>
          <w:sz w:val="22"/>
          <w:lang w:val="en-GB"/>
        </w:rPr>
        <w:t>with</w:t>
      </w:r>
      <w:r w:rsidRPr="00580BD9">
        <w:rPr>
          <w:rFonts w:asciiTheme="minorHAnsi" w:hAnsiTheme="minorHAnsi"/>
          <w:color w:val="000000"/>
          <w:sz w:val="22"/>
        </w:rPr>
        <w:t xml:space="preserve"> the one </w:t>
      </w:r>
      <w:r w:rsidRPr="00580BD9">
        <w:rPr>
          <w:rFonts w:asciiTheme="minorHAnsi" w:hAnsiTheme="minorHAnsi"/>
          <w:color w:val="000000"/>
          <w:sz w:val="22"/>
          <w:lang w:val="en-GB"/>
        </w:rPr>
        <w:t>from</w:t>
      </w:r>
      <w:r w:rsidRPr="00580BD9">
        <w:rPr>
          <w:rFonts w:asciiTheme="minorHAnsi" w:hAnsiTheme="minorHAnsi"/>
          <w:color w:val="000000"/>
          <w:sz w:val="22"/>
        </w:rPr>
        <w:t xml:space="preserve"> the last good </w:t>
      </w:r>
      <w:r w:rsidRPr="00580BD9">
        <w:rPr>
          <w:rFonts w:asciiTheme="minorHAnsi" w:hAnsiTheme="minorHAnsi"/>
          <w:color w:val="000000"/>
          <w:sz w:val="22"/>
          <w:lang w:val="en-GB"/>
        </w:rPr>
        <w:t>week</w:t>
      </w:r>
      <w:r w:rsidRPr="00580BD9">
        <w:rPr>
          <w:rFonts w:asciiTheme="minorHAnsi" w:hAnsiTheme="minorHAnsi"/>
          <w:color w:val="000000"/>
          <w:sz w:val="22"/>
        </w:rPr>
        <w:t xml:space="preserve">. </w:t>
      </w:r>
    </w:p>
    <w:p w14:paraId="45F31B9B" w14:textId="77777777" w:rsidR="00271BB8" w:rsidRPr="00580BD9" w:rsidRDefault="00271BB8" w:rsidP="00DE650C">
      <w:pPr>
        <w:pStyle w:val="BodyText3"/>
        <w:spacing w:line="288" w:lineRule="auto"/>
        <w:ind w:left="1440"/>
        <w:rPr>
          <w:rFonts w:asciiTheme="minorHAnsi" w:hAnsiTheme="minorHAnsi"/>
          <w:color w:val="auto"/>
          <w:sz w:val="22"/>
          <w:lang w:val="en-GB"/>
        </w:rPr>
      </w:pPr>
      <w:r w:rsidRPr="00580BD9">
        <w:rPr>
          <w:rFonts w:asciiTheme="minorHAnsi" w:hAnsiTheme="minorHAnsi"/>
          <w:color w:val="auto"/>
          <w:sz w:val="22"/>
        </w:rPr>
        <w:t xml:space="preserve">The objective </w:t>
      </w:r>
      <w:r w:rsidRPr="00580BD9">
        <w:rPr>
          <w:rFonts w:asciiTheme="minorHAnsi" w:hAnsiTheme="minorHAnsi"/>
          <w:color w:val="auto"/>
          <w:sz w:val="22"/>
          <w:lang w:val="en-GB"/>
        </w:rPr>
        <w:t>is</w:t>
      </w:r>
      <w:r w:rsidRPr="00580BD9">
        <w:rPr>
          <w:rFonts w:asciiTheme="minorHAnsi" w:hAnsiTheme="minorHAnsi"/>
          <w:color w:val="auto"/>
          <w:sz w:val="22"/>
        </w:rPr>
        <w:t xml:space="preserve"> to </w:t>
      </w:r>
      <w:r w:rsidRPr="00580BD9">
        <w:rPr>
          <w:rFonts w:asciiTheme="minorHAnsi" w:hAnsiTheme="minorHAnsi"/>
          <w:color w:val="auto"/>
          <w:sz w:val="22"/>
          <w:lang w:val="en-GB"/>
        </w:rPr>
        <w:t>make</w:t>
      </w:r>
      <w:r w:rsidRPr="00580BD9">
        <w:rPr>
          <w:rFonts w:asciiTheme="minorHAnsi" w:hAnsiTheme="minorHAnsi"/>
          <w:color w:val="auto"/>
          <w:sz w:val="22"/>
        </w:rPr>
        <w:t xml:space="preserve"> a </w:t>
      </w:r>
      <w:r w:rsidRPr="00580BD9">
        <w:rPr>
          <w:rFonts w:asciiTheme="minorHAnsi" w:hAnsiTheme="minorHAnsi"/>
          <w:color w:val="auto"/>
          <w:sz w:val="22"/>
          <w:lang w:val="en-GB"/>
        </w:rPr>
        <w:t>statement</w:t>
      </w:r>
      <w:r w:rsidRPr="00580BD9">
        <w:rPr>
          <w:rFonts w:asciiTheme="minorHAnsi" w:hAnsiTheme="minorHAnsi"/>
          <w:color w:val="auto"/>
          <w:sz w:val="22"/>
        </w:rPr>
        <w:t xml:space="preserve"> about the </w:t>
      </w:r>
      <w:r w:rsidRPr="00580BD9">
        <w:rPr>
          <w:rFonts w:asciiTheme="minorHAnsi" w:hAnsiTheme="minorHAnsi"/>
          <w:color w:val="auto"/>
          <w:sz w:val="22"/>
          <w:lang w:val="en-GB"/>
        </w:rPr>
        <w:t>general</w:t>
      </w:r>
      <w:r w:rsidRPr="00580BD9">
        <w:rPr>
          <w:rFonts w:asciiTheme="minorHAnsi" w:hAnsiTheme="minorHAnsi"/>
          <w:color w:val="auto"/>
          <w:sz w:val="22"/>
        </w:rPr>
        <w:t xml:space="preserve"> </w:t>
      </w:r>
      <w:r w:rsidRPr="00580BD9">
        <w:rPr>
          <w:rFonts w:asciiTheme="minorHAnsi" w:hAnsiTheme="minorHAnsi"/>
          <w:color w:val="auto"/>
          <w:sz w:val="22"/>
          <w:lang w:val="en-GB"/>
        </w:rPr>
        <w:t>usability</w:t>
      </w:r>
      <w:r w:rsidRPr="00580BD9">
        <w:rPr>
          <w:rFonts w:asciiTheme="minorHAnsi" w:hAnsiTheme="minorHAnsi"/>
          <w:color w:val="auto"/>
          <w:sz w:val="22"/>
        </w:rPr>
        <w:t xml:space="preserve"> of the data (for a shop-</w:t>
      </w:r>
      <w:r w:rsidRPr="00580BD9">
        <w:rPr>
          <w:rFonts w:asciiTheme="minorHAnsi" w:hAnsiTheme="minorHAnsi"/>
          <w:color w:val="auto"/>
          <w:sz w:val="22"/>
          <w:lang w:val="en-GB"/>
        </w:rPr>
        <w:t>period</w:t>
      </w:r>
      <w:r>
        <w:rPr>
          <w:rFonts w:asciiTheme="minorHAnsi" w:hAnsiTheme="minorHAnsi"/>
          <w:color w:val="auto"/>
          <w:sz w:val="22"/>
        </w:rPr>
        <w:t>)</w:t>
      </w:r>
      <w:r w:rsidRPr="00580BD9">
        <w:rPr>
          <w:rFonts w:asciiTheme="minorHAnsi" w:hAnsiTheme="minorHAnsi"/>
          <w:color w:val="auto"/>
          <w:sz w:val="22"/>
        </w:rPr>
        <w:t xml:space="preserve"> </w:t>
      </w:r>
      <w:r w:rsidRPr="00580BD9">
        <w:rPr>
          <w:rFonts w:asciiTheme="minorHAnsi" w:hAnsiTheme="minorHAnsi"/>
          <w:color w:val="auto"/>
          <w:sz w:val="22"/>
          <w:lang w:val="en-GB"/>
        </w:rPr>
        <w:t>and in particular to</w:t>
      </w:r>
      <w:r w:rsidRPr="00580BD9">
        <w:rPr>
          <w:rFonts w:asciiTheme="minorHAnsi" w:hAnsiTheme="minorHAnsi"/>
          <w:color w:val="auto"/>
          <w:sz w:val="22"/>
        </w:rPr>
        <w:t xml:space="preserve"> </w:t>
      </w:r>
      <w:r w:rsidRPr="00580BD9">
        <w:rPr>
          <w:rFonts w:asciiTheme="minorHAnsi" w:hAnsiTheme="minorHAnsi"/>
          <w:b/>
          <w:color w:val="auto"/>
          <w:sz w:val="22"/>
          <w:u w:val="single"/>
          <w:lang w:val="en-GB"/>
        </w:rPr>
        <w:t>detect stores with structural deficiencies</w:t>
      </w:r>
      <w:r w:rsidRPr="00580BD9">
        <w:rPr>
          <w:rFonts w:asciiTheme="minorHAnsi" w:hAnsiTheme="minorHAnsi"/>
          <w:b/>
          <w:color w:val="auto"/>
          <w:sz w:val="22"/>
          <w:u w:val="single"/>
        </w:rPr>
        <w:t xml:space="preserve"> </w:t>
      </w:r>
      <w:r w:rsidRPr="00580BD9">
        <w:rPr>
          <w:rFonts w:asciiTheme="minorHAnsi" w:hAnsiTheme="minorHAnsi"/>
          <w:b/>
          <w:color w:val="auto"/>
          <w:sz w:val="22"/>
          <w:u w:val="single"/>
          <w:lang w:val="en-GB"/>
        </w:rPr>
        <w:t>from</w:t>
      </w:r>
      <w:r w:rsidRPr="00580BD9">
        <w:rPr>
          <w:rFonts w:asciiTheme="minorHAnsi" w:hAnsiTheme="minorHAnsi"/>
          <w:b/>
          <w:color w:val="auto"/>
          <w:sz w:val="22"/>
          <w:u w:val="single"/>
        </w:rPr>
        <w:t xml:space="preserve"> one </w:t>
      </w:r>
      <w:r w:rsidRPr="00580BD9">
        <w:rPr>
          <w:rFonts w:asciiTheme="minorHAnsi" w:hAnsiTheme="minorHAnsi"/>
          <w:b/>
          <w:color w:val="auto"/>
          <w:sz w:val="22"/>
          <w:u w:val="single"/>
          <w:lang w:val="en-GB"/>
        </w:rPr>
        <w:t>week</w:t>
      </w:r>
      <w:r w:rsidRPr="00580BD9">
        <w:rPr>
          <w:rFonts w:asciiTheme="minorHAnsi" w:hAnsiTheme="minorHAnsi"/>
          <w:b/>
          <w:color w:val="auto"/>
          <w:sz w:val="22"/>
          <w:u w:val="single"/>
        </w:rPr>
        <w:t xml:space="preserve"> to the </w:t>
      </w:r>
      <w:r w:rsidRPr="00580BD9">
        <w:rPr>
          <w:rFonts w:asciiTheme="minorHAnsi" w:hAnsiTheme="minorHAnsi"/>
          <w:b/>
          <w:color w:val="auto"/>
          <w:sz w:val="22"/>
          <w:u w:val="single"/>
          <w:lang w:val="en-GB"/>
        </w:rPr>
        <w:t>other</w:t>
      </w:r>
      <w:r w:rsidRPr="00580BD9">
        <w:rPr>
          <w:rFonts w:asciiTheme="minorHAnsi" w:hAnsiTheme="minorHAnsi"/>
          <w:b/>
          <w:color w:val="auto"/>
          <w:sz w:val="22"/>
          <w:u w:val="single"/>
        </w:rPr>
        <w:t xml:space="preserve"> in </w:t>
      </w:r>
      <w:r w:rsidRPr="00580BD9">
        <w:rPr>
          <w:rFonts w:asciiTheme="minorHAnsi" w:hAnsiTheme="minorHAnsi"/>
          <w:b/>
          <w:color w:val="auto"/>
          <w:sz w:val="22"/>
          <w:u w:val="single"/>
          <w:lang w:val="en-GB"/>
        </w:rPr>
        <w:t>terms</w:t>
      </w:r>
      <w:r w:rsidRPr="00580BD9">
        <w:rPr>
          <w:rFonts w:asciiTheme="minorHAnsi" w:hAnsiTheme="minorHAnsi"/>
          <w:b/>
          <w:color w:val="auto"/>
          <w:sz w:val="22"/>
          <w:u w:val="single"/>
        </w:rPr>
        <w:t xml:space="preserve"> of </w:t>
      </w:r>
      <w:r w:rsidRPr="00580BD9">
        <w:rPr>
          <w:rFonts w:asciiTheme="minorHAnsi" w:hAnsiTheme="minorHAnsi"/>
          <w:color w:val="auto"/>
          <w:sz w:val="22"/>
          <w:u w:val="single"/>
        </w:rPr>
        <w:t>(</w:t>
      </w:r>
      <w:r w:rsidRPr="00580BD9">
        <w:rPr>
          <w:rFonts w:asciiTheme="minorHAnsi" w:hAnsiTheme="minorHAnsi"/>
          <w:color w:val="auto"/>
          <w:sz w:val="22"/>
          <w:lang w:val="en-GB"/>
        </w:rPr>
        <w:t>we do not care about limited numbers of items with problematic data).</w:t>
      </w:r>
    </w:p>
    <w:p w14:paraId="0D0896C0" w14:textId="77777777" w:rsidR="00271BB8" w:rsidRPr="00580BD9" w:rsidRDefault="00271BB8" w:rsidP="00DE650C">
      <w:pPr>
        <w:spacing w:line="288" w:lineRule="auto"/>
        <w:ind w:left="1428"/>
        <w:jc w:val="both"/>
      </w:pPr>
      <w:r w:rsidRPr="00580BD9">
        <w:t>The structural deficiencies investigated through FOVA are the ones usually occurred:</w:t>
      </w:r>
    </w:p>
    <w:p w14:paraId="47D57A45" w14:textId="77777777" w:rsidR="00271BB8" w:rsidRPr="00580BD9" w:rsidRDefault="00271BB8" w:rsidP="007B67CB">
      <w:pPr>
        <w:pStyle w:val="BodyTextIndent3"/>
        <w:numPr>
          <w:ilvl w:val="0"/>
          <w:numId w:val="14"/>
        </w:numPr>
        <w:tabs>
          <w:tab w:val="clear" w:pos="360"/>
          <w:tab w:val="num" w:pos="3894"/>
        </w:tabs>
        <w:spacing w:after="0" w:line="288" w:lineRule="auto"/>
        <w:ind w:left="2139"/>
        <w:jc w:val="both"/>
        <w:rPr>
          <w:sz w:val="22"/>
        </w:rPr>
      </w:pPr>
      <w:r w:rsidRPr="00580BD9">
        <w:rPr>
          <w:sz w:val="22"/>
        </w:rPr>
        <w:t>Truncated file (in terms of completeness of the list of barcodes or number of days)</w:t>
      </w:r>
    </w:p>
    <w:p w14:paraId="3AB9C304" w14:textId="77777777" w:rsidR="00271BB8" w:rsidRPr="00580BD9" w:rsidRDefault="00271BB8" w:rsidP="007B67CB">
      <w:pPr>
        <w:pStyle w:val="BodyTextIndent3"/>
        <w:numPr>
          <w:ilvl w:val="0"/>
          <w:numId w:val="14"/>
        </w:numPr>
        <w:tabs>
          <w:tab w:val="clear" w:pos="360"/>
          <w:tab w:val="num" w:pos="4275"/>
        </w:tabs>
        <w:spacing w:after="0" w:line="288" w:lineRule="auto"/>
        <w:ind w:left="2139"/>
        <w:jc w:val="both"/>
        <w:rPr>
          <w:sz w:val="22"/>
        </w:rPr>
      </w:pPr>
      <w:r w:rsidRPr="00580BD9">
        <w:rPr>
          <w:sz w:val="22"/>
        </w:rPr>
        <w:t>Identical file</w:t>
      </w:r>
    </w:p>
    <w:p w14:paraId="2F292014" w14:textId="77777777" w:rsidR="00271BB8" w:rsidRPr="00580BD9" w:rsidRDefault="00271BB8" w:rsidP="007B67CB">
      <w:pPr>
        <w:pStyle w:val="BodyTextIndent3"/>
        <w:numPr>
          <w:ilvl w:val="0"/>
          <w:numId w:val="14"/>
        </w:numPr>
        <w:tabs>
          <w:tab w:val="clear" w:pos="360"/>
          <w:tab w:val="num" w:pos="3924"/>
        </w:tabs>
        <w:spacing w:after="0" w:line="288" w:lineRule="auto"/>
        <w:ind w:left="2139"/>
        <w:jc w:val="both"/>
        <w:rPr>
          <w:sz w:val="22"/>
        </w:rPr>
      </w:pPr>
      <w:r w:rsidRPr="00580BD9">
        <w:rPr>
          <w:sz w:val="22"/>
        </w:rPr>
        <w:t>Trend problems</w:t>
      </w:r>
    </w:p>
    <w:p w14:paraId="7988E8BE" w14:textId="77777777" w:rsidR="00271BB8" w:rsidRPr="00580BD9" w:rsidRDefault="00271BB8" w:rsidP="007B67CB">
      <w:pPr>
        <w:pStyle w:val="BodyTextIndent3"/>
        <w:numPr>
          <w:ilvl w:val="0"/>
          <w:numId w:val="14"/>
        </w:numPr>
        <w:tabs>
          <w:tab w:val="clear" w:pos="360"/>
          <w:tab w:val="num" w:pos="3573"/>
        </w:tabs>
        <w:spacing w:after="0" w:line="288" w:lineRule="auto"/>
        <w:ind w:left="2139"/>
        <w:jc w:val="both"/>
        <w:rPr>
          <w:sz w:val="22"/>
        </w:rPr>
      </w:pPr>
      <w:r w:rsidRPr="00580BD9">
        <w:rPr>
          <w:sz w:val="22"/>
        </w:rPr>
        <w:t>Price problems</w:t>
      </w:r>
    </w:p>
    <w:p w14:paraId="2C062ADF" w14:textId="77777777" w:rsidR="00271BB8" w:rsidRPr="007D3453" w:rsidRDefault="00271BB8" w:rsidP="007B67CB">
      <w:pPr>
        <w:pStyle w:val="BodyTextIndent3"/>
        <w:numPr>
          <w:ilvl w:val="0"/>
          <w:numId w:val="14"/>
        </w:numPr>
        <w:tabs>
          <w:tab w:val="clear" w:pos="360"/>
          <w:tab w:val="num" w:pos="3222"/>
        </w:tabs>
        <w:spacing w:after="0" w:line="288" w:lineRule="auto"/>
        <w:ind w:left="2137" w:hanging="357"/>
        <w:jc w:val="both"/>
        <w:rPr>
          <w:sz w:val="22"/>
        </w:rPr>
      </w:pPr>
      <w:r w:rsidRPr="00580BD9">
        <w:rPr>
          <w:sz w:val="22"/>
          <w:lang w:val="en-GB"/>
        </w:rPr>
        <w:t>Other non-identified issues</w:t>
      </w:r>
    </w:p>
    <w:p w14:paraId="116ABA6A" w14:textId="77777777" w:rsidR="00271BB8" w:rsidRPr="00580BD9" w:rsidRDefault="00271BB8" w:rsidP="00DE650C">
      <w:pPr>
        <w:pStyle w:val="BodyTextIndent3"/>
        <w:spacing w:after="0" w:line="288" w:lineRule="auto"/>
        <w:ind w:left="1354"/>
        <w:jc w:val="both"/>
        <w:rPr>
          <w:sz w:val="22"/>
          <w:szCs w:val="22"/>
          <w:lang w:val="en-GB"/>
        </w:rPr>
      </w:pPr>
      <w:proofErr w:type="spellStart"/>
      <w:r w:rsidRPr="007D3453">
        <w:rPr>
          <w:sz w:val="22"/>
          <w:szCs w:val="22"/>
          <w:lang w:val="en-GB"/>
        </w:rPr>
        <w:t>FoVa</w:t>
      </w:r>
      <w:proofErr w:type="spellEnd"/>
      <w:r w:rsidRPr="00580BD9">
        <w:rPr>
          <w:sz w:val="22"/>
          <w:szCs w:val="22"/>
          <w:lang w:val="en-GB"/>
        </w:rPr>
        <w:t xml:space="preserve"> works on the basis 3 types of indicators:</w:t>
      </w:r>
    </w:p>
    <w:p w14:paraId="7947CF6E" w14:textId="77777777" w:rsidR="00271BB8" w:rsidRPr="00DE650C" w:rsidRDefault="00271BB8" w:rsidP="00E32BB2">
      <w:pPr>
        <w:pStyle w:val="Heading3"/>
        <w:rPr>
          <w:rFonts w:asciiTheme="minorHAnsi" w:hAnsiTheme="minorHAnsi"/>
        </w:rPr>
      </w:pPr>
      <w:bookmarkStart w:id="2" w:name="_Toc455046493"/>
      <w:r w:rsidRPr="00DE650C">
        <w:rPr>
          <w:rFonts w:asciiTheme="minorHAnsi" w:hAnsiTheme="minorHAnsi"/>
        </w:rPr>
        <w:t xml:space="preserve">Structural indicators (Brackets of bar codes/ brackets of units sold / Price </w:t>
      </w:r>
      <w:proofErr w:type="gramStart"/>
      <w:r w:rsidRPr="00DE650C">
        <w:rPr>
          <w:rFonts w:asciiTheme="minorHAnsi" w:hAnsiTheme="minorHAnsi"/>
        </w:rPr>
        <w:t>brackets )</w:t>
      </w:r>
      <w:bookmarkEnd w:id="2"/>
      <w:proofErr w:type="gramEnd"/>
      <w:r w:rsidRPr="00DE650C">
        <w:rPr>
          <w:rFonts w:asciiTheme="minorHAnsi" w:hAnsiTheme="minorHAnsi"/>
        </w:rPr>
        <w:t xml:space="preserve"> </w:t>
      </w:r>
    </w:p>
    <w:p w14:paraId="737C5CAA" w14:textId="77777777" w:rsidR="00897473" w:rsidRPr="00DE650C" w:rsidRDefault="00271BB8" w:rsidP="00DE650C">
      <w:pPr>
        <w:pStyle w:val="BodyText3"/>
        <w:spacing w:line="288" w:lineRule="auto"/>
        <w:ind w:left="1440"/>
        <w:rPr>
          <w:rFonts w:asciiTheme="minorHAnsi" w:hAnsiTheme="minorHAnsi"/>
          <w:color w:val="000000"/>
          <w:sz w:val="22"/>
          <w:szCs w:val="22"/>
        </w:rPr>
      </w:pPr>
      <w:r w:rsidRPr="00DE650C">
        <w:rPr>
          <w:rFonts w:asciiTheme="minorHAnsi" w:hAnsiTheme="minorHAnsi"/>
          <w:color w:val="000000"/>
          <w:sz w:val="22"/>
          <w:szCs w:val="22"/>
          <w:lang w:val="en-GB"/>
        </w:rPr>
        <w:t>Apart</w:t>
      </w:r>
      <w:r w:rsidRPr="00DE650C">
        <w:rPr>
          <w:rFonts w:asciiTheme="minorHAnsi" w:hAnsiTheme="minorHAnsi"/>
          <w:color w:val="000000"/>
          <w:sz w:val="22"/>
          <w:szCs w:val="22"/>
        </w:rPr>
        <w:t xml:space="preserve"> </w:t>
      </w:r>
      <w:r w:rsidRPr="00DE650C">
        <w:rPr>
          <w:rFonts w:asciiTheme="minorHAnsi" w:hAnsiTheme="minorHAnsi"/>
          <w:color w:val="000000"/>
          <w:sz w:val="22"/>
          <w:szCs w:val="22"/>
          <w:lang w:val="en-GB"/>
        </w:rPr>
        <w:t>from</w:t>
      </w:r>
      <w:r w:rsidRPr="00DE650C">
        <w:rPr>
          <w:rFonts w:asciiTheme="minorHAnsi" w:hAnsiTheme="minorHAnsi"/>
          <w:color w:val="000000"/>
          <w:sz w:val="22"/>
          <w:szCs w:val="22"/>
        </w:rPr>
        <w:t xml:space="preserve"> </w:t>
      </w:r>
      <w:r w:rsidRPr="00DE650C">
        <w:rPr>
          <w:rFonts w:asciiTheme="minorHAnsi" w:hAnsiTheme="minorHAnsi"/>
          <w:color w:val="000000"/>
          <w:sz w:val="22"/>
          <w:szCs w:val="22"/>
          <w:lang w:val="en-US"/>
        </w:rPr>
        <w:t>some</w:t>
      </w:r>
      <w:r w:rsidRPr="00DE650C">
        <w:rPr>
          <w:rFonts w:asciiTheme="minorHAnsi" w:hAnsiTheme="minorHAnsi"/>
          <w:color w:val="000000"/>
          <w:sz w:val="22"/>
          <w:szCs w:val="22"/>
        </w:rPr>
        <w:t xml:space="preserve"> more diagnostic information the </w:t>
      </w:r>
      <w:r w:rsidRPr="00DE650C">
        <w:rPr>
          <w:rFonts w:asciiTheme="minorHAnsi" w:hAnsiTheme="minorHAnsi"/>
          <w:color w:val="000000"/>
          <w:sz w:val="22"/>
          <w:szCs w:val="22"/>
          <w:lang w:val="en-GB"/>
        </w:rPr>
        <w:t>decision</w:t>
      </w:r>
      <w:r w:rsidRPr="00DE650C">
        <w:rPr>
          <w:rFonts w:asciiTheme="minorHAnsi" w:hAnsiTheme="minorHAnsi"/>
          <w:color w:val="000000"/>
          <w:sz w:val="22"/>
          <w:szCs w:val="22"/>
        </w:rPr>
        <w:t xml:space="preserve"> </w:t>
      </w:r>
      <w:r w:rsidRPr="00DE650C">
        <w:rPr>
          <w:rFonts w:asciiTheme="minorHAnsi" w:hAnsiTheme="minorHAnsi"/>
          <w:color w:val="000000"/>
          <w:sz w:val="22"/>
          <w:szCs w:val="22"/>
          <w:lang w:val="en-GB"/>
        </w:rPr>
        <w:t>making</w:t>
      </w:r>
      <w:r w:rsidRPr="00DE650C">
        <w:rPr>
          <w:rFonts w:asciiTheme="minorHAnsi" w:hAnsiTheme="minorHAnsi"/>
          <w:color w:val="000000"/>
          <w:sz w:val="22"/>
          <w:szCs w:val="22"/>
        </w:rPr>
        <w:t xml:space="preserve"> </w:t>
      </w:r>
      <w:r w:rsidRPr="00DE650C">
        <w:rPr>
          <w:rFonts w:asciiTheme="minorHAnsi" w:hAnsiTheme="minorHAnsi"/>
          <w:color w:val="000000"/>
          <w:sz w:val="22"/>
          <w:szCs w:val="22"/>
          <w:lang w:val="en-GB"/>
        </w:rPr>
        <w:t>whether</w:t>
      </w:r>
      <w:r w:rsidRPr="00DE650C">
        <w:rPr>
          <w:rFonts w:asciiTheme="minorHAnsi" w:hAnsiTheme="minorHAnsi"/>
          <w:color w:val="000000"/>
          <w:sz w:val="22"/>
          <w:szCs w:val="22"/>
        </w:rPr>
        <w:t xml:space="preserve"> a store </w:t>
      </w:r>
      <w:proofErr w:type="spellStart"/>
      <w:r w:rsidRPr="00DE650C">
        <w:rPr>
          <w:rFonts w:asciiTheme="minorHAnsi" w:hAnsiTheme="minorHAnsi"/>
          <w:color w:val="000000"/>
          <w:sz w:val="22"/>
          <w:szCs w:val="22"/>
        </w:rPr>
        <w:t>is</w:t>
      </w:r>
      <w:proofErr w:type="spellEnd"/>
      <w:r w:rsidRPr="00DE650C">
        <w:rPr>
          <w:rFonts w:asciiTheme="minorHAnsi" w:hAnsiTheme="minorHAnsi"/>
          <w:color w:val="000000"/>
          <w:sz w:val="22"/>
          <w:szCs w:val="22"/>
        </w:rPr>
        <w:t xml:space="preserve"> </w:t>
      </w:r>
      <w:r w:rsidRPr="00DE650C">
        <w:rPr>
          <w:rFonts w:asciiTheme="minorHAnsi" w:hAnsiTheme="minorHAnsi"/>
          <w:color w:val="000000"/>
          <w:sz w:val="22"/>
          <w:szCs w:val="22"/>
          <w:lang w:val="en-GB"/>
        </w:rPr>
        <w:t>considered</w:t>
      </w:r>
      <w:r w:rsidRPr="00DE650C">
        <w:rPr>
          <w:rFonts w:asciiTheme="minorHAnsi" w:hAnsiTheme="minorHAnsi"/>
          <w:color w:val="000000"/>
          <w:sz w:val="22"/>
          <w:szCs w:val="22"/>
        </w:rPr>
        <w:t xml:space="preserve"> to have </w:t>
      </w:r>
      <w:proofErr w:type="spellStart"/>
      <w:r w:rsidRPr="00DE650C">
        <w:rPr>
          <w:rFonts w:asciiTheme="minorHAnsi" w:hAnsiTheme="minorHAnsi"/>
          <w:color w:val="000000"/>
          <w:sz w:val="22"/>
          <w:szCs w:val="22"/>
        </w:rPr>
        <w:t>questionable</w:t>
      </w:r>
      <w:proofErr w:type="spellEnd"/>
      <w:r w:rsidRPr="00DE650C">
        <w:rPr>
          <w:rFonts w:asciiTheme="minorHAnsi" w:hAnsiTheme="minorHAnsi"/>
          <w:color w:val="000000"/>
          <w:sz w:val="22"/>
          <w:szCs w:val="22"/>
        </w:rPr>
        <w:t xml:space="preserve"> data </w:t>
      </w:r>
      <w:proofErr w:type="spellStart"/>
      <w:r w:rsidRPr="00DE650C">
        <w:rPr>
          <w:rFonts w:asciiTheme="minorHAnsi" w:hAnsiTheme="minorHAnsi"/>
          <w:color w:val="000000"/>
          <w:sz w:val="22"/>
          <w:szCs w:val="22"/>
        </w:rPr>
        <w:t>is</w:t>
      </w:r>
      <w:proofErr w:type="spellEnd"/>
      <w:r w:rsidRPr="00DE650C">
        <w:rPr>
          <w:rFonts w:asciiTheme="minorHAnsi" w:hAnsiTheme="minorHAnsi"/>
          <w:color w:val="000000"/>
          <w:sz w:val="22"/>
          <w:szCs w:val="22"/>
        </w:rPr>
        <w:t xml:space="preserve"> </w:t>
      </w:r>
      <w:proofErr w:type="spellStart"/>
      <w:r w:rsidRPr="00DE650C">
        <w:rPr>
          <w:rFonts w:asciiTheme="minorHAnsi" w:hAnsiTheme="minorHAnsi"/>
          <w:color w:val="000000"/>
          <w:sz w:val="22"/>
          <w:szCs w:val="22"/>
        </w:rPr>
        <w:t>taken</w:t>
      </w:r>
      <w:proofErr w:type="spellEnd"/>
      <w:r w:rsidRPr="00DE650C">
        <w:rPr>
          <w:rFonts w:asciiTheme="minorHAnsi" w:hAnsiTheme="minorHAnsi"/>
          <w:color w:val="000000"/>
          <w:sz w:val="22"/>
          <w:szCs w:val="22"/>
        </w:rPr>
        <w:t xml:space="preserve"> </w:t>
      </w:r>
      <w:r w:rsidRPr="00DE650C">
        <w:rPr>
          <w:rFonts w:asciiTheme="minorHAnsi" w:hAnsiTheme="minorHAnsi"/>
          <w:color w:val="000000"/>
          <w:sz w:val="22"/>
          <w:szCs w:val="22"/>
          <w:lang w:val="en-GB"/>
        </w:rPr>
        <w:t>based</w:t>
      </w:r>
      <w:r w:rsidRPr="00DE650C">
        <w:rPr>
          <w:rFonts w:asciiTheme="minorHAnsi" w:hAnsiTheme="minorHAnsi"/>
          <w:color w:val="000000"/>
          <w:sz w:val="22"/>
          <w:szCs w:val="22"/>
        </w:rPr>
        <w:t xml:space="preserve"> on </w:t>
      </w:r>
      <w:r w:rsidRPr="00DE650C">
        <w:rPr>
          <w:rFonts w:asciiTheme="minorHAnsi" w:hAnsiTheme="minorHAnsi"/>
          <w:color w:val="000000"/>
          <w:sz w:val="22"/>
          <w:szCs w:val="22"/>
          <w:lang w:val="en-GB"/>
        </w:rPr>
        <w:t>comparisons</w:t>
      </w:r>
      <w:r w:rsidRPr="00DE650C">
        <w:rPr>
          <w:rFonts w:asciiTheme="minorHAnsi" w:hAnsiTheme="minorHAnsi"/>
          <w:color w:val="000000"/>
          <w:sz w:val="22"/>
          <w:szCs w:val="22"/>
        </w:rPr>
        <w:t xml:space="preserve"> of the </w:t>
      </w:r>
      <w:r w:rsidRPr="00DE650C">
        <w:rPr>
          <w:rFonts w:asciiTheme="minorHAnsi" w:hAnsiTheme="minorHAnsi"/>
          <w:color w:val="000000"/>
          <w:sz w:val="22"/>
          <w:szCs w:val="22"/>
          <w:lang w:val="en-GB"/>
        </w:rPr>
        <w:t>frequency</w:t>
      </w:r>
      <w:r w:rsidRPr="00DE650C">
        <w:rPr>
          <w:rFonts w:asciiTheme="minorHAnsi" w:hAnsiTheme="minorHAnsi"/>
          <w:color w:val="000000"/>
          <w:sz w:val="22"/>
          <w:szCs w:val="22"/>
        </w:rPr>
        <w:t xml:space="preserve"> distributions of items </w:t>
      </w:r>
      <w:proofErr w:type="spellStart"/>
      <w:r w:rsidRPr="00DE650C">
        <w:rPr>
          <w:rFonts w:asciiTheme="minorHAnsi" w:hAnsiTheme="minorHAnsi"/>
          <w:color w:val="000000"/>
          <w:sz w:val="22"/>
          <w:szCs w:val="22"/>
        </w:rPr>
        <w:t>according</w:t>
      </w:r>
      <w:proofErr w:type="spellEnd"/>
      <w:r w:rsidRPr="00DE650C">
        <w:rPr>
          <w:rFonts w:asciiTheme="minorHAnsi" w:hAnsiTheme="minorHAnsi"/>
          <w:color w:val="000000"/>
          <w:sz w:val="22"/>
          <w:szCs w:val="22"/>
        </w:rPr>
        <w:t xml:space="preserve"> to:</w:t>
      </w:r>
    </w:p>
    <w:p w14:paraId="5C401880" w14:textId="77777777" w:rsidR="00897473" w:rsidRPr="00DE650C" w:rsidRDefault="00271BB8" w:rsidP="00DE650C">
      <w:pPr>
        <w:pStyle w:val="Heading4"/>
        <w:spacing w:before="0" w:line="264" w:lineRule="auto"/>
        <w:ind w:left="2532"/>
        <w:rPr>
          <w:rFonts w:asciiTheme="minorHAnsi" w:hAnsiTheme="minorHAnsi"/>
          <w:b w:val="0"/>
          <w:i w:val="0"/>
          <w:color w:val="000000"/>
          <w:sz w:val="20"/>
          <w:szCs w:val="22"/>
        </w:rPr>
      </w:pPr>
      <w:r w:rsidRPr="00DE650C">
        <w:rPr>
          <w:rFonts w:asciiTheme="minorHAnsi" w:hAnsiTheme="minorHAnsi"/>
          <w:b w:val="0"/>
          <w:i w:val="0"/>
          <w:sz w:val="22"/>
        </w:rPr>
        <w:t xml:space="preserve">Number of units </w:t>
      </w:r>
      <w:proofErr w:type="gramStart"/>
      <w:r w:rsidRPr="00DE650C">
        <w:rPr>
          <w:rFonts w:asciiTheme="minorHAnsi" w:hAnsiTheme="minorHAnsi"/>
          <w:b w:val="0"/>
          <w:i w:val="0"/>
          <w:sz w:val="22"/>
        </w:rPr>
        <w:t>sold</w:t>
      </w:r>
      <w:proofErr w:type="gramEnd"/>
    </w:p>
    <w:p w14:paraId="04BF7A1F" w14:textId="77777777" w:rsidR="00897473" w:rsidRPr="00DE650C" w:rsidRDefault="00271BB8" w:rsidP="00DE650C">
      <w:pPr>
        <w:pStyle w:val="Heading4"/>
        <w:spacing w:before="0" w:line="264" w:lineRule="auto"/>
        <w:ind w:left="2532"/>
        <w:rPr>
          <w:rFonts w:asciiTheme="minorHAnsi" w:hAnsiTheme="minorHAnsi"/>
          <w:b w:val="0"/>
          <w:i w:val="0"/>
          <w:color w:val="000000"/>
          <w:sz w:val="20"/>
          <w:szCs w:val="22"/>
        </w:rPr>
      </w:pPr>
      <w:r w:rsidRPr="00DE650C">
        <w:rPr>
          <w:rFonts w:asciiTheme="minorHAnsi" w:hAnsiTheme="minorHAnsi"/>
          <w:b w:val="0"/>
          <w:i w:val="0"/>
          <w:sz w:val="22"/>
        </w:rPr>
        <w:t>Structure of the item code</w:t>
      </w:r>
    </w:p>
    <w:p w14:paraId="7BD80BA2" w14:textId="77777777" w:rsidR="00271BB8" w:rsidRPr="00DE650C" w:rsidRDefault="00271BB8" w:rsidP="00DE650C">
      <w:pPr>
        <w:pStyle w:val="Heading4"/>
        <w:spacing w:before="0" w:line="264" w:lineRule="auto"/>
        <w:ind w:left="2532"/>
        <w:rPr>
          <w:rFonts w:asciiTheme="minorHAnsi" w:hAnsiTheme="minorHAnsi"/>
          <w:b w:val="0"/>
          <w:i w:val="0"/>
          <w:color w:val="000000"/>
          <w:sz w:val="20"/>
          <w:szCs w:val="22"/>
        </w:rPr>
      </w:pPr>
      <w:r w:rsidRPr="00DE650C">
        <w:rPr>
          <w:rFonts w:asciiTheme="minorHAnsi" w:hAnsiTheme="minorHAnsi"/>
          <w:b w:val="0"/>
          <w:i w:val="0"/>
          <w:sz w:val="22"/>
        </w:rPr>
        <w:t>Price</w:t>
      </w:r>
    </w:p>
    <w:p w14:paraId="1DC7A7FC" w14:textId="77777777" w:rsidR="00271BB8" w:rsidRPr="00580BD9" w:rsidRDefault="00271BB8" w:rsidP="00271BB8">
      <w:pPr>
        <w:pStyle w:val="BodyText3"/>
        <w:spacing w:line="288" w:lineRule="auto"/>
        <w:ind w:left="360"/>
        <w:rPr>
          <w:color w:val="auto"/>
          <w:sz w:val="22"/>
        </w:rPr>
      </w:pPr>
      <w:r w:rsidRPr="00580BD9">
        <w:rPr>
          <w:rFonts w:asciiTheme="minorHAnsi" w:hAnsiTheme="minorHAnsi"/>
          <w:color w:val="auto"/>
          <w:sz w:val="22"/>
        </w:rPr>
        <w:t xml:space="preserve">The </w:t>
      </w:r>
      <w:proofErr w:type="spellStart"/>
      <w:r w:rsidRPr="00580BD9">
        <w:rPr>
          <w:rFonts w:asciiTheme="minorHAnsi" w:hAnsiTheme="minorHAnsi"/>
          <w:color w:val="auto"/>
          <w:sz w:val="22"/>
        </w:rPr>
        <w:t>comparisons</w:t>
      </w:r>
      <w:proofErr w:type="spellEnd"/>
      <w:r w:rsidRPr="00580BD9">
        <w:rPr>
          <w:rFonts w:asciiTheme="minorHAnsi" w:hAnsiTheme="minorHAnsi"/>
          <w:color w:val="auto"/>
          <w:sz w:val="22"/>
        </w:rPr>
        <w:t xml:space="preserve"> are </w:t>
      </w:r>
      <w:proofErr w:type="spellStart"/>
      <w:r w:rsidRPr="00580BD9">
        <w:rPr>
          <w:rFonts w:asciiTheme="minorHAnsi" w:hAnsiTheme="minorHAnsi"/>
          <w:color w:val="auto"/>
          <w:sz w:val="22"/>
        </w:rPr>
        <w:t>done</w:t>
      </w:r>
      <w:proofErr w:type="spellEnd"/>
      <w:r w:rsidRPr="00580BD9">
        <w:rPr>
          <w:rFonts w:asciiTheme="minorHAnsi" w:hAnsiTheme="minorHAnsi"/>
          <w:color w:val="auto"/>
          <w:sz w:val="22"/>
        </w:rPr>
        <w:t xml:space="preserve"> by </w:t>
      </w:r>
      <w:proofErr w:type="spellStart"/>
      <w:r w:rsidRPr="00580BD9">
        <w:rPr>
          <w:rFonts w:asciiTheme="minorHAnsi" w:hAnsiTheme="minorHAnsi"/>
          <w:color w:val="auto"/>
          <w:sz w:val="22"/>
        </w:rPr>
        <w:t>means</w:t>
      </w:r>
      <w:proofErr w:type="spellEnd"/>
      <w:r w:rsidRPr="00580BD9">
        <w:rPr>
          <w:rFonts w:asciiTheme="minorHAnsi" w:hAnsiTheme="minorHAnsi"/>
          <w:color w:val="auto"/>
          <w:sz w:val="22"/>
        </w:rPr>
        <w:t xml:space="preserve"> of a Kolmogorov-Smirnov test.</w:t>
      </w:r>
    </w:p>
    <w:p w14:paraId="70DF9E56" w14:textId="77777777" w:rsidR="00271BB8" w:rsidRDefault="00271BB8" w:rsidP="00271BB8">
      <w:pPr>
        <w:pStyle w:val="BodyTextIndent3"/>
        <w:spacing w:after="0" w:line="240" w:lineRule="auto"/>
        <w:jc w:val="both"/>
        <w:rPr>
          <w:sz w:val="24"/>
          <w:lang w:val="en-GB"/>
        </w:rPr>
      </w:pPr>
      <w:r w:rsidRPr="0045458B">
        <w:rPr>
          <w:noProof/>
          <w:lang w:val="it-IT" w:eastAsia="it-IT"/>
        </w:rPr>
        <w:drawing>
          <wp:inline distT="0" distB="0" distL="0" distR="0" wp14:anchorId="715F9172" wp14:editId="7A5BAFA8">
            <wp:extent cx="5426096" cy="158739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4545" cy="1592795"/>
                    </a:xfrm>
                    <a:prstGeom prst="rect">
                      <a:avLst/>
                    </a:prstGeom>
                    <a:noFill/>
                    <a:ln>
                      <a:noFill/>
                    </a:ln>
                  </pic:spPr>
                </pic:pic>
              </a:graphicData>
            </a:graphic>
          </wp:inline>
        </w:drawing>
      </w:r>
    </w:p>
    <w:p w14:paraId="4DACAB41" w14:textId="77777777" w:rsidR="00271BB8" w:rsidRPr="00DE650C" w:rsidRDefault="00271BB8" w:rsidP="00E32BB2">
      <w:pPr>
        <w:pStyle w:val="Heading3"/>
        <w:rPr>
          <w:rFonts w:asciiTheme="minorHAnsi" w:hAnsiTheme="minorHAnsi"/>
        </w:rPr>
      </w:pPr>
      <w:bookmarkStart w:id="3" w:name="_Toc455046494"/>
      <w:r w:rsidRPr="00DE650C">
        <w:rPr>
          <w:rFonts w:asciiTheme="minorHAnsi" w:hAnsiTheme="minorHAnsi"/>
        </w:rPr>
        <w:lastRenderedPageBreak/>
        <w:t>Match indicators (common; total; new; cancelled items)</w:t>
      </w:r>
      <w:bookmarkEnd w:id="3"/>
      <w:r w:rsidRPr="00DE650C">
        <w:rPr>
          <w:rFonts w:asciiTheme="minorHAnsi" w:hAnsiTheme="minorHAnsi"/>
        </w:rPr>
        <w:t xml:space="preserve"> </w:t>
      </w:r>
    </w:p>
    <w:p w14:paraId="44E871BC" w14:textId="77777777" w:rsidR="00271BB8" w:rsidRDefault="00271BB8" w:rsidP="00271BB8">
      <w:pPr>
        <w:pStyle w:val="BodyTextIndent3"/>
        <w:spacing w:after="0" w:line="240" w:lineRule="auto"/>
        <w:ind w:left="0"/>
        <w:jc w:val="both"/>
        <w:rPr>
          <w:sz w:val="24"/>
          <w:lang w:val="en-GB"/>
        </w:rPr>
      </w:pPr>
    </w:p>
    <w:p w14:paraId="144A5D23" w14:textId="77777777" w:rsidR="00271BB8" w:rsidRPr="0045458B" w:rsidRDefault="00271BB8" w:rsidP="00271BB8">
      <w:pPr>
        <w:pStyle w:val="BodyTextIndent3"/>
        <w:spacing w:after="0" w:line="240" w:lineRule="auto"/>
        <w:ind w:left="0"/>
        <w:jc w:val="both"/>
        <w:rPr>
          <w:sz w:val="24"/>
          <w:lang w:val="en-GB"/>
        </w:rPr>
      </w:pPr>
      <w:r w:rsidRPr="005C706F">
        <w:rPr>
          <w:noProof/>
          <w:lang w:val="it-IT" w:eastAsia="it-IT"/>
        </w:rPr>
        <w:drawing>
          <wp:inline distT="0" distB="0" distL="0" distR="0" wp14:anchorId="2A6EB9F1" wp14:editId="74E01A67">
            <wp:extent cx="5760720" cy="90202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902028"/>
                    </a:xfrm>
                    <a:prstGeom prst="rect">
                      <a:avLst/>
                    </a:prstGeom>
                    <a:noFill/>
                    <a:ln>
                      <a:noFill/>
                    </a:ln>
                  </pic:spPr>
                </pic:pic>
              </a:graphicData>
            </a:graphic>
          </wp:inline>
        </w:drawing>
      </w:r>
    </w:p>
    <w:p w14:paraId="0986D80E" w14:textId="77777777" w:rsidR="00271BB8" w:rsidRPr="00DE650C" w:rsidRDefault="00271BB8" w:rsidP="00E32BB2">
      <w:pPr>
        <w:pStyle w:val="Heading3"/>
        <w:rPr>
          <w:rFonts w:asciiTheme="minorHAnsi" w:hAnsiTheme="minorHAnsi"/>
        </w:rPr>
      </w:pPr>
      <w:bookmarkStart w:id="4" w:name="_Toc455046495"/>
      <w:r w:rsidRPr="00DE650C">
        <w:rPr>
          <w:rFonts w:asciiTheme="minorHAnsi" w:hAnsiTheme="minorHAnsi"/>
        </w:rPr>
        <w:t xml:space="preserve">Trended tests for comparison with the trend of specific bucket defined at a channel </w:t>
      </w:r>
      <w:proofErr w:type="gramStart"/>
      <w:r w:rsidRPr="00DE650C">
        <w:rPr>
          <w:rFonts w:asciiTheme="minorHAnsi" w:hAnsiTheme="minorHAnsi"/>
        </w:rPr>
        <w:t>level</w:t>
      </w:r>
      <w:bookmarkEnd w:id="4"/>
      <w:proofErr w:type="gramEnd"/>
    </w:p>
    <w:p w14:paraId="738610EB" w14:textId="77777777" w:rsidR="00271BB8" w:rsidRDefault="00271BB8" w:rsidP="00271BB8">
      <w:pPr>
        <w:pStyle w:val="BodyText3"/>
        <w:ind w:left="360" w:hanging="360"/>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2"/>
        <w:gridCol w:w="2902"/>
        <w:gridCol w:w="2903"/>
      </w:tblGrid>
      <w:tr w:rsidR="00271BB8" w14:paraId="1A5D0C11" w14:textId="77777777" w:rsidTr="00271BB8">
        <w:trPr>
          <w:cantSplit/>
          <w:trHeight w:val="175"/>
          <w:jc w:val="center"/>
        </w:trPr>
        <w:tc>
          <w:tcPr>
            <w:tcW w:w="8706" w:type="dxa"/>
            <w:gridSpan w:val="3"/>
          </w:tcPr>
          <w:p w14:paraId="671AA36D" w14:textId="77777777" w:rsidR="00271BB8" w:rsidRDefault="00271BB8" w:rsidP="00271BB8">
            <w:pPr>
              <w:pStyle w:val="Heading8"/>
            </w:pPr>
            <w:r>
              <w:t>INDICATORS ON TREND</w:t>
            </w:r>
          </w:p>
        </w:tc>
      </w:tr>
      <w:tr w:rsidR="00271BB8" w14:paraId="5C01D399" w14:textId="77777777" w:rsidTr="00271BB8">
        <w:trPr>
          <w:cantSplit/>
          <w:trHeight w:val="307"/>
          <w:jc w:val="center"/>
        </w:trPr>
        <w:tc>
          <w:tcPr>
            <w:tcW w:w="8706" w:type="dxa"/>
            <w:gridSpan w:val="3"/>
          </w:tcPr>
          <w:p w14:paraId="79FF4919" w14:textId="77777777" w:rsidR="00271BB8" w:rsidRDefault="00271BB8" w:rsidP="00271BB8">
            <w:pPr>
              <w:jc w:val="center"/>
              <w:rPr>
                <w:rFonts w:ascii="Arial Narrow" w:hAnsi="Arial Narrow"/>
                <w:b/>
              </w:rPr>
            </w:pPr>
            <w:r>
              <w:rPr>
                <w:rFonts w:ascii="Arial Narrow" w:hAnsi="Arial Narrow"/>
                <w:b/>
              </w:rPr>
              <w:t>Total Shop / Week</w:t>
            </w:r>
          </w:p>
        </w:tc>
      </w:tr>
      <w:tr w:rsidR="00271BB8" w14:paraId="23145F46" w14:textId="77777777" w:rsidTr="00271BB8">
        <w:trPr>
          <w:cantSplit/>
          <w:trHeight w:val="936"/>
          <w:jc w:val="center"/>
        </w:trPr>
        <w:tc>
          <w:tcPr>
            <w:tcW w:w="8706" w:type="dxa"/>
            <w:gridSpan w:val="3"/>
          </w:tcPr>
          <w:p w14:paraId="5DE3B17F" w14:textId="77777777" w:rsidR="00271BB8" w:rsidRDefault="00271BB8" w:rsidP="00271BB8">
            <w:pPr>
              <w:jc w:val="center"/>
              <w:rPr>
                <w:rFonts w:ascii="Arial Narrow" w:hAnsi="Arial Narrow"/>
                <w:b/>
              </w:rPr>
            </w:pPr>
            <w:r>
              <w:rPr>
                <w:rFonts w:ascii="Arial Narrow" w:hAnsi="Arial Narrow"/>
                <w:b/>
              </w:rPr>
              <w:t>number of records</w:t>
            </w:r>
          </w:p>
          <w:p w14:paraId="2C10EC9A" w14:textId="77777777" w:rsidR="00271BB8" w:rsidRDefault="00271BB8" w:rsidP="00271BB8">
            <w:pPr>
              <w:jc w:val="center"/>
              <w:rPr>
                <w:rFonts w:ascii="Arial Narrow" w:hAnsi="Arial Narrow"/>
                <w:b/>
              </w:rPr>
            </w:pPr>
            <w:r>
              <w:rPr>
                <w:rFonts w:ascii="Arial Narrow" w:hAnsi="Arial Narrow"/>
                <w:b/>
              </w:rPr>
              <w:t>number of units</w:t>
            </w:r>
          </w:p>
          <w:p w14:paraId="2937386B" w14:textId="77777777" w:rsidR="00271BB8" w:rsidRDefault="00271BB8" w:rsidP="00271BB8">
            <w:pPr>
              <w:jc w:val="center"/>
              <w:rPr>
                <w:rFonts w:ascii="Arial Narrow" w:hAnsi="Arial Narrow"/>
                <w:b/>
              </w:rPr>
            </w:pPr>
            <w:r>
              <w:rPr>
                <w:rFonts w:ascii="Arial Narrow" w:hAnsi="Arial Narrow"/>
                <w:b/>
              </w:rPr>
              <w:t>turnover</w:t>
            </w:r>
          </w:p>
        </w:tc>
      </w:tr>
      <w:tr w:rsidR="00271BB8" w14:paraId="07304C49" w14:textId="77777777" w:rsidTr="00271BB8">
        <w:trPr>
          <w:cantSplit/>
          <w:trHeight w:val="307"/>
          <w:jc w:val="center"/>
        </w:trPr>
        <w:tc>
          <w:tcPr>
            <w:tcW w:w="2902" w:type="dxa"/>
          </w:tcPr>
          <w:p w14:paraId="5168D826" w14:textId="77777777" w:rsidR="00271BB8" w:rsidRDefault="00271BB8" w:rsidP="00271BB8">
            <w:pPr>
              <w:jc w:val="center"/>
              <w:rPr>
                <w:rFonts w:ascii="Arial Narrow" w:hAnsi="Arial Narrow"/>
                <w:b/>
              </w:rPr>
            </w:pPr>
            <w:r>
              <w:rPr>
                <w:rFonts w:ascii="Arial Narrow" w:hAnsi="Arial Narrow"/>
                <w:b/>
              </w:rPr>
              <w:t>EAN’s</w:t>
            </w:r>
          </w:p>
        </w:tc>
        <w:tc>
          <w:tcPr>
            <w:tcW w:w="2902" w:type="dxa"/>
          </w:tcPr>
          <w:p w14:paraId="276391F9" w14:textId="77777777" w:rsidR="00271BB8" w:rsidRDefault="00271BB8" w:rsidP="00271BB8">
            <w:pPr>
              <w:jc w:val="center"/>
              <w:rPr>
                <w:rFonts w:ascii="Arial Narrow" w:hAnsi="Arial Narrow"/>
                <w:b/>
              </w:rPr>
            </w:pPr>
            <w:r>
              <w:rPr>
                <w:rFonts w:ascii="Arial Narrow" w:hAnsi="Arial Narrow"/>
                <w:b/>
              </w:rPr>
              <w:t>LAC’s</w:t>
            </w:r>
          </w:p>
        </w:tc>
        <w:tc>
          <w:tcPr>
            <w:tcW w:w="2903" w:type="dxa"/>
          </w:tcPr>
          <w:p w14:paraId="3B025817" w14:textId="77777777" w:rsidR="00271BB8" w:rsidRDefault="00271BB8" w:rsidP="00271BB8">
            <w:pPr>
              <w:jc w:val="center"/>
              <w:rPr>
                <w:rFonts w:ascii="Arial Narrow" w:hAnsi="Arial Narrow"/>
                <w:b/>
              </w:rPr>
            </w:pPr>
            <w:r>
              <w:rPr>
                <w:rFonts w:ascii="Arial Narrow" w:hAnsi="Arial Narrow"/>
                <w:b/>
              </w:rPr>
              <w:t>Var Weight</w:t>
            </w:r>
          </w:p>
        </w:tc>
      </w:tr>
      <w:tr w:rsidR="00271BB8" w14:paraId="06BC1F10" w14:textId="77777777" w:rsidTr="00271BB8">
        <w:trPr>
          <w:cantSplit/>
          <w:trHeight w:val="943"/>
          <w:jc w:val="center"/>
        </w:trPr>
        <w:tc>
          <w:tcPr>
            <w:tcW w:w="2902" w:type="dxa"/>
          </w:tcPr>
          <w:p w14:paraId="3B3A0517" w14:textId="77777777" w:rsidR="00271BB8" w:rsidRDefault="00271BB8" w:rsidP="00271BB8">
            <w:pPr>
              <w:jc w:val="center"/>
              <w:rPr>
                <w:rFonts w:ascii="Arial Narrow" w:hAnsi="Arial Narrow"/>
                <w:b/>
              </w:rPr>
            </w:pPr>
            <w:r>
              <w:rPr>
                <w:rFonts w:ascii="Arial Narrow" w:hAnsi="Arial Narrow"/>
                <w:b/>
              </w:rPr>
              <w:t>number of records</w:t>
            </w:r>
          </w:p>
          <w:p w14:paraId="5582C56C" w14:textId="77777777" w:rsidR="00271BB8" w:rsidRDefault="00271BB8" w:rsidP="00271BB8">
            <w:pPr>
              <w:jc w:val="center"/>
              <w:rPr>
                <w:rFonts w:ascii="Arial Narrow" w:hAnsi="Arial Narrow"/>
                <w:b/>
              </w:rPr>
            </w:pPr>
            <w:r>
              <w:rPr>
                <w:rFonts w:ascii="Arial Narrow" w:hAnsi="Arial Narrow"/>
                <w:b/>
              </w:rPr>
              <w:t>number of units</w:t>
            </w:r>
          </w:p>
          <w:p w14:paraId="20342CC3" w14:textId="77777777" w:rsidR="00271BB8" w:rsidRDefault="00271BB8" w:rsidP="00271BB8">
            <w:pPr>
              <w:jc w:val="center"/>
              <w:rPr>
                <w:rFonts w:ascii="Arial Narrow" w:hAnsi="Arial Narrow"/>
                <w:b/>
              </w:rPr>
            </w:pPr>
            <w:r>
              <w:rPr>
                <w:rFonts w:ascii="Arial Narrow" w:hAnsi="Arial Narrow"/>
                <w:b/>
              </w:rPr>
              <w:t>turnover</w:t>
            </w:r>
          </w:p>
        </w:tc>
        <w:tc>
          <w:tcPr>
            <w:tcW w:w="2902" w:type="dxa"/>
          </w:tcPr>
          <w:p w14:paraId="250B42C5" w14:textId="77777777" w:rsidR="00271BB8" w:rsidRDefault="00271BB8" w:rsidP="00271BB8">
            <w:pPr>
              <w:jc w:val="center"/>
              <w:rPr>
                <w:rFonts w:ascii="Arial Narrow" w:hAnsi="Arial Narrow"/>
                <w:b/>
              </w:rPr>
            </w:pPr>
            <w:r>
              <w:rPr>
                <w:rFonts w:ascii="Arial Narrow" w:hAnsi="Arial Narrow"/>
                <w:b/>
              </w:rPr>
              <w:t>number of records</w:t>
            </w:r>
          </w:p>
          <w:p w14:paraId="14B0F31C" w14:textId="77777777" w:rsidR="00271BB8" w:rsidRDefault="00271BB8" w:rsidP="00271BB8">
            <w:pPr>
              <w:jc w:val="center"/>
              <w:rPr>
                <w:rFonts w:ascii="Arial Narrow" w:hAnsi="Arial Narrow"/>
                <w:b/>
              </w:rPr>
            </w:pPr>
            <w:r>
              <w:rPr>
                <w:rFonts w:ascii="Arial Narrow" w:hAnsi="Arial Narrow"/>
                <w:b/>
              </w:rPr>
              <w:t>number of units</w:t>
            </w:r>
          </w:p>
          <w:p w14:paraId="6A60F705" w14:textId="77777777" w:rsidR="00271BB8" w:rsidRDefault="00271BB8" w:rsidP="00271BB8">
            <w:pPr>
              <w:jc w:val="center"/>
              <w:rPr>
                <w:rFonts w:ascii="Arial Narrow" w:hAnsi="Arial Narrow"/>
                <w:b/>
              </w:rPr>
            </w:pPr>
            <w:r>
              <w:rPr>
                <w:rFonts w:ascii="Arial Narrow" w:hAnsi="Arial Narrow"/>
                <w:b/>
              </w:rPr>
              <w:t>turnover</w:t>
            </w:r>
          </w:p>
        </w:tc>
        <w:tc>
          <w:tcPr>
            <w:tcW w:w="2903" w:type="dxa"/>
          </w:tcPr>
          <w:p w14:paraId="1C54CA4D" w14:textId="77777777" w:rsidR="00271BB8" w:rsidRDefault="00271BB8" w:rsidP="00271BB8">
            <w:pPr>
              <w:jc w:val="center"/>
              <w:rPr>
                <w:rFonts w:ascii="Arial Narrow" w:hAnsi="Arial Narrow"/>
                <w:b/>
              </w:rPr>
            </w:pPr>
            <w:r>
              <w:rPr>
                <w:rFonts w:ascii="Arial Narrow" w:hAnsi="Arial Narrow"/>
                <w:b/>
              </w:rPr>
              <w:t>number of records</w:t>
            </w:r>
          </w:p>
          <w:p w14:paraId="77E70473" w14:textId="77777777" w:rsidR="00271BB8" w:rsidRDefault="00271BB8" w:rsidP="00271BB8">
            <w:pPr>
              <w:jc w:val="center"/>
              <w:rPr>
                <w:rFonts w:ascii="Arial Narrow" w:hAnsi="Arial Narrow"/>
                <w:b/>
              </w:rPr>
            </w:pPr>
            <w:r>
              <w:rPr>
                <w:rFonts w:ascii="Arial Narrow" w:hAnsi="Arial Narrow"/>
                <w:b/>
              </w:rPr>
              <w:t>number of units</w:t>
            </w:r>
          </w:p>
          <w:p w14:paraId="509FEB24" w14:textId="77777777" w:rsidR="00271BB8" w:rsidRDefault="00271BB8" w:rsidP="00271BB8">
            <w:pPr>
              <w:jc w:val="center"/>
              <w:rPr>
                <w:rFonts w:ascii="Arial Narrow" w:hAnsi="Arial Narrow"/>
                <w:b/>
              </w:rPr>
            </w:pPr>
            <w:r>
              <w:rPr>
                <w:rFonts w:ascii="Arial Narrow" w:hAnsi="Arial Narrow"/>
                <w:b/>
              </w:rPr>
              <w:t>turnover</w:t>
            </w:r>
          </w:p>
        </w:tc>
      </w:tr>
    </w:tbl>
    <w:p w14:paraId="637805D2" w14:textId="77777777" w:rsidR="00271BB8" w:rsidRDefault="00271BB8" w:rsidP="00271BB8">
      <w:pPr>
        <w:pStyle w:val="BodyText3"/>
        <w:ind w:left="360"/>
        <w:rPr>
          <w:color w:val="000000"/>
        </w:rPr>
      </w:pPr>
    </w:p>
    <w:p w14:paraId="463F29E8" w14:textId="77777777" w:rsidR="00271BB8" w:rsidRDefault="00271BB8" w:rsidP="00271BB8">
      <w:pPr>
        <w:pStyle w:val="BodyText3"/>
        <w:ind w:left="360"/>
        <w:rPr>
          <w:color w:val="000000"/>
        </w:rPr>
      </w:pPr>
    </w:p>
    <w:p w14:paraId="3B7B4B86" w14:textId="77777777" w:rsidR="00271BB8" w:rsidRDefault="00271BB8" w:rsidP="00271BB8"/>
    <w:p w14:paraId="3A0FF5F2" w14:textId="77777777" w:rsidR="00DE650C" w:rsidRDefault="00DE650C" w:rsidP="00271BB8"/>
    <w:p w14:paraId="5630AD66" w14:textId="77777777" w:rsidR="00DE650C" w:rsidRDefault="00DE650C" w:rsidP="00271BB8"/>
    <w:p w14:paraId="61829076" w14:textId="77777777" w:rsidR="00DE650C" w:rsidRDefault="00DE650C" w:rsidP="00271BB8"/>
    <w:p w14:paraId="2BA226A1" w14:textId="77777777" w:rsidR="00DE650C" w:rsidRDefault="00DE650C" w:rsidP="00271BB8"/>
    <w:p w14:paraId="17AD93B2" w14:textId="77777777" w:rsidR="00DE650C" w:rsidRDefault="00DE650C" w:rsidP="00271BB8"/>
    <w:p w14:paraId="0DE4B5B7" w14:textId="77777777" w:rsidR="00271BB8" w:rsidRDefault="00271BB8" w:rsidP="00271BB8">
      <w:pPr>
        <w:rPr>
          <w:rFonts w:cs="Arial"/>
          <w:color w:val="FF0000"/>
        </w:rPr>
      </w:pPr>
    </w:p>
    <w:p w14:paraId="7D5C32FE" w14:textId="77777777" w:rsidR="00271BB8" w:rsidRPr="00DE650C" w:rsidRDefault="00271BB8" w:rsidP="00DE650C">
      <w:pPr>
        <w:pStyle w:val="Heading2"/>
        <w:spacing w:before="0" w:beforeAutospacing="0" w:after="0" w:afterAutospacing="0" w:line="288" w:lineRule="auto"/>
        <w:rPr>
          <w:rFonts w:asciiTheme="minorHAnsi" w:hAnsiTheme="minorHAnsi"/>
          <w:sz w:val="32"/>
          <w:lang w:val="en-US"/>
        </w:rPr>
      </w:pPr>
      <w:bookmarkStart w:id="5" w:name="_Toc455046496"/>
      <w:r w:rsidRPr="00DE650C">
        <w:rPr>
          <w:rFonts w:asciiTheme="minorHAnsi" w:hAnsiTheme="minorHAnsi"/>
          <w:sz w:val="32"/>
          <w:lang w:val="en-US"/>
        </w:rPr>
        <w:t>Description / de</w:t>
      </w:r>
      <w:r w:rsidR="00DE650C" w:rsidRPr="00DE650C">
        <w:rPr>
          <w:rFonts w:asciiTheme="minorHAnsi" w:hAnsiTheme="minorHAnsi"/>
          <w:sz w:val="32"/>
          <w:lang w:val="en-US"/>
        </w:rPr>
        <w:t xml:space="preserve">finition of the parameters </w:t>
      </w:r>
      <w:proofErr w:type="gramStart"/>
      <w:r w:rsidR="00DE650C" w:rsidRPr="00DE650C">
        <w:rPr>
          <w:rFonts w:asciiTheme="minorHAnsi" w:hAnsiTheme="minorHAnsi"/>
          <w:sz w:val="32"/>
          <w:lang w:val="en-US"/>
        </w:rPr>
        <w:t>used</w:t>
      </w:r>
      <w:bookmarkEnd w:id="5"/>
      <w:proofErr w:type="gramEnd"/>
    </w:p>
    <w:p w14:paraId="50168EDD" w14:textId="77777777" w:rsidR="00271BB8" w:rsidRPr="00897473" w:rsidRDefault="00271BB8" w:rsidP="00DE650C">
      <w:pPr>
        <w:spacing w:after="120"/>
        <w:ind w:left="1440"/>
        <w:jc w:val="both"/>
        <w:rPr>
          <w:rFonts w:asciiTheme="minorHAnsi" w:hAnsiTheme="minorHAnsi" w:cs="Arial"/>
          <w:sz w:val="22"/>
          <w:lang w:val="en-US"/>
        </w:rPr>
      </w:pPr>
      <w:r w:rsidRPr="00897473">
        <w:rPr>
          <w:rFonts w:asciiTheme="minorHAnsi" w:hAnsiTheme="minorHAnsi" w:cs="Arial"/>
          <w:sz w:val="22"/>
          <w:lang w:val="en-US"/>
        </w:rPr>
        <w:t xml:space="preserve">The “Match” and “trend” indicators used for the </w:t>
      </w:r>
      <w:proofErr w:type="spellStart"/>
      <w:r w:rsidRPr="00897473">
        <w:rPr>
          <w:rFonts w:asciiTheme="minorHAnsi" w:hAnsiTheme="minorHAnsi" w:cs="Arial"/>
          <w:sz w:val="22"/>
          <w:lang w:val="en-US"/>
        </w:rPr>
        <w:t>FoVa</w:t>
      </w:r>
      <w:proofErr w:type="spellEnd"/>
      <w:r w:rsidRPr="00897473">
        <w:rPr>
          <w:rFonts w:asciiTheme="minorHAnsi" w:hAnsiTheme="minorHAnsi" w:cs="Arial"/>
          <w:sz w:val="22"/>
          <w:lang w:val="en-US"/>
        </w:rPr>
        <w:t xml:space="preserve"> decision process are described in the below table. </w:t>
      </w:r>
      <w:proofErr w:type="gramStart"/>
      <w:r w:rsidRPr="00897473">
        <w:rPr>
          <w:rFonts w:asciiTheme="minorHAnsi" w:hAnsiTheme="minorHAnsi" w:cs="Arial"/>
          <w:sz w:val="22"/>
          <w:lang w:val="en-US"/>
        </w:rPr>
        <w:t>A number of</w:t>
      </w:r>
      <w:proofErr w:type="gramEnd"/>
      <w:r w:rsidRPr="00897473">
        <w:rPr>
          <w:rFonts w:asciiTheme="minorHAnsi" w:hAnsiTheme="minorHAnsi" w:cs="Arial"/>
          <w:sz w:val="22"/>
          <w:lang w:val="en-US"/>
        </w:rPr>
        <w:t xml:space="preserve"> other indicators are derived based on the calculations described (see for instance the “price synch indicator” Statistics). Based on these statistics and together with the structure indicators a decision logic is built to define a store as “</w:t>
      </w:r>
      <w:proofErr w:type="spellStart"/>
      <w:r w:rsidRPr="00897473">
        <w:rPr>
          <w:rFonts w:asciiTheme="minorHAnsi" w:hAnsiTheme="minorHAnsi" w:cs="Arial"/>
          <w:sz w:val="22"/>
          <w:lang w:val="en-US"/>
        </w:rPr>
        <w:t>FoVa</w:t>
      </w:r>
      <w:proofErr w:type="spellEnd"/>
      <w:r w:rsidRPr="00897473">
        <w:rPr>
          <w:rFonts w:asciiTheme="minorHAnsi" w:hAnsiTheme="minorHAnsi" w:cs="Arial"/>
          <w:sz w:val="22"/>
          <w:lang w:val="en-US"/>
        </w:rPr>
        <w:t>-ok” or “</w:t>
      </w:r>
      <w:proofErr w:type="spellStart"/>
      <w:r w:rsidRPr="00897473">
        <w:rPr>
          <w:rFonts w:asciiTheme="minorHAnsi" w:hAnsiTheme="minorHAnsi" w:cs="Arial"/>
          <w:sz w:val="22"/>
          <w:lang w:val="en-US"/>
        </w:rPr>
        <w:t>FoVa</w:t>
      </w:r>
      <w:proofErr w:type="spellEnd"/>
      <w:r w:rsidRPr="00897473">
        <w:rPr>
          <w:rFonts w:asciiTheme="minorHAnsi" w:hAnsiTheme="minorHAnsi" w:cs="Arial"/>
          <w:sz w:val="22"/>
          <w:lang w:val="en-US"/>
        </w:rPr>
        <w:t>-questionable”.</w:t>
      </w:r>
    </w:p>
    <w:p w14:paraId="66204FF1" w14:textId="77777777" w:rsidR="00271BB8" w:rsidRPr="007D3453" w:rsidRDefault="00271BB8" w:rsidP="00271BB8">
      <w:pPr>
        <w:jc w:val="center"/>
        <w:rPr>
          <w:rFonts w:cs="Arial"/>
          <w:b/>
          <w:color w:val="FF0000"/>
          <w:lang w:val="en-US"/>
        </w:rPr>
      </w:pPr>
      <w:r w:rsidRPr="007D3453">
        <w:rPr>
          <w:b/>
          <w:noProof/>
          <w:lang w:val="it-IT" w:eastAsia="it-IT"/>
        </w:rPr>
        <w:lastRenderedPageBreak/>
        <w:drawing>
          <wp:inline distT="0" distB="0" distL="0" distR="0" wp14:anchorId="5461E90A" wp14:editId="4B35F5C8">
            <wp:extent cx="4619025" cy="7022592"/>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4872" cy="7031481"/>
                    </a:xfrm>
                    <a:prstGeom prst="rect">
                      <a:avLst/>
                    </a:prstGeom>
                    <a:noFill/>
                    <a:ln>
                      <a:noFill/>
                    </a:ln>
                  </pic:spPr>
                </pic:pic>
              </a:graphicData>
            </a:graphic>
          </wp:inline>
        </w:drawing>
      </w:r>
    </w:p>
    <w:p w14:paraId="2DBF0D7D" w14:textId="77777777" w:rsidR="00271BB8" w:rsidRDefault="00271BB8" w:rsidP="00271BB8">
      <w:pPr>
        <w:rPr>
          <w:rFonts w:cs="Arial"/>
          <w:lang w:val="en-US"/>
        </w:rPr>
      </w:pPr>
    </w:p>
    <w:p w14:paraId="7EBDC74D" w14:textId="77777777" w:rsidR="00271BB8" w:rsidRDefault="00271BB8" w:rsidP="00DE650C">
      <w:pPr>
        <w:spacing w:after="120" w:line="288" w:lineRule="auto"/>
        <w:ind w:left="1440"/>
        <w:jc w:val="both"/>
        <w:rPr>
          <w:rFonts w:asciiTheme="minorHAnsi" w:hAnsiTheme="minorHAnsi"/>
          <w:sz w:val="22"/>
        </w:rPr>
      </w:pPr>
      <w:r w:rsidRPr="00897473">
        <w:rPr>
          <w:rFonts w:asciiTheme="minorHAnsi" w:hAnsiTheme="minorHAnsi" w:cs="Arial"/>
          <w:sz w:val="22"/>
          <w:lang w:val="en-US"/>
        </w:rPr>
        <w:t xml:space="preserve">The decision process used for the determination of the structural deficiencies as described above are following the logic in the below </w:t>
      </w:r>
      <w:proofErr w:type="gramStart"/>
      <w:r w:rsidRPr="00897473">
        <w:rPr>
          <w:rFonts w:asciiTheme="minorHAnsi" w:hAnsiTheme="minorHAnsi" w:cs="Arial"/>
          <w:sz w:val="22"/>
          <w:lang w:val="en-US"/>
        </w:rPr>
        <w:t>table.</w:t>
      </w:r>
      <w:r w:rsidRPr="00897473">
        <w:rPr>
          <w:rFonts w:asciiTheme="minorHAnsi" w:hAnsiTheme="minorHAnsi"/>
          <w:sz w:val="22"/>
        </w:rPr>
        <w:t>Based</w:t>
      </w:r>
      <w:proofErr w:type="gramEnd"/>
      <w:r w:rsidRPr="00897473">
        <w:rPr>
          <w:rFonts w:asciiTheme="minorHAnsi" w:hAnsiTheme="minorHAnsi"/>
          <w:sz w:val="22"/>
        </w:rPr>
        <w:t xml:space="preserve"> on the qualifications of the statistics described above, judgements are made based on some RULES described in the table below which are passed into the summary table below</w:t>
      </w:r>
    </w:p>
    <w:p w14:paraId="6B62F1B3" w14:textId="77777777" w:rsidR="00012A27" w:rsidRDefault="00012A27" w:rsidP="00DE650C">
      <w:pPr>
        <w:spacing w:after="120" w:line="288" w:lineRule="auto"/>
        <w:ind w:left="1440"/>
        <w:jc w:val="both"/>
        <w:rPr>
          <w:rFonts w:asciiTheme="minorHAnsi" w:hAnsiTheme="minorHAnsi"/>
          <w:sz w:val="22"/>
        </w:rPr>
      </w:pPr>
    </w:p>
    <w:p w14:paraId="02F2C34E" w14:textId="77777777" w:rsidR="00012A27" w:rsidRPr="00897473" w:rsidRDefault="00A805FE" w:rsidP="00012A27">
      <w:pPr>
        <w:spacing w:after="120" w:line="288" w:lineRule="auto"/>
        <w:jc w:val="both"/>
        <w:rPr>
          <w:rFonts w:asciiTheme="minorHAnsi" w:hAnsiTheme="minorHAnsi" w:cs="Arial"/>
          <w:sz w:val="22"/>
          <w:lang w:val="en-US"/>
        </w:rPr>
      </w:pPr>
      <w:r>
        <w:rPr>
          <w:rFonts w:asciiTheme="minorHAnsi" w:hAnsiTheme="minorHAnsi"/>
          <w:sz w:val="22"/>
        </w:rPr>
        <w:object w:dxaOrig="16988" w:dyaOrig="16990" w14:anchorId="7022C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15pt;height:504.6pt" o:ole="">
            <v:imagedata r:id="rId14" o:title=""/>
          </v:shape>
          <o:OLEObject Type="Embed" ProgID="Excel.Sheet.12" ShapeID="_x0000_i1025" DrawAspect="Content" ObjectID="_1754994758" r:id="rId15"/>
        </w:object>
      </w:r>
    </w:p>
    <w:p w14:paraId="680A4E5D" w14:textId="77777777" w:rsidR="00380DCE" w:rsidRPr="00380DCE" w:rsidRDefault="00380DCE" w:rsidP="00380DCE">
      <w:pPr>
        <w:spacing w:after="200" w:line="276" w:lineRule="auto"/>
        <w:rPr>
          <w:rFonts w:asciiTheme="minorHAnsi" w:eastAsiaTheme="minorHAnsi" w:hAnsiTheme="minorHAnsi" w:cstheme="minorBidi"/>
          <w:sz w:val="22"/>
          <w:szCs w:val="22"/>
          <w:lang w:val="en-US"/>
        </w:rPr>
      </w:pPr>
    </w:p>
    <w:p w14:paraId="0118E736" w14:textId="77777777" w:rsidR="00380DCE" w:rsidRPr="00E174CD" w:rsidRDefault="00380DCE" w:rsidP="00380DCE">
      <w:pPr>
        <w:spacing w:line="276" w:lineRule="auto"/>
        <w:contextualSpacing/>
        <w:rPr>
          <w:rFonts w:asciiTheme="minorHAnsi" w:eastAsiaTheme="minorHAnsi" w:hAnsiTheme="minorHAnsi" w:cstheme="minorBidi"/>
          <w:color w:val="FF0000"/>
          <w:sz w:val="22"/>
          <w:szCs w:val="22"/>
          <w:lang w:val="en-US"/>
        </w:rPr>
      </w:pPr>
      <w:r w:rsidRPr="00E174CD">
        <w:rPr>
          <w:rFonts w:asciiTheme="minorHAnsi" w:eastAsiaTheme="minorHAnsi" w:hAnsiTheme="minorHAnsi" w:cstheme="minorBidi"/>
          <w:color w:val="FF0000"/>
          <w:sz w:val="22"/>
          <w:szCs w:val="22"/>
          <w:lang w:val="en-US"/>
        </w:rPr>
        <w:t>Overlap between tests (modifications applied):</w:t>
      </w:r>
    </w:p>
    <w:p w14:paraId="10A364DE" w14:textId="77777777" w:rsidR="00380DCE" w:rsidRPr="00E174CD" w:rsidRDefault="00380DCE" w:rsidP="00380DCE">
      <w:pPr>
        <w:pStyle w:val="ListParagraph"/>
        <w:numPr>
          <w:ilvl w:val="0"/>
          <w:numId w:val="30"/>
        </w:numPr>
        <w:rPr>
          <w:rFonts w:cs="Courier New"/>
          <w:color w:val="FF0000"/>
          <w:sz w:val="20"/>
          <w:szCs w:val="20"/>
          <w:highlight w:val="yellow"/>
          <w:lang w:val="en-US"/>
        </w:rPr>
      </w:pPr>
      <w:r w:rsidRPr="00E174CD">
        <w:rPr>
          <w:rFonts w:cs="Courier New"/>
          <w:color w:val="FF0000"/>
          <w:sz w:val="20"/>
          <w:szCs w:val="20"/>
          <w:lang w:val="en-US"/>
        </w:rPr>
        <w:t>The test sequence is as above (from 1 to 13</w:t>
      </w:r>
      <w:proofErr w:type="gramStart"/>
      <w:r w:rsidRPr="00E174CD">
        <w:rPr>
          <w:rFonts w:cs="Courier New"/>
          <w:color w:val="FF0000"/>
          <w:sz w:val="20"/>
          <w:szCs w:val="20"/>
          <w:lang w:val="en-US"/>
        </w:rPr>
        <w:t>)</w:t>
      </w:r>
      <w:proofErr w:type="gramEnd"/>
      <w:r w:rsidRPr="00E174CD">
        <w:rPr>
          <w:rFonts w:cs="Courier New"/>
          <w:color w:val="FF0000"/>
          <w:sz w:val="20"/>
          <w:szCs w:val="20"/>
          <w:lang w:val="en-US"/>
        </w:rPr>
        <w:t xml:space="preserve"> and it has been identified that some of the tests are overlapped (mainly test 309 and 310). For this </w:t>
      </w:r>
      <w:proofErr w:type="gramStart"/>
      <w:r w:rsidRPr="00E174CD">
        <w:rPr>
          <w:rFonts w:cs="Courier New"/>
          <w:color w:val="FF0000"/>
          <w:sz w:val="20"/>
          <w:szCs w:val="20"/>
          <w:lang w:val="en-US"/>
        </w:rPr>
        <w:t>reason</w:t>
      </w:r>
      <w:proofErr w:type="gramEnd"/>
      <w:r w:rsidRPr="00E174CD">
        <w:rPr>
          <w:rFonts w:cs="Courier New"/>
          <w:color w:val="FF0000"/>
          <w:sz w:val="20"/>
          <w:szCs w:val="20"/>
          <w:lang w:val="en-US"/>
        </w:rPr>
        <w:t xml:space="preserve"> there is a modification of the initial decisio</w:t>
      </w:r>
      <w:r w:rsidR="00012A27">
        <w:rPr>
          <w:rFonts w:cs="Courier New"/>
          <w:color w:val="FF0000"/>
          <w:sz w:val="20"/>
          <w:szCs w:val="20"/>
          <w:lang w:val="en-US"/>
        </w:rPr>
        <w:t xml:space="preserve">n logic as specified with </w:t>
      </w:r>
      <w:r w:rsidR="00012A27" w:rsidRPr="00012A27">
        <w:rPr>
          <w:rFonts w:cs="Courier New"/>
          <w:b/>
          <w:color w:val="FF0000"/>
          <w:sz w:val="20"/>
          <w:szCs w:val="20"/>
          <w:lang w:val="en-US"/>
        </w:rPr>
        <w:t>dark orange</w:t>
      </w:r>
      <w:r w:rsidRPr="00E174CD">
        <w:rPr>
          <w:rFonts w:cs="Courier New"/>
          <w:color w:val="FF0000"/>
          <w:sz w:val="20"/>
          <w:szCs w:val="20"/>
          <w:lang w:val="en-US"/>
        </w:rPr>
        <w:t xml:space="preserve"> in the above table.</w:t>
      </w:r>
    </w:p>
    <w:p w14:paraId="1F469A4D" w14:textId="77777777" w:rsidR="00380DCE" w:rsidRPr="00E174CD" w:rsidRDefault="00380DCE" w:rsidP="00380DCE">
      <w:pPr>
        <w:pStyle w:val="ListParagraph"/>
        <w:numPr>
          <w:ilvl w:val="0"/>
          <w:numId w:val="30"/>
        </w:numPr>
        <w:rPr>
          <w:rFonts w:cs="Courier New"/>
          <w:color w:val="FF0000"/>
          <w:sz w:val="20"/>
          <w:szCs w:val="20"/>
          <w:highlight w:val="yellow"/>
          <w:lang w:val="en-US"/>
        </w:rPr>
      </w:pPr>
      <w:proofErr w:type="spellStart"/>
      <w:r w:rsidRPr="00E174CD">
        <w:rPr>
          <w:rFonts w:cs="Courier New"/>
          <w:color w:val="FF0000"/>
          <w:sz w:val="20"/>
          <w:szCs w:val="20"/>
          <w:lang w:val="en-US"/>
        </w:rPr>
        <w:t>Aditionally</w:t>
      </w:r>
      <w:proofErr w:type="spellEnd"/>
      <w:r w:rsidRPr="00E174CD">
        <w:rPr>
          <w:rFonts w:cs="Courier New"/>
          <w:color w:val="FF0000"/>
          <w:sz w:val="20"/>
          <w:szCs w:val="20"/>
          <w:lang w:val="en-US"/>
        </w:rPr>
        <w:t xml:space="preserve"> with this set of specifications we are eliminating decision logic 13 (monitor status=13) and we replace it with the reasoning specified in section D.3 of this document i.e.</w:t>
      </w:r>
    </w:p>
    <w:p w14:paraId="61922333" w14:textId="77777777" w:rsidR="00380DCE" w:rsidRPr="00E174CD" w:rsidRDefault="00380DCE" w:rsidP="00380DCE">
      <w:pPr>
        <w:pStyle w:val="ListParagraph"/>
        <w:numPr>
          <w:ilvl w:val="1"/>
          <w:numId w:val="30"/>
        </w:numPr>
        <w:rPr>
          <w:rFonts w:cs="Courier New"/>
          <w:color w:val="FF0000"/>
          <w:sz w:val="20"/>
          <w:szCs w:val="20"/>
          <w:highlight w:val="yellow"/>
          <w:lang w:val="en-US"/>
        </w:rPr>
      </w:pPr>
      <w:r w:rsidRPr="00E174CD">
        <w:rPr>
          <w:rFonts w:cs="Courier New"/>
          <w:color w:val="FF0000"/>
          <w:sz w:val="20"/>
          <w:szCs w:val="20"/>
          <w:lang w:val="en-US"/>
        </w:rPr>
        <w:t>If decision results = “310” then move to the decision logic specified in section D.3</w:t>
      </w:r>
    </w:p>
    <w:p w14:paraId="19219836" w14:textId="77777777" w:rsidR="00380DCE" w:rsidRPr="00380DCE" w:rsidRDefault="00380DCE" w:rsidP="00380DCE">
      <w:pPr>
        <w:ind w:left="1080"/>
        <w:rPr>
          <w:rFonts w:cs="Courier New"/>
          <w:sz w:val="20"/>
          <w:szCs w:val="20"/>
          <w:highlight w:val="yellow"/>
          <w:lang w:val="en-US"/>
        </w:rPr>
      </w:pPr>
    </w:p>
    <w:p w14:paraId="22C067BD" w14:textId="77777777" w:rsidR="00E174CD" w:rsidRDefault="00E174CD" w:rsidP="00E174CD">
      <w:pPr>
        <w:spacing w:line="276" w:lineRule="auto"/>
        <w:contextualSpacing/>
        <w:rPr>
          <w:rFonts w:asciiTheme="minorHAnsi" w:hAnsiTheme="minorHAnsi" w:cs="Courier New"/>
          <w:sz w:val="20"/>
          <w:szCs w:val="20"/>
          <w:lang w:val="en-US"/>
        </w:rPr>
      </w:pPr>
      <w:r>
        <w:rPr>
          <w:rFonts w:asciiTheme="minorHAnsi" w:hAnsiTheme="minorHAnsi" w:cs="Courier New"/>
          <w:sz w:val="20"/>
          <w:szCs w:val="20"/>
          <w:lang w:val="en-US"/>
        </w:rPr>
        <w:t>Other modifications in decision logic:</w:t>
      </w:r>
    </w:p>
    <w:p w14:paraId="50387350" w14:textId="77777777" w:rsidR="00E174CD" w:rsidRPr="00E174CD" w:rsidRDefault="00E174CD" w:rsidP="00E174CD">
      <w:pPr>
        <w:pStyle w:val="ListParagraph"/>
        <w:numPr>
          <w:ilvl w:val="0"/>
          <w:numId w:val="32"/>
        </w:numPr>
        <w:rPr>
          <w:rFonts w:cs="Courier New"/>
          <w:color w:val="FF0000"/>
          <w:sz w:val="20"/>
          <w:szCs w:val="20"/>
          <w:lang w:val="en-US"/>
        </w:rPr>
      </w:pPr>
      <w:proofErr w:type="spellStart"/>
      <w:r w:rsidRPr="00E174CD">
        <w:rPr>
          <w:color w:val="FF0000"/>
        </w:rPr>
        <w:t>v_nc_trndfct_norm</w:t>
      </w:r>
      <w:proofErr w:type="spellEnd"/>
      <w:r w:rsidRPr="00E174CD">
        <w:rPr>
          <w:color w:val="FF0000"/>
        </w:rPr>
        <w:t>=1 used in decision 6 &amp; 7</w:t>
      </w:r>
      <w:r w:rsidR="00D175E1">
        <w:rPr>
          <w:color w:val="FF0000"/>
        </w:rPr>
        <w:t xml:space="preserve"> are also based on static parameters</w:t>
      </w:r>
    </w:p>
    <w:p w14:paraId="244789DA" w14:textId="77777777" w:rsidR="00D175E1" w:rsidRPr="00B91886" w:rsidRDefault="00D175E1" w:rsidP="00D175E1">
      <w:pPr>
        <w:pStyle w:val="ListParagraph"/>
        <w:numPr>
          <w:ilvl w:val="1"/>
          <w:numId w:val="32"/>
        </w:numPr>
        <w:rPr>
          <w:rFonts w:cs="Courier New"/>
          <w:color w:val="FF0000"/>
          <w:sz w:val="14"/>
          <w:szCs w:val="20"/>
          <w:lang w:val="en-US"/>
        </w:rPr>
      </w:pPr>
      <w:r w:rsidRPr="00B91886">
        <w:rPr>
          <w:color w:val="1F497D"/>
          <w:sz w:val="16"/>
          <w:lang w:val="en-US"/>
        </w:rPr>
        <w:t xml:space="preserve">The calculation done for </w:t>
      </w:r>
      <w:proofErr w:type="spellStart"/>
      <w:r w:rsidRPr="00B91886">
        <w:rPr>
          <w:color w:val="1F497D"/>
          <w:sz w:val="16"/>
          <w:lang w:val="en-US"/>
        </w:rPr>
        <w:t>v_nc_trndfct_norm</w:t>
      </w:r>
      <w:proofErr w:type="spellEnd"/>
      <w:r w:rsidRPr="00B91886">
        <w:rPr>
          <w:color w:val="1F497D"/>
          <w:sz w:val="16"/>
          <w:lang w:val="en-US"/>
        </w:rPr>
        <w:t xml:space="preserve"> is a check of the same value used in the trend </w:t>
      </w:r>
      <w:proofErr w:type="gramStart"/>
      <w:r w:rsidRPr="00B91886">
        <w:rPr>
          <w:color w:val="1F497D"/>
          <w:sz w:val="16"/>
          <w:lang w:val="en-US"/>
        </w:rPr>
        <w:t>common  check</w:t>
      </w:r>
      <w:proofErr w:type="gramEnd"/>
      <w:r w:rsidRPr="00B91886">
        <w:rPr>
          <w:color w:val="1F497D"/>
          <w:sz w:val="16"/>
          <w:lang w:val="en-US"/>
        </w:rPr>
        <w:t xml:space="preserve"> against two new limits in the Parameters:</w:t>
      </w:r>
    </w:p>
    <w:p w14:paraId="11F2C22B" w14:textId="77777777" w:rsidR="00D175E1" w:rsidRPr="00B91886" w:rsidRDefault="00D175E1" w:rsidP="00D175E1">
      <w:pPr>
        <w:pStyle w:val="ListParagraph"/>
        <w:numPr>
          <w:ilvl w:val="2"/>
          <w:numId w:val="32"/>
        </w:numPr>
        <w:rPr>
          <w:color w:val="1F497D"/>
          <w:sz w:val="16"/>
          <w:lang w:val="en-US"/>
        </w:rPr>
      </w:pPr>
      <w:r w:rsidRPr="00B91886">
        <w:rPr>
          <w:b/>
          <w:bCs/>
          <w:color w:val="1F497D"/>
          <w:sz w:val="16"/>
          <w:lang w:val="en-US"/>
        </w:rPr>
        <w:t>334_FACTOR_LB</w:t>
      </w:r>
      <w:r w:rsidRPr="00B91886">
        <w:rPr>
          <w:color w:val="1F497D"/>
          <w:sz w:val="16"/>
          <w:lang w:val="en-US"/>
        </w:rPr>
        <w:t xml:space="preserve"> and </w:t>
      </w:r>
      <w:r w:rsidRPr="00B91886">
        <w:rPr>
          <w:b/>
          <w:bCs/>
          <w:color w:val="1F497D"/>
          <w:sz w:val="16"/>
          <w:lang w:val="en-US"/>
        </w:rPr>
        <w:t>334_FACTOR_UB</w:t>
      </w:r>
    </w:p>
    <w:p w14:paraId="1B936C8D" w14:textId="77777777" w:rsidR="00D175E1" w:rsidRPr="00B91886" w:rsidRDefault="00D175E1" w:rsidP="00D175E1">
      <w:pPr>
        <w:pStyle w:val="ListParagraph"/>
        <w:numPr>
          <w:ilvl w:val="1"/>
          <w:numId w:val="32"/>
        </w:numPr>
        <w:rPr>
          <w:color w:val="1F497D"/>
          <w:sz w:val="16"/>
          <w:lang w:val="en-US"/>
        </w:rPr>
      </w:pPr>
      <w:r w:rsidRPr="00B91886">
        <w:rPr>
          <w:color w:val="1F497D"/>
          <w:sz w:val="16"/>
          <w:lang w:val="en-US"/>
        </w:rPr>
        <w:t xml:space="preserve">If value (the same used for the 334 TREND COMMON case) is within bounds the value of </w:t>
      </w:r>
      <w:proofErr w:type="spellStart"/>
      <w:r w:rsidRPr="00B91886">
        <w:rPr>
          <w:color w:val="1F497D"/>
          <w:sz w:val="16"/>
          <w:lang w:val="en-US"/>
        </w:rPr>
        <w:t>v_nc_trndfct</w:t>
      </w:r>
      <w:proofErr w:type="spellEnd"/>
      <w:r w:rsidRPr="00B91886">
        <w:rPr>
          <w:color w:val="1F497D"/>
          <w:sz w:val="16"/>
          <w:lang w:val="en-US"/>
        </w:rPr>
        <w:t xml:space="preserve"> is set to 1.</w:t>
      </w:r>
    </w:p>
    <w:p w14:paraId="3490BECA" w14:textId="77777777" w:rsidR="00D175E1" w:rsidRPr="00B91886" w:rsidRDefault="00D175E1" w:rsidP="00D175E1">
      <w:pPr>
        <w:pStyle w:val="ListParagraph"/>
        <w:numPr>
          <w:ilvl w:val="0"/>
          <w:numId w:val="32"/>
        </w:numPr>
        <w:rPr>
          <w:color w:val="1F497D"/>
          <w:sz w:val="14"/>
          <w:lang w:val="en-US"/>
        </w:rPr>
      </w:pPr>
      <w:r w:rsidRPr="00B91886">
        <w:rPr>
          <w:color w:val="1F497D"/>
          <w:sz w:val="14"/>
          <w:lang w:val="en-US"/>
        </w:rPr>
        <w:t xml:space="preserve">Default values for the parameters </w:t>
      </w:r>
      <w:proofErr w:type="gramStart"/>
      <w:r w:rsidRPr="00B91886">
        <w:rPr>
          <w:color w:val="1F497D"/>
          <w:sz w:val="14"/>
          <w:lang w:val="en-US"/>
        </w:rPr>
        <w:t>are :</w:t>
      </w:r>
      <w:proofErr w:type="gramEnd"/>
    </w:p>
    <w:p w14:paraId="4BB7137E"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 xml:space="preserve">FOVA    334_FACTOR_LB              TREND_FACTOR </w:t>
      </w:r>
      <w:proofErr w:type="spellStart"/>
      <w:r w:rsidRPr="00B91886">
        <w:rPr>
          <w:color w:val="1F497D"/>
          <w:sz w:val="14"/>
          <w:lang w:val="en-US"/>
        </w:rPr>
        <w:t>Lowerbound</w:t>
      </w:r>
      <w:proofErr w:type="spellEnd"/>
      <w:r w:rsidRPr="00B91886">
        <w:rPr>
          <w:color w:val="1F497D"/>
          <w:sz w:val="14"/>
          <w:lang w:val="en-US"/>
        </w:rPr>
        <w:t>                    0.9</w:t>
      </w:r>
    </w:p>
    <w:p w14:paraId="79315FA5"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 xml:space="preserve">FOVA    334_FACTOR_UB             TREND_FACTOR </w:t>
      </w:r>
      <w:proofErr w:type="spellStart"/>
      <w:r w:rsidRPr="00B91886">
        <w:rPr>
          <w:color w:val="1F497D"/>
          <w:sz w:val="14"/>
          <w:lang w:val="en-US"/>
        </w:rPr>
        <w:t>Upperbound</w:t>
      </w:r>
      <w:proofErr w:type="spellEnd"/>
      <w:r w:rsidRPr="00B91886">
        <w:rPr>
          <w:color w:val="1F497D"/>
          <w:sz w:val="14"/>
          <w:lang w:val="en-US"/>
        </w:rPr>
        <w:t>                    1.1</w:t>
      </w:r>
    </w:p>
    <w:p w14:paraId="477398BB"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 xml:space="preserve">FOVA    334_LB                               TRENDCOMMON </w:t>
      </w:r>
      <w:proofErr w:type="spellStart"/>
      <w:r w:rsidRPr="00B91886">
        <w:rPr>
          <w:color w:val="1F497D"/>
          <w:sz w:val="14"/>
          <w:lang w:val="en-US"/>
        </w:rPr>
        <w:t>Lowerbound</w:t>
      </w:r>
      <w:proofErr w:type="spellEnd"/>
      <w:r w:rsidRPr="00B91886">
        <w:rPr>
          <w:color w:val="1F497D"/>
          <w:sz w:val="14"/>
          <w:lang w:val="en-US"/>
        </w:rPr>
        <w:t>                  0.9</w:t>
      </w:r>
    </w:p>
    <w:p w14:paraId="1BBC88E3"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 xml:space="preserve">FOVA    334_UB                              TRENDCOMMON </w:t>
      </w:r>
      <w:proofErr w:type="spellStart"/>
      <w:r w:rsidRPr="00B91886">
        <w:rPr>
          <w:color w:val="1F497D"/>
          <w:sz w:val="14"/>
          <w:lang w:val="en-US"/>
        </w:rPr>
        <w:t>Upperbound</w:t>
      </w:r>
      <w:proofErr w:type="spellEnd"/>
      <w:r w:rsidRPr="00B91886">
        <w:rPr>
          <w:color w:val="1F497D"/>
          <w:sz w:val="14"/>
          <w:lang w:val="en-US"/>
        </w:rPr>
        <w:t>                  1.1</w:t>
      </w:r>
    </w:p>
    <w:p w14:paraId="3C87A3D2" w14:textId="77777777" w:rsidR="00D175E1" w:rsidRPr="00B91886" w:rsidRDefault="00D175E1" w:rsidP="00D175E1">
      <w:pPr>
        <w:pStyle w:val="ListParagraph"/>
        <w:numPr>
          <w:ilvl w:val="0"/>
          <w:numId w:val="32"/>
        </w:numPr>
        <w:rPr>
          <w:color w:val="1F497D"/>
          <w:sz w:val="14"/>
          <w:lang w:val="en-US"/>
        </w:rPr>
      </w:pPr>
      <w:r w:rsidRPr="00B91886">
        <w:rPr>
          <w:color w:val="1F497D"/>
          <w:sz w:val="14"/>
          <w:lang w:val="en-US"/>
        </w:rPr>
        <w:t xml:space="preserve">Country Italy </w:t>
      </w:r>
      <w:proofErr w:type="gramStart"/>
      <w:r w:rsidRPr="00B91886">
        <w:rPr>
          <w:color w:val="1F497D"/>
          <w:sz w:val="14"/>
          <w:lang w:val="en-US"/>
        </w:rPr>
        <w:t>uses :</w:t>
      </w:r>
      <w:proofErr w:type="gramEnd"/>
    </w:p>
    <w:p w14:paraId="54C7927A"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FOVA    334_LB                                               0.85</w:t>
      </w:r>
    </w:p>
    <w:p w14:paraId="344AB16D"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FOVA    334_UB                                             1.25</w:t>
      </w:r>
    </w:p>
    <w:p w14:paraId="6B80C4D6"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FOVA    334_FACTOR_LB                              0.75</w:t>
      </w:r>
    </w:p>
    <w:p w14:paraId="4E9A55A2" w14:textId="77777777" w:rsidR="00D175E1" w:rsidRPr="00B91886" w:rsidRDefault="00D175E1" w:rsidP="00D175E1">
      <w:pPr>
        <w:pStyle w:val="ListParagraph"/>
        <w:numPr>
          <w:ilvl w:val="1"/>
          <w:numId w:val="32"/>
        </w:numPr>
        <w:rPr>
          <w:color w:val="1F497D"/>
          <w:sz w:val="14"/>
          <w:lang w:val="en-US"/>
        </w:rPr>
      </w:pPr>
      <w:r w:rsidRPr="00B91886">
        <w:rPr>
          <w:color w:val="1F497D"/>
          <w:sz w:val="14"/>
          <w:lang w:val="en-US"/>
        </w:rPr>
        <w:t>FOVA    334_FACTOR_UB                             1.4</w:t>
      </w:r>
    </w:p>
    <w:p w14:paraId="77C95DAA" w14:textId="77777777" w:rsidR="00D175E1" w:rsidRDefault="00D175E1" w:rsidP="00D175E1">
      <w:pPr>
        <w:rPr>
          <w:rFonts w:cs="Courier New"/>
          <w:color w:val="FF0000"/>
          <w:sz w:val="20"/>
          <w:szCs w:val="20"/>
          <w:lang w:val="en-US"/>
        </w:rPr>
      </w:pPr>
      <w:r>
        <w:rPr>
          <w:rFonts w:cs="Courier New"/>
          <w:color w:val="FF0000"/>
          <w:sz w:val="20"/>
          <w:szCs w:val="20"/>
          <w:lang w:val="en-US"/>
        </w:rPr>
        <w:lastRenderedPageBreak/>
        <w:t>A</w:t>
      </w:r>
      <w:r w:rsidR="00B91886">
        <w:rPr>
          <w:rFonts w:cs="Courier New"/>
          <w:color w:val="FF0000"/>
          <w:sz w:val="20"/>
          <w:szCs w:val="20"/>
          <w:lang w:val="en-US"/>
        </w:rPr>
        <w:t xml:space="preserve">s we have better manage trend tests in the approach </w:t>
      </w:r>
      <w:proofErr w:type="gramStart"/>
      <w:r w:rsidR="00B91886">
        <w:rPr>
          <w:rFonts w:cs="Courier New"/>
          <w:color w:val="FF0000"/>
          <w:sz w:val="20"/>
          <w:szCs w:val="20"/>
          <w:lang w:val="en-US"/>
        </w:rPr>
        <w:t>take</w:t>
      </w:r>
      <w:proofErr w:type="gramEnd"/>
      <w:r w:rsidR="00B91886">
        <w:rPr>
          <w:rFonts w:cs="Courier New"/>
          <w:color w:val="FF0000"/>
          <w:sz w:val="20"/>
          <w:szCs w:val="20"/>
          <w:lang w:val="en-US"/>
        </w:rPr>
        <w:t xml:space="preserve"> we are eliminating the need for the </w:t>
      </w:r>
      <w:proofErr w:type="spellStart"/>
      <w:r w:rsidR="00B91886" w:rsidRPr="00B91886">
        <w:rPr>
          <w:b/>
          <w:color w:val="000000" w:themeColor="text1"/>
        </w:rPr>
        <w:t>trndfct_norm</w:t>
      </w:r>
      <w:proofErr w:type="spellEnd"/>
      <w:r w:rsidR="00B91886" w:rsidRPr="00B91886">
        <w:rPr>
          <w:rFonts w:cs="Courier New"/>
          <w:color w:val="000000" w:themeColor="text1"/>
          <w:sz w:val="20"/>
          <w:szCs w:val="20"/>
          <w:lang w:val="en-US"/>
        </w:rPr>
        <w:t xml:space="preserve"> </w:t>
      </w:r>
      <w:r w:rsidR="006A3DE0">
        <w:rPr>
          <w:rFonts w:cs="Courier New"/>
          <w:color w:val="FF0000"/>
          <w:sz w:val="20"/>
          <w:szCs w:val="20"/>
          <w:lang w:val="en-US"/>
        </w:rPr>
        <w:t xml:space="preserve">test </w:t>
      </w:r>
      <w:r w:rsidR="00B91886">
        <w:rPr>
          <w:rFonts w:cs="Courier New"/>
          <w:color w:val="FF0000"/>
          <w:sz w:val="20"/>
          <w:szCs w:val="20"/>
          <w:lang w:val="en-US"/>
        </w:rPr>
        <w:t>used in decision logic 304 / 305 – 311/312</w:t>
      </w:r>
    </w:p>
    <w:p w14:paraId="65C0BCEB" w14:textId="77777777" w:rsidR="00B91886" w:rsidRDefault="00B91886" w:rsidP="00B91886">
      <w:pPr>
        <w:pStyle w:val="ListParagraph"/>
        <w:numPr>
          <w:ilvl w:val="0"/>
          <w:numId w:val="33"/>
        </w:numPr>
        <w:rPr>
          <w:rFonts w:cs="Courier New"/>
          <w:color w:val="FF0000"/>
          <w:sz w:val="20"/>
          <w:szCs w:val="20"/>
          <w:lang w:val="en-US"/>
        </w:rPr>
      </w:pPr>
      <w:r>
        <w:rPr>
          <w:rFonts w:cs="Courier New"/>
          <w:color w:val="FF0000"/>
          <w:sz w:val="20"/>
          <w:szCs w:val="20"/>
          <w:lang w:val="en-US"/>
        </w:rPr>
        <w:t xml:space="preserve">Elimination of the 305 &amp; 312 decision logic of the condition invoking </w:t>
      </w:r>
      <w:proofErr w:type="spellStart"/>
      <w:r w:rsidRPr="00B91886">
        <w:rPr>
          <w:b/>
          <w:color w:val="000000" w:themeColor="text1"/>
        </w:rPr>
        <w:t>trndfct_norm</w:t>
      </w:r>
      <w:proofErr w:type="spellEnd"/>
      <w:r>
        <w:rPr>
          <w:b/>
          <w:color w:val="000000" w:themeColor="text1"/>
        </w:rPr>
        <w:t xml:space="preserve"> </w:t>
      </w:r>
      <w:r w:rsidRPr="00B91886">
        <w:rPr>
          <w:color w:val="FF0000"/>
          <w:sz w:val="20"/>
        </w:rPr>
        <w:t>factor</w:t>
      </w:r>
    </w:p>
    <w:p w14:paraId="5D987783" w14:textId="77777777" w:rsidR="00B91886" w:rsidRPr="00B91886" w:rsidRDefault="00B91886" w:rsidP="00B91886">
      <w:pPr>
        <w:pStyle w:val="ListParagraph"/>
        <w:numPr>
          <w:ilvl w:val="0"/>
          <w:numId w:val="33"/>
        </w:numPr>
        <w:rPr>
          <w:rFonts w:cs="Courier New"/>
          <w:color w:val="FF0000"/>
          <w:sz w:val="20"/>
          <w:szCs w:val="20"/>
          <w:lang w:val="en-US"/>
        </w:rPr>
      </w:pPr>
      <w:r>
        <w:rPr>
          <w:rFonts w:cs="Courier New"/>
          <w:color w:val="FF0000"/>
          <w:sz w:val="20"/>
          <w:szCs w:val="20"/>
          <w:lang w:val="en-US"/>
        </w:rPr>
        <w:t>Elimination of decision logic 304 &amp;311</w:t>
      </w:r>
    </w:p>
    <w:p w14:paraId="296FEF7D" w14:textId="77777777" w:rsidR="00E174CD" w:rsidRDefault="00E174CD" w:rsidP="00E174CD">
      <w:pPr>
        <w:spacing w:line="276" w:lineRule="auto"/>
        <w:contextualSpacing/>
        <w:rPr>
          <w:rFonts w:asciiTheme="minorHAnsi" w:hAnsiTheme="minorHAnsi" w:cs="Courier New"/>
          <w:sz w:val="20"/>
          <w:szCs w:val="20"/>
          <w:lang w:val="en-US"/>
        </w:rPr>
      </w:pPr>
    </w:p>
    <w:p w14:paraId="6BB63B7A" w14:textId="77777777" w:rsidR="0067427E" w:rsidRPr="0067427E" w:rsidRDefault="0067427E" w:rsidP="00E174CD">
      <w:pPr>
        <w:spacing w:line="276" w:lineRule="auto"/>
        <w:contextualSpacing/>
        <w:rPr>
          <w:rFonts w:asciiTheme="minorHAnsi" w:hAnsiTheme="minorHAnsi" w:cs="Courier New"/>
          <w:sz w:val="20"/>
          <w:szCs w:val="20"/>
          <w:highlight w:val="yellow"/>
          <w:lang w:val="en-US"/>
        </w:rPr>
      </w:pPr>
      <w:r w:rsidRPr="0067427E">
        <w:rPr>
          <w:rFonts w:asciiTheme="minorHAnsi" w:hAnsiTheme="minorHAnsi" w:cs="Courier New"/>
          <w:sz w:val="20"/>
          <w:szCs w:val="20"/>
          <w:highlight w:val="yellow"/>
          <w:lang w:val="en-US"/>
        </w:rPr>
        <w:t>ACTIONS FOR 306/ 307/ 308:</w:t>
      </w:r>
    </w:p>
    <w:p w14:paraId="1CA46C18" w14:textId="77777777" w:rsidR="0067427E" w:rsidRDefault="0067427E" w:rsidP="0067427E">
      <w:pPr>
        <w:pStyle w:val="ListParagraph"/>
        <w:numPr>
          <w:ilvl w:val="0"/>
          <w:numId w:val="34"/>
        </w:numPr>
        <w:rPr>
          <w:rFonts w:cs="Courier New"/>
          <w:sz w:val="20"/>
          <w:szCs w:val="20"/>
          <w:highlight w:val="yellow"/>
          <w:lang w:val="en-US"/>
        </w:rPr>
      </w:pPr>
      <w:r w:rsidRPr="0067427E">
        <w:rPr>
          <w:rFonts w:cs="Courier New"/>
          <w:sz w:val="20"/>
          <w:szCs w:val="20"/>
          <w:highlight w:val="yellow"/>
          <w:lang w:val="en-US"/>
        </w:rPr>
        <w:t xml:space="preserve">If </w:t>
      </w:r>
      <w:proofErr w:type="spellStart"/>
      <w:r w:rsidRPr="0067427E">
        <w:rPr>
          <w:rFonts w:cs="Courier New"/>
          <w:sz w:val="20"/>
          <w:szCs w:val="20"/>
          <w:highlight w:val="yellow"/>
          <w:lang w:val="en-US"/>
        </w:rPr>
        <w:t>pequl</w:t>
      </w:r>
      <w:proofErr w:type="spellEnd"/>
      <w:r w:rsidRPr="0067427E">
        <w:rPr>
          <w:rFonts w:cs="Courier New"/>
          <w:sz w:val="20"/>
          <w:szCs w:val="20"/>
          <w:highlight w:val="yellow"/>
          <w:lang w:val="en-US"/>
        </w:rPr>
        <w:t xml:space="preserve"> price=</w:t>
      </w:r>
      <w:proofErr w:type="gramStart"/>
      <w:r w:rsidRPr="0067427E">
        <w:rPr>
          <w:rFonts w:cs="Courier New"/>
          <w:sz w:val="20"/>
          <w:szCs w:val="20"/>
          <w:highlight w:val="yellow"/>
          <w:lang w:val="en-US"/>
        </w:rPr>
        <w:t>1</w:t>
      </w:r>
      <w:proofErr w:type="gramEnd"/>
      <w:r w:rsidRPr="0067427E">
        <w:rPr>
          <w:rFonts w:cs="Courier New"/>
          <w:sz w:val="20"/>
          <w:szCs w:val="20"/>
          <w:highlight w:val="yellow"/>
          <w:lang w:val="en-US"/>
        </w:rPr>
        <w:t xml:space="preserve"> then estimate the store</w:t>
      </w:r>
    </w:p>
    <w:p w14:paraId="1D50954B" w14:textId="77777777" w:rsidR="0067427E" w:rsidRPr="0067427E" w:rsidRDefault="0067427E" w:rsidP="0067427E">
      <w:pPr>
        <w:pStyle w:val="ListParagraph"/>
        <w:numPr>
          <w:ilvl w:val="0"/>
          <w:numId w:val="34"/>
        </w:numPr>
        <w:rPr>
          <w:rFonts w:cs="Courier New"/>
          <w:sz w:val="20"/>
          <w:szCs w:val="20"/>
          <w:highlight w:val="yellow"/>
          <w:lang w:val="en-US"/>
        </w:rPr>
      </w:pPr>
      <w:r>
        <w:rPr>
          <w:rFonts w:cs="Courier New"/>
          <w:sz w:val="20"/>
          <w:szCs w:val="20"/>
          <w:highlight w:val="yellow"/>
          <w:lang w:val="en-US"/>
        </w:rPr>
        <w:t xml:space="preserve">If </w:t>
      </w:r>
      <w:proofErr w:type="gramStart"/>
      <w:r>
        <w:rPr>
          <w:rFonts w:cs="Courier New"/>
          <w:sz w:val="20"/>
          <w:szCs w:val="20"/>
          <w:highlight w:val="yellow"/>
          <w:lang w:val="en-US"/>
        </w:rPr>
        <w:t>not</w:t>
      </w:r>
      <w:proofErr w:type="gramEnd"/>
      <w:r>
        <w:rPr>
          <w:rFonts w:cs="Courier New"/>
          <w:sz w:val="20"/>
          <w:szCs w:val="20"/>
          <w:highlight w:val="yellow"/>
          <w:lang w:val="en-US"/>
        </w:rPr>
        <w:t xml:space="preserve"> then report these cases in KPI’s for further investigations with the chain </w:t>
      </w:r>
    </w:p>
    <w:p w14:paraId="7194DBDC" w14:textId="77777777" w:rsidR="0067427E" w:rsidRDefault="0067427E" w:rsidP="00E174CD">
      <w:pPr>
        <w:spacing w:line="276" w:lineRule="auto"/>
        <w:contextualSpacing/>
        <w:rPr>
          <w:rFonts w:asciiTheme="minorHAnsi" w:hAnsiTheme="minorHAnsi" w:cs="Courier New"/>
          <w:sz w:val="20"/>
          <w:szCs w:val="20"/>
          <w:lang w:val="en-US"/>
        </w:rPr>
      </w:pPr>
    </w:p>
    <w:p w14:paraId="29BBD4AC" w14:textId="77777777" w:rsidR="00E174CD" w:rsidRDefault="00E174CD" w:rsidP="00E174CD">
      <w:pPr>
        <w:spacing w:line="276" w:lineRule="auto"/>
        <w:contextualSpacing/>
        <w:rPr>
          <w:rFonts w:asciiTheme="minorHAnsi" w:hAnsiTheme="minorHAnsi" w:cs="Courier New"/>
          <w:sz w:val="20"/>
          <w:szCs w:val="20"/>
          <w:lang w:val="en-US"/>
        </w:rPr>
      </w:pPr>
      <w:r>
        <w:rPr>
          <w:rFonts w:asciiTheme="minorHAnsi" w:hAnsiTheme="minorHAnsi" w:cs="Courier New"/>
          <w:sz w:val="20"/>
          <w:szCs w:val="20"/>
          <w:lang w:val="en-US"/>
        </w:rPr>
        <w:t>Remaining open items:</w:t>
      </w:r>
    </w:p>
    <w:p w14:paraId="4DA307AB" w14:textId="77777777" w:rsidR="00380DCE" w:rsidRPr="00380DCE" w:rsidRDefault="00380DCE" w:rsidP="00380DCE">
      <w:pPr>
        <w:numPr>
          <w:ilvl w:val="0"/>
          <w:numId w:val="28"/>
        </w:numPr>
        <w:spacing w:after="200" w:line="276" w:lineRule="auto"/>
        <w:contextualSpacing/>
        <w:rPr>
          <w:rFonts w:asciiTheme="minorHAnsi" w:hAnsiTheme="minorHAnsi" w:cs="Courier New"/>
          <w:sz w:val="20"/>
          <w:szCs w:val="20"/>
          <w:lang w:val="en-US"/>
        </w:rPr>
      </w:pPr>
      <w:proofErr w:type="spellStart"/>
      <w:r w:rsidRPr="00380DCE">
        <w:rPr>
          <w:rFonts w:asciiTheme="minorHAnsi" w:hAnsiTheme="minorHAnsi" w:cs="Courier New"/>
          <w:sz w:val="20"/>
          <w:szCs w:val="20"/>
          <w:lang w:val="en-US"/>
        </w:rPr>
        <w:t>P_inline</w:t>
      </w:r>
      <w:proofErr w:type="spellEnd"/>
      <w:r w:rsidRPr="00380DCE">
        <w:rPr>
          <w:rFonts w:asciiTheme="minorHAnsi" w:hAnsiTheme="minorHAnsi" w:cs="Courier New"/>
          <w:sz w:val="20"/>
          <w:szCs w:val="20"/>
          <w:lang w:val="en-US"/>
        </w:rPr>
        <w:t xml:space="preserve"> test produces issues:</w:t>
      </w:r>
    </w:p>
    <w:p w14:paraId="4E49D0DE" w14:textId="77777777" w:rsidR="00380DCE" w:rsidRPr="00380DCE" w:rsidRDefault="00E174CD" w:rsidP="00380DCE">
      <w:pPr>
        <w:numPr>
          <w:ilvl w:val="1"/>
          <w:numId w:val="28"/>
        </w:numPr>
        <w:spacing w:after="200" w:line="276" w:lineRule="auto"/>
        <w:contextualSpacing/>
        <w:rPr>
          <w:rFonts w:asciiTheme="minorHAnsi" w:hAnsiTheme="minorHAnsi" w:cs="Courier New"/>
          <w:sz w:val="20"/>
          <w:szCs w:val="20"/>
          <w:lang w:val="en-US"/>
        </w:rPr>
      </w:pPr>
      <w:r>
        <w:rPr>
          <w:rFonts w:asciiTheme="minorHAnsi" w:hAnsiTheme="minorHAnsi" w:cs="Courier New"/>
          <w:sz w:val="20"/>
          <w:szCs w:val="20"/>
          <w:lang w:val="en-US"/>
        </w:rPr>
        <w:t>Evaluating</w:t>
      </w:r>
      <w:r w:rsidR="00380DCE" w:rsidRPr="00380DCE">
        <w:rPr>
          <w:rFonts w:asciiTheme="minorHAnsi" w:hAnsiTheme="minorHAnsi" w:cs="Courier New"/>
          <w:sz w:val="20"/>
          <w:szCs w:val="20"/>
          <w:lang w:val="en-US"/>
        </w:rPr>
        <w:t xml:space="preserve"> correctness</w:t>
      </w:r>
      <w:r>
        <w:rPr>
          <w:rFonts w:asciiTheme="minorHAnsi" w:hAnsiTheme="minorHAnsi" w:cs="Courier New"/>
          <w:sz w:val="20"/>
          <w:szCs w:val="20"/>
          <w:lang w:val="en-US"/>
        </w:rPr>
        <w:t xml:space="preserve"> of the calculations currently</w:t>
      </w:r>
      <w:r w:rsidR="00380DCE" w:rsidRPr="00380DCE">
        <w:rPr>
          <w:rFonts w:asciiTheme="minorHAnsi" w:hAnsiTheme="minorHAnsi" w:cs="Courier New"/>
          <w:sz w:val="20"/>
          <w:szCs w:val="20"/>
          <w:lang w:val="en-US"/>
        </w:rPr>
        <w:t xml:space="preserve"> (review code)</w:t>
      </w:r>
    </w:p>
    <w:p w14:paraId="769D0D3C" w14:textId="77777777" w:rsidR="00D175E1" w:rsidRDefault="00D175E1" w:rsidP="00271BB8">
      <w:pPr>
        <w:jc w:val="center"/>
        <w:rPr>
          <w:rFonts w:cs="Arial"/>
          <w:color w:val="FF0000"/>
          <w:lang w:val="en-US"/>
        </w:rPr>
      </w:pPr>
    </w:p>
    <w:p w14:paraId="54CD245A" w14:textId="77777777" w:rsidR="00D175E1" w:rsidRDefault="00D175E1" w:rsidP="00271BB8">
      <w:pPr>
        <w:jc w:val="center"/>
        <w:rPr>
          <w:rFonts w:cs="Arial"/>
          <w:color w:val="FF0000"/>
          <w:lang w:val="en-US"/>
        </w:rPr>
      </w:pPr>
    </w:p>
    <w:p w14:paraId="1231BE67" w14:textId="77777777" w:rsidR="00D175E1" w:rsidRPr="00794679" w:rsidRDefault="00D175E1" w:rsidP="00271BB8">
      <w:pPr>
        <w:jc w:val="center"/>
        <w:rPr>
          <w:rFonts w:cs="Arial"/>
          <w:color w:val="FF0000"/>
          <w:lang w:val="en-US"/>
        </w:rPr>
      </w:pPr>
    </w:p>
    <w:p w14:paraId="1B21FCC4" w14:textId="77777777" w:rsidR="00271BB8" w:rsidRPr="00580BD9" w:rsidRDefault="00271BB8" w:rsidP="00271BB8">
      <w:pPr>
        <w:rPr>
          <w:rFonts w:ascii="Arial" w:hAnsi="Arial" w:cs="Arial"/>
          <w:i/>
          <w:sz w:val="14"/>
          <w:lang w:val="en-US"/>
        </w:rPr>
      </w:pPr>
      <w:r>
        <w:rPr>
          <w:rFonts w:ascii="Arial" w:hAnsi="Arial" w:cs="Arial"/>
          <w:sz w:val="20"/>
        </w:rPr>
        <w:t>*</w:t>
      </w:r>
      <w:r w:rsidRPr="00580BD9">
        <w:rPr>
          <w:rFonts w:ascii="Arial" w:hAnsi="Arial" w:cs="Arial"/>
          <w:i/>
          <w:sz w:val="14"/>
          <w:lang w:val="en-US"/>
        </w:rPr>
        <w:t xml:space="preserve">The names of the tag description </w:t>
      </w:r>
      <w:proofErr w:type="gramStart"/>
      <w:r w:rsidRPr="00580BD9">
        <w:rPr>
          <w:rFonts w:ascii="Arial" w:hAnsi="Arial" w:cs="Arial"/>
          <w:i/>
          <w:sz w:val="14"/>
          <w:lang w:val="en-US"/>
        </w:rPr>
        <w:t>is</w:t>
      </w:r>
      <w:proofErr w:type="gramEnd"/>
      <w:r w:rsidRPr="00580BD9">
        <w:rPr>
          <w:rFonts w:ascii="Arial" w:hAnsi="Arial" w:cs="Arial"/>
          <w:i/>
          <w:sz w:val="14"/>
          <w:lang w:val="en-US"/>
        </w:rPr>
        <w:t xml:space="preserve"> indicated in the table </w:t>
      </w:r>
      <w:r>
        <w:rPr>
          <w:rFonts w:ascii="Arial" w:hAnsi="Arial" w:cs="Arial"/>
          <w:i/>
          <w:sz w:val="14"/>
          <w:lang w:val="en-US"/>
        </w:rPr>
        <w:t>below</w:t>
      </w:r>
    </w:p>
    <w:p w14:paraId="36FEB5B0" w14:textId="77777777" w:rsidR="00271BB8" w:rsidRDefault="00271BB8" w:rsidP="00271BB8">
      <w:pPr>
        <w:pStyle w:val="ListParagraph"/>
        <w:spacing w:line="240" w:lineRule="auto"/>
        <w:rPr>
          <w:rFonts w:ascii="Arial" w:hAnsi="Arial" w:cs="Arial"/>
          <w:sz w:val="20"/>
          <w:lang w:val="en-US"/>
        </w:rPr>
      </w:pPr>
    </w:p>
    <w:p w14:paraId="30D7AA69" w14:textId="77777777" w:rsidR="005D7C77" w:rsidRDefault="005D7C77" w:rsidP="00271BB8">
      <w:pPr>
        <w:pStyle w:val="ListParagraph"/>
        <w:spacing w:line="240" w:lineRule="auto"/>
        <w:rPr>
          <w:rFonts w:ascii="Arial" w:hAnsi="Arial" w:cs="Arial"/>
          <w:sz w:val="20"/>
          <w:lang w:val="en-US"/>
        </w:rPr>
      </w:pPr>
    </w:p>
    <w:p w14:paraId="4D163048" w14:textId="77777777" w:rsidR="00DB3CE3" w:rsidRDefault="00DB3CE3" w:rsidP="00271BB8">
      <w:pPr>
        <w:pStyle w:val="ListParagraph"/>
        <w:spacing w:line="240" w:lineRule="auto"/>
        <w:rPr>
          <w:rFonts w:ascii="Arial" w:hAnsi="Arial" w:cs="Arial"/>
          <w:sz w:val="20"/>
          <w:lang w:val="en-US"/>
        </w:rPr>
      </w:pPr>
      <w:r>
        <w:rPr>
          <w:rFonts w:ascii="Arial" w:hAnsi="Arial" w:cs="Arial"/>
          <w:sz w:val="20"/>
          <w:lang w:val="en-US"/>
        </w:rPr>
        <w:t xml:space="preserve">TAGS &amp; description of </w:t>
      </w:r>
      <w:proofErr w:type="gramStart"/>
      <w:r>
        <w:rPr>
          <w:rFonts w:ascii="Arial" w:hAnsi="Arial" w:cs="Arial"/>
          <w:sz w:val="20"/>
          <w:lang w:val="en-US"/>
        </w:rPr>
        <w:t xml:space="preserve">the  </w:t>
      </w:r>
      <w:proofErr w:type="spellStart"/>
      <w:r>
        <w:rPr>
          <w:rFonts w:ascii="Arial" w:hAnsi="Arial" w:cs="Arial"/>
          <w:sz w:val="20"/>
          <w:lang w:val="en-US"/>
        </w:rPr>
        <w:t>FoVa</w:t>
      </w:r>
      <w:proofErr w:type="spellEnd"/>
      <w:proofErr w:type="gramEnd"/>
      <w:r>
        <w:rPr>
          <w:rFonts w:ascii="Arial" w:hAnsi="Arial" w:cs="Arial"/>
          <w:sz w:val="20"/>
          <w:lang w:val="en-US"/>
        </w:rPr>
        <w:t xml:space="preserve"> test </w:t>
      </w:r>
    </w:p>
    <w:tbl>
      <w:tblPr>
        <w:tblW w:w="0" w:type="auto"/>
        <w:jc w:val="center"/>
        <w:tblLayout w:type="fixed"/>
        <w:tblCellMar>
          <w:left w:w="30" w:type="dxa"/>
          <w:right w:w="30" w:type="dxa"/>
        </w:tblCellMar>
        <w:tblLook w:val="0000" w:firstRow="0" w:lastRow="0" w:firstColumn="0" w:lastColumn="0" w:noHBand="0" w:noVBand="0"/>
      </w:tblPr>
      <w:tblGrid>
        <w:gridCol w:w="1694"/>
        <w:gridCol w:w="3268"/>
        <w:gridCol w:w="2347"/>
      </w:tblGrid>
      <w:tr w:rsidR="00271BB8" w:rsidRPr="00177830" w14:paraId="5D74C7A4"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66233DA3" w14:textId="77777777" w:rsidR="00271BB8" w:rsidRPr="00177830" w:rsidRDefault="00271BB8" w:rsidP="00271BB8">
            <w:pPr>
              <w:pStyle w:val="TableText"/>
              <w:jc w:val="center"/>
              <w:rPr>
                <w:rFonts w:asciiTheme="minorHAnsi" w:hAnsiTheme="minorHAnsi"/>
                <w:snapToGrid w:val="0"/>
                <w:sz w:val="22"/>
                <w:szCs w:val="22"/>
                <w:lang w:eastAsia="en-US"/>
              </w:rPr>
            </w:pPr>
            <w:r w:rsidRPr="00177830">
              <w:rPr>
                <w:rFonts w:asciiTheme="minorHAnsi" w:hAnsiTheme="minorHAnsi"/>
                <w:b/>
                <w:snapToGrid w:val="0"/>
                <w:sz w:val="22"/>
                <w:szCs w:val="22"/>
                <w:lang w:eastAsia="en-US"/>
              </w:rPr>
              <w:t>AC_STATTAG</w:t>
            </w:r>
          </w:p>
        </w:tc>
        <w:tc>
          <w:tcPr>
            <w:tcW w:w="3268" w:type="dxa"/>
            <w:tcBorders>
              <w:top w:val="single" w:sz="4" w:space="0" w:color="auto"/>
              <w:left w:val="single" w:sz="4" w:space="0" w:color="auto"/>
              <w:bottom w:val="single" w:sz="4" w:space="0" w:color="auto"/>
              <w:right w:val="single" w:sz="4" w:space="0" w:color="auto"/>
            </w:tcBorders>
          </w:tcPr>
          <w:p w14:paraId="1515F9C9" w14:textId="77777777" w:rsidR="00271BB8" w:rsidRPr="00177830" w:rsidRDefault="00271BB8" w:rsidP="00271BB8">
            <w:pPr>
              <w:pStyle w:val="TableText"/>
              <w:rPr>
                <w:rFonts w:asciiTheme="minorHAnsi" w:hAnsiTheme="minorHAnsi"/>
                <w:b/>
                <w:snapToGrid w:val="0"/>
                <w:sz w:val="22"/>
                <w:szCs w:val="22"/>
                <w:lang w:eastAsia="en-US"/>
              </w:rPr>
            </w:pPr>
            <w:r w:rsidRPr="00177830">
              <w:rPr>
                <w:rFonts w:asciiTheme="minorHAnsi" w:hAnsiTheme="minorHAnsi"/>
                <w:b/>
                <w:snapToGrid w:val="0"/>
                <w:sz w:val="22"/>
                <w:szCs w:val="22"/>
                <w:lang w:eastAsia="en-US"/>
              </w:rPr>
              <w:t>AC_STATTAGDESCRIPTION</w:t>
            </w:r>
          </w:p>
          <w:p w14:paraId="41077D6A"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b/>
                <w:snapToGrid w:val="0"/>
                <w:sz w:val="22"/>
                <w:szCs w:val="22"/>
                <w:lang w:eastAsia="en-US"/>
              </w:rPr>
              <w:t>(</w:t>
            </w:r>
            <w:proofErr w:type="gramStart"/>
            <w:r w:rsidRPr="00177830">
              <w:rPr>
                <w:rFonts w:asciiTheme="minorHAnsi" w:hAnsiTheme="minorHAnsi"/>
                <w:b/>
                <w:snapToGrid w:val="0"/>
                <w:sz w:val="22"/>
                <w:szCs w:val="22"/>
                <w:lang w:eastAsia="en-US"/>
              </w:rPr>
              <w:t>as</w:t>
            </w:r>
            <w:proofErr w:type="gramEnd"/>
            <w:r w:rsidRPr="00177830">
              <w:rPr>
                <w:rFonts w:asciiTheme="minorHAnsi" w:hAnsiTheme="minorHAnsi"/>
                <w:b/>
                <w:snapToGrid w:val="0"/>
                <w:sz w:val="22"/>
                <w:szCs w:val="22"/>
                <w:lang w:eastAsia="en-US"/>
              </w:rPr>
              <w:t xml:space="preserve"> you can find in FOVA reports)</w:t>
            </w:r>
          </w:p>
        </w:tc>
        <w:tc>
          <w:tcPr>
            <w:tcW w:w="2347" w:type="dxa"/>
            <w:tcBorders>
              <w:top w:val="single" w:sz="4" w:space="0" w:color="auto"/>
              <w:left w:val="single" w:sz="4" w:space="0" w:color="auto"/>
              <w:bottom w:val="single" w:sz="4" w:space="0" w:color="auto"/>
              <w:right w:val="single" w:sz="4" w:space="0" w:color="auto"/>
            </w:tcBorders>
          </w:tcPr>
          <w:p w14:paraId="7196D064" w14:textId="77777777" w:rsidR="00271BB8" w:rsidRPr="00177830" w:rsidRDefault="00271BB8" w:rsidP="00271BB8">
            <w:pPr>
              <w:pStyle w:val="TableText"/>
              <w:rPr>
                <w:rFonts w:asciiTheme="minorHAnsi" w:hAnsiTheme="minorHAnsi"/>
                <w:snapToGrid w:val="0"/>
                <w:sz w:val="22"/>
                <w:szCs w:val="22"/>
                <w:lang w:eastAsia="en-US"/>
              </w:rPr>
            </w:pPr>
          </w:p>
        </w:tc>
      </w:tr>
      <w:tr w:rsidR="00271BB8" w:rsidRPr="00177830" w14:paraId="120ED286"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67E43258"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309</w:t>
            </w:r>
          </w:p>
        </w:tc>
        <w:tc>
          <w:tcPr>
            <w:tcW w:w="3268" w:type="dxa"/>
            <w:tcBorders>
              <w:top w:val="single" w:sz="4" w:space="0" w:color="auto"/>
              <w:left w:val="single" w:sz="4" w:space="0" w:color="auto"/>
              <w:bottom w:val="single" w:sz="4" w:space="0" w:color="auto"/>
              <w:right w:val="single" w:sz="4" w:space="0" w:color="auto"/>
            </w:tcBorders>
          </w:tcPr>
          <w:p w14:paraId="4529F282"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NB_STAT</w:t>
            </w:r>
          </w:p>
        </w:tc>
        <w:tc>
          <w:tcPr>
            <w:tcW w:w="2347" w:type="dxa"/>
            <w:tcBorders>
              <w:top w:val="single" w:sz="4" w:space="0" w:color="auto"/>
              <w:left w:val="single" w:sz="4" w:space="0" w:color="auto"/>
              <w:bottom w:val="single" w:sz="4" w:space="0" w:color="auto"/>
              <w:right w:val="single" w:sz="4" w:space="0" w:color="auto"/>
            </w:tcBorders>
          </w:tcPr>
          <w:p w14:paraId="61735FB1"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v_nc_nbstat</w:t>
            </w:r>
            <w:proofErr w:type="spellEnd"/>
          </w:p>
        </w:tc>
      </w:tr>
      <w:tr w:rsidR="00271BB8" w:rsidRPr="00177830" w14:paraId="5A4F07A5"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19194BFF"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317</w:t>
            </w:r>
          </w:p>
        </w:tc>
        <w:tc>
          <w:tcPr>
            <w:tcW w:w="3268" w:type="dxa"/>
            <w:tcBorders>
              <w:top w:val="single" w:sz="4" w:space="0" w:color="auto"/>
              <w:left w:val="single" w:sz="4" w:space="0" w:color="auto"/>
              <w:bottom w:val="single" w:sz="4" w:space="0" w:color="auto"/>
              <w:right w:val="single" w:sz="4" w:space="0" w:color="auto"/>
            </w:tcBorders>
          </w:tcPr>
          <w:p w14:paraId="7C3B8A1D"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N_KS_CREF</w:t>
            </w:r>
          </w:p>
        </w:tc>
        <w:tc>
          <w:tcPr>
            <w:tcW w:w="2347" w:type="dxa"/>
            <w:tcBorders>
              <w:top w:val="single" w:sz="4" w:space="0" w:color="auto"/>
              <w:left w:val="single" w:sz="4" w:space="0" w:color="auto"/>
              <w:bottom w:val="single" w:sz="4" w:space="0" w:color="auto"/>
              <w:right w:val="single" w:sz="4" w:space="0" w:color="auto"/>
            </w:tcBorders>
          </w:tcPr>
          <w:p w14:paraId="46514CAB"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v_nc_kscref</w:t>
            </w:r>
            <w:proofErr w:type="spellEnd"/>
          </w:p>
        </w:tc>
      </w:tr>
      <w:tr w:rsidR="00271BB8" w:rsidRPr="00177830" w14:paraId="32A7EC6F"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1A5A7DAA"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318</w:t>
            </w:r>
          </w:p>
        </w:tc>
        <w:tc>
          <w:tcPr>
            <w:tcW w:w="3268" w:type="dxa"/>
            <w:tcBorders>
              <w:top w:val="single" w:sz="4" w:space="0" w:color="auto"/>
              <w:left w:val="single" w:sz="4" w:space="0" w:color="auto"/>
              <w:bottom w:val="single" w:sz="4" w:space="0" w:color="auto"/>
              <w:right w:val="single" w:sz="4" w:space="0" w:color="auto"/>
            </w:tcBorders>
          </w:tcPr>
          <w:p w14:paraId="19AAAD5F"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N_KS_PRICE</w:t>
            </w:r>
          </w:p>
        </w:tc>
        <w:tc>
          <w:tcPr>
            <w:tcW w:w="2347" w:type="dxa"/>
            <w:tcBorders>
              <w:top w:val="single" w:sz="4" w:space="0" w:color="auto"/>
              <w:left w:val="single" w:sz="4" w:space="0" w:color="auto"/>
              <w:bottom w:val="single" w:sz="4" w:space="0" w:color="auto"/>
              <w:right w:val="single" w:sz="4" w:space="0" w:color="auto"/>
            </w:tcBorders>
          </w:tcPr>
          <w:p w14:paraId="11137A7B"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v_nc_ksprice</w:t>
            </w:r>
            <w:proofErr w:type="spellEnd"/>
          </w:p>
        </w:tc>
      </w:tr>
      <w:tr w:rsidR="00271BB8" w:rsidRPr="00177830" w14:paraId="75E522D7"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0C918E47"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319</w:t>
            </w:r>
          </w:p>
        </w:tc>
        <w:tc>
          <w:tcPr>
            <w:tcW w:w="3268" w:type="dxa"/>
            <w:tcBorders>
              <w:top w:val="single" w:sz="4" w:space="0" w:color="auto"/>
              <w:left w:val="single" w:sz="4" w:space="0" w:color="auto"/>
              <w:bottom w:val="single" w:sz="4" w:space="0" w:color="auto"/>
              <w:right w:val="single" w:sz="4" w:space="0" w:color="auto"/>
            </w:tcBorders>
          </w:tcPr>
          <w:p w14:paraId="3C44FF41"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N_KS_SGROUP</w:t>
            </w:r>
          </w:p>
        </w:tc>
        <w:tc>
          <w:tcPr>
            <w:tcW w:w="2347" w:type="dxa"/>
            <w:tcBorders>
              <w:top w:val="single" w:sz="4" w:space="0" w:color="auto"/>
              <w:left w:val="single" w:sz="4" w:space="0" w:color="auto"/>
              <w:bottom w:val="single" w:sz="4" w:space="0" w:color="auto"/>
              <w:right w:val="single" w:sz="4" w:space="0" w:color="auto"/>
            </w:tcBorders>
          </w:tcPr>
          <w:p w14:paraId="1FAF770E"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v_nc_kssgroup</w:t>
            </w:r>
            <w:proofErr w:type="spellEnd"/>
          </w:p>
        </w:tc>
      </w:tr>
      <w:tr w:rsidR="00271BB8" w:rsidRPr="00177830" w14:paraId="5E94CA05"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734BF03F"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320</w:t>
            </w:r>
          </w:p>
        </w:tc>
        <w:tc>
          <w:tcPr>
            <w:tcW w:w="3268" w:type="dxa"/>
            <w:tcBorders>
              <w:top w:val="single" w:sz="4" w:space="0" w:color="auto"/>
              <w:left w:val="single" w:sz="4" w:space="0" w:color="auto"/>
              <w:bottom w:val="single" w:sz="4" w:space="0" w:color="auto"/>
              <w:right w:val="single" w:sz="4" w:space="0" w:color="auto"/>
            </w:tcBorders>
          </w:tcPr>
          <w:p w14:paraId="1376EE2A"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N_KS_UNIT</w:t>
            </w:r>
          </w:p>
        </w:tc>
        <w:tc>
          <w:tcPr>
            <w:tcW w:w="2347" w:type="dxa"/>
            <w:tcBorders>
              <w:top w:val="single" w:sz="4" w:space="0" w:color="auto"/>
              <w:left w:val="single" w:sz="4" w:space="0" w:color="auto"/>
              <w:bottom w:val="single" w:sz="4" w:space="0" w:color="auto"/>
              <w:right w:val="single" w:sz="4" w:space="0" w:color="auto"/>
            </w:tcBorders>
          </w:tcPr>
          <w:p w14:paraId="4DFCE6F9"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v_nc_ksunit</w:t>
            </w:r>
            <w:proofErr w:type="spellEnd"/>
          </w:p>
        </w:tc>
      </w:tr>
      <w:tr w:rsidR="00271BB8" w:rsidRPr="00177830" w14:paraId="4D4A4126"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70BD4DD7"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322</w:t>
            </w:r>
          </w:p>
        </w:tc>
        <w:tc>
          <w:tcPr>
            <w:tcW w:w="3268" w:type="dxa"/>
            <w:tcBorders>
              <w:top w:val="single" w:sz="4" w:space="0" w:color="auto"/>
              <w:left w:val="single" w:sz="4" w:space="0" w:color="auto"/>
              <w:bottom w:val="single" w:sz="4" w:space="0" w:color="auto"/>
              <w:right w:val="single" w:sz="4" w:space="0" w:color="auto"/>
            </w:tcBorders>
          </w:tcPr>
          <w:p w14:paraId="602A63C2"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PRICESYNC</w:t>
            </w:r>
          </w:p>
        </w:tc>
        <w:tc>
          <w:tcPr>
            <w:tcW w:w="2347" w:type="dxa"/>
            <w:tcBorders>
              <w:top w:val="single" w:sz="4" w:space="0" w:color="auto"/>
              <w:left w:val="single" w:sz="4" w:space="0" w:color="auto"/>
              <w:bottom w:val="single" w:sz="4" w:space="0" w:color="auto"/>
              <w:right w:val="single" w:sz="4" w:space="0" w:color="auto"/>
            </w:tcBorders>
          </w:tcPr>
          <w:p w14:paraId="4C5CFB24"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v_nc_psync</w:t>
            </w:r>
            <w:proofErr w:type="spellEnd"/>
          </w:p>
        </w:tc>
      </w:tr>
      <w:tr w:rsidR="00271BB8" w:rsidRPr="00177830" w14:paraId="129CFB79"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242E01BF"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323</w:t>
            </w:r>
          </w:p>
        </w:tc>
        <w:tc>
          <w:tcPr>
            <w:tcW w:w="3268" w:type="dxa"/>
            <w:tcBorders>
              <w:top w:val="single" w:sz="4" w:space="0" w:color="auto"/>
              <w:left w:val="single" w:sz="4" w:space="0" w:color="auto"/>
              <w:bottom w:val="single" w:sz="4" w:space="0" w:color="auto"/>
              <w:right w:val="single" w:sz="4" w:space="0" w:color="auto"/>
            </w:tcBorders>
          </w:tcPr>
          <w:p w14:paraId="7CCEF832"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P_INLINE</w:t>
            </w:r>
          </w:p>
        </w:tc>
        <w:tc>
          <w:tcPr>
            <w:tcW w:w="2347" w:type="dxa"/>
            <w:tcBorders>
              <w:top w:val="single" w:sz="4" w:space="0" w:color="auto"/>
              <w:left w:val="single" w:sz="4" w:space="0" w:color="auto"/>
              <w:bottom w:val="single" w:sz="4" w:space="0" w:color="auto"/>
              <w:right w:val="single" w:sz="4" w:space="0" w:color="auto"/>
            </w:tcBorders>
          </w:tcPr>
          <w:p w14:paraId="71E5E8D7"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v_nc_pinline</w:t>
            </w:r>
            <w:proofErr w:type="spellEnd"/>
          </w:p>
        </w:tc>
      </w:tr>
      <w:tr w:rsidR="00271BB8" w:rsidRPr="00177830" w14:paraId="477D7868"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10032C14"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324</w:t>
            </w:r>
          </w:p>
        </w:tc>
        <w:tc>
          <w:tcPr>
            <w:tcW w:w="3268" w:type="dxa"/>
            <w:tcBorders>
              <w:top w:val="single" w:sz="4" w:space="0" w:color="auto"/>
              <w:left w:val="single" w:sz="4" w:space="0" w:color="auto"/>
              <w:bottom w:val="single" w:sz="4" w:space="0" w:color="auto"/>
              <w:right w:val="single" w:sz="4" w:space="0" w:color="auto"/>
            </w:tcBorders>
          </w:tcPr>
          <w:p w14:paraId="7EA9DABA"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P_ITEM_CAN</w:t>
            </w:r>
          </w:p>
        </w:tc>
        <w:tc>
          <w:tcPr>
            <w:tcW w:w="2347" w:type="dxa"/>
            <w:tcBorders>
              <w:top w:val="single" w:sz="4" w:space="0" w:color="auto"/>
              <w:left w:val="single" w:sz="4" w:space="0" w:color="auto"/>
              <w:bottom w:val="single" w:sz="4" w:space="0" w:color="auto"/>
              <w:right w:val="single" w:sz="4" w:space="0" w:color="auto"/>
            </w:tcBorders>
          </w:tcPr>
          <w:p w14:paraId="1203EF1A"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v_nc_ican</w:t>
            </w:r>
            <w:proofErr w:type="spellEnd"/>
          </w:p>
        </w:tc>
      </w:tr>
      <w:tr w:rsidR="00271BB8" w:rsidRPr="00177830" w14:paraId="485AE0D5"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5BFAE67D"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325</w:t>
            </w:r>
          </w:p>
        </w:tc>
        <w:tc>
          <w:tcPr>
            <w:tcW w:w="3268" w:type="dxa"/>
            <w:tcBorders>
              <w:top w:val="single" w:sz="4" w:space="0" w:color="auto"/>
              <w:left w:val="single" w:sz="4" w:space="0" w:color="auto"/>
              <w:bottom w:val="single" w:sz="4" w:space="0" w:color="auto"/>
              <w:right w:val="single" w:sz="4" w:space="0" w:color="auto"/>
            </w:tcBorders>
          </w:tcPr>
          <w:p w14:paraId="61A13585"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P_ITEM_COMMON</w:t>
            </w:r>
          </w:p>
        </w:tc>
        <w:tc>
          <w:tcPr>
            <w:tcW w:w="2347" w:type="dxa"/>
            <w:tcBorders>
              <w:top w:val="single" w:sz="4" w:space="0" w:color="auto"/>
              <w:left w:val="single" w:sz="4" w:space="0" w:color="auto"/>
              <w:bottom w:val="single" w:sz="4" w:space="0" w:color="auto"/>
              <w:right w:val="single" w:sz="4" w:space="0" w:color="auto"/>
            </w:tcBorders>
          </w:tcPr>
          <w:p w14:paraId="626C6994"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v_nc_icommon</w:t>
            </w:r>
            <w:proofErr w:type="spellEnd"/>
          </w:p>
        </w:tc>
      </w:tr>
      <w:tr w:rsidR="00271BB8" w:rsidRPr="00177830" w14:paraId="563F9AF0"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287A8620"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326</w:t>
            </w:r>
          </w:p>
        </w:tc>
        <w:tc>
          <w:tcPr>
            <w:tcW w:w="3268" w:type="dxa"/>
            <w:tcBorders>
              <w:top w:val="single" w:sz="4" w:space="0" w:color="auto"/>
              <w:left w:val="single" w:sz="4" w:space="0" w:color="auto"/>
              <w:bottom w:val="single" w:sz="4" w:space="0" w:color="auto"/>
              <w:right w:val="single" w:sz="4" w:space="0" w:color="auto"/>
            </w:tcBorders>
          </w:tcPr>
          <w:p w14:paraId="0608B842"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P_ITEM_NEW</w:t>
            </w:r>
          </w:p>
        </w:tc>
        <w:tc>
          <w:tcPr>
            <w:tcW w:w="2347" w:type="dxa"/>
            <w:tcBorders>
              <w:top w:val="single" w:sz="4" w:space="0" w:color="auto"/>
              <w:left w:val="single" w:sz="4" w:space="0" w:color="auto"/>
              <w:bottom w:val="single" w:sz="4" w:space="0" w:color="auto"/>
              <w:right w:val="single" w:sz="4" w:space="0" w:color="auto"/>
            </w:tcBorders>
          </w:tcPr>
          <w:p w14:paraId="332BC7D0"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v_nc_inew</w:t>
            </w:r>
            <w:proofErr w:type="spellEnd"/>
          </w:p>
        </w:tc>
      </w:tr>
      <w:tr w:rsidR="00271BB8" w:rsidRPr="00177830" w14:paraId="464A7750"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462D462C"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327</w:t>
            </w:r>
          </w:p>
        </w:tc>
        <w:tc>
          <w:tcPr>
            <w:tcW w:w="3268" w:type="dxa"/>
            <w:tcBorders>
              <w:top w:val="single" w:sz="4" w:space="0" w:color="auto"/>
              <w:left w:val="single" w:sz="4" w:space="0" w:color="auto"/>
              <w:bottom w:val="single" w:sz="4" w:space="0" w:color="auto"/>
              <w:right w:val="single" w:sz="4" w:space="0" w:color="auto"/>
            </w:tcBorders>
          </w:tcPr>
          <w:p w14:paraId="0E53767A"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P_PRICE_EQUAL</w:t>
            </w:r>
          </w:p>
        </w:tc>
        <w:tc>
          <w:tcPr>
            <w:tcW w:w="2347" w:type="dxa"/>
            <w:tcBorders>
              <w:top w:val="single" w:sz="4" w:space="0" w:color="auto"/>
              <w:left w:val="single" w:sz="4" w:space="0" w:color="auto"/>
              <w:bottom w:val="single" w:sz="4" w:space="0" w:color="auto"/>
              <w:right w:val="single" w:sz="4" w:space="0" w:color="auto"/>
            </w:tcBorders>
          </w:tcPr>
          <w:p w14:paraId="0A0EAB3B"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v_nc_pequal</w:t>
            </w:r>
            <w:proofErr w:type="spellEnd"/>
          </w:p>
        </w:tc>
      </w:tr>
      <w:tr w:rsidR="00271BB8" w:rsidRPr="00177830" w14:paraId="4587BE88"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58573FDA"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330</w:t>
            </w:r>
          </w:p>
        </w:tc>
        <w:tc>
          <w:tcPr>
            <w:tcW w:w="3268" w:type="dxa"/>
            <w:tcBorders>
              <w:top w:val="single" w:sz="4" w:space="0" w:color="auto"/>
              <w:left w:val="single" w:sz="4" w:space="0" w:color="auto"/>
              <w:bottom w:val="single" w:sz="4" w:space="0" w:color="auto"/>
              <w:right w:val="single" w:sz="4" w:space="0" w:color="auto"/>
            </w:tcBorders>
          </w:tcPr>
          <w:p w14:paraId="23AE349A"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P_UNITS_EQUAL</w:t>
            </w:r>
          </w:p>
        </w:tc>
        <w:tc>
          <w:tcPr>
            <w:tcW w:w="2347" w:type="dxa"/>
            <w:tcBorders>
              <w:top w:val="single" w:sz="4" w:space="0" w:color="auto"/>
              <w:left w:val="single" w:sz="4" w:space="0" w:color="auto"/>
              <w:bottom w:val="single" w:sz="4" w:space="0" w:color="auto"/>
              <w:right w:val="single" w:sz="4" w:space="0" w:color="auto"/>
            </w:tcBorders>
          </w:tcPr>
          <w:p w14:paraId="2FF2742E"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v_nc_uequal</w:t>
            </w:r>
            <w:proofErr w:type="spellEnd"/>
          </w:p>
        </w:tc>
      </w:tr>
      <w:tr w:rsidR="00271BB8" w:rsidRPr="00177830" w14:paraId="24ABF8D8"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42011925"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333</w:t>
            </w:r>
          </w:p>
        </w:tc>
        <w:tc>
          <w:tcPr>
            <w:tcW w:w="3268" w:type="dxa"/>
            <w:tcBorders>
              <w:top w:val="single" w:sz="4" w:space="0" w:color="auto"/>
              <w:left w:val="single" w:sz="4" w:space="0" w:color="auto"/>
              <w:bottom w:val="single" w:sz="4" w:space="0" w:color="auto"/>
              <w:right w:val="single" w:sz="4" w:space="0" w:color="auto"/>
            </w:tcBorders>
          </w:tcPr>
          <w:p w14:paraId="4A5269B7"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TREND_ALL</w:t>
            </w:r>
          </w:p>
        </w:tc>
        <w:tc>
          <w:tcPr>
            <w:tcW w:w="2347" w:type="dxa"/>
            <w:tcBorders>
              <w:top w:val="single" w:sz="4" w:space="0" w:color="auto"/>
              <w:left w:val="single" w:sz="4" w:space="0" w:color="auto"/>
              <w:bottom w:val="single" w:sz="4" w:space="0" w:color="auto"/>
              <w:right w:val="single" w:sz="4" w:space="0" w:color="auto"/>
            </w:tcBorders>
          </w:tcPr>
          <w:p w14:paraId="2FE13D02"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v_nc_tall</w:t>
            </w:r>
            <w:proofErr w:type="spellEnd"/>
          </w:p>
        </w:tc>
      </w:tr>
      <w:tr w:rsidR="00271BB8" w:rsidRPr="00177830" w14:paraId="42CC5C63"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46117FEC"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334</w:t>
            </w:r>
          </w:p>
        </w:tc>
        <w:tc>
          <w:tcPr>
            <w:tcW w:w="3268" w:type="dxa"/>
            <w:tcBorders>
              <w:top w:val="single" w:sz="4" w:space="0" w:color="auto"/>
              <w:left w:val="single" w:sz="4" w:space="0" w:color="auto"/>
              <w:bottom w:val="single" w:sz="4" w:space="0" w:color="auto"/>
              <w:right w:val="single" w:sz="4" w:space="0" w:color="auto"/>
            </w:tcBorders>
          </w:tcPr>
          <w:p w14:paraId="0AD91915"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TREND_COMMON</w:t>
            </w:r>
          </w:p>
        </w:tc>
        <w:tc>
          <w:tcPr>
            <w:tcW w:w="2347" w:type="dxa"/>
            <w:tcBorders>
              <w:top w:val="single" w:sz="4" w:space="0" w:color="auto"/>
              <w:left w:val="single" w:sz="4" w:space="0" w:color="auto"/>
              <w:bottom w:val="single" w:sz="4" w:space="0" w:color="auto"/>
              <w:right w:val="single" w:sz="4" w:space="0" w:color="auto"/>
            </w:tcBorders>
          </w:tcPr>
          <w:p w14:paraId="55284F48"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v_nc_tcommon</w:t>
            </w:r>
            <w:proofErr w:type="spellEnd"/>
          </w:p>
          <w:p w14:paraId="1F76A780"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v_nc_trndfct</w:t>
            </w:r>
            <w:proofErr w:type="spellEnd"/>
          </w:p>
        </w:tc>
      </w:tr>
      <w:tr w:rsidR="00271BB8" w:rsidRPr="00177830" w14:paraId="208D3294"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21B68167"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340</w:t>
            </w:r>
          </w:p>
        </w:tc>
        <w:tc>
          <w:tcPr>
            <w:tcW w:w="3268" w:type="dxa"/>
            <w:tcBorders>
              <w:top w:val="single" w:sz="4" w:space="0" w:color="auto"/>
              <w:left w:val="single" w:sz="4" w:space="0" w:color="auto"/>
              <w:bottom w:val="single" w:sz="4" w:space="0" w:color="auto"/>
              <w:right w:val="single" w:sz="4" w:space="0" w:color="auto"/>
            </w:tcBorders>
          </w:tcPr>
          <w:p w14:paraId="448AB0DC"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P_UNITS_LESS</w:t>
            </w:r>
          </w:p>
        </w:tc>
        <w:tc>
          <w:tcPr>
            <w:tcW w:w="2347" w:type="dxa"/>
            <w:tcBorders>
              <w:top w:val="single" w:sz="4" w:space="0" w:color="auto"/>
              <w:left w:val="single" w:sz="4" w:space="0" w:color="auto"/>
              <w:bottom w:val="single" w:sz="4" w:space="0" w:color="auto"/>
              <w:right w:val="single" w:sz="4" w:space="0" w:color="auto"/>
            </w:tcBorders>
          </w:tcPr>
          <w:p w14:paraId="1067C2DF"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v_nc_uless</w:t>
            </w:r>
            <w:proofErr w:type="spellEnd"/>
          </w:p>
        </w:tc>
      </w:tr>
      <w:tr w:rsidR="00271BB8" w:rsidRPr="00177830" w14:paraId="54654BB9" w14:textId="77777777" w:rsidTr="00271BB8">
        <w:trPr>
          <w:trHeight w:val="222"/>
          <w:jc w:val="center"/>
        </w:trPr>
        <w:tc>
          <w:tcPr>
            <w:tcW w:w="1694" w:type="dxa"/>
            <w:tcBorders>
              <w:top w:val="single" w:sz="4" w:space="0" w:color="auto"/>
              <w:left w:val="single" w:sz="4" w:space="0" w:color="auto"/>
              <w:bottom w:val="single" w:sz="4" w:space="0" w:color="auto"/>
              <w:right w:val="single" w:sz="4" w:space="0" w:color="auto"/>
            </w:tcBorders>
          </w:tcPr>
          <w:p w14:paraId="2EF6C577"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341</w:t>
            </w:r>
          </w:p>
        </w:tc>
        <w:tc>
          <w:tcPr>
            <w:tcW w:w="3268" w:type="dxa"/>
            <w:tcBorders>
              <w:top w:val="single" w:sz="4" w:space="0" w:color="auto"/>
              <w:left w:val="single" w:sz="4" w:space="0" w:color="auto"/>
              <w:bottom w:val="single" w:sz="4" w:space="0" w:color="auto"/>
              <w:right w:val="single" w:sz="4" w:space="0" w:color="auto"/>
            </w:tcBorders>
          </w:tcPr>
          <w:p w14:paraId="1520D269" w14:textId="77777777" w:rsidR="00271BB8" w:rsidRPr="00177830" w:rsidRDefault="00271BB8" w:rsidP="00271BB8">
            <w:pPr>
              <w:pStyle w:val="TableText"/>
              <w:rPr>
                <w:rFonts w:asciiTheme="minorHAnsi" w:hAnsiTheme="minorHAnsi"/>
                <w:snapToGrid w:val="0"/>
                <w:sz w:val="22"/>
                <w:szCs w:val="22"/>
                <w:lang w:eastAsia="en-US"/>
              </w:rPr>
            </w:pPr>
            <w:r w:rsidRPr="00177830">
              <w:rPr>
                <w:rFonts w:asciiTheme="minorHAnsi" w:hAnsiTheme="minorHAnsi"/>
                <w:snapToGrid w:val="0"/>
                <w:sz w:val="22"/>
                <w:szCs w:val="22"/>
                <w:lang w:eastAsia="en-US"/>
              </w:rPr>
              <w:t>P_UNITS_MORE</w:t>
            </w:r>
          </w:p>
        </w:tc>
        <w:tc>
          <w:tcPr>
            <w:tcW w:w="2347" w:type="dxa"/>
            <w:tcBorders>
              <w:top w:val="single" w:sz="4" w:space="0" w:color="auto"/>
              <w:left w:val="single" w:sz="4" w:space="0" w:color="auto"/>
              <w:bottom w:val="single" w:sz="4" w:space="0" w:color="auto"/>
              <w:right w:val="single" w:sz="4" w:space="0" w:color="auto"/>
            </w:tcBorders>
          </w:tcPr>
          <w:p w14:paraId="3B44EFDB" w14:textId="77777777" w:rsidR="00271BB8" w:rsidRPr="00177830" w:rsidRDefault="00271BB8" w:rsidP="00271BB8">
            <w:pPr>
              <w:pStyle w:val="TableText"/>
              <w:rPr>
                <w:rFonts w:asciiTheme="minorHAnsi" w:hAnsiTheme="minorHAnsi"/>
                <w:snapToGrid w:val="0"/>
                <w:sz w:val="22"/>
                <w:szCs w:val="22"/>
                <w:lang w:eastAsia="en-US"/>
              </w:rPr>
            </w:pPr>
            <w:proofErr w:type="spellStart"/>
            <w:r w:rsidRPr="00177830">
              <w:rPr>
                <w:rFonts w:asciiTheme="minorHAnsi" w:hAnsiTheme="minorHAnsi"/>
                <w:snapToGrid w:val="0"/>
                <w:sz w:val="22"/>
                <w:szCs w:val="22"/>
                <w:lang w:eastAsia="en-US"/>
              </w:rPr>
              <w:t>v_nc_umore</w:t>
            </w:r>
            <w:proofErr w:type="spellEnd"/>
          </w:p>
        </w:tc>
      </w:tr>
    </w:tbl>
    <w:p w14:paraId="34FF1C98" w14:textId="77777777" w:rsidR="00271BB8" w:rsidRDefault="00271BB8" w:rsidP="00271BB8">
      <w:pPr>
        <w:rPr>
          <w:rFonts w:cs="Arial"/>
          <w:b/>
          <w:sz w:val="28"/>
          <w:lang w:val="en-US"/>
        </w:rPr>
      </w:pPr>
    </w:p>
    <w:p w14:paraId="6D072C0D" w14:textId="77777777" w:rsidR="00271BB8" w:rsidRDefault="00271BB8" w:rsidP="00271BB8">
      <w:pPr>
        <w:rPr>
          <w:rFonts w:cs="Arial"/>
          <w:b/>
          <w:sz w:val="28"/>
          <w:lang w:val="en-US"/>
        </w:rPr>
      </w:pPr>
    </w:p>
    <w:p w14:paraId="1A934078" w14:textId="77777777" w:rsidR="00B02D25" w:rsidRPr="00B02D25" w:rsidRDefault="00B02D25" w:rsidP="00271BB8">
      <w:pPr>
        <w:rPr>
          <w:rFonts w:asciiTheme="minorHAnsi" w:hAnsiTheme="minorHAnsi" w:cs="Arial"/>
          <w:b/>
          <w:lang w:val="en-US"/>
        </w:rPr>
      </w:pPr>
      <w:r w:rsidRPr="00B02D25">
        <w:rPr>
          <w:rFonts w:asciiTheme="minorHAnsi" w:hAnsiTheme="minorHAnsi" w:cs="Arial"/>
          <w:b/>
          <w:lang w:val="en-US"/>
        </w:rPr>
        <w:t>ACTIONS TAKEN BASED ON THE ABOVE DECISION LOGIC</w:t>
      </w:r>
    </w:p>
    <w:p w14:paraId="360C2B88" w14:textId="77777777" w:rsidR="00B02D25" w:rsidRDefault="00B02D25" w:rsidP="00B02D25">
      <w:pPr>
        <w:ind w:left="720"/>
        <w:rPr>
          <w:rFonts w:asciiTheme="minorHAnsi" w:hAnsiTheme="minorHAnsi" w:cs="Arial"/>
          <w:sz w:val="22"/>
          <w:lang w:val="en-US"/>
        </w:rPr>
      </w:pPr>
      <w:r w:rsidRPr="00B02D25">
        <w:rPr>
          <w:rFonts w:asciiTheme="minorHAnsi" w:hAnsiTheme="minorHAnsi" w:cs="Arial"/>
          <w:sz w:val="22"/>
          <w:lang w:val="en-US"/>
        </w:rPr>
        <w:t>The below are</w:t>
      </w:r>
      <w:r>
        <w:rPr>
          <w:rFonts w:asciiTheme="minorHAnsi" w:hAnsiTheme="minorHAnsi" w:cs="Arial"/>
          <w:sz w:val="22"/>
          <w:lang w:val="en-US"/>
        </w:rPr>
        <w:t xml:space="preserve"> the actions proposed by the system for each one of the </w:t>
      </w:r>
      <w:proofErr w:type="gramStart"/>
      <w:r>
        <w:rPr>
          <w:rFonts w:asciiTheme="minorHAnsi" w:hAnsiTheme="minorHAnsi" w:cs="Arial"/>
          <w:sz w:val="22"/>
          <w:lang w:val="en-US"/>
        </w:rPr>
        <w:t>decision</w:t>
      </w:r>
      <w:proofErr w:type="gramEnd"/>
      <w:r>
        <w:rPr>
          <w:rFonts w:asciiTheme="minorHAnsi" w:hAnsiTheme="minorHAnsi" w:cs="Arial"/>
          <w:sz w:val="22"/>
          <w:lang w:val="en-US"/>
        </w:rPr>
        <w:t xml:space="preserve"> items </w:t>
      </w:r>
    </w:p>
    <w:p w14:paraId="46E2807B" w14:textId="77777777" w:rsidR="00B02D25" w:rsidRPr="00B02D25" w:rsidRDefault="00B02D25" w:rsidP="00B02D25">
      <w:pPr>
        <w:ind w:left="720"/>
        <w:rPr>
          <w:rFonts w:cs="Arial"/>
          <w:b/>
          <w:sz w:val="28"/>
          <w:lang w:val="en-US"/>
        </w:rPr>
      </w:pPr>
      <w:r w:rsidRPr="00B02D25">
        <w:rPr>
          <w:rFonts w:asciiTheme="minorHAnsi" w:hAnsiTheme="minorHAnsi" w:cs="Arial"/>
          <w:sz w:val="22"/>
          <w:highlight w:val="yellow"/>
          <w:lang w:val="en-US"/>
        </w:rPr>
        <w:t>(</w:t>
      </w:r>
      <w:proofErr w:type="gramStart"/>
      <w:r w:rsidRPr="00B02D25">
        <w:rPr>
          <w:rFonts w:asciiTheme="minorHAnsi" w:hAnsiTheme="minorHAnsi" w:cs="Arial"/>
          <w:sz w:val="22"/>
          <w:highlight w:val="yellow"/>
          <w:lang w:val="en-US"/>
        </w:rPr>
        <w:t>for</w:t>
      </w:r>
      <w:proofErr w:type="gramEnd"/>
      <w:r w:rsidRPr="00B02D25">
        <w:rPr>
          <w:rFonts w:asciiTheme="minorHAnsi" w:hAnsiTheme="minorHAnsi" w:cs="Arial"/>
          <w:sz w:val="22"/>
          <w:highlight w:val="yellow"/>
          <w:lang w:val="en-US"/>
        </w:rPr>
        <w:t xml:space="preserve"> items 6-9</w:t>
      </w:r>
      <w:r w:rsidR="002E5B0C">
        <w:rPr>
          <w:rFonts w:asciiTheme="minorHAnsi" w:hAnsiTheme="minorHAnsi" w:cs="Arial"/>
          <w:sz w:val="22"/>
          <w:highlight w:val="yellow"/>
          <w:lang w:val="en-US"/>
        </w:rPr>
        <w:t xml:space="preserve"> – we do not take action this week but we reflect the issues identified in the reporting system / depending on the number of exceptions by chain then the administrator can stop the process and go back to the chain to clarify the problem / same applies for no reset / identical volumetrics.</w:t>
      </w:r>
      <w:r w:rsidRPr="00B02D25">
        <w:rPr>
          <w:rFonts w:asciiTheme="minorHAnsi" w:hAnsiTheme="minorHAnsi" w:cs="Arial"/>
          <w:sz w:val="22"/>
          <w:highlight w:val="yellow"/>
          <w:lang w:val="en-US"/>
        </w:rPr>
        <w:t>)</w:t>
      </w:r>
      <w:r w:rsidRPr="00B02D25">
        <w:rPr>
          <w:rFonts w:cs="Arial"/>
          <w:b/>
          <w:sz w:val="28"/>
          <w:lang w:val="en-US"/>
        </w:rPr>
        <w:t xml:space="preserve"> </w:t>
      </w:r>
    </w:p>
    <w:p w14:paraId="48A21919" w14:textId="77777777" w:rsidR="00B02D25" w:rsidRDefault="00B02D25" w:rsidP="00271BB8">
      <w:pPr>
        <w:rPr>
          <w:rFonts w:cs="Arial"/>
          <w:b/>
          <w:sz w:val="28"/>
          <w:lang w:val="en-US"/>
        </w:rPr>
      </w:pPr>
    </w:p>
    <w:tbl>
      <w:tblPr>
        <w:tblW w:w="728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0"/>
        <w:gridCol w:w="1613"/>
        <w:gridCol w:w="2699"/>
      </w:tblGrid>
      <w:tr w:rsidR="00B02D25" w:rsidRPr="00794679" w14:paraId="294F448D" w14:textId="77777777" w:rsidTr="2AB4A742">
        <w:trPr>
          <w:trHeight w:val="104"/>
        </w:trPr>
        <w:tc>
          <w:tcPr>
            <w:tcW w:w="2970" w:type="dxa"/>
            <w:shd w:val="clear" w:color="auto" w:fill="B8CCE4" w:themeFill="accent1" w:themeFillTint="66"/>
          </w:tcPr>
          <w:p w14:paraId="09C9AD33" w14:textId="77777777" w:rsidR="00B02D25" w:rsidRPr="00794679" w:rsidRDefault="00B02D25" w:rsidP="00F85937">
            <w:pPr>
              <w:jc w:val="center"/>
              <w:rPr>
                <w:rFonts w:asciiTheme="minorHAnsi" w:hAnsiTheme="minorHAnsi" w:cs="Courier New"/>
                <w:sz w:val="20"/>
                <w:szCs w:val="22"/>
              </w:rPr>
            </w:pPr>
            <w:r w:rsidRPr="00794679">
              <w:rPr>
                <w:rFonts w:asciiTheme="minorHAnsi" w:hAnsiTheme="minorHAnsi" w:cs="Courier New"/>
                <w:sz w:val="20"/>
                <w:szCs w:val="22"/>
              </w:rPr>
              <w:t>Nr</w:t>
            </w:r>
          </w:p>
        </w:tc>
        <w:tc>
          <w:tcPr>
            <w:tcW w:w="1613" w:type="dxa"/>
            <w:shd w:val="clear" w:color="auto" w:fill="B8CCE4" w:themeFill="accent1" w:themeFillTint="66"/>
          </w:tcPr>
          <w:p w14:paraId="1679E58F" w14:textId="77777777" w:rsidR="00B02D25" w:rsidRPr="00794679" w:rsidRDefault="00B02D25" w:rsidP="00F85937">
            <w:pPr>
              <w:jc w:val="center"/>
              <w:rPr>
                <w:rFonts w:asciiTheme="minorHAnsi" w:hAnsiTheme="minorHAnsi" w:cs="Courier New"/>
                <w:sz w:val="20"/>
                <w:szCs w:val="22"/>
              </w:rPr>
            </w:pPr>
            <w:r w:rsidRPr="00794679">
              <w:rPr>
                <w:rFonts w:asciiTheme="minorHAnsi" w:hAnsiTheme="minorHAnsi" w:cs="Courier New"/>
                <w:sz w:val="20"/>
                <w:szCs w:val="22"/>
              </w:rPr>
              <w:t>Rule</w:t>
            </w:r>
          </w:p>
        </w:tc>
        <w:tc>
          <w:tcPr>
            <w:tcW w:w="2699" w:type="dxa"/>
            <w:shd w:val="clear" w:color="auto" w:fill="B8CCE4" w:themeFill="accent1" w:themeFillTint="66"/>
          </w:tcPr>
          <w:p w14:paraId="3B6BF5B8" w14:textId="77777777" w:rsidR="00B02D25" w:rsidRPr="00794679" w:rsidRDefault="00B02D25" w:rsidP="00F85937">
            <w:pPr>
              <w:jc w:val="center"/>
              <w:rPr>
                <w:rFonts w:asciiTheme="minorHAnsi" w:hAnsiTheme="minorHAnsi" w:cs="Courier New"/>
                <w:sz w:val="20"/>
                <w:szCs w:val="22"/>
              </w:rPr>
            </w:pPr>
            <w:r>
              <w:rPr>
                <w:rFonts w:asciiTheme="minorHAnsi" w:hAnsiTheme="minorHAnsi" w:cs="Courier New"/>
                <w:sz w:val="20"/>
                <w:szCs w:val="22"/>
              </w:rPr>
              <w:t>DECISIONS</w:t>
            </w:r>
          </w:p>
        </w:tc>
      </w:tr>
      <w:tr w:rsidR="00B02D25" w:rsidRPr="00794679" w14:paraId="6B837F60" w14:textId="77777777" w:rsidTr="2AB4A742">
        <w:trPr>
          <w:trHeight w:val="104"/>
        </w:trPr>
        <w:tc>
          <w:tcPr>
            <w:tcW w:w="2970" w:type="dxa"/>
          </w:tcPr>
          <w:p w14:paraId="649841BE"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1</w:t>
            </w:r>
          </w:p>
        </w:tc>
        <w:tc>
          <w:tcPr>
            <w:tcW w:w="1613" w:type="dxa"/>
          </w:tcPr>
          <w:p w14:paraId="1D26357E"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DATA_GOOD</w:t>
            </w:r>
          </w:p>
        </w:tc>
        <w:tc>
          <w:tcPr>
            <w:tcW w:w="2699" w:type="dxa"/>
          </w:tcPr>
          <w:p w14:paraId="5CE8D571"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Data OK</w:t>
            </w:r>
          </w:p>
        </w:tc>
      </w:tr>
      <w:tr w:rsidR="00B02D25" w:rsidRPr="00794679" w14:paraId="370CBFF4" w14:textId="77777777" w:rsidTr="2AB4A742">
        <w:trPr>
          <w:trHeight w:val="104"/>
        </w:trPr>
        <w:tc>
          <w:tcPr>
            <w:tcW w:w="2970" w:type="dxa"/>
          </w:tcPr>
          <w:p w14:paraId="18F999B5"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2</w:t>
            </w:r>
          </w:p>
        </w:tc>
        <w:tc>
          <w:tcPr>
            <w:tcW w:w="1613" w:type="dxa"/>
          </w:tcPr>
          <w:p w14:paraId="62F111A5"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TRUNC</w:t>
            </w:r>
          </w:p>
        </w:tc>
        <w:tc>
          <w:tcPr>
            <w:tcW w:w="2699" w:type="dxa"/>
          </w:tcPr>
          <w:p w14:paraId="2094DB1F" w14:textId="77777777" w:rsidR="00B02D25" w:rsidRPr="00794679" w:rsidRDefault="00B02D25" w:rsidP="00F85937">
            <w:pPr>
              <w:jc w:val="both"/>
              <w:rPr>
                <w:rFonts w:asciiTheme="minorHAnsi" w:hAnsiTheme="minorHAnsi" w:cs="Courier New"/>
                <w:sz w:val="20"/>
                <w:szCs w:val="22"/>
              </w:rPr>
            </w:pPr>
            <w:proofErr w:type="spellStart"/>
            <w:r w:rsidRPr="00794679">
              <w:rPr>
                <w:rFonts w:asciiTheme="minorHAnsi" w:hAnsiTheme="minorHAnsi" w:cs="Courier New"/>
                <w:sz w:val="20"/>
                <w:szCs w:val="22"/>
              </w:rPr>
              <w:t>Trunc_problem</w:t>
            </w:r>
            <w:proofErr w:type="spellEnd"/>
          </w:p>
          <w:p w14:paraId="22488373" w14:textId="77777777" w:rsidR="00B02D25" w:rsidRPr="00794679" w:rsidRDefault="00B02D25" w:rsidP="00F85937">
            <w:pPr>
              <w:jc w:val="both"/>
              <w:rPr>
                <w:rFonts w:asciiTheme="minorHAnsi" w:hAnsiTheme="minorHAnsi" w:cs="Courier New"/>
                <w:sz w:val="20"/>
                <w:szCs w:val="22"/>
              </w:rPr>
            </w:pPr>
            <w:proofErr w:type="spellStart"/>
            <w:r w:rsidRPr="00187445">
              <w:rPr>
                <w:rFonts w:asciiTheme="minorHAnsi" w:hAnsiTheme="minorHAnsi" w:cs="Courier New"/>
                <w:sz w:val="20"/>
                <w:szCs w:val="22"/>
                <w:highlight w:val="yellow"/>
              </w:rPr>
              <w:t>Correct_by_estimation</w:t>
            </w:r>
            <w:proofErr w:type="spellEnd"/>
          </w:p>
        </w:tc>
      </w:tr>
      <w:tr w:rsidR="00B02D25" w:rsidRPr="00794679" w14:paraId="7EAEE3A5" w14:textId="77777777" w:rsidTr="2AB4A742">
        <w:trPr>
          <w:trHeight w:val="104"/>
        </w:trPr>
        <w:tc>
          <w:tcPr>
            <w:tcW w:w="2970" w:type="dxa"/>
          </w:tcPr>
          <w:p w14:paraId="5FCD5EC4"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3</w:t>
            </w:r>
          </w:p>
        </w:tc>
        <w:tc>
          <w:tcPr>
            <w:tcW w:w="1613" w:type="dxa"/>
          </w:tcPr>
          <w:p w14:paraId="4AB44077"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ID_MOV</w:t>
            </w:r>
          </w:p>
        </w:tc>
        <w:tc>
          <w:tcPr>
            <w:tcW w:w="2699" w:type="dxa"/>
          </w:tcPr>
          <w:p w14:paraId="32578436"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Identical volumetrics</w:t>
            </w:r>
          </w:p>
          <w:p w14:paraId="267C15BC" w14:textId="77777777" w:rsidR="00B02D25" w:rsidRPr="00794679" w:rsidRDefault="00B02D25" w:rsidP="00F85937">
            <w:pPr>
              <w:jc w:val="both"/>
              <w:rPr>
                <w:rFonts w:asciiTheme="minorHAnsi" w:hAnsiTheme="minorHAnsi" w:cs="Courier New"/>
                <w:sz w:val="20"/>
                <w:szCs w:val="22"/>
              </w:rPr>
            </w:pPr>
            <w:r w:rsidRPr="00187445">
              <w:rPr>
                <w:rFonts w:asciiTheme="minorHAnsi" w:hAnsiTheme="minorHAnsi" w:cs="Courier New"/>
                <w:sz w:val="20"/>
                <w:szCs w:val="22"/>
                <w:highlight w:val="yellow"/>
              </w:rPr>
              <w:t>Correct by estimation</w:t>
            </w:r>
          </w:p>
        </w:tc>
      </w:tr>
      <w:tr w:rsidR="00B02D25" w:rsidRPr="00794679" w14:paraId="1CA06A05" w14:textId="77777777" w:rsidTr="2AB4A742">
        <w:trPr>
          <w:trHeight w:val="104"/>
        </w:trPr>
        <w:tc>
          <w:tcPr>
            <w:tcW w:w="2970" w:type="dxa"/>
          </w:tcPr>
          <w:p w14:paraId="2598DEE6"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4</w:t>
            </w:r>
          </w:p>
        </w:tc>
        <w:tc>
          <w:tcPr>
            <w:tcW w:w="1613" w:type="dxa"/>
          </w:tcPr>
          <w:p w14:paraId="79FF9FEB"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NO_RESET</w:t>
            </w:r>
          </w:p>
        </w:tc>
        <w:tc>
          <w:tcPr>
            <w:tcW w:w="2699" w:type="dxa"/>
          </w:tcPr>
          <w:p w14:paraId="4566052D"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Cumulative volumetrics (no reset)</w:t>
            </w:r>
          </w:p>
          <w:p w14:paraId="7D496A1C" w14:textId="77777777" w:rsidR="00B02D25" w:rsidRPr="00794679" w:rsidRDefault="00B02D25" w:rsidP="00F85937">
            <w:pPr>
              <w:jc w:val="both"/>
              <w:rPr>
                <w:rFonts w:asciiTheme="minorHAnsi" w:hAnsiTheme="minorHAnsi" w:cs="Courier New"/>
                <w:sz w:val="20"/>
                <w:szCs w:val="22"/>
              </w:rPr>
            </w:pPr>
            <w:r w:rsidRPr="00187445">
              <w:rPr>
                <w:rFonts w:asciiTheme="minorHAnsi" w:hAnsiTheme="minorHAnsi" w:cs="Courier New"/>
                <w:sz w:val="20"/>
                <w:szCs w:val="22"/>
                <w:highlight w:val="yellow"/>
              </w:rPr>
              <w:t>Correct by estimation (subtraction)</w:t>
            </w:r>
            <w:r w:rsidRPr="00794679">
              <w:rPr>
                <w:rFonts w:asciiTheme="minorHAnsi" w:hAnsiTheme="minorHAnsi" w:cs="Courier New"/>
                <w:sz w:val="20"/>
                <w:szCs w:val="22"/>
              </w:rPr>
              <w:t xml:space="preserve"> </w:t>
            </w:r>
          </w:p>
          <w:p w14:paraId="6BD18F9B" w14:textId="77777777" w:rsidR="00B02D25" w:rsidRPr="00794679" w:rsidRDefault="00B02D25" w:rsidP="00F85937">
            <w:pPr>
              <w:jc w:val="both"/>
              <w:rPr>
                <w:rFonts w:asciiTheme="minorHAnsi" w:hAnsiTheme="minorHAnsi" w:cs="Courier New"/>
                <w:sz w:val="20"/>
                <w:szCs w:val="22"/>
              </w:rPr>
            </w:pPr>
          </w:p>
        </w:tc>
      </w:tr>
      <w:tr w:rsidR="00B02D25" w:rsidRPr="00794679" w14:paraId="051BD517" w14:textId="77777777" w:rsidTr="2AB4A742">
        <w:trPr>
          <w:trHeight w:val="1283"/>
        </w:trPr>
        <w:tc>
          <w:tcPr>
            <w:tcW w:w="2970" w:type="dxa"/>
          </w:tcPr>
          <w:p w14:paraId="77EDE0BD"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lastRenderedPageBreak/>
              <w:t>5-6</w:t>
            </w:r>
          </w:p>
        </w:tc>
        <w:tc>
          <w:tcPr>
            <w:tcW w:w="1613" w:type="dxa"/>
          </w:tcPr>
          <w:p w14:paraId="53EF15FA"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TREND_UP</w:t>
            </w:r>
          </w:p>
        </w:tc>
        <w:tc>
          <w:tcPr>
            <w:tcW w:w="2699" w:type="dxa"/>
          </w:tcPr>
          <w:p w14:paraId="024219BC"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Upward trend</w:t>
            </w:r>
          </w:p>
          <w:p w14:paraId="41B2CA3F" w14:textId="77777777" w:rsidR="00B02D25" w:rsidRPr="00794679" w:rsidRDefault="00F85937" w:rsidP="00F85937">
            <w:pPr>
              <w:jc w:val="both"/>
              <w:rPr>
                <w:rFonts w:asciiTheme="minorHAnsi" w:hAnsiTheme="minorHAnsi" w:cs="Courier New"/>
                <w:sz w:val="20"/>
                <w:szCs w:val="22"/>
              </w:rPr>
            </w:pPr>
            <w:r w:rsidRPr="00187445">
              <w:rPr>
                <w:rFonts w:asciiTheme="minorHAnsi" w:hAnsiTheme="minorHAnsi" w:cs="Courier New"/>
                <w:sz w:val="20"/>
                <w:szCs w:val="22"/>
                <w:highlight w:val="yellow"/>
              </w:rPr>
              <w:t>Correct by estimation</w:t>
            </w:r>
          </w:p>
        </w:tc>
      </w:tr>
      <w:tr w:rsidR="00B02D25" w:rsidRPr="00794679" w14:paraId="430CC6B8" w14:textId="77777777" w:rsidTr="2AB4A742">
        <w:trPr>
          <w:trHeight w:val="104"/>
        </w:trPr>
        <w:tc>
          <w:tcPr>
            <w:tcW w:w="2970" w:type="dxa"/>
          </w:tcPr>
          <w:p w14:paraId="4EA638F1"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7-8</w:t>
            </w:r>
          </w:p>
        </w:tc>
        <w:tc>
          <w:tcPr>
            <w:tcW w:w="1613" w:type="dxa"/>
          </w:tcPr>
          <w:p w14:paraId="08019A11"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TREND_DOWN</w:t>
            </w:r>
          </w:p>
        </w:tc>
        <w:tc>
          <w:tcPr>
            <w:tcW w:w="2699" w:type="dxa"/>
          </w:tcPr>
          <w:p w14:paraId="117D8C44"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Downward trend</w:t>
            </w:r>
          </w:p>
          <w:p w14:paraId="702F898C" w14:textId="77777777" w:rsidR="00B02D25" w:rsidRPr="00794679" w:rsidRDefault="00F85937" w:rsidP="00F85937">
            <w:pPr>
              <w:jc w:val="both"/>
              <w:rPr>
                <w:rFonts w:asciiTheme="minorHAnsi" w:hAnsiTheme="minorHAnsi" w:cs="Courier New"/>
                <w:sz w:val="20"/>
                <w:szCs w:val="22"/>
              </w:rPr>
            </w:pPr>
            <w:r w:rsidRPr="00187445">
              <w:rPr>
                <w:rFonts w:asciiTheme="minorHAnsi" w:hAnsiTheme="minorHAnsi" w:cs="Courier New"/>
                <w:sz w:val="20"/>
                <w:szCs w:val="22"/>
                <w:highlight w:val="yellow"/>
              </w:rPr>
              <w:t>Correct by estimation</w:t>
            </w:r>
          </w:p>
        </w:tc>
      </w:tr>
      <w:tr w:rsidR="00B02D25" w:rsidRPr="00794679" w14:paraId="57458CE8" w14:textId="77777777" w:rsidTr="2AB4A742">
        <w:trPr>
          <w:trHeight w:val="104"/>
        </w:trPr>
        <w:tc>
          <w:tcPr>
            <w:tcW w:w="2970" w:type="dxa"/>
          </w:tcPr>
          <w:p w14:paraId="2B2B7304"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9</w:t>
            </w:r>
          </w:p>
        </w:tc>
        <w:tc>
          <w:tcPr>
            <w:tcW w:w="1613" w:type="dxa"/>
          </w:tcPr>
          <w:p w14:paraId="618BA857"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ID_PRICE</w:t>
            </w:r>
          </w:p>
        </w:tc>
        <w:tc>
          <w:tcPr>
            <w:tcW w:w="2699" w:type="dxa"/>
          </w:tcPr>
          <w:p w14:paraId="304503B0"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Identical price problem</w:t>
            </w:r>
          </w:p>
          <w:p w14:paraId="238601FE" w14:textId="77777777" w:rsidR="00B02D25" w:rsidRPr="00794679" w:rsidRDefault="00B02D25" w:rsidP="00F85937">
            <w:pPr>
              <w:jc w:val="both"/>
              <w:rPr>
                <w:rFonts w:asciiTheme="minorHAnsi" w:hAnsiTheme="minorHAnsi" w:cs="Courier New"/>
                <w:sz w:val="20"/>
                <w:szCs w:val="22"/>
              </w:rPr>
            </w:pPr>
          </w:p>
          <w:p w14:paraId="1BB2603A" w14:textId="77777777" w:rsidR="00B02D25" w:rsidRPr="00187445" w:rsidRDefault="00B02D25" w:rsidP="00F85937">
            <w:pPr>
              <w:pStyle w:val="BodyText2"/>
              <w:rPr>
                <w:rFonts w:asciiTheme="minorHAnsi" w:hAnsiTheme="minorHAnsi"/>
                <w:sz w:val="20"/>
                <w:szCs w:val="22"/>
              </w:rPr>
            </w:pPr>
            <w:r w:rsidRPr="00187445">
              <w:rPr>
                <w:rFonts w:asciiTheme="minorHAnsi" w:hAnsiTheme="minorHAnsi"/>
                <w:sz w:val="20"/>
                <w:szCs w:val="22"/>
                <w:highlight w:val="yellow"/>
              </w:rPr>
              <w:t xml:space="preserve">No correction </w:t>
            </w:r>
            <w:proofErr w:type="gramStart"/>
            <w:r w:rsidRPr="00187445">
              <w:rPr>
                <w:rFonts w:asciiTheme="minorHAnsi" w:hAnsiTheme="minorHAnsi"/>
                <w:sz w:val="20"/>
                <w:szCs w:val="22"/>
                <w:highlight w:val="yellow"/>
              </w:rPr>
              <w:t>required ;</w:t>
            </w:r>
            <w:proofErr w:type="gramEnd"/>
            <w:r w:rsidRPr="00187445">
              <w:rPr>
                <w:rFonts w:asciiTheme="minorHAnsi" w:hAnsiTheme="minorHAnsi"/>
                <w:sz w:val="20"/>
                <w:szCs w:val="22"/>
                <w:highlight w:val="yellow"/>
              </w:rPr>
              <w:t xml:space="preserve"> message </w:t>
            </w:r>
            <w:proofErr w:type="spellStart"/>
            <w:r w:rsidRPr="00187445">
              <w:rPr>
                <w:rFonts w:asciiTheme="minorHAnsi" w:hAnsiTheme="minorHAnsi"/>
                <w:sz w:val="20"/>
                <w:szCs w:val="22"/>
                <w:highlight w:val="yellow"/>
              </w:rPr>
              <w:t>datamanager</w:t>
            </w:r>
            <w:proofErr w:type="spellEnd"/>
          </w:p>
        </w:tc>
      </w:tr>
      <w:tr w:rsidR="00B02D25" w:rsidRPr="00794679" w14:paraId="4B6B0FC9" w14:textId="77777777" w:rsidTr="2AB4A742">
        <w:trPr>
          <w:trHeight w:val="1057"/>
        </w:trPr>
        <w:tc>
          <w:tcPr>
            <w:tcW w:w="2970" w:type="dxa"/>
          </w:tcPr>
          <w:p w14:paraId="5D369756"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10</w:t>
            </w:r>
          </w:p>
        </w:tc>
        <w:tc>
          <w:tcPr>
            <w:tcW w:w="1613" w:type="dxa"/>
          </w:tcPr>
          <w:p w14:paraId="4EADF875"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CH_PRICE</w:t>
            </w:r>
          </w:p>
        </w:tc>
        <w:tc>
          <w:tcPr>
            <w:tcW w:w="2699" w:type="dxa"/>
          </w:tcPr>
          <w:p w14:paraId="0B03234B"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Identical price problem</w:t>
            </w:r>
          </w:p>
          <w:p w14:paraId="0F3CABC7" w14:textId="77777777" w:rsidR="00B02D25" w:rsidRPr="00794679" w:rsidRDefault="00B02D25" w:rsidP="00F85937">
            <w:pPr>
              <w:jc w:val="both"/>
              <w:rPr>
                <w:rFonts w:asciiTheme="minorHAnsi" w:hAnsiTheme="minorHAnsi" w:cs="Courier New"/>
                <w:sz w:val="20"/>
                <w:szCs w:val="22"/>
              </w:rPr>
            </w:pPr>
          </w:p>
          <w:p w14:paraId="287E3B4E" w14:textId="77777777" w:rsidR="00B02D25" w:rsidRPr="00187445" w:rsidRDefault="00B02D25" w:rsidP="00F85937">
            <w:pPr>
              <w:pStyle w:val="BodyText2"/>
              <w:rPr>
                <w:rFonts w:asciiTheme="minorHAnsi" w:hAnsiTheme="minorHAnsi"/>
                <w:sz w:val="20"/>
                <w:szCs w:val="22"/>
              </w:rPr>
            </w:pPr>
            <w:r w:rsidRPr="00187445">
              <w:rPr>
                <w:rFonts w:asciiTheme="minorHAnsi" w:hAnsiTheme="minorHAnsi"/>
                <w:sz w:val="20"/>
                <w:szCs w:val="22"/>
                <w:highlight w:val="yellow"/>
              </w:rPr>
              <w:t xml:space="preserve">No correction </w:t>
            </w:r>
            <w:proofErr w:type="gramStart"/>
            <w:r w:rsidRPr="00187445">
              <w:rPr>
                <w:rFonts w:asciiTheme="minorHAnsi" w:hAnsiTheme="minorHAnsi"/>
                <w:sz w:val="20"/>
                <w:szCs w:val="22"/>
                <w:highlight w:val="yellow"/>
              </w:rPr>
              <w:t>required ;</w:t>
            </w:r>
            <w:proofErr w:type="gramEnd"/>
            <w:r w:rsidRPr="00187445">
              <w:rPr>
                <w:rFonts w:asciiTheme="minorHAnsi" w:hAnsiTheme="minorHAnsi"/>
                <w:sz w:val="20"/>
                <w:szCs w:val="22"/>
                <w:highlight w:val="yellow"/>
              </w:rPr>
              <w:t xml:space="preserve"> message </w:t>
            </w:r>
            <w:proofErr w:type="spellStart"/>
            <w:r w:rsidRPr="00187445">
              <w:rPr>
                <w:rFonts w:asciiTheme="minorHAnsi" w:hAnsiTheme="minorHAnsi"/>
                <w:sz w:val="20"/>
                <w:szCs w:val="22"/>
                <w:highlight w:val="yellow"/>
              </w:rPr>
              <w:t>datamanage</w:t>
            </w:r>
            <w:proofErr w:type="spellEnd"/>
          </w:p>
        </w:tc>
      </w:tr>
      <w:tr w:rsidR="00B02D25" w:rsidRPr="00794679" w14:paraId="5D5BD7C1" w14:textId="77777777" w:rsidTr="2AB4A742">
        <w:trPr>
          <w:trHeight w:val="908"/>
        </w:trPr>
        <w:tc>
          <w:tcPr>
            <w:tcW w:w="2970" w:type="dxa"/>
          </w:tcPr>
          <w:p w14:paraId="4737E36C"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11</w:t>
            </w:r>
          </w:p>
        </w:tc>
        <w:tc>
          <w:tcPr>
            <w:tcW w:w="1613" w:type="dxa"/>
          </w:tcPr>
          <w:p w14:paraId="7661737A" w14:textId="77777777" w:rsidR="00B02D25" w:rsidRPr="00794679" w:rsidRDefault="00B02D25" w:rsidP="00F85937">
            <w:pPr>
              <w:jc w:val="both"/>
              <w:rPr>
                <w:rFonts w:asciiTheme="minorHAnsi" w:hAnsiTheme="minorHAnsi" w:cs="Courier New"/>
                <w:sz w:val="20"/>
                <w:szCs w:val="22"/>
              </w:rPr>
            </w:pPr>
            <w:r w:rsidRPr="00794679">
              <w:rPr>
                <w:rFonts w:asciiTheme="minorHAnsi" w:hAnsiTheme="minorHAnsi" w:cs="Courier New"/>
                <w:sz w:val="20"/>
                <w:szCs w:val="22"/>
              </w:rPr>
              <w:t>PRICE_SYNC</w:t>
            </w:r>
          </w:p>
        </w:tc>
        <w:tc>
          <w:tcPr>
            <w:tcW w:w="2699" w:type="dxa"/>
          </w:tcPr>
          <w:p w14:paraId="1C706982" w14:textId="77777777" w:rsidR="00B02D25" w:rsidRPr="00794679" w:rsidRDefault="00B02D25" w:rsidP="00F85937">
            <w:pPr>
              <w:jc w:val="both"/>
              <w:rPr>
                <w:rFonts w:asciiTheme="minorHAnsi" w:hAnsiTheme="minorHAnsi" w:cs="Courier New"/>
                <w:sz w:val="20"/>
                <w:szCs w:val="22"/>
              </w:rPr>
            </w:pPr>
            <w:proofErr w:type="spellStart"/>
            <w:r w:rsidRPr="00794679">
              <w:rPr>
                <w:rFonts w:asciiTheme="minorHAnsi" w:hAnsiTheme="minorHAnsi" w:cs="Courier New"/>
                <w:sz w:val="20"/>
                <w:szCs w:val="22"/>
              </w:rPr>
              <w:t>Price_syncing</w:t>
            </w:r>
            <w:proofErr w:type="spellEnd"/>
            <w:r w:rsidRPr="00794679">
              <w:rPr>
                <w:rFonts w:asciiTheme="minorHAnsi" w:hAnsiTheme="minorHAnsi" w:cs="Courier New"/>
                <w:sz w:val="20"/>
                <w:szCs w:val="22"/>
              </w:rPr>
              <w:t xml:space="preserve"> problem</w:t>
            </w:r>
          </w:p>
          <w:p w14:paraId="5B08B5D1" w14:textId="77777777" w:rsidR="00B02D25" w:rsidRPr="00794679" w:rsidRDefault="00B02D25" w:rsidP="00F85937">
            <w:pPr>
              <w:jc w:val="both"/>
              <w:rPr>
                <w:rFonts w:asciiTheme="minorHAnsi" w:hAnsiTheme="minorHAnsi" w:cs="Courier New"/>
                <w:sz w:val="20"/>
                <w:szCs w:val="22"/>
              </w:rPr>
            </w:pPr>
          </w:p>
          <w:p w14:paraId="6E1019EF" w14:textId="77777777" w:rsidR="00B02D25" w:rsidRPr="00187445" w:rsidRDefault="00B02D25" w:rsidP="00F85937">
            <w:pPr>
              <w:pStyle w:val="BodyText2"/>
              <w:rPr>
                <w:rFonts w:asciiTheme="minorHAnsi" w:hAnsiTheme="minorHAnsi"/>
                <w:sz w:val="20"/>
                <w:szCs w:val="22"/>
              </w:rPr>
            </w:pPr>
            <w:r w:rsidRPr="00187445">
              <w:rPr>
                <w:rFonts w:asciiTheme="minorHAnsi" w:hAnsiTheme="minorHAnsi"/>
                <w:sz w:val="20"/>
                <w:szCs w:val="22"/>
                <w:highlight w:val="yellow"/>
              </w:rPr>
              <w:t xml:space="preserve">No correction </w:t>
            </w:r>
            <w:proofErr w:type="gramStart"/>
            <w:r w:rsidRPr="00187445">
              <w:rPr>
                <w:rFonts w:asciiTheme="minorHAnsi" w:hAnsiTheme="minorHAnsi"/>
                <w:sz w:val="20"/>
                <w:szCs w:val="22"/>
                <w:highlight w:val="yellow"/>
              </w:rPr>
              <w:t>required ;</w:t>
            </w:r>
            <w:proofErr w:type="gramEnd"/>
            <w:r w:rsidRPr="00187445">
              <w:rPr>
                <w:rFonts w:asciiTheme="minorHAnsi" w:hAnsiTheme="minorHAnsi"/>
                <w:sz w:val="20"/>
                <w:szCs w:val="22"/>
                <w:highlight w:val="yellow"/>
              </w:rPr>
              <w:t xml:space="preserve"> message </w:t>
            </w:r>
            <w:proofErr w:type="spellStart"/>
            <w:r w:rsidRPr="00187445">
              <w:rPr>
                <w:rFonts w:asciiTheme="minorHAnsi" w:hAnsiTheme="minorHAnsi"/>
                <w:sz w:val="20"/>
                <w:szCs w:val="22"/>
                <w:highlight w:val="yellow"/>
              </w:rPr>
              <w:t>datamanager</w:t>
            </w:r>
            <w:proofErr w:type="spellEnd"/>
          </w:p>
        </w:tc>
      </w:tr>
      <w:tr w:rsidR="00B02D25" w:rsidRPr="00794679" w14:paraId="5FCC840D" w14:textId="77777777" w:rsidTr="2AB4A742">
        <w:trPr>
          <w:trHeight w:val="513"/>
        </w:trPr>
        <w:tc>
          <w:tcPr>
            <w:tcW w:w="2970" w:type="dxa"/>
          </w:tcPr>
          <w:p w14:paraId="4B73E586" w14:textId="77777777" w:rsidR="00B02D25" w:rsidRPr="00794679" w:rsidRDefault="007E17B3" w:rsidP="00F85937">
            <w:pPr>
              <w:jc w:val="both"/>
              <w:rPr>
                <w:rFonts w:asciiTheme="minorHAnsi" w:hAnsiTheme="minorHAnsi" w:cs="Courier New"/>
                <w:sz w:val="20"/>
                <w:szCs w:val="22"/>
              </w:rPr>
            </w:pPr>
            <w:r>
              <w:rPr>
                <w:rFonts w:asciiTheme="minorHAnsi" w:hAnsiTheme="minorHAnsi" w:cs="Courier New"/>
                <w:sz w:val="20"/>
                <w:szCs w:val="22"/>
              </w:rPr>
              <w:t>12</w:t>
            </w:r>
          </w:p>
        </w:tc>
        <w:tc>
          <w:tcPr>
            <w:tcW w:w="1613" w:type="dxa"/>
          </w:tcPr>
          <w:p w14:paraId="00953C53" w14:textId="77777777" w:rsidR="00B02D25" w:rsidRPr="00794679" w:rsidRDefault="00F85937" w:rsidP="00F85937">
            <w:pPr>
              <w:jc w:val="both"/>
              <w:rPr>
                <w:rFonts w:asciiTheme="minorHAnsi" w:hAnsiTheme="minorHAnsi" w:cs="Courier New"/>
                <w:sz w:val="20"/>
                <w:szCs w:val="22"/>
              </w:rPr>
            </w:pPr>
            <w:r>
              <w:rPr>
                <w:rFonts w:asciiTheme="minorHAnsi" w:hAnsiTheme="minorHAnsi" w:cs="Courier New"/>
                <w:sz w:val="20"/>
                <w:szCs w:val="22"/>
              </w:rPr>
              <w:t>HIGH</w:t>
            </w:r>
            <w:r w:rsidR="00B02D25" w:rsidRPr="00794679">
              <w:rPr>
                <w:rFonts w:asciiTheme="minorHAnsi" w:hAnsiTheme="minorHAnsi" w:cs="Courier New"/>
                <w:sz w:val="20"/>
                <w:szCs w:val="22"/>
              </w:rPr>
              <w:t>_DEVIANCE</w:t>
            </w:r>
          </w:p>
        </w:tc>
        <w:tc>
          <w:tcPr>
            <w:tcW w:w="2699" w:type="dxa"/>
          </w:tcPr>
          <w:p w14:paraId="6D047667" w14:textId="77777777" w:rsidR="00B02D25" w:rsidRPr="00794679" w:rsidRDefault="00B02D25" w:rsidP="00F85937">
            <w:pPr>
              <w:spacing w:line="264" w:lineRule="auto"/>
              <w:jc w:val="both"/>
              <w:rPr>
                <w:rFonts w:asciiTheme="minorHAnsi" w:hAnsiTheme="minorHAnsi" w:cs="Courier New"/>
                <w:sz w:val="20"/>
                <w:szCs w:val="22"/>
              </w:rPr>
            </w:pPr>
            <w:proofErr w:type="spellStart"/>
            <w:r w:rsidRPr="00794679">
              <w:rPr>
                <w:rFonts w:asciiTheme="minorHAnsi" w:hAnsiTheme="minorHAnsi" w:cs="Courier New"/>
                <w:sz w:val="20"/>
                <w:szCs w:val="22"/>
              </w:rPr>
              <w:t>Price_syncing</w:t>
            </w:r>
            <w:proofErr w:type="spellEnd"/>
            <w:r w:rsidRPr="00794679">
              <w:rPr>
                <w:rFonts w:asciiTheme="minorHAnsi" w:hAnsiTheme="minorHAnsi" w:cs="Courier New"/>
                <w:sz w:val="20"/>
                <w:szCs w:val="22"/>
              </w:rPr>
              <w:t xml:space="preserve"> problem</w:t>
            </w:r>
          </w:p>
          <w:p w14:paraId="4437915B" w14:textId="77777777" w:rsidR="00B02D25" w:rsidRPr="00794679" w:rsidRDefault="00B02D25" w:rsidP="00F85937">
            <w:pPr>
              <w:pStyle w:val="BodyText2"/>
              <w:spacing w:after="0" w:line="264" w:lineRule="auto"/>
              <w:rPr>
                <w:rFonts w:asciiTheme="minorHAnsi" w:hAnsiTheme="minorHAnsi"/>
                <w:sz w:val="20"/>
                <w:szCs w:val="22"/>
              </w:rPr>
            </w:pPr>
            <w:r w:rsidRPr="00F85937">
              <w:rPr>
                <w:rFonts w:asciiTheme="minorHAnsi" w:hAnsiTheme="minorHAnsi"/>
                <w:sz w:val="20"/>
                <w:szCs w:val="22"/>
                <w:highlight w:val="yellow"/>
              </w:rPr>
              <w:t xml:space="preserve">No correction </w:t>
            </w:r>
            <w:proofErr w:type="gramStart"/>
            <w:r w:rsidRPr="00F85937">
              <w:rPr>
                <w:rFonts w:asciiTheme="minorHAnsi" w:hAnsiTheme="minorHAnsi"/>
                <w:sz w:val="20"/>
                <w:szCs w:val="22"/>
                <w:highlight w:val="yellow"/>
              </w:rPr>
              <w:t>required ;</w:t>
            </w:r>
            <w:proofErr w:type="gramEnd"/>
            <w:r w:rsidRPr="00F85937">
              <w:rPr>
                <w:rFonts w:asciiTheme="minorHAnsi" w:hAnsiTheme="minorHAnsi"/>
                <w:sz w:val="20"/>
                <w:szCs w:val="22"/>
                <w:highlight w:val="yellow"/>
              </w:rPr>
              <w:t xml:space="preserve"> message </w:t>
            </w:r>
            <w:proofErr w:type="spellStart"/>
            <w:r w:rsidRPr="00F85937">
              <w:rPr>
                <w:rFonts w:asciiTheme="minorHAnsi" w:hAnsiTheme="minorHAnsi"/>
                <w:sz w:val="20"/>
                <w:szCs w:val="22"/>
                <w:highlight w:val="yellow"/>
              </w:rPr>
              <w:t>datamanager</w:t>
            </w:r>
            <w:proofErr w:type="spellEnd"/>
          </w:p>
        </w:tc>
      </w:tr>
      <w:tr w:rsidR="00B02D25" w:rsidRPr="00794679" w14:paraId="69869F19" w14:textId="77777777" w:rsidTr="2AB4A742">
        <w:trPr>
          <w:trHeight w:val="492"/>
        </w:trPr>
        <w:tc>
          <w:tcPr>
            <w:tcW w:w="2970" w:type="dxa"/>
          </w:tcPr>
          <w:p w14:paraId="39F18D26" w14:textId="77777777" w:rsidR="00B02D25" w:rsidRPr="00F85937" w:rsidRDefault="007E17B3" w:rsidP="00F85937">
            <w:pPr>
              <w:jc w:val="both"/>
              <w:rPr>
                <w:rFonts w:asciiTheme="minorHAnsi" w:hAnsiTheme="minorHAnsi" w:cs="Courier New"/>
                <w:color w:val="FFFFFF" w:themeColor="background1"/>
                <w:sz w:val="20"/>
                <w:szCs w:val="22"/>
                <w:highlight w:val="red"/>
              </w:rPr>
            </w:pPr>
            <w:r w:rsidRPr="00F85937">
              <w:rPr>
                <w:rFonts w:asciiTheme="minorHAnsi" w:hAnsiTheme="minorHAnsi" w:cs="Courier New"/>
                <w:color w:val="FFFFFF" w:themeColor="background1"/>
                <w:sz w:val="20"/>
                <w:szCs w:val="22"/>
                <w:highlight w:val="red"/>
              </w:rPr>
              <w:t>13</w:t>
            </w:r>
          </w:p>
        </w:tc>
        <w:tc>
          <w:tcPr>
            <w:tcW w:w="1613" w:type="dxa"/>
          </w:tcPr>
          <w:p w14:paraId="16DEB4AB" w14:textId="77777777" w:rsidR="00B02D25" w:rsidRPr="00F85937" w:rsidRDefault="00B02D25" w:rsidP="00F85937">
            <w:pPr>
              <w:jc w:val="both"/>
              <w:rPr>
                <w:rFonts w:asciiTheme="minorHAnsi" w:hAnsiTheme="minorHAnsi" w:cs="Courier New"/>
                <w:color w:val="FFFFFF" w:themeColor="background1"/>
                <w:sz w:val="20"/>
                <w:szCs w:val="22"/>
                <w:highlight w:val="red"/>
              </w:rPr>
            </w:pPr>
          </w:p>
        </w:tc>
        <w:tc>
          <w:tcPr>
            <w:tcW w:w="2699" w:type="dxa"/>
          </w:tcPr>
          <w:p w14:paraId="2A444C88" w14:textId="77777777" w:rsidR="00B02D25" w:rsidRPr="00F85937" w:rsidRDefault="00B02D25" w:rsidP="00F85937">
            <w:pPr>
              <w:jc w:val="both"/>
              <w:rPr>
                <w:rFonts w:asciiTheme="minorHAnsi" w:hAnsiTheme="minorHAnsi" w:cs="Courier New"/>
                <w:color w:val="FFFFFF" w:themeColor="background1"/>
                <w:sz w:val="20"/>
                <w:szCs w:val="22"/>
                <w:highlight w:val="red"/>
              </w:rPr>
            </w:pPr>
            <w:r w:rsidRPr="00F85937">
              <w:rPr>
                <w:rFonts w:asciiTheme="minorHAnsi" w:hAnsiTheme="minorHAnsi" w:cs="Courier New"/>
                <w:color w:val="FFFFFF" w:themeColor="background1"/>
                <w:sz w:val="20"/>
                <w:szCs w:val="22"/>
                <w:highlight w:val="red"/>
              </w:rPr>
              <w:t>Unidentified problem</w:t>
            </w:r>
          </w:p>
        </w:tc>
      </w:tr>
    </w:tbl>
    <w:p w14:paraId="0AD9C6F4" w14:textId="77777777" w:rsidR="00271BB8" w:rsidRPr="00F85937" w:rsidRDefault="00271BB8" w:rsidP="00F85937">
      <w:pPr>
        <w:rPr>
          <w:rFonts w:cs="Arial"/>
          <w:b/>
          <w:sz w:val="28"/>
          <w:lang w:val="en-US"/>
        </w:rPr>
      </w:pPr>
    </w:p>
    <w:p w14:paraId="4B1F511A" w14:textId="77777777" w:rsidR="00271BB8" w:rsidRDefault="00271BB8" w:rsidP="00271BB8">
      <w:pPr>
        <w:rPr>
          <w:rFonts w:cs="Arial"/>
          <w:b/>
          <w:sz w:val="28"/>
          <w:lang w:val="en-US"/>
        </w:rPr>
      </w:pPr>
    </w:p>
    <w:p w14:paraId="65F9C3DC" w14:textId="77777777" w:rsidR="00F85937" w:rsidRDefault="00F85937" w:rsidP="00271BB8">
      <w:pPr>
        <w:rPr>
          <w:rFonts w:cs="Arial"/>
          <w:b/>
          <w:sz w:val="28"/>
          <w:lang w:val="en-US"/>
        </w:rPr>
      </w:pPr>
    </w:p>
    <w:p w14:paraId="5023141B" w14:textId="77777777" w:rsidR="00F85937" w:rsidRDefault="00F85937" w:rsidP="00271BB8">
      <w:pPr>
        <w:rPr>
          <w:rFonts w:cs="Arial"/>
          <w:b/>
          <w:sz w:val="28"/>
          <w:lang w:val="en-US"/>
        </w:rPr>
      </w:pPr>
    </w:p>
    <w:p w14:paraId="1F3B1409" w14:textId="77777777" w:rsidR="00F85937" w:rsidRDefault="00F85937" w:rsidP="00271BB8">
      <w:pPr>
        <w:rPr>
          <w:rFonts w:cs="Arial"/>
          <w:b/>
          <w:sz w:val="28"/>
          <w:lang w:val="en-US"/>
        </w:rPr>
      </w:pPr>
    </w:p>
    <w:p w14:paraId="562C75D1" w14:textId="77777777" w:rsidR="00F85937" w:rsidRDefault="00F85937" w:rsidP="00271BB8">
      <w:pPr>
        <w:rPr>
          <w:rFonts w:cs="Arial"/>
          <w:b/>
          <w:sz w:val="28"/>
          <w:lang w:val="en-US"/>
        </w:rPr>
      </w:pPr>
    </w:p>
    <w:p w14:paraId="664355AD" w14:textId="77777777" w:rsidR="005D7C77" w:rsidRDefault="005D7C77" w:rsidP="00882D12">
      <w:pPr>
        <w:rPr>
          <w:rFonts w:asciiTheme="minorHAnsi" w:hAnsiTheme="minorHAnsi"/>
          <w:b/>
          <w:bCs/>
          <w:iCs/>
          <w:szCs w:val="22"/>
        </w:rPr>
      </w:pPr>
    </w:p>
    <w:p w14:paraId="0BDE91B8" w14:textId="77777777" w:rsidR="00DB3CE3" w:rsidRPr="00DE650C" w:rsidRDefault="00DB3CE3" w:rsidP="00DE650C">
      <w:pPr>
        <w:pStyle w:val="Heading1"/>
        <w:spacing w:before="0" w:line="288" w:lineRule="auto"/>
        <w:rPr>
          <w:rFonts w:asciiTheme="minorHAnsi" w:hAnsiTheme="minorHAnsi"/>
          <w:sz w:val="32"/>
        </w:rPr>
      </w:pPr>
      <w:bookmarkStart w:id="6" w:name="_Toc455046497"/>
      <w:r w:rsidRPr="00DE650C">
        <w:rPr>
          <w:rFonts w:asciiTheme="minorHAnsi" w:hAnsiTheme="minorHAnsi"/>
          <w:sz w:val="32"/>
        </w:rPr>
        <w:t xml:space="preserve">DYNAMIC CALCULATION OF </w:t>
      </w:r>
      <w:proofErr w:type="spellStart"/>
      <w:r w:rsidRPr="00DE650C">
        <w:rPr>
          <w:rFonts w:asciiTheme="minorHAnsi" w:hAnsiTheme="minorHAnsi"/>
          <w:sz w:val="32"/>
        </w:rPr>
        <w:t>FoVa</w:t>
      </w:r>
      <w:proofErr w:type="spellEnd"/>
      <w:r w:rsidRPr="00DE650C">
        <w:rPr>
          <w:rFonts w:asciiTheme="minorHAnsi" w:hAnsiTheme="minorHAnsi"/>
          <w:sz w:val="32"/>
        </w:rPr>
        <w:t xml:space="preserve"> test PARAMETERS</w:t>
      </w:r>
      <w:bookmarkEnd w:id="6"/>
      <w:r w:rsidRPr="00DE650C">
        <w:rPr>
          <w:rFonts w:asciiTheme="minorHAnsi" w:hAnsiTheme="minorHAnsi"/>
          <w:sz w:val="32"/>
        </w:rPr>
        <w:t xml:space="preserve"> </w:t>
      </w:r>
    </w:p>
    <w:p w14:paraId="5F75F860" w14:textId="77777777" w:rsidR="00271BB8" w:rsidRPr="00DE650C" w:rsidRDefault="00DB3CE3" w:rsidP="00DE650C">
      <w:pPr>
        <w:pStyle w:val="Heading2"/>
        <w:spacing w:before="0" w:beforeAutospacing="0" w:after="0" w:afterAutospacing="0" w:line="288" w:lineRule="auto"/>
        <w:rPr>
          <w:rFonts w:asciiTheme="minorHAnsi" w:hAnsiTheme="minorHAnsi"/>
          <w:sz w:val="28"/>
        </w:rPr>
      </w:pPr>
      <w:bookmarkStart w:id="7" w:name="_Toc455046498"/>
      <w:proofErr w:type="gramStart"/>
      <w:r w:rsidRPr="00DE650C">
        <w:rPr>
          <w:rFonts w:asciiTheme="minorHAnsi" w:hAnsiTheme="minorHAnsi"/>
          <w:sz w:val="28"/>
        </w:rPr>
        <w:t xml:space="preserve">Algorithm </w:t>
      </w:r>
      <w:r w:rsidR="00CA0F1F" w:rsidRPr="00DE650C">
        <w:rPr>
          <w:rFonts w:asciiTheme="minorHAnsi" w:hAnsiTheme="minorHAnsi"/>
          <w:sz w:val="28"/>
        </w:rPr>
        <w:t xml:space="preserve"> </w:t>
      </w:r>
      <w:r w:rsidR="005B4193" w:rsidRPr="00DE650C">
        <w:rPr>
          <w:rFonts w:asciiTheme="minorHAnsi" w:hAnsiTheme="minorHAnsi"/>
          <w:sz w:val="28"/>
        </w:rPr>
        <w:t>d</w:t>
      </w:r>
      <w:r w:rsidRPr="00DE650C">
        <w:rPr>
          <w:rFonts w:asciiTheme="minorHAnsi" w:hAnsiTheme="minorHAnsi"/>
          <w:sz w:val="28"/>
        </w:rPr>
        <w:t>escription</w:t>
      </w:r>
      <w:proofErr w:type="gramEnd"/>
      <w:r w:rsidR="00271BB8" w:rsidRPr="00DE650C">
        <w:rPr>
          <w:rFonts w:asciiTheme="minorHAnsi" w:hAnsiTheme="minorHAnsi"/>
          <w:sz w:val="28"/>
        </w:rPr>
        <w:t>:</w:t>
      </w:r>
      <w:bookmarkEnd w:id="7"/>
    </w:p>
    <w:p w14:paraId="05099B2C" w14:textId="77777777" w:rsidR="00271BB8" w:rsidRPr="005D7C77" w:rsidRDefault="00DB3CE3" w:rsidP="00DE650C">
      <w:pPr>
        <w:ind w:left="720"/>
        <w:rPr>
          <w:rFonts w:asciiTheme="minorHAnsi" w:hAnsiTheme="minorHAnsi"/>
          <w:bCs/>
          <w:iCs/>
          <w:sz w:val="22"/>
          <w:szCs w:val="22"/>
        </w:rPr>
      </w:pPr>
      <w:r w:rsidRPr="005D7C77">
        <w:rPr>
          <w:rFonts w:asciiTheme="minorHAnsi" w:hAnsiTheme="minorHAnsi"/>
          <w:bCs/>
          <w:iCs/>
          <w:sz w:val="22"/>
          <w:szCs w:val="22"/>
        </w:rPr>
        <w:t xml:space="preserve">The analysis of the empirical data for each </w:t>
      </w:r>
      <w:proofErr w:type="spellStart"/>
      <w:r w:rsidRPr="005D7C77">
        <w:rPr>
          <w:rFonts w:asciiTheme="minorHAnsi" w:hAnsiTheme="minorHAnsi"/>
          <w:bCs/>
          <w:iCs/>
          <w:sz w:val="22"/>
          <w:szCs w:val="22"/>
        </w:rPr>
        <w:t>FoVa</w:t>
      </w:r>
      <w:proofErr w:type="spellEnd"/>
      <w:r w:rsidRPr="005D7C77">
        <w:rPr>
          <w:rFonts w:asciiTheme="minorHAnsi" w:hAnsiTheme="minorHAnsi"/>
          <w:bCs/>
          <w:iCs/>
          <w:sz w:val="22"/>
          <w:szCs w:val="22"/>
        </w:rPr>
        <w:t xml:space="preserve"> test results has indicated that the presence of strong seasonality from one week to the other requires a dynamic pro</w:t>
      </w:r>
      <w:r w:rsidR="005B4193" w:rsidRPr="005D7C77">
        <w:rPr>
          <w:rFonts w:asciiTheme="minorHAnsi" w:hAnsiTheme="minorHAnsi"/>
          <w:bCs/>
          <w:iCs/>
          <w:sz w:val="22"/>
          <w:szCs w:val="22"/>
        </w:rPr>
        <w:t xml:space="preserve">cess for the evaluation of the </w:t>
      </w:r>
      <w:proofErr w:type="spellStart"/>
      <w:r w:rsidR="005B4193" w:rsidRPr="005D7C77">
        <w:rPr>
          <w:rFonts w:asciiTheme="minorHAnsi" w:hAnsiTheme="minorHAnsi"/>
          <w:bCs/>
          <w:iCs/>
          <w:sz w:val="22"/>
          <w:szCs w:val="22"/>
        </w:rPr>
        <w:t>F</w:t>
      </w:r>
      <w:r w:rsidRPr="005D7C77">
        <w:rPr>
          <w:rFonts w:asciiTheme="minorHAnsi" w:hAnsiTheme="minorHAnsi"/>
          <w:bCs/>
          <w:iCs/>
          <w:sz w:val="22"/>
          <w:szCs w:val="22"/>
        </w:rPr>
        <w:t>oVa</w:t>
      </w:r>
      <w:proofErr w:type="spellEnd"/>
      <w:r w:rsidRPr="005D7C77">
        <w:rPr>
          <w:rFonts w:asciiTheme="minorHAnsi" w:hAnsiTheme="minorHAnsi"/>
          <w:bCs/>
          <w:iCs/>
          <w:sz w:val="22"/>
          <w:szCs w:val="22"/>
        </w:rPr>
        <w:t xml:space="preserve"> test parameters (upper &amp; lower bounds) to recognise long tern variation (present in </w:t>
      </w:r>
      <w:proofErr w:type="gramStart"/>
      <w:r w:rsidRPr="005D7C77">
        <w:rPr>
          <w:rFonts w:asciiTheme="minorHAnsi" w:hAnsiTheme="minorHAnsi"/>
          <w:bCs/>
          <w:iCs/>
          <w:sz w:val="22"/>
          <w:szCs w:val="22"/>
        </w:rPr>
        <w:t>a number of</w:t>
      </w:r>
      <w:proofErr w:type="gramEnd"/>
      <w:r w:rsidRPr="005D7C77">
        <w:rPr>
          <w:rFonts w:asciiTheme="minorHAnsi" w:hAnsiTheme="minorHAnsi"/>
          <w:bCs/>
          <w:iCs/>
          <w:sz w:val="22"/>
          <w:szCs w:val="22"/>
        </w:rPr>
        <w:t xml:space="preserve"> weeks) but also in the short term (from one week to the other).</w:t>
      </w:r>
    </w:p>
    <w:p w14:paraId="47DEA2E6" w14:textId="77777777" w:rsidR="005B4193" w:rsidRDefault="00DB3CE3" w:rsidP="00DE650C">
      <w:pPr>
        <w:ind w:left="720"/>
        <w:rPr>
          <w:rFonts w:asciiTheme="minorHAnsi" w:hAnsiTheme="minorHAnsi"/>
          <w:bCs/>
          <w:iCs/>
          <w:sz w:val="22"/>
          <w:szCs w:val="22"/>
        </w:rPr>
      </w:pPr>
      <w:r w:rsidRPr="005D7C77">
        <w:rPr>
          <w:rFonts w:asciiTheme="minorHAnsi" w:hAnsiTheme="minorHAnsi"/>
          <w:bCs/>
          <w:iCs/>
          <w:sz w:val="22"/>
          <w:szCs w:val="22"/>
        </w:rPr>
        <w:t xml:space="preserve">To </w:t>
      </w:r>
      <w:r w:rsidR="005B4193" w:rsidRPr="005D7C77">
        <w:rPr>
          <w:rFonts w:asciiTheme="minorHAnsi" w:hAnsiTheme="minorHAnsi"/>
          <w:bCs/>
          <w:iCs/>
          <w:sz w:val="22"/>
          <w:szCs w:val="22"/>
        </w:rPr>
        <w:t>recognise</w:t>
      </w:r>
      <w:r w:rsidRPr="005D7C77">
        <w:rPr>
          <w:rFonts w:asciiTheme="minorHAnsi" w:hAnsiTheme="minorHAnsi"/>
          <w:bCs/>
          <w:iCs/>
          <w:sz w:val="22"/>
          <w:szCs w:val="22"/>
        </w:rPr>
        <w:t xml:space="preserve"> true </w:t>
      </w:r>
      <w:proofErr w:type="gramStart"/>
      <w:r w:rsidRPr="005D7C77">
        <w:rPr>
          <w:rFonts w:asciiTheme="minorHAnsi" w:hAnsiTheme="minorHAnsi"/>
          <w:bCs/>
          <w:iCs/>
          <w:sz w:val="22"/>
          <w:szCs w:val="22"/>
        </w:rPr>
        <w:t>outliers</w:t>
      </w:r>
      <w:proofErr w:type="gramEnd"/>
      <w:r w:rsidRPr="005D7C77">
        <w:rPr>
          <w:rFonts w:asciiTheme="minorHAnsi" w:hAnsiTheme="minorHAnsi"/>
          <w:bCs/>
          <w:iCs/>
          <w:sz w:val="22"/>
          <w:szCs w:val="22"/>
        </w:rPr>
        <w:t xml:space="preserve"> we are </w:t>
      </w:r>
      <w:r w:rsidR="005B4193" w:rsidRPr="005D7C77">
        <w:rPr>
          <w:rFonts w:asciiTheme="minorHAnsi" w:hAnsiTheme="minorHAnsi"/>
          <w:bCs/>
          <w:iCs/>
          <w:sz w:val="22"/>
          <w:szCs w:val="22"/>
        </w:rPr>
        <w:t>introducing a dynamic process where based on historical data:</w:t>
      </w:r>
    </w:p>
    <w:p w14:paraId="1A965116" w14:textId="77777777" w:rsidR="00273B7A" w:rsidRPr="005D7C77" w:rsidRDefault="00273B7A" w:rsidP="00DE650C">
      <w:pPr>
        <w:ind w:left="720"/>
        <w:rPr>
          <w:rFonts w:asciiTheme="minorHAnsi" w:hAnsiTheme="minorHAnsi"/>
          <w:bCs/>
          <w:iCs/>
          <w:sz w:val="22"/>
          <w:szCs w:val="22"/>
        </w:rPr>
      </w:pPr>
    </w:p>
    <w:p w14:paraId="712BF26E" w14:textId="77777777" w:rsidR="005B4193" w:rsidRPr="005D7C77" w:rsidRDefault="005B4193" w:rsidP="007B67CB">
      <w:pPr>
        <w:pStyle w:val="ListParagraph"/>
        <w:numPr>
          <w:ilvl w:val="2"/>
          <w:numId w:val="16"/>
        </w:numPr>
        <w:ind w:left="1440"/>
        <w:rPr>
          <w:bCs/>
          <w:iCs/>
        </w:rPr>
      </w:pPr>
      <w:r w:rsidRPr="005D7C77">
        <w:rPr>
          <w:bCs/>
          <w:iCs/>
        </w:rPr>
        <w:t xml:space="preserve">We analyse for each </w:t>
      </w:r>
      <w:proofErr w:type="spellStart"/>
      <w:r w:rsidRPr="005D7C77">
        <w:rPr>
          <w:bCs/>
          <w:iCs/>
        </w:rPr>
        <w:t>FoVa</w:t>
      </w:r>
      <w:proofErr w:type="spellEnd"/>
      <w:r w:rsidRPr="005D7C77">
        <w:rPr>
          <w:bCs/>
          <w:iCs/>
        </w:rPr>
        <w:t xml:space="preserve"> test long term variation and define </w:t>
      </w:r>
      <w:proofErr w:type="spellStart"/>
      <w:r w:rsidRPr="005D7C77">
        <w:rPr>
          <w:bCs/>
          <w:iCs/>
        </w:rPr>
        <w:t>FoVa</w:t>
      </w:r>
      <w:proofErr w:type="spellEnd"/>
      <w:r w:rsidRPr="005D7C77">
        <w:rPr>
          <w:bCs/>
          <w:iCs/>
        </w:rPr>
        <w:t xml:space="preserve"> test parameters based on historical data of the past 13 weeks (longitude test)</w:t>
      </w:r>
    </w:p>
    <w:p w14:paraId="264D3923" w14:textId="77777777" w:rsidR="005B4193" w:rsidRPr="005D7C77" w:rsidRDefault="005B4193" w:rsidP="007B67CB">
      <w:pPr>
        <w:pStyle w:val="ListParagraph"/>
        <w:numPr>
          <w:ilvl w:val="2"/>
          <w:numId w:val="16"/>
        </w:numPr>
        <w:ind w:left="1440"/>
        <w:rPr>
          <w:bCs/>
          <w:iCs/>
        </w:rPr>
      </w:pPr>
      <w:r w:rsidRPr="005D7C77">
        <w:rPr>
          <w:bCs/>
          <w:iCs/>
        </w:rPr>
        <w:t xml:space="preserve">We analyse for each </w:t>
      </w:r>
      <w:proofErr w:type="spellStart"/>
      <w:r w:rsidRPr="005D7C77">
        <w:rPr>
          <w:bCs/>
          <w:iCs/>
        </w:rPr>
        <w:t>FoVa</w:t>
      </w:r>
      <w:proofErr w:type="spellEnd"/>
      <w:r w:rsidRPr="005D7C77">
        <w:rPr>
          <w:bCs/>
          <w:iCs/>
        </w:rPr>
        <w:t xml:space="preserve"> test short term variation (difference of </w:t>
      </w:r>
      <w:proofErr w:type="spellStart"/>
      <w:r w:rsidRPr="005D7C77">
        <w:rPr>
          <w:bCs/>
          <w:iCs/>
        </w:rPr>
        <w:t>FoVa</w:t>
      </w:r>
      <w:proofErr w:type="spellEnd"/>
      <w:r w:rsidRPr="005D7C77">
        <w:rPr>
          <w:bCs/>
          <w:iCs/>
        </w:rPr>
        <w:t xml:space="preserve"> test results between 2 </w:t>
      </w:r>
      <w:r w:rsidR="00273B7A" w:rsidRPr="005D7C77">
        <w:rPr>
          <w:bCs/>
          <w:iCs/>
        </w:rPr>
        <w:t>consecutive</w:t>
      </w:r>
      <w:r w:rsidRPr="005D7C77">
        <w:rPr>
          <w:bCs/>
          <w:iCs/>
        </w:rPr>
        <w:t xml:space="preserve"> weeks</w:t>
      </w:r>
      <w:r w:rsidR="00273B7A">
        <w:rPr>
          <w:bCs/>
          <w:iCs/>
        </w:rPr>
        <w:t xml:space="preserve"> </w:t>
      </w:r>
      <w:r w:rsidRPr="005D7C77">
        <w:rPr>
          <w:bCs/>
          <w:iCs/>
        </w:rPr>
        <w:t xml:space="preserve">and define </w:t>
      </w:r>
      <w:proofErr w:type="spellStart"/>
      <w:r w:rsidRPr="005D7C77">
        <w:rPr>
          <w:bCs/>
          <w:iCs/>
        </w:rPr>
        <w:t>FoVa</w:t>
      </w:r>
      <w:proofErr w:type="spellEnd"/>
      <w:r w:rsidRPr="005D7C77">
        <w:rPr>
          <w:bCs/>
          <w:iCs/>
        </w:rPr>
        <w:t xml:space="preserve"> test parameters based on this new variable (TREND TEST). </w:t>
      </w:r>
    </w:p>
    <w:p w14:paraId="01B5A38E" w14:textId="77777777" w:rsidR="005B4193" w:rsidRPr="005D7C77" w:rsidRDefault="005B4193" w:rsidP="007B67CB">
      <w:pPr>
        <w:pStyle w:val="ListParagraph"/>
        <w:numPr>
          <w:ilvl w:val="3"/>
          <w:numId w:val="16"/>
        </w:numPr>
        <w:ind w:left="1800"/>
        <w:rPr>
          <w:bCs/>
          <w:iCs/>
        </w:rPr>
      </w:pPr>
      <w:r w:rsidRPr="005D7C77">
        <w:rPr>
          <w:bCs/>
          <w:iCs/>
        </w:rPr>
        <w:t xml:space="preserve">As we cannot define parameters for the TREND TEST based on the current periods which would have been the identical </w:t>
      </w:r>
      <w:proofErr w:type="gramStart"/>
      <w:r w:rsidRPr="005D7C77">
        <w:rPr>
          <w:bCs/>
          <w:iCs/>
        </w:rPr>
        <w:t>process</w:t>
      </w:r>
      <w:proofErr w:type="gramEnd"/>
      <w:r w:rsidRPr="005D7C77">
        <w:rPr>
          <w:bCs/>
          <w:iCs/>
        </w:rPr>
        <w:t xml:space="preserve"> we perform this based on historical data of 13 weeks and as soon as an adequate number of stores are loaded in the current period we in</w:t>
      </w:r>
      <w:r w:rsidR="00273B7A">
        <w:rPr>
          <w:bCs/>
          <w:iCs/>
        </w:rPr>
        <w:t>t</w:t>
      </w:r>
      <w:r w:rsidRPr="005D7C77">
        <w:rPr>
          <w:bCs/>
          <w:iCs/>
        </w:rPr>
        <w:t xml:space="preserve">roduce a weighting process to combine knowledge from previous 13 and current week for the definition of the TREND TEST </w:t>
      </w:r>
      <w:proofErr w:type="spellStart"/>
      <w:r w:rsidRPr="005D7C77">
        <w:rPr>
          <w:bCs/>
          <w:iCs/>
        </w:rPr>
        <w:t>FoVa</w:t>
      </w:r>
      <w:proofErr w:type="spellEnd"/>
      <w:r w:rsidRPr="005D7C77">
        <w:rPr>
          <w:bCs/>
          <w:iCs/>
        </w:rPr>
        <w:t xml:space="preserve"> parameters.</w:t>
      </w:r>
    </w:p>
    <w:p w14:paraId="70E56FE9" w14:textId="77777777" w:rsidR="005B4193" w:rsidRPr="005D7C77" w:rsidRDefault="005B4193" w:rsidP="00DE650C">
      <w:pPr>
        <w:ind w:left="720"/>
        <w:rPr>
          <w:rFonts w:asciiTheme="minorHAnsi" w:hAnsiTheme="minorHAnsi"/>
          <w:bCs/>
          <w:iCs/>
          <w:sz w:val="22"/>
          <w:szCs w:val="22"/>
        </w:rPr>
      </w:pPr>
      <w:r w:rsidRPr="005D7C77">
        <w:rPr>
          <w:rFonts w:asciiTheme="minorHAnsi" w:hAnsiTheme="minorHAnsi"/>
          <w:bCs/>
          <w:iCs/>
          <w:sz w:val="22"/>
          <w:szCs w:val="22"/>
        </w:rPr>
        <w:t xml:space="preserve">For the final definition of </w:t>
      </w:r>
      <w:proofErr w:type="spellStart"/>
      <w:r w:rsidRPr="005D7C77">
        <w:rPr>
          <w:rFonts w:asciiTheme="minorHAnsi" w:hAnsiTheme="minorHAnsi"/>
          <w:bCs/>
          <w:iCs/>
          <w:sz w:val="22"/>
          <w:szCs w:val="22"/>
        </w:rPr>
        <w:t>FoVa</w:t>
      </w:r>
      <w:proofErr w:type="spellEnd"/>
      <w:r w:rsidRPr="005D7C77">
        <w:rPr>
          <w:rFonts w:asciiTheme="minorHAnsi" w:hAnsiTheme="minorHAnsi"/>
          <w:bCs/>
          <w:iCs/>
          <w:sz w:val="22"/>
          <w:szCs w:val="22"/>
        </w:rPr>
        <w:t xml:space="preserve"> Test parameters (upper and lower bound) the LONGITUTE and TREND test results are </w:t>
      </w:r>
      <w:proofErr w:type="gramStart"/>
      <w:r w:rsidRPr="005D7C77">
        <w:rPr>
          <w:rFonts w:asciiTheme="minorHAnsi" w:hAnsiTheme="minorHAnsi"/>
          <w:bCs/>
          <w:iCs/>
          <w:sz w:val="22"/>
          <w:szCs w:val="22"/>
        </w:rPr>
        <w:t>combined together</w:t>
      </w:r>
      <w:proofErr w:type="gramEnd"/>
      <w:r w:rsidRPr="005D7C77">
        <w:rPr>
          <w:rFonts w:asciiTheme="minorHAnsi" w:hAnsiTheme="minorHAnsi"/>
          <w:bCs/>
          <w:iCs/>
          <w:sz w:val="22"/>
          <w:szCs w:val="22"/>
        </w:rPr>
        <w:t xml:space="preserve"> to enable identification of the true questionable store</w:t>
      </w:r>
    </w:p>
    <w:p w14:paraId="6A5F7856" w14:textId="77777777" w:rsidR="005B4193" w:rsidRPr="005D7C77" w:rsidRDefault="005B4193" w:rsidP="007B67CB">
      <w:pPr>
        <w:pStyle w:val="ListParagraph"/>
        <w:numPr>
          <w:ilvl w:val="0"/>
          <w:numId w:val="17"/>
        </w:numPr>
        <w:ind w:left="1440"/>
        <w:rPr>
          <w:bCs/>
          <w:iCs/>
        </w:rPr>
      </w:pPr>
      <w:r w:rsidRPr="005D7C77">
        <w:rPr>
          <w:bCs/>
          <w:iCs/>
        </w:rPr>
        <w:lastRenderedPageBreak/>
        <w:t xml:space="preserve">The </w:t>
      </w:r>
      <w:proofErr w:type="spellStart"/>
      <w:proofErr w:type="gramStart"/>
      <w:r w:rsidRPr="005D7C77">
        <w:rPr>
          <w:bCs/>
          <w:iCs/>
        </w:rPr>
        <w:t>FoVa</w:t>
      </w:r>
      <w:proofErr w:type="spellEnd"/>
      <w:r w:rsidRPr="005D7C77">
        <w:rPr>
          <w:bCs/>
          <w:iCs/>
        </w:rPr>
        <w:t xml:space="preserve">  parameters</w:t>
      </w:r>
      <w:proofErr w:type="gramEnd"/>
      <w:r w:rsidRPr="005D7C77">
        <w:rPr>
          <w:bCs/>
          <w:iCs/>
        </w:rPr>
        <w:t xml:space="preserve"> defined through the  </w:t>
      </w:r>
      <w:r w:rsidRPr="005D7C77">
        <w:rPr>
          <w:b/>
          <w:bCs/>
          <w:iCs/>
        </w:rPr>
        <w:t>longitude test</w:t>
      </w:r>
      <w:r w:rsidRPr="005D7C77">
        <w:rPr>
          <w:bCs/>
          <w:iCs/>
        </w:rPr>
        <w:t xml:space="preserve"> identify stores which are questionable because their overall </w:t>
      </w:r>
      <w:proofErr w:type="spellStart"/>
      <w:r w:rsidRPr="005D7C77">
        <w:rPr>
          <w:bCs/>
          <w:iCs/>
        </w:rPr>
        <w:t>FoVa</w:t>
      </w:r>
      <w:proofErr w:type="spellEnd"/>
      <w:r w:rsidRPr="005D7C77">
        <w:rPr>
          <w:bCs/>
          <w:iCs/>
        </w:rPr>
        <w:t xml:space="preserve"> test empirical values are above the upper and lower bound</w:t>
      </w:r>
    </w:p>
    <w:p w14:paraId="2B927886" w14:textId="77777777" w:rsidR="005B4193" w:rsidRPr="005D7C77" w:rsidRDefault="005B4193" w:rsidP="007B67CB">
      <w:pPr>
        <w:pStyle w:val="ListParagraph"/>
        <w:numPr>
          <w:ilvl w:val="0"/>
          <w:numId w:val="17"/>
        </w:numPr>
        <w:ind w:left="1440"/>
        <w:rPr>
          <w:bCs/>
          <w:iCs/>
        </w:rPr>
      </w:pPr>
      <w:r w:rsidRPr="005D7C77">
        <w:rPr>
          <w:bCs/>
          <w:iCs/>
        </w:rPr>
        <w:t xml:space="preserve">The </w:t>
      </w:r>
      <w:proofErr w:type="spellStart"/>
      <w:proofErr w:type="gramStart"/>
      <w:r w:rsidRPr="005D7C77">
        <w:rPr>
          <w:bCs/>
          <w:iCs/>
        </w:rPr>
        <w:t>FoVa</w:t>
      </w:r>
      <w:proofErr w:type="spellEnd"/>
      <w:r w:rsidRPr="005D7C77">
        <w:rPr>
          <w:bCs/>
          <w:iCs/>
        </w:rPr>
        <w:t xml:space="preserve">  parameters</w:t>
      </w:r>
      <w:proofErr w:type="gramEnd"/>
      <w:r w:rsidRPr="005D7C77">
        <w:rPr>
          <w:bCs/>
          <w:iCs/>
        </w:rPr>
        <w:t xml:space="preserve"> defined through the  </w:t>
      </w:r>
      <w:r w:rsidRPr="005D7C77">
        <w:rPr>
          <w:b/>
          <w:bCs/>
          <w:iCs/>
          <w:highlight w:val="yellow"/>
        </w:rPr>
        <w:t>T</w:t>
      </w:r>
      <w:r w:rsidR="002A2F54" w:rsidRPr="005D7C77">
        <w:rPr>
          <w:b/>
          <w:bCs/>
          <w:iCs/>
          <w:highlight w:val="yellow"/>
        </w:rPr>
        <w:t>REND</w:t>
      </w:r>
      <w:r w:rsidRPr="005D7C77">
        <w:rPr>
          <w:b/>
          <w:bCs/>
          <w:iCs/>
        </w:rPr>
        <w:t xml:space="preserve"> test</w:t>
      </w:r>
      <w:r w:rsidRPr="005D7C77">
        <w:rPr>
          <w:bCs/>
          <w:iCs/>
        </w:rPr>
        <w:t xml:space="preserve"> identify stores which are questionable because</w:t>
      </w:r>
      <w:r w:rsidR="0002027F" w:rsidRPr="005D7C77">
        <w:rPr>
          <w:bCs/>
          <w:iCs/>
        </w:rPr>
        <w:t xml:space="preserve"> of</w:t>
      </w:r>
      <w:r w:rsidRPr="005D7C77">
        <w:rPr>
          <w:bCs/>
          <w:iCs/>
        </w:rPr>
        <w:t xml:space="preserve"> their change on the </w:t>
      </w:r>
      <w:proofErr w:type="spellStart"/>
      <w:r w:rsidRPr="005D7C77">
        <w:rPr>
          <w:bCs/>
          <w:iCs/>
        </w:rPr>
        <w:t>FoVa</w:t>
      </w:r>
      <w:proofErr w:type="spellEnd"/>
      <w:r w:rsidRPr="005D7C77">
        <w:rPr>
          <w:bCs/>
          <w:iCs/>
        </w:rPr>
        <w:t xml:space="preserve"> test empirical values between consecutive periods  are above the upper and lower bound defined based on historical data of p</w:t>
      </w:r>
      <w:r w:rsidR="00686490" w:rsidRPr="005D7C77">
        <w:rPr>
          <w:bCs/>
          <w:iCs/>
        </w:rPr>
        <w:t>e</w:t>
      </w:r>
      <w:r w:rsidRPr="005D7C77">
        <w:rPr>
          <w:bCs/>
          <w:iCs/>
        </w:rPr>
        <w:t>riod 13 weeks and the current week</w:t>
      </w:r>
    </w:p>
    <w:p w14:paraId="41C38A4D" w14:textId="77777777" w:rsidR="00686490" w:rsidRPr="005D7C77" w:rsidRDefault="0002027F" w:rsidP="007B67CB">
      <w:pPr>
        <w:pStyle w:val="ListParagraph"/>
        <w:numPr>
          <w:ilvl w:val="1"/>
          <w:numId w:val="17"/>
        </w:numPr>
        <w:ind w:left="1800"/>
        <w:rPr>
          <w:bCs/>
          <w:iCs/>
        </w:rPr>
      </w:pPr>
      <w:r w:rsidRPr="005D7C77">
        <w:rPr>
          <w:bCs/>
          <w:iCs/>
        </w:rPr>
        <w:t>A store/Week/</w:t>
      </w:r>
      <w:proofErr w:type="spellStart"/>
      <w:r w:rsidRPr="005D7C77">
        <w:rPr>
          <w:bCs/>
          <w:iCs/>
        </w:rPr>
        <w:t>Fova</w:t>
      </w:r>
      <w:proofErr w:type="spellEnd"/>
      <w:r w:rsidRPr="005D7C77">
        <w:rPr>
          <w:bCs/>
          <w:iCs/>
        </w:rPr>
        <w:t xml:space="preserve"> test takes a</w:t>
      </w:r>
      <w:r w:rsidR="00686490" w:rsidRPr="005D7C77">
        <w:rPr>
          <w:bCs/>
          <w:iCs/>
        </w:rPr>
        <w:t xml:space="preserve"> FINAL </w:t>
      </w:r>
      <w:r w:rsidRPr="005D7C77">
        <w:rPr>
          <w:bCs/>
          <w:iCs/>
        </w:rPr>
        <w:t xml:space="preserve">“questionable” </w:t>
      </w:r>
      <w:proofErr w:type="gramStart"/>
      <w:r w:rsidRPr="005D7C77">
        <w:rPr>
          <w:bCs/>
          <w:iCs/>
        </w:rPr>
        <w:t xml:space="preserve">status </w:t>
      </w:r>
      <w:r w:rsidR="00686490" w:rsidRPr="005D7C77">
        <w:rPr>
          <w:bCs/>
          <w:iCs/>
        </w:rPr>
        <w:t xml:space="preserve"> if</w:t>
      </w:r>
      <w:proofErr w:type="gramEnd"/>
      <w:r w:rsidR="00686490" w:rsidRPr="005D7C77">
        <w:rPr>
          <w:bCs/>
          <w:iCs/>
        </w:rPr>
        <w:t xml:space="preserve"> both test (lo</w:t>
      </w:r>
      <w:r w:rsidR="005D7C77">
        <w:rPr>
          <w:bCs/>
          <w:iCs/>
        </w:rPr>
        <w:t>ngitude and TREND) are positive</w:t>
      </w:r>
    </w:p>
    <w:tbl>
      <w:tblPr>
        <w:tblpPr w:leftFromText="180" w:rightFromText="180" w:vertAnchor="text" w:horzAnchor="margin" w:tblpXSpec="center" w:tblpY="426"/>
        <w:tblW w:w="10627" w:type="dxa"/>
        <w:tblLook w:val="04A0" w:firstRow="1" w:lastRow="0" w:firstColumn="1" w:lastColumn="0" w:noHBand="0" w:noVBand="1"/>
      </w:tblPr>
      <w:tblGrid>
        <w:gridCol w:w="1453"/>
        <w:gridCol w:w="1401"/>
        <w:gridCol w:w="1034"/>
        <w:gridCol w:w="1532"/>
        <w:gridCol w:w="953"/>
        <w:gridCol w:w="1530"/>
        <w:gridCol w:w="1308"/>
        <w:gridCol w:w="1691"/>
      </w:tblGrid>
      <w:tr w:rsidR="007649EE" w:rsidRPr="007649EE" w14:paraId="4059AD1A" w14:textId="77777777" w:rsidTr="005D7C77">
        <w:trPr>
          <w:trHeight w:val="234"/>
        </w:trPr>
        <w:tc>
          <w:tcPr>
            <w:tcW w:w="1406" w:type="dxa"/>
            <w:tcBorders>
              <w:top w:val="nil"/>
              <w:left w:val="nil"/>
              <w:bottom w:val="nil"/>
              <w:right w:val="nil"/>
            </w:tcBorders>
            <w:shd w:val="clear" w:color="000000" w:fill="FFFF00"/>
            <w:noWrap/>
            <w:vAlign w:val="bottom"/>
            <w:hideMark/>
          </w:tcPr>
          <w:p w14:paraId="76BBBBF0"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Example 1</w:t>
            </w:r>
          </w:p>
        </w:tc>
        <w:tc>
          <w:tcPr>
            <w:tcW w:w="1355" w:type="dxa"/>
            <w:tcBorders>
              <w:top w:val="nil"/>
              <w:left w:val="nil"/>
              <w:bottom w:val="nil"/>
              <w:right w:val="nil"/>
            </w:tcBorders>
            <w:shd w:val="clear" w:color="auto" w:fill="auto"/>
            <w:noWrap/>
            <w:vAlign w:val="bottom"/>
            <w:hideMark/>
          </w:tcPr>
          <w:p w14:paraId="7DF4E37C" w14:textId="77777777" w:rsidR="007649EE" w:rsidRPr="007649EE" w:rsidRDefault="007649EE" w:rsidP="007649EE">
            <w:pPr>
              <w:rPr>
                <w:rFonts w:ascii="Calibri" w:hAnsi="Calibri"/>
                <w:color w:val="000000"/>
                <w:sz w:val="22"/>
                <w:szCs w:val="22"/>
                <w:lang w:val="ru-RU" w:eastAsia="ru-RU"/>
              </w:rPr>
            </w:pPr>
          </w:p>
        </w:tc>
        <w:tc>
          <w:tcPr>
            <w:tcW w:w="1000" w:type="dxa"/>
            <w:tcBorders>
              <w:top w:val="nil"/>
              <w:left w:val="nil"/>
              <w:bottom w:val="nil"/>
              <w:right w:val="nil"/>
            </w:tcBorders>
            <w:shd w:val="clear" w:color="auto" w:fill="auto"/>
            <w:noWrap/>
            <w:vAlign w:val="bottom"/>
            <w:hideMark/>
          </w:tcPr>
          <w:p w14:paraId="44FB30F8" w14:textId="77777777" w:rsidR="007649EE" w:rsidRPr="007649EE" w:rsidRDefault="007649EE" w:rsidP="007649EE">
            <w:pPr>
              <w:rPr>
                <w:rFonts w:ascii="Calibri" w:hAnsi="Calibri"/>
                <w:color w:val="000000"/>
                <w:sz w:val="22"/>
                <w:szCs w:val="22"/>
                <w:lang w:val="ru-RU" w:eastAsia="ru-RU"/>
              </w:rPr>
            </w:pPr>
          </w:p>
        </w:tc>
        <w:tc>
          <w:tcPr>
            <w:tcW w:w="1532" w:type="dxa"/>
            <w:tcBorders>
              <w:top w:val="nil"/>
              <w:left w:val="nil"/>
              <w:bottom w:val="nil"/>
              <w:right w:val="nil"/>
            </w:tcBorders>
            <w:shd w:val="clear" w:color="auto" w:fill="auto"/>
            <w:noWrap/>
            <w:vAlign w:val="bottom"/>
            <w:hideMark/>
          </w:tcPr>
          <w:p w14:paraId="1DA6542E" w14:textId="77777777" w:rsidR="007649EE" w:rsidRPr="007649EE" w:rsidRDefault="007649EE" w:rsidP="007649EE">
            <w:pPr>
              <w:rPr>
                <w:rFonts w:ascii="Calibri" w:hAnsi="Calibri"/>
                <w:color w:val="000000"/>
                <w:sz w:val="22"/>
                <w:szCs w:val="22"/>
                <w:lang w:val="ru-RU" w:eastAsia="ru-RU"/>
              </w:rPr>
            </w:pPr>
          </w:p>
        </w:tc>
        <w:tc>
          <w:tcPr>
            <w:tcW w:w="953" w:type="dxa"/>
            <w:tcBorders>
              <w:top w:val="nil"/>
              <w:left w:val="nil"/>
              <w:bottom w:val="nil"/>
              <w:right w:val="nil"/>
            </w:tcBorders>
            <w:shd w:val="clear" w:color="auto" w:fill="auto"/>
            <w:noWrap/>
            <w:vAlign w:val="bottom"/>
            <w:hideMark/>
          </w:tcPr>
          <w:p w14:paraId="3041E394" w14:textId="77777777" w:rsidR="007649EE" w:rsidRPr="007649EE" w:rsidRDefault="007649EE" w:rsidP="007649EE">
            <w:pPr>
              <w:rPr>
                <w:rFonts w:ascii="Calibri" w:hAnsi="Calibri"/>
                <w:color w:val="000000"/>
                <w:sz w:val="22"/>
                <w:szCs w:val="22"/>
                <w:lang w:val="ru-RU" w:eastAsia="ru-RU"/>
              </w:rPr>
            </w:pPr>
          </w:p>
        </w:tc>
        <w:tc>
          <w:tcPr>
            <w:tcW w:w="1480" w:type="dxa"/>
            <w:tcBorders>
              <w:top w:val="nil"/>
              <w:left w:val="nil"/>
              <w:bottom w:val="nil"/>
              <w:right w:val="nil"/>
            </w:tcBorders>
            <w:shd w:val="clear" w:color="auto" w:fill="auto"/>
            <w:noWrap/>
            <w:vAlign w:val="bottom"/>
            <w:hideMark/>
          </w:tcPr>
          <w:p w14:paraId="722B00AE" w14:textId="77777777" w:rsidR="007649EE" w:rsidRPr="007649EE" w:rsidRDefault="007649EE" w:rsidP="007649EE">
            <w:pPr>
              <w:rPr>
                <w:rFonts w:ascii="Calibri" w:hAnsi="Calibri"/>
                <w:color w:val="000000"/>
                <w:sz w:val="22"/>
                <w:szCs w:val="22"/>
                <w:lang w:val="ru-RU" w:eastAsia="ru-RU"/>
              </w:rPr>
            </w:pPr>
          </w:p>
        </w:tc>
        <w:tc>
          <w:tcPr>
            <w:tcW w:w="1265" w:type="dxa"/>
            <w:tcBorders>
              <w:top w:val="nil"/>
              <w:left w:val="nil"/>
              <w:bottom w:val="nil"/>
              <w:right w:val="nil"/>
            </w:tcBorders>
            <w:shd w:val="clear" w:color="auto" w:fill="auto"/>
            <w:noWrap/>
            <w:vAlign w:val="bottom"/>
            <w:hideMark/>
          </w:tcPr>
          <w:p w14:paraId="42C6D796" w14:textId="77777777" w:rsidR="007649EE" w:rsidRPr="007649EE" w:rsidRDefault="007649EE" w:rsidP="007649EE">
            <w:pPr>
              <w:rPr>
                <w:rFonts w:ascii="Calibri" w:hAnsi="Calibri"/>
                <w:color w:val="000000"/>
                <w:sz w:val="22"/>
                <w:szCs w:val="22"/>
                <w:lang w:val="ru-RU" w:eastAsia="ru-RU"/>
              </w:rPr>
            </w:pPr>
          </w:p>
        </w:tc>
        <w:tc>
          <w:tcPr>
            <w:tcW w:w="1636" w:type="dxa"/>
            <w:tcBorders>
              <w:top w:val="nil"/>
              <w:left w:val="nil"/>
              <w:bottom w:val="nil"/>
              <w:right w:val="nil"/>
            </w:tcBorders>
            <w:shd w:val="clear" w:color="auto" w:fill="auto"/>
            <w:noWrap/>
            <w:vAlign w:val="bottom"/>
            <w:hideMark/>
          </w:tcPr>
          <w:p w14:paraId="6E1831B3" w14:textId="77777777" w:rsidR="007649EE" w:rsidRPr="007649EE" w:rsidRDefault="007649EE" w:rsidP="007649EE">
            <w:pPr>
              <w:rPr>
                <w:rFonts w:ascii="Calibri" w:hAnsi="Calibri"/>
                <w:color w:val="000000"/>
                <w:sz w:val="22"/>
                <w:szCs w:val="22"/>
                <w:lang w:val="ru-RU" w:eastAsia="ru-RU"/>
              </w:rPr>
            </w:pPr>
          </w:p>
        </w:tc>
      </w:tr>
      <w:tr w:rsidR="007649EE" w:rsidRPr="007649EE" w14:paraId="206FF6EF" w14:textId="77777777" w:rsidTr="005D7C77">
        <w:trPr>
          <w:trHeight w:val="234"/>
        </w:trPr>
        <w:tc>
          <w:tcPr>
            <w:tcW w:w="1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B991E"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NC_PERIODID</w:t>
            </w:r>
          </w:p>
        </w:tc>
        <w:tc>
          <w:tcPr>
            <w:tcW w:w="1355" w:type="dxa"/>
            <w:tcBorders>
              <w:top w:val="single" w:sz="4" w:space="0" w:color="auto"/>
              <w:left w:val="nil"/>
              <w:bottom w:val="single" w:sz="4" w:space="0" w:color="auto"/>
              <w:right w:val="single" w:sz="4" w:space="0" w:color="auto"/>
            </w:tcBorders>
            <w:shd w:val="clear" w:color="auto" w:fill="auto"/>
            <w:noWrap/>
            <w:vAlign w:val="bottom"/>
            <w:hideMark/>
          </w:tcPr>
          <w:p w14:paraId="2C77A0C7"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AC_NSHOPID</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625F883A"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TAG_333</w:t>
            </w:r>
          </w:p>
        </w:tc>
        <w:tc>
          <w:tcPr>
            <w:tcW w:w="1532" w:type="dxa"/>
            <w:tcBorders>
              <w:top w:val="single" w:sz="4" w:space="0" w:color="auto"/>
              <w:left w:val="nil"/>
              <w:bottom w:val="single" w:sz="4" w:space="0" w:color="auto"/>
              <w:right w:val="single" w:sz="4" w:space="0" w:color="auto"/>
            </w:tcBorders>
            <w:shd w:val="clear" w:color="auto" w:fill="auto"/>
            <w:noWrap/>
            <w:vAlign w:val="bottom"/>
            <w:hideMark/>
          </w:tcPr>
          <w:p w14:paraId="2282E60E"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longitude outlier</w:t>
            </w:r>
          </w:p>
        </w:tc>
        <w:tc>
          <w:tcPr>
            <w:tcW w:w="953" w:type="dxa"/>
            <w:tcBorders>
              <w:top w:val="single" w:sz="4" w:space="0" w:color="auto"/>
              <w:left w:val="nil"/>
              <w:bottom w:val="single" w:sz="4" w:space="0" w:color="auto"/>
              <w:right w:val="single" w:sz="4" w:space="0" w:color="auto"/>
            </w:tcBorders>
            <w:shd w:val="clear" w:color="auto" w:fill="auto"/>
            <w:noWrap/>
            <w:vAlign w:val="bottom"/>
            <w:hideMark/>
          </w:tcPr>
          <w:p w14:paraId="6F5C39C5"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TREND</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6A2CBAA"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TREND_outlier</w:t>
            </w:r>
          </w:p>
        </w:tc>
        <w:tc>
          <w:tcPr>
            <w:tcW w:w="1265" w:type="dxa"/>
            <w:tcBorders>
              <w:top w:val="single" w:sz="4" w:space="0" w:color="auto"/>
              <w:left w:val="nil"/>
              <w:bottom w:val="single" w:sz="4" w:space="0" w:color="auto"/>
              <w:right w:val="single" w:sz="4" w:space="0" w:color="auto"/>
            </w:tcBorders>
            <w:shd w:val="clear" w:color="auto" w:fill="auto"/>
            <w:noWrap/>
            <w:vAlign w:val="bottom"/>
            <w:hideMark/>
          </w:tcPr>
          <w:p w14:paraId="699B6637"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final_outlier</w:t>
            </w:r>
          </w:p>
        </w:tc>
        <w:tc>
          <w:tcPr>
            <w:tcW w:w="1636" w:type="dxa"/>
            <w:tcBorders>
              <w:top w:val="single" w:sz="4" w:space="0" w:color="auto"/>
              <w:left w:val="nil"/>
              <w:bottom w:val="single" w:sz="4" w:space="0" w:color="auto"/>
              <w:right w:val="single" w:sz="4" w:space="0" w:color="auto"/>
            </w:tcBorders>
            <w:shd w:val="clear" w:color="auto" w:fill="auto"/>
            <w:noWrap/>
            <w:vAlign w:val="bottom"/>
            <w:hideMark/>
          </w:tcPr>
          <w:p w14:paraId="39D3E0CD"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human_decision</w:t>
            </w:r>
          </w:p>
        </w:tc>
      </w:tr>
      <w:tr w:rsidR="007649EE" w:rsidRPr="007649EE" w14:paraId="7D95DE9C" w14:textId="77777777" w:rsidTr="005D7C77">
        <w:trPr>
          <w:trHeight w:val="234"/>
        </w:trPr>
        <w:tc>
          <w:tcPr>
            <w:tcW w:w="1406" w:type="dxa"/>
            <w:tcBorders>
              <w:top w:val="nil"/>
              <w:left w:val="single" w:sz="4" w:space="0" w:color="auto"/>
              <w:bottom w:val="single" w:sz="4" w:space="0" w:color="auto"/>
              <w:right w:val="single" w:sz="4" w:space="0" w:color="auto"/>
            </w:tcBorders>
            <w:shd w:val="clear" w:color="auto" w:fill="auto"/>
            <w:noWrap/>
            <w:vAlign w:val="bottom"/>
            <w:hideMark/>
          </w:tcPr>
          <w:p w14:paraId="058C419B" w14:textId="77777777" w:rsidR="007649EE" w:rsidRPr="007649EE" w:rsidRDefault="007649EE" w:rsidP="00273B7A">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1875</w:t>
            </w:r>
          </w:p>
        </w:tc>
        <w:tc>
          <w:tcPr>
            <w:tcW w:w="1355" w:type="dxa"/>
            <w:tcBorders>
              <w:top w:val="nil"/>
              <w:left w:val="nil"/>
              <w:bottom w:val="single" w:sz="4" w:space="0" w:color="auto"/>
              <w:right w:val="single" w:sz="4" w:space="0" w:color="auto"/>
            </w:tcBorders>
            <w:shd w:val="clear" w:color="auto" w:fill="auto"/>
            <w:noWrap/>
            <w:vAlign w:val="bottom"/>
            <w:hideMark/>
          </w:tcPr>
          <w:p w14:paraId="658A0CB0"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1300570302</w:t>
            </w:r>
          </w:p>
        </w:tc>
        <w:tc>
          <w:tcPr>
            <w:tcW w:w="1000" w:type="dxa"/>
            <w:tcBorders>
              <w:top w:val="nil"/>
              <w:left w:val="nil"/>
              <w:bottom w:val="single" w:sz="4" w:space="0" w:color="auto"/>
              <w:right w:val="single" w:sz="4" w:space="0" w:color="auto"/>
            </w:tcBorders>
            <w:shd w:val="clear" w:color="auto" w:fill="auto"/>
            <w:noWrap/>
            <w:vAlign w:val="bottom"/>
            <w:hideMark/>
          </w:tcPr>
          <w:p w14:paraId="0AC5DA18"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0,93</w:t>
            </w:r>
          </w:p>
        </w:tc>
        <w:tc>
          <w:tcPr>
            <w:tcW w:w="1532" w:type="dxa"/>
            <w:tcBorders>
              <w:top w:val="nil"/>
              <w:left w:val="nil"/>
              <w:bottom w:val="single" w:sz="4" w:space="0" w:color="auto"/>
              <w:right w:val="single" w:sz="4" w:space="0" w:color="auto"/>
            </w:tcBorders>
            <w:shd w:val="clear" w:color="auto" w:fill="auto"/>
            <w:noWrap/>
            <w:vAlign w:val="bottom"/>
            <w:hideMark/>
          </w:tcPr>
          <w:p w14:paraId="4B584315"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0</w:t>
            </w:r>
          </w:p>
        </w:tc>
        <w:tc>
          <w:tcPr>
            <w:tcW w:w="953" w:type="dxa"/>
            <w:tcBorders>
              <w:top w:val="nil"/>
              <w:left w:val="nil"/>
              <w:bottom w:val="single" w:sz="4" w:space="0" w:color="auto"/>
              <w:right w:val="single" w:sz="4" w:space="0" w:color="auto"/>
            </w:tcBorders>
            <w:shd w:val="clear" w:color="auto" w:fill="auto"/>
            <w:noWrap/>
            <w:vAlign w:val="bottom"/>
            <w:hideMark/>
          </w:tcPr>
          <w:p w14:paraId="54EE601A"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-0,01</w:t>
            </w:r>
          </w:p>
        </w:tc>
        <w:tc>
          <w:tcPr>
            <w:tcW w:w="1480" w:type="dxa"/>
            <w:tcBorders>
              <w:top w:val="nil"/>
              <w:left w:val="nil"/>
              <w:bottom w:val="single" w:sz="4" w:space="0" w:color="auto"/>
              <w:right w:val="single" w:sz="4" w:space="0" w:color="auto"/>
            </w:tcBorders>
            <w:shd w:val="clear" w:color="auto" w:fill="auto"/>
            <w:noWrap/>
            <w:vAlign w:val="bottom"/>
            <w:hideMark/>
          </w:tcPr>
          <w:p w14:paraId="2322F001"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0</w:t>
            </w:r>
          </w:p>
        </w:tc>
        <w:tc>
          <w:tcPr>
            <w:tcW w:w="1265" w:type="dxa"/>
            <w:tcBorders>
              <w:top w:val="nil"/>
              <w:left w:val="nil"/>
              <w:bottom w:val="single" w:sz="4" w:space="0" w:color="auto"/>
              <w:right w:val="single" w:sz="4" w:space="0" w:color="auto"/>
            </w:tcBorders>
            <w:shd w:val="clear" w:color="auto" w:fill="auto"/>
            <w:noWrap/>
            <w:vAlign w:val="bottom"/>
            <w:hideMark/>
          </w:tcPr>
          <w:p w14:paraId="7B7EFE02"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0</w:t>
            </w:r>
          </w:p>
        </w:tc>
        <w:tc>
          <w:tcPr>
            <w:tcW w:w="1636" w:type="dxa"/>
            <w:tcBorders>
              <w:top w:val="nil"/>
              <w:left w:val="nil"/>
              <w:bottom w:val="single" w:sz="4" w:space="0" w:color="auto"/>
              <w:right w:val="single" w:sz="4" w:space="0" w:color="auto"/>
            </w:tcBorders>
            <w:shd w:val="clear" w:color="auto" w:fill="auto"/>
            <w:noWrap/>
            <w:vAlign w:val="bottom"/>
            <w:hideMark/>
          </w:tcPr>
          <w:p w14:paraId="7EE51ACE"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3,00</w:t>
            </w:r>
          </w:p>
        </w:tc>
      </w:tr>
      <w:tr w:rsidR="007649EE" w:rsidRPr="007649EE" w14:paraId="069579FF" w14:textId="77777777" w:rsidTr="005D7C77">
        <w:trPr>
          <w:trHeight w:val="234"/>
        </w:trPr>
        <w:tc>
          <w:tcPr>
            <w:tcW w:w="1406" w:type="dxa"/>
            <w:tcBorders>
              <w:top w:val="nil"/>
              <w:left w:val="single" w:sz="4" w:space="0" w:color="auto"/>
              <w:bottom w:val="single" w:sz="4" w:space="0" w:color="auto"/>
              <w:right w:val="single" w:sz="4" w:space="0" w:color="auto"/>
            </w:tcBorders>
            <w:shd w:val="clear" w:color="auto" w:fill="auto"/>
            <w:noWrap/>
            <w:vAlign w:val="bottom"/>
            <w:hideMark/>
          </w:tcPr>
          <w:p w14:paraId="2556C5E6" w14:textId="77777777" w:rsidR="007649EE" w:rsidRPr="007649EE" w:rsidRDefault="007649EE" w:rsidP="00273B7A">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1876</w:t>
            </w:r>
          </w:p>
        </w:tc>
        <w:tc>
          <w:tcPr>
            <w:tcW w:w="1355" w:type="dxa"/>
            <w:tcBorders>
              <w:top w:val="nil"/>
              <w:left w:val="nil"/>
              <w:bottom w:val="single" w:sz="4" w:space="0" w:color="auto"/>
              <w:right w:val="single" w:sz="4" w:space="0" w:color="auto"/>
            </w:tcBorders>
            <w:shd w:val="clear" w:color="auto" w:fill="auto"/>
            <w:noWrap/>
            <w:vAlign w:val="bottom"/>
            <w:hideMark/>
          </w:tcPr>
          <w:p w14:paraId="6531D3AB"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1300570302</w:t>
            </w:r>
          </w:p>
        </w:tc>
        <w:tc>
          <w:tcPr>
            <w:tcW w:w="1000" w:type="dxa"/>
            <w:tcBorders>
              <w:top w:val="nil"/>
              <w:left w:val="nil"/>
              <w:bottom w:val="single" w:sz="4" w:space="0" w:color="auto"/>
              <w:right w:val="single" w:sz="4" w:space="0" w:color="auto"/>
            </w:tcBorders>
            <w:shd w:val="clear" w:color="auto" w:fill="auto"/>
            <w:noWrap/>
            <w:vAlign w:val="bottom"/>
            <w:hideMark/>
          </w:tcPr>
          <w:p w14:paraId="72CFB8B2"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1,27</w:t>
            </w:r>
          </w:p>
        </w:tc>
        <w:tc>
          <w:tcPr>
            <w:tcW w:w="1532" w:type="dxa"/>
            <w:tcBorders>
              <w:top w:val="nil"/>
              <w:left w:val="nil"/>
              <w:bottom w:val="single" w:sz="4" w:space="0" w:color="auto"/>
              <w:right w:val="single" w:sz="4" w:space="0" w:color="auto"/>
            </w:tcBorders>
            <w:shd w:val="clear" w:color="auto" w:fill="auto"/>
            <w:noWrap/>
            <w:vAlign w:val="bottom"/>
            <w:hideMark/>
          </w:tcPr>
          <w:p w14:paraId="56B20A0C"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1</w:t>
            </w:r>
          </w:p>
        </w:tc>
        <w:tc>
          <w:tcPr>
            <w:tcW w:w="953" w:type="dxa"/>
            <w:tcBorders>
              <w:top w:val="nil"/>
              <w:left w:val="nil"/>
              <w:bottom w:val="single" w:sz="4" w:space="0" w:color="auto"/>
              <w:right w:val="single" w:sz="4" w:space="0" w:color="auto"/>
            </w:tcBorders>
            <w:shd w:val="clear" w:color="auto" w:fill="auto"/>
            <w:noWrap/>
            <w:vAlign w:val="bottom"/>
            <w:hideMark/>
          </w:tcPr>
          <w:p w14:paraId="64412526"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0,34</w:t>
            </w:r>
          </w:p>
        </w:tc>
        <w:tc>
          <w:tcPr>
            <w:tcW w:w="1480" w:type="dxa"/>
            <w:tcBorders>
              <w:top w:val="nil"/>
              <w:left w:val="nil"/>
              <w:bottom w:val="single" w:sz="4" w:space="0" w:color="auto"/>
              <w:right w:val="single" w:sz="4" w:space="0" w:color="auto"/>
            </w:tcBorders>
            <w:shd w:val="clear" w:color="auto" w:fill="auto"/>
            <w:noWrap/>
            <w:vAlign w:val="bottom"/>
            <w:hideMark/>
          </w:tcPr>
          <w:p w14:paraId="33113584"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0</w:t>
            </w:r>
          </w:p>
        </w:tc>
        <w:tc>
          <w:tcPr>
            <w:tcW w:w="1265" w:type="dxa"/>
            <w:tcBorders>
              <w:top w:val="nil"/>
              <w:left w:val="nil"/>
              <w:bottom w:val="single" w:sz="4" w:space="0" w:color="auto"/>
              <w:right w:val="single" w:sz="4" w:space="0" w:color="auto"/>
            </w:tcBorders>
            <w:shd w:val="clear" w:color="auto" w:fill="auto"/>
            <w:noWrap/>
            <w:vAlign w:val="bottom"/>
            <w:hideMark/>
          </w:tcPr>
          <w:p w14:paraId="5531F93F"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0</w:t>
            </w:r>
          </w:p>
        </w:tc>
        <w:tc>
          <w:tcPr>
            <w:tcW w:w="1636" w:type="dxa"/>
            <w:tcBorders>
              <w:top w:val="nil"/>
              <w:left w:val="nil"/>
              <w:bottom w:val="single" w:sz="4" w:space="0" w:color="auto"/>
              <w:right w:val="single" w:sz="4" w:space="0" w:color="auto"/>
            </w:tcBorders>
            <w:shd w:val="clear" w:color="auto" w:fill="auto"/>
            <w:noWrap/>
            <w:vAlign w:val="bottom"/>
            <w:hideMark/>
          </w:tcPr>
          <w:p w14:paraId="2C8CF820"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3,00</w:t>
            </w:r>
          </w:p>
        </w:tc>
      </w:tr>
      <w:tr w:rsidR="007649EE" w:rsidRPr="007649EE" w14:paraId="2F55CFC1" w14:textId="77777777" w:rsidTr="005D7C77">
        <w:trPr>
          <w:trHeight w:val="234"/>
        </w:trPr>
        <w:tc>
          <w:tcPr>
            <w:tcW w:w="1406" w:type="dxa"/>
            <w:tcBorders>
              <w:top w:val="nil"/>
              <w:left w:val="nil"/>
              <w:bottom w:val="nil"/>
              <w:right w:val="nil"/>
            </w:tcBorders>
            <w:shd w:val="clear" w:color="000000" w:fill="FFFF00"/>
            <w:noWrap/>
            <w:vAlign w:val="bottom"/>
            <w:hideMark/>
          </w:tcPr>
          <w:p w14:paraId="7E36C79F"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Example 2</w:t>
            </w:r>
          </w:p>
        </w:tc>
        <w:tc>
          <w:tcPr>
            <w:tcW w:w="1355" w:type="dxa"/>
            <w:tcBorders>
              <w:top w:val="nil"/>
              <w:left w:val="nil"/>
              <w:bottom w:val="nil"/>
              <w:right w:val="nil"/>
            </w:tcBorders>
            <w:shd w:val="clear" w:color="auto" w:fill="auto"/>
            <w:noWrap/>
            <w:vAlign w:val="bottom"/>
            <w:hideMark/>
          </w:tcPr>
          <w:p w14:paraId="54E11D2A" w14:textId="77777777" w:rsidR="007649EE" w:rsidRPr="007649EE" w:rsidRDefault="007649EE" w:rsidP="007649EE">
            <w:pPr>
              <w:rPr>
                <w:rFonts w:ascii="Calibri" w:hAnsi="Calibri"/>
                <w:color w:val="000000"/>
                <w:sz w:val="22"/>
                <w:szCs w:val="22"/>
                <w:lang w:val="ru-RU" w:eastAsia="ru-RU"/>
              </w:rPr>
            </w:pPr>
          </w:p>
        </w:tc>
        <w:tc>
          <w:tcPr>
            <w:tcW w:w="1000" w:type="dxa"/>
            <w:tcBorders>
              <w:top w:val="nil"/>
              <w:left w:val="nil"/>
              <w:bottom w:val="nil"/>
              <w:right w:val="nil"/>
            </w:tcBorders>
            <w:shd w:val="clear" w:color="auto" w:fill="auto"/>
            <w:noWrap/>
            <w:vAlign w:val="bottom"/>
            <w:hideMark/>
          </w:tcPr>
          <w:p w14:paraId="31126E5D" w14:textId="77777777" w:rsidR="007649EE" w:rsidRPr="007649EE" w:rsidRDefault="007649EE" w:rsidP="007649EE">
            <w:pPr>
              <w:rPr>
                <w:rFonts w:ascii="Calibri" w:hAnsi="Calibri"/>
                <w:color w:val="000000"/>
                <w:sz w:val="22"/>
                <w:szCs w:val="22"/>
                <w:lang w:val="ru-RU" w:eastAsia="ru-RU"/>
              </w:rPr>
            </w:pPr>
          </w:p>
        </w:tc>
        <w:tc>
          <w:tcPr>
            <w:tcW w:w="1532" w:type="dxa"/>
            <w:tcBorders>
              <w:top w:val="nil"/>
              <w:left w:val="nil"/>
              <w:bottom w:val="nil"/>
              <w:right w:val="nil"/>
            </w:tcBorders>
            <w:shd w:val="clear" w:color="auto" w:fill="auto"/>
            <w:noWrap/>
            <w:vAlign w:val="bottom"/>
            <w:hideMark/>
          </w:tcPr>
          <w:p w14:paraId="2DE403A5" w14:textId="77777777" w:rsidR="007649EE" w:rsidRPr="007649EE" w:rsidRDefault="007649EE" w:rsidP="007649EE">
            <w:pPr>
              <w:rPr>
                <w:rFonts w:ascii="Calibri" w:hAnsi="Calibri"/>
                <w:color w:val="000000"/>
                <w:sz w:val="22"/>
                <w:szCs w:val="22"/>
                <w:lang w:val="ru-RU" w:eastAsia="ru-RU"/>
              </w:rPr>
            </w:pPr>
          </w:p>
        </w:tc>
        <w:tc>
          <w:tcPr>
            <w:tcW w:w="953" w:type="dxa"/>
            <w:tcBorders>
              <w:top w:val="nil"/>
              <w:left w:val="nil"/>
              <w:bottom w:val="nil"/>
              <w:right w:val="nil"/>
            </w:tcBorders>
            <w:shd w:val="clear" w:color="auto" w:fill="auto"/>
            <w:noWrap/>
            <w:vAlign w:val="bottom"/>
            <w:hideMark/>
          </w:tcPr>
          <w:p w14:paraId="62431CDC" w14:textId="77777777" w:rsidR="007649EE" w:rsidRPr="007649EE" w:rsidRDefault="007649EE" w:rsidP="007649EE">
            <w:pPr>
              <w:rPr>
                <w:rFonts w:ascii="Calibri" w:hAnsi="Calibri"/>
                <w:color w:val="000000"/>
                <w:sz w:val="22"/>
                <w:szCs w:val="22"/>
                <w:lang w:val="ru-RU" w:eastAsia="ru-RU"/>
              </w:rPr>
            </w:pPr>
          </w:p>
        </w:tc>
        <w:tc>
          <w:tcPr>
            <w:tcW w:w="1480" w:type="dxa"/>
            <w:tcBorders>
              <w:top w:val="nil"/>
              <w:left w:val="nil"/>
              <w:bottom w:val="nil"/>
              <w:right w:val="nil"/>
            </w:tcBorders>
            <w:shd w:val="clear" w:color="auto" w:fill="auto"/>
            <w:noWrap/>
            <w:vAlign w:val="bottom"/>
            <w:hideMark/>
          </w:tcPr>
          <w:p w14:paraId="49E398E2" w14:textId="77777777" w:rsidR="007649EE" w:rsidRPr="007649EE" w:rsidRDefault="007649EE" w:rsidP="007649EE">
            <w:pPr>
              <w:rPr>
                <w:rFonts w:ascii="Calibri" w:hAnsi="Calibri"/>
                <w:color w:val="000000"/>
                <w:sz w:val="22"/>
                <w:szCs w:val="22"/>
                <w:lang w:val="ru-RU" w:eastAsia="ru-RU"/>
              </w:rPr>
            </w:pPr>
          </w:p>
        </w:tc>
        <w:tc>
          <w:tcPr>
            <w:tcW w:w="1265" w:type="dxa"/>
            <w:tcBorders>
              <w:top w:val="nil"/>
              <w:left w:val="nil"/>
              <w:bottom w:val="nil"/>
              <w:right w:val="nil"/>
            </w:tcBorders>
            <w:shd w:val="clear" w:color="auto" w:fill="auto"/>
            <w:noWrap/>
            <w:vAlign w:val="bottom"/>
            <w:hideMark/>
          </w:tcPr>
          <w:p w14:paraId="16287F21" w14:textId="77777777" w:rsidR="007649EE" w:rsidRPr="007649EE" w:rsidRDefault="007649EE" w:rsidP="007649EE">
            <w:pPr>
              <w:rPr>
                <w:rFonts w:ascii="Calibri" w:hAnsi="Calibri"/>
                <w:color w:val="000000"/>
                <w:sz w:val="22"/>
                <w:szCs w:val="22"/>
                <w:lang w:val="ru-RU" w:eastAsia="ru-RU"/>
              </w:rPr>
            </w:pPr>
          </w:p>
        </w:tc>
        <w:tc>
          <w:tcPr>
            <w:tcW w:w="1636" w:type="dxa"/>
            <w:tcBorders>
              <w:top w:val="nil"/>
              <w:left w:val="nil"/>
              <w:bottom w:val="nil"/>
              <w:right w:val="nil"/>
            </w:tcBorders>
            <w:shd w:val="clear" w:color="auto" w:fill="auto"/>
            <w:noWrap/>
            <w:vAlign w:val="bottom"/>
            <w:hideMark/>
          </w:tcPr>
          <w:p w14:paraId="5BE93A62" w14:textId="77777777" w:rsidR="007649EE" w:rsidRPr="007649EE" w:rsidRDefault="007649EE" w:rsidP="007649EE">
            <w:pPr>
              <w:rPr>
                <w:rFonts w:ascii="Calibri" w:hAnsi="Calibri"/>
                <w:color w:val="000000"/>
                <w:sz w:val="22"/>
                <w:szCs w:val="22"/>
                <w:lang w:val="ru-RU" w:eastAsia="ru-RU"/>
              </w:rPr>
            </w:pPr>
          </w:p>
        </w:tc>
      </w:tr>
      <w:tr w:rsidR="007649EE" w:rsidRPr="007649EE" w14:paraId="2471619F" w14:textId="77777777" w:rsidTr="005D7C77">
        <w:trPr>
          <w:trHeight w:val="234"/>
        </w:trPr>
        <w:tc>
          <w:tcPr>
            <w:tcW w:w="140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EBC43F"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NC_PERIODID</w:t>
            </w:r>
          </w:p>
        </w:tc>
        <w:tc>
          <w:tcPr>
            <w:tcW w:w="1355" w:type="dxa"/>
            <w:tcBorders>
              <w:top w:val="single" w:sz="4" w:space="0" w:color="auto"/>
              <w:left w:val="nil"/>
              <w:bottom w:val="single" w:sz="4" w:space="0" w:color="auto"/>
              <w:right w:val="single" w:sz="4" w:space="0" w:color="auto"/>
            </w:tcBorders>
            <w:shd w:val="clear" w:color="auto" w:fill="auto"/>
            <w:noWrap/>
            <w:vAlign w:val="bottom"/>
            <w:hideMark/>
          </w:tcPr>
          <w:p w14:paraId="3E6DFC17"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AC_NSHOPID</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53BE3C4A"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TAG_333</w:t>
            </w:r>
          </w:p>
        </w:tc>
        <w:tc>
          <w:tcPr>
            <w:tcW w:w="1532" w:type="dxa"/>
            <w:tcBorders>
              <w:top w:val="single" w:sz="4" w:space="0" w:color="auto"/>
              <w:left w:val="nil"/>
              <w:bottom w:val="single" w:sz="4" w:space="0" w:color="auto"/>
              <w:right w:val="single" w:sz="4" w:space="0" w:color="auto"/>
            </w:tcBorders>
            <w:shd w:val="clear" w:color="auto" w:fill="auto"/>
            <w:noWrap/>
            <w:vAlign w:val="bottom"/>
            <w:hideMark/>
          </w:tcPr>
          <w:p w14:paraId="63DDC73E"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longitude outlier</w:t>
            </w:r>
          </w:p>
        </w:tc>
        <w:tc>
          <w:tcPr>
            <w:tcW w:w="953" w:type="dxa"/>
            <w:tcBorders>
              <w:top w:val="single" w:sz="4" w:space="0" w:color="auto"/>
              <w:left w:val="nil"/>
              <w:bottom w:val="single" w:sz="4" w:space="0" w:color="auto"/>
              <w:right w:val="single" w:sz="4" w:space="0" w:color="auto"/>
            </w:tcBorders>
            <w:shd w:val="clear" w:color="auto" w:fill="auto"/>
            <w:noWrap/>
            <w:vAlign w:val="bottom"/>
            <w:hideMark/>
          </w:tcPr>
          <w:p w14:paraId="6F22C139"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TREND</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3CA5EF00"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TREND_outlier</w:t>
            </w:r>
          </w:p>
        </w:tc>
        <w:tc>
          <w:tcPr>
            <w:tcW w:w="1265" w:type="dxa"/>
            <w:tcBorders>
              <w:top w:val="single" w:sz="4" w:space="0" w:color="auto"/>
              <w:left w:val="nil"/>
              <w:bottom w:val="single" w:sz="4" w:space="0" w:color="auto"/>
              <w:right w:val="single" w:sz="4" w:space="0" w:color="auto"/>
            </w:tcBorders>
            <w:shd w:val="clear" w:color="auto" w:fill="auto"/>
            <w:noWrap/>
            <w:vAlign w:val="bottom"/>
            <w:hideMark/>
          </w:tcPr>
          <w:p w14:paraId="0A1A86AD"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final_outlier</w:t>
            </w:r>
          </w:p>
        </w:tc>
        <w:tc>
          <w:tcPr>
            <w:tcW w:w="1636" w:type="dxa"/>
            <w:tcBorders>
              <w:top w:val="single" w:sz="4" w:space="0" w:color="auto"/>
              <w:left w:val="nil"/>
              <w:bottom w:val="single" w:sz="4" w:space="0" w:color="auto"/>
              <w:right w:val="single" w:sz="4" w:space="0" w:color="auto"/>
            </w:tcBorders>
            <w:shd w:val="clear" w:color="auto" w:fill="auto"/>
            <w:noWrap/>
            <w:vAlign w:val="bottom"/>
            <w:hideMark/>
          </w:tcPr>
          <w:p w14:paraId="58E091A4"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human_decision</w:t>
            </w:r>
          </w:p>
        </w:tc>
      </w:tr>
      <w:tr w:rsidR="007649EE" w:rsidRPr="007649EE" w14:paraId="4BC50241" w14:textId="77777777" w:rsidTr="005D7C77">
        <w:trPr>
          <w:trHeight w:val="234"/>
        </w:trPr>
        <w:tc>
          <w:tcPr>
            <w:tcW w:w="1406" w:type="dxa"/>
            <w:tcBorders>
              <w:top w:val="nil"/>
              <w:left w:val="single" w:sz="4" w:space="0" w:color="auto"/>
              <w:bottom w:val="single" w:sz="4" w:space="0" w:color="auto"/>
              <w:right w:val="single" w:sz="4" w:space="0" w:color="auto"/>
            </w:tcBorders>
            <w:shd w:val="clear" w:color="auto" w:fill="auto"/>
            <w:noWrap/>
            <w:vAlign w:val="bottom"/>
            <w:hideMark/>
          </w:tcPr>
          <w:p w14:paraId="0F5F059A" w14:textId="77777777" w:rsidR="007649EE" w:rsidRPr="007649EE" w:rsidRDefault="007649EE" w:rsidP="00273B7A">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1844</w:t>
            </w:r>
          </w:p>
        </w:tc>
        <w:tc>
          <w:tcPr>
            <w:tcW w:w="1355" w:type="dxa"/>
            <w:tcBorders>
              <w:top w:val="nil"/>
              <w:left w:val="nil"/>
              <w:bottom w:val="single" w:sz="4" w:space="0" w:color="auto"/>
              <w:right w:val="single" w:sz="4" w:space="0" w:color="auto"/>
            </w:tcBorders>
            <w:shd w:val="clear" w:color="auto" w:fill="auto"/>
            <w:noWrap/>
            <w:vAlign w:val="bottom"/>
            <w:hideMark/>
          </w:tcPr>
          <w:p w14:paraId="4D15D56D"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1300051242</w:t>
            </w:r>
          </w:p>
        </w:tc>
        <w:tc>
          <w:tcPr>
            <w:tcW w:w="1000" w:type="dxa"/>
            <w:tcBorders>
              <w:top w:val="nil"/>
              <w:left w:val="nil"/>
              <w:bottom w:val="single" w:sz="4" w:space="0" w:color="auto"/>
              <w:right w:val="single" w:sz="4" w:space="0" w:color="auto"/>
            </w:tcBorders>
            <w:shd w:val="clear" w:color="auto" w:fill="auto"/>
            <w:noWrap/>
            <w:vAlign w:val="bottom"/>
            <w:hideMark/>
          </w:tcPr>
          <w:p w14:paraId="1B19E459"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1,00</w:t>
            </w:r>
          </w:p>
        </w:tc>
        <w:tc>
          <w:tcPr>
            <w:tcW w:w="1532" w:type="dxa"/>
            <w:tcBorders>
              <w:top w:val="nil"/>
              <w:left w:val="nil"/>
              <w:bottom w:val="single" w:sz="4" w:space="0" w:color="auto"/>
              <w:right w:val="single" w:sz="4" w:space="0" w:color="auto"/>
            </w:tcBorders>
            <w:shd w:val="clear" w:color="auto" w:fill="auto"/>
            <w:noWrap/>
            <w:vAlign w:val="bottom"/>
            <w:hideMark/>
          </w:tcPr>
          <w:p w14:paraId="0213FF8E"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0</w:t>
            </w:r>
          </w:p>
        </w:tc>
        <w:tc>
          <w:tcPr>
            <w:tcW w:w="953" w:type="dxa"/>
            <w:tcBorders>
              <w:top w:val="nil"/>
              <w:left w:val="nil"/>
              <w:bottom w:val="single" w:sz="4" w:space="0" w:color="auto"/>
              <w:right w:val="single" w:sz="4" w:space="0" w:color="auto"/>
            </w:tcBorders>
            <w:shd w:val="clear" w:color="auto" w:fill="auto"/>
            <w:noWrap/>
            <w:vAlign w:val="bottom"/>
            <w:hideMark/>
          </w:tcPr>
          <w:p w14:paraId="71C74FCA"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-0,05</w:t>
            </w:r>
          </w:p>
        </w:tc>
        <w:tc>
          <w:tcPr>
            <w:tcW w:w="1480" w:type="dxa"/>
            <w:tcBorders>
              <w:top w:val="nil"/>
              <w:left w:val="nil"/>
              <w:bottom w:val="single" w:sz="4" w:space="0" w:color="auto"/>
              <w:right w:val="single" w:sz="4" w:space="0" w:color="auto"/>
            </w:tcBorders>
            <w:shd w:val="clear" w:color="auto" w:fill="auto"/>
            <w:noWrap/>
            <w:vAlign w:val="bottom"/>
            <w:hideMark/>
          </w:tcPr>
          <w:p w14:paraId="370D6AA5"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0</w:t>
            </w:r>
          </w:p>
        </w:tc>
        <w:tc>
          <w:tcPr>
            <w:tcW w:w="1265" w:type="dxa"/>
            <w:tcBorders>
              <w:top w:val="nil"/>
              <w:left w:val="nil"/>
              <w:bottom w:val="single" w:sz="4" w:space="0" w:color="auto"/>
              <w:right w:val="single" w:sz="4" w:space="0" w:color="auto"/>
            </w:tcBorders>
            <w:shd w:val="clear" w:color="auto" w:fill="auto"/>
            <w:noWrap/>
            <w:vAlign w:val="bottom"/>
            <w:hideMark/>
          </w:tcPr>
          <w:p w14:paraId="5A015116"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0,00</w:t>
            </w:r>
          </w:p>
        </w:tc>
        <w:tc>
          <w:tcPr>
            <w:tcW w:w="1636" w:type="dxa"/>
            <w:tcBorders>
              <w:top w:val="nil"/>
              <w:left w:val="nil"/>
              <w:bottom w:val="single" w:sz="4" w:space="0" w:color="auto"/>
              <w:right w:val="single" w:sz="4" w:space="0" w:color="auto"/>
            </w:tcBorders>
            <w:shd w:val="clear" w:color="auto" w:fill="auto"/>
            <w:noWrap/>
            <w:vAlign w:val="bottom"/>
            <w:hideMark/>
          </w:tcPr>
          <w:p w14:paraId="0C962988"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3,00</w:t>
            </w:r>
          </w:p>
        </w:tc>
      </w:tr>
      <w:tr w:rsidR="007649EE" w:rsidRPr="007649EE" w14:paraId="4BEE8266" w14:textId="77777777" w:rsidTr="005D7C77">
        <w:trPr>
          <w:trHeight w:val="234"/>
        </w:trPr>
        <w:tc>
          <w:tcPr>
            <w:tcW w:w="1406" w:type="dxa"/>
            <w:tcBorders>
              <w:top w:val="nil"/>
              <w:left w:val="single" w:sz="4" w:space="0" w:color="auto"/>
              <w:bottom w:val="single" w:sz="4" w:space="0" w:color="auto"/>
              <w:right w:val="single" w:sz="4" w:space="0" w:color="auto"/>
            </w:tcBorders>
            <w:shd w:val="clear" w:color="auto" w:fill="auto"/>
            <w:noWrap/>
            <w:vAlign w:val="bottom"/>
            <w:hideMark/>
          </w:tcPr>
          <w:p w14:paraId="2AA38C91" w14:textId="77777777" w:rsidR="007649EE" w:rsidRPr="007649EE" w:rsidRDefault="007649EE" w:rsidP="00273B7A">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1845</w:t>
            </w:r>
          </w:p>
        </w:tc>
        <w:tc>
          <w:tcPr>
            <w:tcW w:w="1355" w:type="dxa"/>
            <w:tcBorders>
              <w:top w:val="nil"/>
              <w:left w:val="nil"/>
              <w:bottom w:val="single" w:sz="4" w:space="0" w:color="auto"/>
              <w:right w:val="single" w:sz="4" w:space="0" w:color="auto"/>
            </w:tcBorders>
            <w:shd w:val="clear" w:color="auto" w:fill="auto"/>
            <w:noWrap/>
            <w:vAlign w:val="bottom"/>
            <w:hideMark/>
          </w:tcPr>
          <w:p w14:paraId="1EB93300" w14:textId="77777777" w:rsidR="007649EE" w:rsidRPr="007649EE" w:rsidRDefault="007649EE" w:rsidP="007649EE">
            <w:pPr>
              <w:rPr>
                <w:rFonts w:ascii="Calibri" w:hAnsi="Calibri"/>
                <w:color w:val="000000"/>
                <w:sz w:val="22"/>
                <w:szCs w:val="22"/>
                <w:lang w:val="ru-RU" w:eastAsia="ru-RU"/>
              </w:rPr>
            </w:pPr>
            <w:r w:rsidRPr="007649EE">
              <w:rPr>
                <w:rFonts w:ascii="Calibri" w:hAnsi="Calibri"/>
                <w:color w:val="000000"/>
                <w:sz w:val="22"/>
                <w:szCs w:val="22"/>
                <w:lang w:val="ru-RU" w:eastAsia="ru-RU"/>
              </w:rPr>
              <w:t>1300051242</w:t>
            </w:r>
          </w:p>
        </w:tc>
        <w:tc>
          <w:tcPr>
            <w:tcW w:w="1000" w:type="dxa"/>
            <w:tcBorders>
              <w:top w:val="nil"/>
              <w:left w:val="nil"/>
              <w:bottom w:val="single" w:sz="4" w:space="0" w:color="auto"/>
              <w:right w:val="single" w:sz="4" w:space="0" w:color="auto"/>
            </w:tcBorders>
            <w:shd w:val="clear" w:color="auto" w:fill="auto"/>
            <w:noWrap/>
            <w:vAlign w:val="bottom"/>
            <w:hideMark/>
          </w:tcPr>
          <w:p w14:paraId="232690EA"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1,57</w:t>
            </w:r>
          </w:p>
        </w:tc>
        <w:tc>
          <w:tcPr>
            <w:tcW w:w="1532" w:type="dxa"/>
            <w:tcBorders>
              <w:top w:val="nil"/>
              <w:left w:val="nil"/>
              <w:bottom w:val="single" w:sz="4" w:space="0" w:color="auto"/>
              <w:right w:val="single" w:sz="4" w:space="0" w:color="auto"/>
            </w:tcBorders>
            <w:shd w:val="clear" w:color="auto" w:fill="auto"/>
            <w:noWrap/>
            <w:vAlign w:val="bottom"/>
            <w:hideMark/>
          </w:tcPr>
          <w:p w14:paraId="249FAAB8"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1</w:t>
            </w:r>
          </w:p>
        </w:tc>
        <w:tc>
          <w:tcPr>
            <w:tcW w:w="953" w:type="dxa"/>
            <w:tcBorders>
              <w:top w:val="nil"/>
              <w:left w:val="nil"/>
              <w:bottom w:val="single" w:sz="4" w:space="0" w:color="auto"/>
              <w:right w:val="single" w:sz="4" w:space="0" w:color="auto"/>
            </w:tcBorders>
            <w:shd w:val="clear" w:color="auto" w:fill="auto"/>
            <w:noWrap/>
            <w:vAlign w:val="bottom"/>
            <w:hideMark/>
          </w:tcPr>
          <w:p w14:paraId="5E166915"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0,57</w:t>
            </w:r>
          </w:p>
        </w:tc>
        <w:tc>
          <w:tcPr>
            <w:tcW w:w="1480" w:type="dxa"/>
            <w:tcBorders>
              <w:top w:val="nil"/>
              <w:left w:val="nil"/>
              <w:bottom w:val="single" w:sz="4" w:space="0" w:color="auto"/>
              <w:right w:val="single" w:sz="4" w:space="0" w:color="auto"/>
            </w:tcBorders>
            <w:shd w:val="clear" w:color="auto" w:fill="auto"/>
            <w:noWrap/>
            <w:vAlign w:val="bottom"/>
            <w:hideMark/>
          </w:tcPr>
          <w:p w14:paraId="19F14E3C" w14:textId="77777777" w:rsidR="007649EE" w:rsidRPr="00CA0F1F" w:rsidRDefault="00CA0F1F" w:rsidP="007649EE">
            <w:pPr>
              <w:jc w:val="right"/>
              <w:rPr>
                <w:rFonts w:ascii="Calibri" w:hAnsi="Calibri"/>
                <w:color w:val="000000"/>
                <w:sz w:val="22"/>
                <w:szCs w:val="22"/>
                <w:lang w:eastAsia="ru-RU"/>
              </w:rPr>
            </w:pPr>
            <w:r>
              <w:rPr>
                <w:rFonts w:ascii="Calibri" w:hAnsi="Calibri"/>
                <w:color w:val="000000"/>
                <w:sz w:val="22"/>
                <w:szCs w:val="22"/>
                <w:lang w:val="ru-RU" w:eastAsia="ru-RU"/>
              </w:rPr>
              <w:t>1</w:t>
            </w:r>
          </w:p>
        </w:tc>
        <w:tc>
          <w:tcPr>
            <w:tcW w:w="1265" w:type="dxa"/>
            <w:tcBorders>
              <w:top w:val="nil"/>
              <w:left w:val="nil"/>
              <w:bottom w:val="single" w:sz="4" w:space="0" w:color="auto"/>
              <w:right w:val="single" w:sz="4" w:space="0" w:color="auto"/>
            </w:tcBorders>
            <w:shd w:val="clear" w:color="auto" w:fill="auto"/>
            <w:noWrap/>
            <w:vAlign w:val="bottom"/>
            <w:hideMark/>
          </w:tcPr>
          <w:p w14:paraId="7CEC8C9F"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1,00</w:t>
            </w:r>
          </w:p>
        </w:tc>
        <w:tc>
          <w:tcPr>
            <w:tcW w:w="1636" w:type="dxa"/>
            <w:tcBorders>
              <w:top w:val="nil"/>
              <w:left w:val="nil"/>
              <w:bottom w:val="single" w:sz="4" w:space="0" w:color="auto"/>
              <w:right w:val="single" w:sz="4" w:space="0" w:color="auto"/>
            </w:tcBorders>
            <w:shd w:val="clear" w:color="auto" w:fill="auto"/>
            <w:noWrap/>
            <w:vAlign w:val="bottom"/>
            <w:hideMark/>
          </w:tcPr>
          <w:p w14:paraId="66B6B2BC" w14:textId="77777777" w:rsidR="007649EE" w:rsidRPr="007649EE" w:rsidRDefault="007649EE" w:rsidP="007649EE">
            <w:pPr>
              <w:jc w:val="right"/>
              <w:rPr>
                <w:rFonts w:ascii="Calibri" w:hAnsi="Calibri"/>
                <w:color w:val="000000"/>
                <w:sz w:val="22"/>
                <w:szCs w:val="22"/>
                <w:lang w:val="ru-RU" w:eastAsia="ru-RU"/>
              </w:rPr>
            </w:pPr>
            <w:r w:rsidRPr="007649EE">
              <w:rPr>
                <w:rFonts w:ascii="Calibri" w:hAnsi="Calibri"/>
                <w:color w:val="000000"/>
                <w:sz w:val="22"/>
                <w:szCs w:val="22"/>
                <w:lang w:val="ru-RU" w:eastAsia="ru-RU"/>
              </w:rPr>
              <w:t>11,00</w:t>
            </w:r>
          </w:p>
        </w:tc>
      </w:tr>
    </w:tbl>
    <w:p w14:paraId="384BA73E" w14:textId="77777777" w:rsidR="00CA0F1F" w:rsidRDefault="00CA0F1F" w:rsidP="00882D12">
      <w:pPr>
        <w:rPr>
          <w:rFonts w:asciiTheme="minorHAnsi" w:hAnsiTheme="minorHAnsi"/>
          <w:b/>
          <w:bCs/>
          <w:i/>
          <w:iCs/>
          <w:color w:val="C00000"/>
          <w:sz w:val="32"/>
        </w:rPr>
      </w:pPr>
    </w:p>
    <w:p w14:paraId="34B3F2EB" w14:textId="77777777" w:rsidR="005D7C77" w:rsidRDefault="005D7C77" w:rsidP="00882D12">
      <w:pPr>
        <w:rPr>
          <w:rFonts w:asciiTheme="minorHAnsi" w:hAnsiTheme="minorHAnsi"/>
          <w:b/>
          <w:bCs/>
          <w:i/>
          <w:iCs/>
          <w:color w:val="C00000"/>
          <w:sz w:val="32"/>
        </w:rPr>
      </w:pPr>
    </w:p>
    <w:p w14:paraId="7D34F5C7" w14:textId="77777777" w:rsidR="005D7C77" w:rsidRDefault="005D7C77" w:rsidP="00882D12">
      <w:pPr>
        <w:rPr>
          <w:rFonts w:asciiTheme="minorHAnsi" w:hAnsiTheme="minorHAnsi"/>
          <w:b/>
          <w:bCs/>
          <w:i/>
          <w:iCs/>
          <w:color w:val="C00000"/>
          <w:sz w:val="32"/>
        </w:rPr>
      </w:pPr>
    </w:p>
    <w:p w14:paraId="0B4020A7" w14:textId="77777777" w:rsidR="005D7C77" w:rsidRDefault="005D7C77" w:rsidP="00882D12">
      <w:pPr>
        <w:rPr>
          <w:rFonts w:asciiTheme="minorHAnsi" w:hAnsiTheme="minorHAnsi"/>
          <w:b/>
          <w:bCs/>
          <w:i/>
          <w:iCs/>
          <w:color w:val="C00000"/>
          <w:sz w:val="32"/>
        </w:rPr>
      </w:pPr>
    </w:p>
    <w:p w14:paraId="1D7B270A" w14:textId="77777777" w:rsidR="00DE650C" w:rsidRDefault="00DE650C" w:rsidP="00882D12">
      <w:pPr>
        <w:rPr>
          <w:rFonts w:asciiTheme="minorHAnsi" w:hAnsiTheme="minorHAnsi"/>
          <w:b/>
          <w:bCs/>
          <w:i/>
          <w:iCs/>
          <w:color w:val="C00000"/>
          <w:sz w:val="32"/>
        </w:rPr>
      </w:pPr>
    </w:p>
    <w:p w14:paraId="46C25C45" w14:textId="77777777" w:rsidR="00271BB8" w:rsidRPr="00DE650C" w:rsidRDefault="00686490" w:rsidP="00DE650C">
      <w:pPr>
        <w:pStyle w:val="Heading2"/>
        <w:spacing w:before="0" w:beforeAutospacing="0" w:after="0" w:afterAutospacing="0" w:line="288" w:lineRule="auto"/>
        <w:ind w:hanging="294"/>
        <w:rPr>
          <w:rFonts w:asciiTheme="minorHAnsi" w:hAnsiTheme="minorHAnsi"/>
        </w:rPr>
      </w:pPr>
      <w:bookmarkStart w:id="8" w:name="_Toc455046499"/>
      <w:r w:rsidRPr="00DE650C">
        <w:rPr>
          <w:rFonts w:asciiTheme="minorHAnsi" w:hAnsiTheme="minorHAnsi"/>
        </w:rPr>
        <w:t>LONGITUTE TEST SPECIFICATIONS</w:t>
      </w:r>
      <w:bookmarkEnd w:id="8"/>
    </w:p>
    <w:p w14:paraId="0FC4B55A" w14:textId="77777777" w:rsidR="00E32BB2" w:rsidRPr="00DE650C" w:rsidRDefault="00686490" w:rsidP="00DD08BA">
      <w:pPr>
        <w:pStyle w:val="Heading3"/>
        <w:ind w:hanging="447"/>
      </w:pPr>
      <w:bookmarkStart w:id="9" w:name="_Toc455046500"/>
      <w:r w:rsidRPr="00DE650C">
        <w:t>Process description</w:t>
      </w:r>
      <w:bookmarkEnd w:id="9"/>
    </w:p>
    <w:p w14:paraId="6C9FB7BA" w14:textId="77777777" w:rsidR="00E32BB2" w:rsidRPr="00DE650C" w:rsidRDefault="00F126DB" w:rsidP="00DD08BA">
      <w:pPr>
        <w:pStyle w:val="Heading4"/>
        <w:ind w:hanging="447"/>
        <w:rPr>
          <w:sz w:val="28"/>
        </w:rPr>
      </w:pPr>
      <w:r w:rsidRPr="00DE650C">
        <w:t xml:space="preserve">Dynamic definition of </w:t>
      </w:r>
      <w:proofErr w:type="spellStart"/>
      <w:r w:rsidRPr="00DE650C">
        <w:t>FoVa</w:t>
      </w:r>
      <w:proofErr w:type="spellEnd"/>
      <w:r w:rsidRPr="00DE650C">
        <w:t xml:space="preserve"> parameters based on historical empirical data of </w:t>
      </w:r>
      <w:proofErr w:type="spellStart"/>
      <w:r w:rsidRPr="00DE650C">
        <w:t>FoVa</w:t>
      </w:r>
      <w:proofErr w:type="spellEnd"/>
      <w:r w:rsidRPr="00DE650C">
        <w:t xml:space="preserve"> test </w:t>
      </w:r>
      <w:proofErr w:type="gramStart"/>
      <w:r w:rsidRPr="00DE650C">
        <w:t>results</w:t>
      </w:r>
      <w:proofErr w:type="gramEnd"/>
    </w:p>
    <w:p w14:paraId="1161FB51"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Use last 13 weeks of data for each </w:t>
      </w:r>
      <w:proofErr w:type="spellStart"/>
      <w:r w:rsidRPr="00DE650C">
        <w:rPr>
          <w:rFonts w:asciiTheme="minorHAnsi" w:hAnsiTheme="minorHAnsi"/>
          <w:sz w:val="22"/>
        </w:rPr>
        <w:t>FoVa</w:t>
      </w:r>
      <w:proofErr w:type="spellEnd"/>
      <w:r w:rsidRPr="00DE650C">
        <w:rPr>
          <w:rFonts w:asciiTheme="minorHAnsi" w:hAnsiTheme="minorHAnsi"/>
          <w:sz w:val="22"/>
        </w:rPr>
        <w:t xml:space="preserve"> test </w:t>
      </w:r>
      <w:proofErr w:type="gramStart"/>
      <w:r w:rsidRPr="00DE650C">
        <w:rPr>
          <w:rFonts w:asciiTheme="minorHAnsi" w:hAnsiTheme="minorHAnsi"/>
          <w:sz w:val="22"/>
        </w:rPr>
        <w:t>results</w:t>
      </w:r>
      <w:proofErr w:type="gramEnd"/>
    </w:p>
    <w:p w14:paraId="11C67DD4"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Elimination of trend (de-trending of time series </w:t>
      </w:r>
      <w:proofErr w:type="gramStart"/>
      <w:r w:rsidRPr="00DE650C">
        <w:rPr>
          <w:rFonts w:asciiTheme="minorHAnsi" w:hAnsiTheme="minorHAnsi"/>
          <w:sz w:val="22"/>
        </w:rPr>
        <w:t>in order to</w:t>
      </w:r>
      <w:proofErr w:type="gramEnd"/>
      <w:r w:rsidRPr="00DE650C">
        <w:rPr>
          <w:rFonts w:asciiTheme="minorHAnsi" w:hAnsiTheme="minorHAnsi"/>
          <w:sz w:val="22"/>
        </w:rPr>
        <w:t xml:space="preserve"> produce more stable </w:t>
      </w:r>
      <w:proofErr w:type="spellStart"/>
      <w:r w:rsidRPr="00DE650C">
        <w:rPr>
          <w:rFonts w:asciiTheme="minorHAnsi" w:hAnsiTheme="minorHAnsi"/>
          <w:sz w:val="22"/>
        </w:rPr>
        <w:t>FoVa</w:t>
      </w:r>
      <w:proofErr w:type="spellEnd"/>
      <w:r w:rsidRPr="00DE650C">
        <w:rPr>
          <w:rFonts w:asciiTheme="minorHAnsi" w:hAnsiTheme="minorHAnsi"/>
          <w:sz w:val="22"/>
        </w:rPr>
        <w:t xml:space="preserve"> test parameters</w:t>
      </w:r>
    </w:p>
    <w:p w14:paraId="4AE013F6"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Update this every period based on the last 13 </w:t>
      </w:r>
      <w:proofErr w:type="gramStart"/>
      <w:r w:rsidRPr="00DE650C">
        <w:rPr>
          <w:rFonts w:asciiTheme="minorHAnsi" w:hAnsiTheme="minorHAnsi"/>
          <w:sz w:val="22"/>
        </w:rPr>
        <w:t>weeks</w:t>
      </w:r>
      <w:proofErr w:type="gramEnd"/>
    </w:p>
    <w:p w14:paraId="11ED584A"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De-trend current period </w:t>
      </w:r>
      <w:proofErr w:type="spellStart"/>
      <w:r w:rsidRPr="00DE650C">
        <w:rPr>
          <w:rFonts w:asciiTheme="minorHAnsi" w:hAnsiTheme="minorHAnsi"/>
          <w:sz w:val="22"/>
        </w:rPr>
        <w:t>FoVa</w:t>
      </w:r>
      <w:proofErr w:type="spellEnd"/>
      <w:r w:rsidRPr="00DE650C">
        <w:rPr>
          <w:rFonts w:asciiTheme="minorHAnsi" w:hAnsiTheme="minorHAnsi"/>
          <w:sz w:val="22"/>
        </w:rPr>
        <w:t xml:space="preserve"> test results</w:t>
      </w:r>
    </w:p>
    <w:p w14:paraId="5EA8F8DC"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Compare against parameters and define exceptional cases by </w:t>
      </w:r>
      <w:proofErr w:type="spellStart"/>
      <w:r w:rsidRPr="00DE650C">
        <w:rPr>
          <w:rFonts w:asciiTheme="minorHAnsi" w:hAnsiTheme="minorHAnsi"/>
          <w:sz w:val="22"/>
        </w:rPr>
        <w:t>FoVa</w:t>
      </w:r>
      <w:proofErr w:type="spellEnd"/>
      <w:r w:rsidRPr="00DE650C">
        <w:rPr>
          <w:rFonts w:asciiTheme="minorHAnsi" w:hAnsiTheme="minorHAnsi"/>
          <w:sz w:val="22"/>
        </w:rPr>
        <w:t xml:space="preserve"> test / inspection </w:t>
      </w:r>
      <w:proofErr w:type="gramStart"/>
      <w:r w:rsidRPr="00DE650C">
        <w:rPr>
          <w:rFonts w:asciiTheme="minorHAnsi" w:hAnsiTheme="minorHAnsi"/>
          <w:sz w:val="22"/>
        </w:rPr>
        <w:t>market</w:t>
      </w:r>
      <w:proofErr w:type="gramEnd"/>
    </w:p>
    <w:p w14:paraId="0C37CDCB"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Every week </w:t>
      </w:r>
      <w:proofErr w:type="spellStart"/>
      <w:r w:rsidRPr="00DE650C">
        <w:rPr>
          <w:rFonts w:asciiTheme="minorHAnsi" w:hAnsiTheme="minorHAnsi"/>
          <w:sz w:val="22"/>
        </w:rPr>
        <w:t>FoVa</w:t>
      </w:r>
      <w:proofErr w:type="spellEnd"/>
      <w:r w:rsidRPr="00DE650C">
        <w:rPr>
          <w:rFonts w:asciiTheme="minorHAnsi" w:hAnsiTheme="minorHAnsi"/>
          <w:sz w:val="22"/>
        </w:rPr>
        <w:t xml:space="preserve"> test parameters are recalculated based on the previous 13 weeks </w:t>
      </w:r>
      <w:proofErr w:type="gramStart"/>
      <w:r w:rsidRPr="00DE650C">
        <w:rPr>
          <w:rFonts w:asciiTheme="minorHAnsi" w:hAnsiTheme="minorHAnsi"/>
          <w:sz w:val="22"/>
        </w:rPr>
        <w:t>data</w:t>
      </w:r>
      <w:proofErr w:type="gramEnd"/>
    </w:p>
    <w:p w14:paraId="4F904CB7" w14:textId="77777777" w:rsidR="00E32BB2" w:rsidRPr="00DE650C" w:rsidRDefault="00E32BB2" w:rsidP="00DE650C">
      <w:pPr>
        <w:spacing w:line="264" w:lineRule="auto"/>
        <w:ind w:left="1440"/>
        <w:rPr>
          <w:rFonts w:asciiTheme="minorHAnsi" w:hAnsiTheme="minorHAnsi"/>
          <w:bCs/>
          <w:iCs/>
          <w:sz w:val="22"/>
        </w:rPr>
      </w:pPr>
    </w:p>
    <w:p w14:paraId="68D8CAE2" w14:textId="77777777" w:rsidR="00E32BB2" w:rsidRPr="00DE650C" w:rsidRDefault="00F126DB" w:rsidP="00DE650C">
      <w:pPr>
        <w:pStyle w:val="Heading4"/>
        <w:spacing w:before="0" w:line="264" w:lineRule="auto"/>
        <w:rPr>
          <w:rFonts w:asciiTheme="minorHAnsi" w:hAnsiTheme="minorHAnsi"/>
          <w:sz w:val="22"/>
        </w:rPr>
      </w:pPr>
      <w:r w:rsidRPr="00DE650C">
        <w:rPr>
          <w:rFonts w:asciiTheme="minorHAnsi" w:hAnsiTheme="minorHAnsi"/>
          <w:sz w:val="22"/>
        </w:rPr>
        <w:t>Introduce a trend test where you def</w:t>
      </w:r>
      <w:r w:rsidR="00613C29" w:rsidRPr="00DE650C">
        <w:rPr>
          <w:rFonts w:asciiTheme="minorHAnsi" w:hAnsiTheme="minorHAnsi"/>
          <w:sz w:val="22"/>
        </w:rPr>
        <w:t>ine outliers based on the Difference</w:t>
      </w:r>
      <w:r w:rsidRPr="00DE650C">
        <w:rPr>
          <w:rFonts w:asciiTheme="minorHAnsi" w:hAnsiTheme="minorHAnsi"/>
          <w:sz w:val="22"/>
        </w:rPr>
        <w:t xml:space="preserve"> of </w:t>
      </w:r>
      <w:proofErr w:type="spellStart"/>
      <w:r w:rsidRPr="00DE650C">
        <w:rPr>
          <w:rFonts w:asciiTheme="minorHAnsi" w:hAnsiTheme="minorHAnsi"/>
          <w:sz w:val="22"/>
        </w:rPr>
        <w:t>FoVa</w:t>
      </w:r>
      <w:proofErr w:type="spellEnd"/>
      <w:r w:rsidRPr="00DE650C">
        <w:rPr>
          <w:rFonts w:asciiTheme="minorHAnsi" w:hAnsiTheme="minorHAnsi"/>
          <w:sz w:val="22"/>
        </w:rPr>
        <w:t xml:space="preserve"> test results between </w:t>
      </w:r>
      <w:proofErr w:type="gramStart"/>
      <w:r w:rsidRPr="00DE650C">
        <w:rPr>
          <w:rFonts w:asciiTheme="minorHAnsi" w:hAnsiTheme="minorHAnsi"/>
          <w:sz w:val="22"/>
        </w:rPr>
        <w:t>periods</w:t>
      </w:r>
      <w:proofErr w:type="gramEnd"/>
    </w:p>
    <w:p w14:paraId="549D2C88"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We will rely mostly on a </w:t>
      </w:r>
      <w:proofErr w:type="spellStart"/>
      <w:r w:rsidRPr="00DE650C">
        <w:rPr>
          <w:rFonts w:asciiTheme="minorHAnsi" w:hAnsiTheme="minorHAnsi"/>
          <w:sz w:val="22"/>
        </w:rPr>
        <w:t>Xsectional</w:t>
      </w:r>
      <w:proofErr w:type="spellEnd"/>
      <w:r w:rsidRPr="00DE650C">
        <w:rPr>
          <w:rFonts w:asciiTheme="minorHAnsi" w:hAnsiTheme="minorHAnsi"/>
          <w:sz w:val="22"/>
        </w:rPr>
        <w:t xml:space="preserve"> analysis for each period (compare the trend of each store / </w:t>
      </w:r>
      <w:proofErr w:type="spellStart"/>
      <w:r w:rsidRPr="00DE650C">
        <w:rPr>
          <w:rFonts w:asciiTheme="minorHAnsi" w:hAnsiTheme="minorHAnsi"/>
          <w:sz w:val="22"/>
        </w:rPr>
        <w:t>Fova</w:t>
      </w:r>
      <w:proofErr w:type="spellEnd"/>
      <w:r w:rsidRPr="00DE650C">
        <w:rPr>
          <w:rFonts w:asciiTheme="minorHAnsi" w:hAnsiTheme="minorHAnsi"/>
          <w:sz w:val="22"/>
        </w:rPr>
        <w:t xml:space="preserve"> test result against similar stores (same IBD),</w:t>
      </w:r>
    </w:p>
    <w:p w14:paraId="1F123C64" w14:textId="77777777" w:rsidR="00E32BB2" w:rsidRPr="00DE650C" w:rsidRDefault="00F126DB" w:rsidP="00DE650C">
      <w:pPr>
        <w:pStyle w:val="Heading5"/>
        <w:spacing w:before="0" w:line="264" w:lineRule="auto"/>
        <w:rPr>
          <w:rFonts w:asciiTheme="minorHAnsi" w:hAnsiTheme="minorHAnsi"/>
          <w:sz w:val="22"/>
        </w:rPr>
      </w:pPr>
      <w:r w:rsidRPr="00DE650C">
        <w:rPr>
          <w:rFonts w:asciiTheme="minorHAnsi" w:hAnsiTheme="minorHAnsi"/>
          <w:sz w:val="22"/>
        </w:rPr>
        <w:t xml:space="preserve">As for the first stores coming </w:t>
      </w:r>
      <w:proofErr w:type="gramStart"/>
      <w:r w:rsidRPr="00DE650C">
        <w:rPr>
          <w:rFonts w:asciiTheme="minorHAnsi" w:hAnsiTheme="minorHAnsi"/>
          <w:sz w:val="22"/>
        </w:rPr>
        <w:t>in</w:t>
      </w:r>
      <w:proofErr w:type="gramEnd"/>
      <w:r w:rsidRPr="00DE650C">
        <w:rPr>
          <w:rFonts w:asciiTheme="minorHAnsi" w:hAnsiTheme="minorHAnsi"/>
          <w:sz w:val="22"/>
        </w:rPr>
        <w:t xml:space="preserve"> we do not have enough sample to proceed with the </w:t>
      </w:r>
      <w:proofErr w:type="spellStart"/>
      <w:r w:rsidRPr="00DE650C">
        <w:rPr>
          <w:rFonts w:asciiTheme="minorHAnsi" w:hAnsiTheme="minorHAnsi"/>
          <w:sz w:val="22"/>
        </w:rPr>
        <w:t>Xsectional</w:t>
      </w:r>
      <w:proofErr w:type="spellEnd"/>
      <w:r w:rsidRPr="00DE650C">
        <w:rPr>
          <w:rFonts w:asciiTheme="minorHAnsi" w:hAnsiTheme="minorHAnsi"/>
          <w:sz w:val="22"/>
        </w:rPr>
        <w:t xml:space="preserve"> analysis we will initiate the trend validation based on the critical limits defined based on historical data and </w:t>
      </w:r>
      <w:r w:rsidR="00613C29" w:rsidRPr="00DE650C">
        <w:rPr>
          <w:rFonts w:asciiTheme="minorHAnsi" w:hAnsiTheme="minorHAnsi"/>
          <w:sz w:val="22"/>
        </w:rPr>
        <w:t>quickly</w:t>
      </w:r>
      <w:r w:rsidRPr="00DE650C">
        <w:rPr>
          <w:rFonts w:asciiTheme="minorHAnsi" w:hAnsiTheme="minorHAnsi"/>
          <w:sz w:val="22"/>
        </w:rPr>
        <w:t xml:space="preserve"> converge towards current period’s parameters by using a ‘sample size related weighting process’</w:t>
      </w:r>
    </w:p>
    <w:p w14:paraId="06971CD3" w14:textId="77777777" w:rsidR="00E32BB2" w:rsidRPr="00E32BB2" w:rsidRDefault="00E32BB2" w:rsidP="00E32BB2">
      <w:pPr>
        <w:ind w:left="1440"/>
        <w:rPr>
          <w:bCs/>
          <w:iCs/>
        </w:rPr>
      </w:pPr>
    </w:p>
    <w:p w14:paraId="12A10F2E" w14:textId="77777777" w:rsidR="00E32BB2" w:rsidRPr="00DE650C" w:rsidRDefault="005D7C77" w:rsidP="00E32BB2">
      <w:pPr>
        <w:pStyle w:val="Heading3"/>
        <w:rPr>
          <w:rFonts w:asciiTheme="minorHAnsi" w:hAnsiTheme="minorHAnsi"/>
          <w:sz w:val="22"/>
          <w:szCs w:val="22"/>
        </w:rPr>
      </w:pPr>
      <w:bookmarkStart w:id="10" w:name="_Toc455046501"/>
      <w:r w:rsidRPr="00DE650C">
        <w:rPr>
          <w:rFonts w:asciiTheme="minorHAnsi" w:hAnsiTheme="minorHAnsi"/>
          <w:sz w:val="22"/>
          <w:szCs w:val="22"/>
        </w:rPr>
        <w:lastRenderedPageBreak/>
        <w:t>PROCESS STEPS</w:t>
      </w:r>
      <w:bookmarkEnd w:id="10"/>
    </w:p>
    <w:p w14:paraId="663E231E" w14:textId="77777777" w:rsidR="00E32BB2" w:rsidRPr="00DE650C" w:rsidRDefault="00AC1F7F" w:rsidP="00DE650C">
      <w:pPr>
        <w:pStyle w:val="Heading4"/>
        <w:spacing w:before="0" w:line="264" w:lineRule="auto"/>
        <w:rPr>
          <w:rFonts w:asciiTheme="minorHAnsi" w:hAnsiTheme="minorHAnsi"/>
          <w:sz w:val="22"/>
          <w:szCs w:val="22"/>
        </w:rPr>
      </w:pPr>
      <w:r w:rsidRPr="00DE650C">
        <w:rPr>
          <w:rFonts w:asciiTheme="minorHAnsi" w:hAnsiTheme="minorHAnsi"/>
          <w:sz w:val="22"/>
          <w:szCs w:val="22"/>
        </w:rPr>
        <w:t xml:space="preserve">This process comprises of the following </w:t>
      </w:r>
      <w:proofErr w:type="gramStart"/>
      <w:r w:rsidRPr="00DE650C">
        <w:rPr>
          <w:rFonts w:asciiTheme="minorHAnsi" w:hAnsiTheme="minorHAnsi"/>
          <w:sz w:val="22"/>
          <w:szCs w:val="22"/>
        </w:rPr>
        <w:t>steps</w:t>
      </w:r>
      <w:proofErr w:type="gramEnd"/>
    </w:p>
    <w:p w14:paraId="764EDE2F" w14:textId="77777777" w:rsidR="00E32BB2" w:rsidRPr="00DE650C" w:rsidRDefault="00AC1F7F" w:rsidP="00DE650C">
      <w:pPr>
        <w:pStyle w:val="Heading5"/>
        <w:spacing w:before="0" w:line="264" w:lineRule="auto"/>
        <w:rPr>
          <w:rFonts w:asciiTheme="minorHAnsi" w:hAnsiTheme="minorHAnsi"/>
          <w:color w:val="auto"/>
          <w:sz w:val="22"/>
          <w:szCs w:val="22"/>
        </w:rPr>
      </w:pPr>
      <w:r w:rsidRPr="00DE650C">
        <w:rPr>
          <w:rFonts w:asciiTheme="minorHAnsi" w:hAnsiTheme="minorHAnsi"/>
          <w:sz w:val="22"/>
          <w:szCs w:val="22"/>
        </w:rPr>
        <w:t>Selection of t-1, to t-13 previous weeks</w:t>
      </w:r>
    </w:p>
    <w:p w14:paraId="4FF56A2E" w14:textId="77777777" w:rsidR="00E32BB2" w:rsidRPr="00DE650C" w:rsidRDefault="00AC1F7F" w:rsidP="00DE650C">
      <w:pPr>
        <w:pStyle w:val="Heading5"/>
        <w:spacing w:before="0" w:line="264" w:lineRule="auto"/>
        <w:rPr>
          <w:rFonts w:asciiTheme="minorHAnsi" w:hAnsiTheme="minorHAnsi"/>
          <w:color w:val="auto"/>
          <w:sz w:val="22"/>
          <w:szCs w:val="22"/>
        </w:rPr>
      </w:pPr>
      <w:r w:rsidRPr="00DE650C">
        <w:rPr>
          <w:rFonts w:asciiTheme="minorHAnsi" w:hAnsiTheme="minorHAnsi"/>
          <w:sz w:val="22"/>
          <w:szCs w:val="22"/>
        </w:rPr>
        <w:t xml:space="preserve">Data preparation for the </w:t>
      </w:r>
      <w:proofErr w:type="spellStart"/>
      <w:r w:rsidRPr="00DE650C">
        <w:rPr>
          <w:rFonts w:asciiTheme="minorHAnsi" w:hAnsiTheme="minorHAnsi"/>
          <w:sz w:val="22"/>
          <w:szCs w:val="22"/>
        </w:rPr>
        <w:t>FoVa</w:t>
      </w:r>
      <w:proofErr w:type="spellEnd"/>
      <w:r w:rsidR="00E2254B" w:rsidRPr="00DE650C">
        <w:rPr>
          <w:rFonts w:asciiTheme="minorHAnsi" w:hAnsiTheme="minorHAnsi"/>
          <w:sz w:val="22"/>
          <w:szCs w:val="22"/>
        </w:rPr>
        <w:t xml:space="preserve"> tests’ </w:t>
      </w:r>
      <w:r w:rsidR="004632EE" w:rsidRPr="00DE650C">
        <w:rPr>
          <w:rFonts w:asciiTheme="minorHAnsi" w:hAnsiTheme="minorHAnsi"/>
          <w:sz w:val="22"/>
          <w:szCs w:val="22"/>
        </w:rPr>
        <w:t>parameters</w:t>
      </w:r>
      <w:r w:rsidRPr="00DE650C">
        <w:rPr>
          <w:rFonts w:asciiTheme="minorHAnsi" w:hAnsiTheme="minorHAnsi"/>
          <w:sz w:val="22"/>
          <w:szCs w:val="22"/>
        </w:rPr>
        <w:t xml:space="preserve"> </w:t>
      </w:r>
      <w:r w:rsidR="00E2254B" w:rsidRPr="00DE650C">
        <w:rPr>
          <w:rFonts w:asciiTheme="minorHAnsi" w:hAnsiTheme="minorHAnsi"/>
          <w:sz w:val="22"/>
          <w:szCs w:val="22"/>
        </w:rPr>
        <w:t>estimation</w:t>
      </w:r>
    </w:p>
    <w:p w14:paraId="28F76A53" w14:textId="77777777" w:rsidR="00E32BB2" w:rsidRPr="00DE650C" w:rsidRDefault="00AC1F7F" w:rsidP="00DE650C">
      <w:pPr>
        <w:pStyle w:val="Heading6"/>
        <w:spacing w:before="0" w:line="264" w:lineRule="auto"/>
        <w:rPr>
          <w:rFonts w:asciiTheme="minorHAnsi" w:hAnsiTheme="minorHAnsi"/>
          <w:color w:val="auto"/>
          <w:sz w:val="22"/>
          <w:szCs w:val="22"/>
        </w:rPr>
      </w:pPr>
      <w:r w:rsidRPr="00DE650C">
        <w:rPr>
          <w:rFonts w:asciiTheme="minorHAnsi" w:hAnsiTheme="minorHAnsi"/>
          <w:sz w:val="22"/>
          <w:szCs w:val="22"/>
        </w:rPr>
        <w:t>Seasonality check</w:t>
      </w:r>
      <w:r w:rsidR="00E2254B" w:rsidRPr="00DE650C">
        <w:rPr>
          <w:rFonts w:asciiTheme="minorHAnsi" w:hAnsiTheme="minorHAnsi"/>
          <w:sz w:val="22"/>
          <w:szCs w:val="22"/>
        </w:rPr>
        <w:t xml:space="preserve">/ </w:t>
      </w:r>
      <w:r w:rsidRPr="00DE650C">
        <w:rPr>
          <w:rFonts w:asciiTheme="minorHAnsi" w:hAnsiTheme="minorHAnsi"/>
          <w:sz w:val="22"/>
          <w:szCs w:val="22"/>
        </w:rPr>
        <w:t>Definition of seasonal factors</w:t>
      </w:r>
    </w:p>
    <w:p w14:paraId="67A35889" w14:textId="77777777" w:rsidR="00E32BB2" w:rsidRPr="00DE650C" w:rsidRDefault="00AC1F7F" w:rsidP="00DE650C">
      <w:pPr>
        <w:pStyle w:val="Heading6"/>
        <w:spacing w:before="0" w:line="264" w:lineRule="auto"/>
        <w:rPr>
          <w:rFonts w:asciiTheme="minorHAnsi" w:hAnsiTheme="minorHAnsi"/>
          <w:color w:val="auto"/>
          <w:sz w:val="22"/>
          <w:szCs w:val="22"/>
        </w:rPr>
      </w:pPr>
      <w:r w:rsidRPr="00DE650C">
        <w:rPr>
          <w:rFonts w:asciiTheme="minorHAnsi" w:hAnsiTheme="minorHAnsi"/>
          <w:sz w:val="22"/>
          <w:szCs w:val="22"/>
        </w:rPr>
        <w:t xml:space="preserve">De-trend of </w:t>
      </w:r>
      <w:proofErr w:type="spellStart"/>
      <w:r w:rsidRPr="00DE650C">
        <w:rPr>
          <w:rFonts w:asciiTheme="minorHAnsi" w:hAnsiTheme="minorHAnsi"/>
          <w:sz w:val="22"/>
          <w:szCs w:val="22"/>
        </w:rPr>
        <w:t>FoVa</w:t>
      </w:r>
      <w:proofErr w:type="spellEnd"/>
      <w:r w:rsidRPr="00DE650C">
        <w:rPr>
          <w:rFonts w:asciiTheme="minorHAnsi" w:hAnsiTheme="minorHAnsi"/>
          <w:sz w:val="22"/>
          <w:szCs w:val="22"/>
        </w:rPr>
        <w:t xml:space="preserve"> test results by week</w:t>
      </w:r>
    </w:p>
    <w:p w14:paraId="2059B081" w14:textId="77777777" w:rsidR="00AC1F7F" w:rsidRPr="00DE650C" w:rsidRDefault="00AC1F7F" w:rsidP="00DE650C">
      <w:pPr>
        <w:pStyle w:val="Heading5"/>
        <w:spacing w:before="0" w:line="264" w:lineRule="auto"/>
        <w:rPr>
          <w:rFonts w:asciiTheme="minorHAnsi" w:hAnsiTheme="minorHAnsi"/>
          <w:color w:val="auto"/>
          <w:sz w:val="22"/>
          <w:szCs w:val="22"/>
        </w:rPr>
      </w:pPr>
      <w:r w:rsidRPr="00DE650C">
        <w:rPr>
          <w:rFonts w:asciiTheme="minorHAnsi" w:hAnsiTheme="minorHAnsi"/>
          <w:sz w:val="22"/>
          <w:szCs w:val="22"/>
        </w:rPr>
        <w:t>Statistics calculation and definition of critical limits (</w:t>
      </w:r>
      <w:proofErr w:type="spellStart"/>
      <w:r w:rsidRPr="00DE650C">
        <w:rPr>
          <w:rFonts w:asciiTheme="minorHAnsi" w:hAnsiTheme="minorHAnsi"/>
          <w:sz w:val="22"/>
          <w:szCs w:val="22"/>
        </w:rPr>
        <w:t>FoVa</w:t>
      </w:r>
      <w:proofErr w:type="spellEnd"/>
      <w:r w:rsidRPr="00DE650C">
        <w:rPr>
          <w:rFonts w:asciiTheme="minorHAnsi" w:hAnsiTheme="minorHAnsi"/>
          <w:sz w:val="22"/>
          <w:szCs w:val="22"/>
        </w:rPr>
        <w:t xml:space="preserve"> test parameters)</w:t>
      </w:r>
    </w:p>
    <w:p w14:paraId="2A1F701D" w14:textId="77777777" w:rsidR="00AC1F7F" w:rsidRDefault="00AC1F7F" w:rsidP="00AC1F7F">
      <w:pPr>
        <w:pStyle w:val="ListParagraph"/>
        <w:ind w:left="1080"/>
        <w:rPr>
          <w:b/>
          <w:bCs/>
          <w:iCs/>
          <w:color w:val="548DD4" w:themeColor="text2" w:themeTint="99"/>
        </w:rPr>
      </w:pPr>
    </w:p>
    <w:p w14:paraId="03EFCA41" w14:textId="77777777" w:rsidR="00E32BB2" w:rsidRDefault="00E32BB2" w:rsidP="00AC1F7F">
      <w:pPr>
        <w:pStyle w:val="ListParagraph"/>
        <w:ind w:left="1080"/>
        <w:rPr>
          <w:b/>
          <w:bCs/>
          <w:iCs/>
          <w:color w:val="548DD4" w:themeColor="text2" w:themeTint="99"/>
        </w:rPr>
      </w:pPr>
    </w:p>
    <w:p w14:paraId="5F96A722" w14:textId="77777777" w:rsidR="00E32BB2" w:rsidRDefault="00E32BB2" w:rsidP="00AC1F7F">
      <w:pPr>
        <w:pStyle w:val="ListParagraph"/>
        <w:ind w:left="1080"/>
        <w:rPr>
          <w:b/>
          <w:bCs/>
          <w:iCs/>
          <w:color w:val="548DD4" w:themeColor="text2" w:themeTint="99"/>
        </w:rPr>
      </w:pPr>
    </w:p>
    <w:p w14:paraId="5B95CD12" w14:textId="77777777" w:rsidR="00DE650C" w:rsidRDefault="00DE650C" w:rsidP="00AC1F7F">
      <w:pPr>
        <w:pStyle w:val="ListParagraph"/>
        <w:ind w:left="1080"/>
        <w:rPr>
          <w:b/>
          <w:bCs/>
          <w:iCs/>
          <w:color w:val="548DD4" w:themeColor="text2" w:themeTint="99"/>
        </w:rPr>
      </w:pPr>
    </w:p>
    <w:p w14:paraId="5220BBB2" w14:textId="77777777" w:rsidR="00DE650C" w:rsidRDefault="00DE650C" w:rsidP="00AC1F7F">
      <w:pPr>
        <w:pStyle w:val="ListParagraph"/>
        <w:ind w:left="1080"/>
        <w:rPr>
          <w:b/>
          <w:bCs/>
          <w:iCs/>
          <w:color w:val="548DD4" w:themeColor="text2" w:themeTint="99"/>
        </w:rPr>
      </w:pPr>
    </w:p>
    <w:p w14:paraId="13CB595B" w14:textId="77777777" w:rsidR="00DE650C" w:rsidRDefault="00DE650C" w:rsidP="00AC1F7F">
      <w:pPr>
        <w:pStyle w:val="ListParagraph"/>
        <w:ind w:left="1080"/>
        <w:rPr>
          <w:b/>
          <w:bCs/>
          <w:iCs/>
          <w:color w:val="548DD4" w:themeColor="text2" w:themeTint="99"/>
        </w:rPr>
      </w:pPr>
    </w:p>
    <w:p w14:paraId="6D9C8D39" w14:textId="77777777" w:rsidR="00DE650C" w:rsidRDefault="00DE650C" w:rsidP="00AC1F7F">
      <w:pPr>
        <w:pStyle w:val="ListParagraph"/>
        <w:ind w:left="1080"/>
        <w:rPr>
          <w:b/>
          <w:bCs/>
          <w:iCs/>
          <w:color w:val="548DD4" w:themeColor="text2" w:themeTint="99"/>
        </w:rPr>
      </w:pPr>
    </w:p>
    <w:p w14:paraId="675E05EE" w14:textId="77777777" w:rsidR="00DE650C" w:rsidRDefault="00DE650C" w:rsidP="00AC1F7F">
      <w:pPr>
        <w:pStyle w:val="ListParagraph"/>
        <w:ind w:left="1080"/>
        <w:rPr>
          <w:b/>
          <w:bCs/>
          <w:iCs/>
          <w:color w:val="548DD4" w:themeColor="text2" w:themeTint="99"/>
        </w:rPr>
      </w:pPr>
    </w:p>
    <w:p w14:paraId="2FC17F8B" w14:textId="77777777" w:rsidR="00DE650C" w:rsidRDefault="00DE650C" w:rsidP="00AC1F7F">
      <w:pPr>
        <w:pStyle w:val="ListParagraph"/>
        <w:ind w:left="1080"/>
        <w:rPr>
          <w:b/>
          <w:bCs/>
          <w:iCs/>
          <w:color w:val="548DD4" w:themeColor="text2" w:themeTint="99"/>
        </w:rPr>
      </w:pPr>
    </w:p>
    <w:p w14:paraId="0A4F7224" w14:textId="77777777" w:rsidR="00DE650C" w:rsidRDefault="00DE650C" w:rsidP="00AC1F7F">
      <w:pPr>
        <w:pStyle w:val="ListParagraph"/>
        <w:ind w:left="1080"/>
        <w:rPr>
          <w:b/>
          <w:bCs/>
          <w:iCs/>
          <w:color w:val="548DD4" w:themeColor="text2" w:themeTint="99"/>
        </w:rPr>
      </w:pPr>
    </w:p>
    <w:p w14:paraId="5AE48A43" w14:textId="77777777" w:rsidR="00DE650C" w:rsidRDefault="00DE650C" w:rsidP="00AC1F7F">
      <w:pPr>
        <w:pStyle w:val="ListParagraph"/>
        <w:ind w:left="1080"/>
        <w:rPr>
          <w:b/>
          <w:bCs/>
          <w:iCs/>
          <w:color w:val="548DD4" w:themeColor="text2" w:themeTint="99"/>
        </w:rPr>
      </w:pPr>
    </w:p>
    <w:p w14:paraId="50F40DEB" w14:textId="77777777" w:rsidR="00DE650C" w:rsidRDefault="00DE650C" w:rsidP="00AC1F7F">
      <w:pPr>
        <w:pStyle w:val="ListParagraph"/>
        <w:ind w:left="1080"/>
        <w:rPr>
          <w:b/>
          <w:bCs/>
          <w:iCs/>
          <w:color w:val="548DD4" w:themeColor="text2" w:themeTint="99"/>
        </w:rPr>
      </w:pPr>
    </w:p>
    <w:p w14:paraId="77A52294" w14:textId="77777777" w:rsidR="00DE650C" w:rsidRDefault="00DE650C" w:rsidP="00AC1F7F">
      <w:pPr>
        <w:pStyle w:val="ListParagraph"/>
        <w:ind w:left="1080"/>
        <w:rPr>
          <w:b/>
          <w:bCs/>
          <w:iCs/>
          <w:color w:val="548DD4" w:themeColor="text2" w:themeTint="99"/>
        </w:rPr>
      </w:pPr>
    </w:p>
    <w:p w14:paraId="007DCDA8" w14:textId="77777777" w:rsidR="00DE650C" w:rsidRPr="00AC1F7F" w:rsidRDefault="00DE650C" w:rsidP="00AC1F7F">
      <w:pPr>
        <w:pStyle w:val="ListParagraph"/>
        <w:ind w:left="1080"/>
        <w:rPr>
          <w:b/>
          <w:bCs/>
          <w:iCs/>
          <w:color w:val="548DD4" w:themeColor="text2" w:themeTint="99"/>
        </w:rPr>
      </w:pPr>
    </w:p>
    <w:p w14:paraId="1A458006" w14:textId="77777777" w:rsidR="00DE650C" w:rsidRPr="00DD08BA" w:rsidRDefault="00DE650C" w:rsidP="00DD08BA">
      <w:pPr>
        <w:pStyle w:val="Heading3"/>
        <w:rPr>
          <w:sz w:val="28"/>
        </w:rPr>
      </w:pPr>
      <w:bookmarkStart w:id="11" w:name="_Toc455046502"/>
      <w:r w:rsidRPr="00DD08BA">
        <w:rPr>
          <w:sz w:val="28"/>
        </w:rPr>
        <w:t>Detail analysis of the process</w:t>
      </w:r>
      <w:bookmarkEnd w:id="11"/>
    </w:p>
    <w:p w14:paraId="5560228F" w14:textId="77777777" w:rsidR="00686490" w:rsidRPr="00686490" w:rsidRDefault="00AC1F7F" w:rsidP="00DE650C">
      <w:pPr>
        <w:pStyle w:val="Heading4"/>
      </w:pPr>
      <w:r w:rsidRPr="00DD08BA">
        <w:rPr>
          <w:rFonts w:asciiTheme="minorHAnsi" w:hAnsiTheme="minorHAnsi"/>
          <w:sz w:val="22"/>
        </w:rPr>
        <w:t xml:space="preserve">Selection of weeks for the </w:t>
      </w:r>
      <w:proofErr w:type="gramStart"/>
      <w:r w:rsidRPr="00DD08BA">
        <w:rPr>
          <w:rFonts w:asciiTheme="minorHAnsi" w:hAnsiTheme="minorHAnsi"/>
          <w:sz w:val="22"/>
        </w:rPr>
        <w:t>parameters</w:t>
      </w:r>
      <w:proofErr w:type="gramEnd"/>
      <w:r w:rsidRPr="00DD08BA">
        <w:rPr>
          <w:rFonts w:asciiTheme="minorHAnsi" w:hAnsiTheme="minorHAnsi"/>
          <w:sz w:val="22"/>
        </w:rPr>
        <w:t xml:space="preserve"> definition:</w:t>
      </w:r>
    </w:p>
    <w:p w14:paraId="394A2A9F" w14:textId="77777777" w:rsidR="00686490" w:rsidRPr="00686490" w:rsidRDefault="00686490" w:rsidP="007B67CB">
      <w:pPr>
        <w:pStyle w:val="ListParagraph"/>
        <w:numPr>
          <w:ilvl w:val="0"/>
          <w:numId w:val="18"/>
        </w:numPr>
        <w:rPr>
          <w:bCs/>
          <w:iCs/>
        </w:rPr>
      </w:pPr>
      <w:r w:rsidRPr="00686490">
        <w:rPr>
          <w:bCs/>
          <w:iCs/>
        </w:rPr>
        <w:t xml:space="preserve">We perform the below process for each </w:t>
      </w:r>
      <w:proofErr w:type="spellStart"/>
      <w:r w:rsidRPr="00686490">
        <w:rPr>
          <w:bCs/>
          <w:iCs/>
        </w:rPr>
        <w:t>FoVa</w:t>
      </w:r>
      <w:proofErr w:type="spellEnd"/>
      <w:r w:rsidRPr="00686490">
        <w:rPr>
          <w:bCs/>
          <w:iCs/>
        </w:rPr>
        <w:t xml:space="preserve"> test</w:t>
      </w:r>
      <w:r w:rsidR="00F0470A">
        <w:rPr>
          <w:bCs/>
          <w:iCs/>
        </w:rPr>
        <w:t xml:space="preserve"> at IBD </w:t>
      </w:r>
      <w:proofErr w:type="gramStart"/>
      <w:r w:rsidR="00F0470A">
        <w:rPr>
          <w:bCs/>
          <w:iCs/>
        </w:rPr>
        <w:t>level</w:t>
      </w:r>
      <w:proofErr w:type="gramEnd"/>
    </w:p>
    <w:p w14:paraId="7EF81205" w14:textId="77777777" w:rsidR="00F0470A" w:rsidRDefault="00F0470A" w:rsidP="007B67CB">
      <w:pPr>
        <w:pStyle w:val="ListParagraph"/>
        <w:numPr>
          <w:ilvl w:val="0"/>
          <w:numId w:val="18"/>
        </w:numPr>
        <w:rPr>
          <w:b/>
          <w:bCs/>
          <w:iCs/>
        </w:rPr>
      </w:pPr>
      <w:r w:rsidRPr="00F0470A">
        <w:rPr>
          <w:b/>
          <w:bCs/>
          <w:iCs/>
        </w:rPr>
        <w:t xml:space="preserve">Parameters are defined at IBD </w:t>
      </w:r>
      <w:proofErr w:type="gramStart"/>
      <w:r w:rsidRPr="00F0470A">
        <w:rPr>
          <w:b/>
          <w:bCs/>
          <w:iCs/>
        </w:rPr>
        <w:t xml:space="preserve">/  </w:t>
      </w:r>
      <w:proofErr w:type="spellStart"/>
      <w:r w:rsidRPr="00F0470A">
        <w:rPr>
          <w:b/>
          <w:bCs/>
          <w:iCs/>
        </w:rPr>
        <w:t>FoVa</w:t>
      </w:r>
      <w:proofErr w:type="spellEnd"/>
      <w:proofErr w:type="gramEnd"/>
      <w:r w:rsidRPr="00F0470A">
        <w:rPr>
          <w:b/>
          <w:bCs/>
          <w:iCs/>
        </w:rPr>
        <w:t xml:space="preserve"> test level</w:t>
      </w:r>
    </w:p>
    <w:p w14:paraId="2EC47A52" w14:textId="77777777" w:rsidR="00F0470A" w:rsidRPr="007D66E2" w:rsidRDefault="00F0470A" w:rsidP="007B67CB">
      <w:pPr>
        <w:pStyle w:val="ListParagraph"/>
        <w:numPr>
          <w:ilvl w:val="1"/>
          <w:numId w:val="18"/>
        </w:numPr>
        <w:rPr>
          <w:bCs/>
          <w:iCs/>
        </w:rPr>
      </w:pPr>
      <w:r w:rsidRPr="007D66E2">
        <w:rPr>
          <w:bCs/>
          <w:iCs/>
        </w:rPr>
        <w:t xml:space="preserve">Parameters for each </w:t>
      </w:r>
      <w:proofErr w:type="spellStart"/>
      <w:r w:rsidRPr="007D66E2">
        <w:rPr>
          <w:bCs/>
          <w:iCs/>
        </w:rPr>
        <w:t>FoVa</w:t>
      </w:r>
      <w:proofErr w:type="spellEnd"/>
      <w:r w:rsidRPr="007D66E2">
        <w:rPr>
          <w:bCs/>
          <w:iCs/>
        </w:rPr>
        <w:t xml:space="preserve"> </w:t>
      </w:r>
      <w:proofErr w:type="gramStart"/>
      <w:r w:rsidRPr="007D66E2">
        <w:rPr>
          <w:bCs/>
          <w:iCs/>
        </w:rPr>
        <w:t>test  are</w:t>
      </w:r>
      <w:proofErr w:type="gramEnd"/>
      <w:r w:rsidRPr="007D66E2">
        <w:rPr>
          <w:bCs/>
          <w:iCs/>
        </w:rPr>
        <w:t xml:space="preserve"> defined at IBD level</w:t>
      </w:r>
    </w:p>
    <w:p w14:paraId="4FD89AB0" w14:textId="77777777" w:rsidR="00F0470A" w:rsidRDefault="00F0470A" w:rsidP="007B67CB">
      <w:pPr>
        <w:pStyle w:val="ListParagraph"/>
        <w:numPr>
          <w:ilvl w:val="1"/>
          <w:numId w:val="18"/>
        </w:numPr>
        <w:rPr>
          <w:bCs/>
          <w:iCs/>
        </w:rPr>
      </w:pPr>
      <w:r w:rsidRPr="007D66E2">
        <w:rPr>
          <w:bCs/>
          <w:iCs/>
        </w:rPr>
        <w:t>One store can belong to only 1 IBD (distinct)</w:t>
      </w:r>
    </w:p>
    <w:p w14:paraId="4F25313A" w14:textId="77777777" w:rsidR="00AB6E26" w:rsidRPr="00AB6E26" w:rsidRDefault="00AB6E26" w:rsidP="007B67CB">
      <w:pPr>
        <w:pStyle w:val="ListParagraph"/>
        <w:numPr>
          <w:ilvl w:val="1"/>
          <w:numId w:val="18"/>
        </w:numPr>
        <w:rPr>
          <w:bCs/>
          <w:iCs/>
          <w:highlight w:val="yellow"/>
        </w:rPr>
      </w:pPr>
      <w:r w:rsidRPr="00AB6E26">
        <w:rPr>
          <w:bCs/>
          <w:iCs/>
          <w:highlight w:val="yellow"/>
        </w:rPr>
        <w:t xml:space="preserve">IBD is taken from the last week parameters are defined and is valid for all previous 13 </w:t>
      </w:r>
      <w:proofErr w:type="gramStart"/>
      <w:r w:rsidRPr="00AB6E26">
        <w:rPr>
          <w:bCs/>
          <w:iCs/>
          <w:highlight w:val="yellow"/>
        </w:rPr>
        <w:t>weeks</w:t>
      </w:r>
      <w:proofErr w:type="gramEnd"/>
    </w:p>
    <w:p w14:paraId="34CB6A61" w14:textId="77777777" w:rsidR="001B6039" w:rsidRPr="00F0470A" w:rsidRDefault="001B6039" w:rsidP="007B67CB">
      <w:pPr>
        <w:pStyle w:val="ListParagraph"/>
        <w:numPr>
          <w:ilvl w:val="0"/>
          <w:numId w:val="18"/>
        </w:numPr>
        <w:rPr>
          <w:b/>
          <w:bCs/>
          <w:iCs/>
        </w:rPr>
      </w:pPr>
      <w:r>
        <w:rPr>
          <w:b/>
          <w:bCs/>
          <w:iCs/>
        </w:rPr>
        <w:t xml:space="preserve">IBD definition apply for ALL </w:t>
      </w:r>
      <w:proofErr w:type="spellStart"/>
      <w:r>
        <w:rPr>
          <w:b/>
          <w:bCs/>
          <w:iCs/>
        </w:rPr>
        <w:t>FoVa</w:t>
      </w:r>
      <w:proofErr w:type="spellEnd"/>
      <w:r>
        <w:rPr>
          <w:b/>
          <w:bCs/>
          <w:iCs/>
        </w:rPr>
        <w:t xml:space="preserve"> tests </w:t>
      </w:r>
      <w:r w:rsidR="007D66E2">
        <w:rPr>
          <w:b/>
          <w:bCs/>
          <w:iCs/>
        </w:rPr>
        <w:t xml:space="preserve">(all stores should belong to an IBD to be validated through </w:t>
      </w:r>
      <w:proofErr w:type="spellStart"/>
      <w:r w:rsidR="007D66E2">
        <w:rPr>
          <w:b/>
          <w:bCs/>
          <w:iCs/>
        </w:rPr>
        <w:t>FoVa</w:t>
      </w:r>
      <w:proofErr w:type="spellEnd"/>
      <w:r w:rsidR="007D66E2">
        <w:rPr>
          <w:b/>
          <w:bCs/>
          <w:iCs/>
        </w:rPr>
        <w:t>)</w:t>
      </w:r>
    </w:p>
    <w:p w14:paraId="7F4242EE" w14:textId="77777777" w:rsidR="00DE650C" w:rsidRPr="00DE650C" w:rsidRDefault="00AC1F7F" w:rsidP="007B67CB">
      <w:pPr>
        <w:pStyle w:val="ListParagraph"/>
        <w:numPr>
          <w:ilvl w:val="0"/>
          <w:numId w:val="18"/>
        </w:numPr>
        <w:rPr>
          <w:b/>
          <w:bCs/>
          <w:iCs/>
          <w:color w:val="C00000"/>
        </w:rPr>
      </w:pPr>
      <w:r w:rsidRPr="00686490">
        <w:rPr>
          <w:bCs/>
          <w:iCs/>
        </w:rPr>
        <w:t xml:space="preserve">We will work with 13 prior weeks from the current (current being the new period for which </w:t>
      </w:r>
      <w:proofErr w:type="spellStart"/>
      <w:r w:rsidRPr="00686490">
        <w:rPr>
          <w:bCs/>
          <w:iCs/>
        </w:rPr>
        <w:t>FoVa</w:t>
      </w:r>
      <w:proofErr w:type="spellEnd"/>
      <w:r w:rsidRPr="00686490">
        <w:rPr>
          <w:bCs/>
          <w:iCs/>
        </w:rPr>
        <w:t xml:space="preserve"> runs for first time)</w:t>
      </w:r>
    </w:p>
    <w:p w14:paraId="48A22BEF" w14:textId="77777777" w:rsidR="00686490" w:rsidRPr="00DD08BA" w:rsidRDefault="00257BEB" w:rsidP="00DE650C">
      <w:pPr>
        <w:ind w:left="2160"/>
        <w:rPr>
          <w:rFonts w:asciiTheme="minorHAnsi" w:hAnsiTheme="minorHAnsi"/>
          <w:b/>
          <w:bCs/>
          <w:iCs/>
          <w:color w:val="C00000"/>
          <w:sz w:val="22"/>
        </w:rPr>
      </w:pPr>
      <w:r w:rsidRPr="00DD08BA">
        <w:rPr>
          <w:rFonts w:asciiTheme="minorHAnsi" w:hAnsiTheme="minorHAnsi"/>
          <w:sz w:val="22"/>
          <w:lang w:val="en-US"/>
        </w:rPr>
        <w:t xml:space="preserve">The recommended number is 3 months data (13 weeks). When </w:t>
      </w:r>
      <w:proofErr w:type="gramStart"/>
      <w:r w:rsidRPr="00DD08BA">
        <w:rPr>
          <w:rFonts w:asciiTheme="minorHAnsi" w:hAnsiTheme="minorHAnsi"/>
          <w:sz w:val="22"/>
          <w:lang w:val="en-US"/>
        </w:rPr>
        <w:t>less</w:t>
      </w:r>
      <w:proofErr w:type="gramEnd"/>
      <w:r w:rsidRPr="00DD08BA">
        <w:rPr>
          <w:rFonts w:asciiTheme="minorHAnsi" w:hAnsiTheme="minorHAnsi"/>
          <w:sz w:val="22"/>
          <w:lang w:val="en-US"/>
        </w:rPr>
        <w:t xml:space="preserve"> number of periods’ data are used, the variation of limits from week to week is quite high (refer to 1</w:t>
      </w:r>
      <w:r w:rsidRPr="00DD08BA">
        <w:rPr>
          <w:rFonts w:asciiTheme="minorHAnsi" w:hAnsiTheme="minorHAnsi"/>
          <w:sz w:val="22"/>
          <w:vertAlign w:val="superscript"/>
          <w:lang w:val="en-US"/>
        </w:rPr>
        <w:t>st</w:t>
      </w:r>
      <w:r w:rsidRPr="00DD08BA">
        <w:rPr>
          <w:rFonts w:asciiTheme="minorHAnsi" w:hAnsiTheme="minorHAnsi"/>
          <w:sz w:val="22"/>
          <w:lang w:val="en-US"/>
        </w:rPr>
        <w:t xml:space="preserve"> attachment below), and more number of outliers are identified</w:t>
      </w:r>
    </w:p>
    <w:p w14:paraId="11F3B3DE" w14:textId="77777777" w:rsidR="00686490" w:rsidRPr="00686490" w:rsidRDefault="00686490" w:rsidP="007B67CB">
      <w:pPr>
        <w:pStyle w:val="ListParagraph"/>
        <w:numPr>
          <w:ilvl w:val="0"/>
          <w:numId w:val="18"/>
        </w:numPr>
        <w:rPr>
          <w:b/>
          <w:bCs/>
          <w:iCs/>
          <w:color w:val="C00000"/>
        </w:rPr>
      </w:pPr>
      <w:r>
        <w:t>We exclude from the analysis store/weeks for which:</w:t>
      </w:r>
    </w:p>
    <w:p w14:paraId="5825B8A9" w14:textId="77777777" w:rsidR="00686490" w:rsidRPr="00686490" w:rsidRDefault="00686490" w:rsidP="007B67CB">
      <w:pPr>
        <w:pStyle w:val="ListParagraph"/>
        <w:numPr>
          <w:ilvl w:val="1"/>
          <w:numId w:val="18"/>
        </w:numPr>
        <w:rPr>
          <w:b/>
          <w:bCs/>
          <w:iCs/>
          <w:color w:val="C00000"/>
        </w:rPr>
      </w:pPr>
      <w:r>
        <w:t xml:space="preserve"> the status of the store is </w:t>
      </w:r>
      <w:proofErr w:type="gramStart"/>
      <w:r>
        <w:t>questionable</w:t>
      </w:r>
      <w:proofErr w:type="gramEnd"/>
    </w:p>
    <w:p w14:paraId="77E09CC3" w14:textId="77777777" w:rsidR="00686490" w:rsidRDefault="00686490" w:rsidP="007B67CB">
      <w:pPr>
        <w:pStyle w:val="ListParagraph"/>
        <w:numPr>
          <w:ilvl w:val="1"/>
          <w:numId w:val="18"/>
        </w:numPr>
        <w:rPr>
          <w:bCs/>
          <w:iCs/>
        </w:rPr>
      </w:pPr>
      <w:proofErr w:type="spellStart"/>
      <w:r w:rsidRPr="00686490">
        <w:rPr>
          <w:bCs/>
          <w:iCs/>
        </w:rPr>
        <w:t>FoVa</w:t>
      </w:r>
      <w:proofErr w:type="spellEnd"/>
      <w:r w:rsidRPr="00686490">
        <w:rPr>
          <w:bCs/>
          <w:iCs/>
        </w:rPr>
        <w:t xml:space="preserve"> test values=0</w:t>
      </w:r>
    </w:p>
    <w:p w14:paraId="64568E03" w14:textId="77777777" w:rsidR="00686490" w:rsidRDefault="00686490" w:rsidP="007B67CB">
      <w:pPr>
        <w:pStyle w:val="ListParagraph"/>
        <w:numPr>
          <w:ilvl w:val="0"/>
          <w:numId w:val="18"/>
        </w:numPr>
        <w:rPr>
          <w:bCs/>
          <w:iCs/>
        </w:rPr>
      </w:pPr>
      <w:r>
        <w:rPr>
          <w:bCs/>
          <w:iCs/>
        </w:rPr>
        <w:t xml:space="preserve">For each week/ </w:t>
      </w:r>
      <w:proofErr w:type="spellStart"/>
      <w:r>
        <w:rPr>
          <w:bCs/>
          <w:iCs/>
        </w:rPr>
        <w:t>FoVa</w:t>
      </w:r>
      <w:proofErr w:type="spellEnd"/>
      <w:r>
        <w:rPr>
          <w:bCs/>
          <w:iCs/>
        </w:rPr>
        <w:t xml:space="preserve"> test the empirical values are trimmed to eliminate extreme cases</w:t>
      </w:r>
    </w:p>
    <w:p w14:paraId="56494C54" w14:textId="77777777" w:rsidR="00686490" w:rsidRPr="00686490" w:rsidRDefault="00686490" w:rsidP="007B67CB">
      <w:pPr>
        <w:pStyle w:val="ListParagraph"/>
        <w:numPr>
          <w:ilvl w:val="1"/>
          <w:numId w:val="18"/>
        </w:numPr>
        <w:rPr>
          <w:bCs/>
          <w:iCs/>
        </w:rPr>
      </w:pPr>
      <w:r>
        <w:rPr>
          <w:bCs/>
          <w:iCs/>
        </w:rPr>
        <w:t xml:space="preserve">Sort the store/week / </w:t>
      </w:r>
      <w:proofErr w:type="spellStart"/>
      <w:r>
        <w:rPr>
          <w:bCs/>
          <w:iCs/>
        </w:rPr>
        <w:t>FoVa</w:t>
      </w:r>
      <w:proofErr w:type="spellEnd"/>
      <w:r>
        <w:rPr>
          <w:bCs/>
          <w:iCs/>
        </w:rPr>
        <w:t xml:space="preserve"> test empirical values descending and exclude from both sides of the list 1% of the </w:t>
      </w:r>
      <w:proofErr w:type="gramStart"/>
      <w:r>
        <w:rPr>
          <w:bCs/>
          <w:iCs/>
        </w:rPr>
        <w:t>observations</w:t>
      </w:r>
      <w:proofErr w:type="gramEnd"/>
    </w:p>
    <w:p w14:paraId="450EA2D7" w14:textId="77777777" w:rsidR="00686490" w:rsidRPr="00686490" w:rsidRDefault="00686490" w:rsidP="00635875">
      <w:pPr>
        <w:rPr>
          <w:rFonts w:asciiTheme="minorHAnsi" w:hAnsiTheme="minorHAnsi"/>
          <w:bCs/>
          <w:iCs/>
          <w:sz w:val="22"/>
          <w:szCs w:val="22"/>
        </w:rPr>
      </w:pPr>
    </w:p>
    <w:p w14:paraId="58C9B594" w14:textId="77777777" w:rsidR="00E2254B" w:rsidRPr="00DD08BA" w:rsidRDefault="00E2254B" w:rsidP="00DD08BA">
      <w:pPr>
        <w:pStyle w:val="Heading4"/>
        <w:rPr>
          <w:rFonts w:asciiTheme="minorHAnsi" w:hAnsiTheme="minorHAnsi"/>
        </w:rPr>
      </w:pPr>
      <w:r w:rsidRPr="00DD08BA">
        <w:rPr>
          <w:rFonts w:asciiTheme="minorHAnsi" w:hAnsiTheme="minorHAnsi"/>
        </w:rPr>
        <w:t xml:space="preserve">Data preparation for the </w:t>
      </w:r>
      <w:proofErr w:type="spellStart"/>
      <w:r w:rsidRPr="00DD08BA">
        <w:rPr>
          <w:rFonts w:asciiTheme="minorHAnsi" w:hAnsiTheme="minorHAnsi"/>
        </w:rPr>
        <w:t>FoVa</w:t>
      </w:r>
      <w:proofErr w:type="spellEnd"/>
      <w:r w:rsidRPr="00DD08BA">
        <w:rPr>
          <w:rFonts w:asciiTheme="minorHAnsi" w:hAnsiTheme="minorHAnsi"/>
        </w:rPr>
        <w:t xml:space="preserve"> tests’ parameters estimation</w:t>
      </w:r>
    </w:p>
    <w:p w14:paraId="3DD355C9" w14:textId="77777777" w:rsidR="00DD08BA" w:rsidRDefault="00DD08BA" w:rsidP="00DD08BA">
      <w:pPr>
        <w:ind w:left="2160"/>
        <w:rPr>
          <w:rFonts w:asciiTheme="minorHAnsi" w:hAnsiTheme="minorHAnsi"/>
          <w:bCs/>
          <w:iCs/>
          <w:color w:val="548DD4" w:themeColor="text2" w:themeTint="99"/>
          <w:sz w:val="22"/>
          <w:szCs w:val="22"/>
        </w:rPr>
      </w:pPr>
    </w:p>
    <w:p w14:paraId="159E0ADA" w14:textId="77777777" w:rsidR="00AC1F7F" w:rsidRPr="00686490" w:rsidRDefault="00E2254B" w:rsidP="00DD08BA">
      <w:pPr>
        <w:ind w:left="2160"/>
        <w:rPr>
          <w:rFonts w:asciiTheme="minorHAnsi" w:hAnsiTheme="minorHAnsi"/>
          <w:bCs/>
          <w:iCs/>
          <w:color w:val="548DD4" w:themeColor="text2" w:themeTint="99"/>
          <w:sz w:val="22"/>
          <w:szCs w:val="22"/>
        </w:rPr>
      </w:pPr>
      <w:r w:rsidRPr="00686490">
        <w:rPr>
          <w:rFonts w:asciiTheme="minorHAnsi" w:hAnsiTheme="minorHAnsi"/>
          <w:bCs/>
          <w:iCs/>
          <w:color w:val="548DD4" w:themeColor="text2" w:themeTint="99"/>
          <w:sz w:val="22"/>
          <w:szCs w:val="22"/>
        </w:rPr>
        <w:t>Seasonality check/ Definition of seasonal factors</w:t>
      </w:r>
    </w:p>
    <w:p w14:paraId="40C43675" w14:textId="77777777" w:rsidR="008B1344" w:rsidRPr="00686490" w:rsidRDefault="00882D12" w:rsidP="00DD08BA">
      <w:pPr>
        <w:ind w:left="2570"/>
        <w:rPr>
          <w:rFonts w:asciiTheme="minorHAnsi" w:hAnsiTheme="minorHAnsi"/>
          <w:b/>
          <w:bCs/>
          <w:iCs/>
          <w:sz w:val="22"/>
          <w:szCs w:val="22"/>
        </w:rPr>
      </w:pPr>
      <w:r w:rsidRPr="00686490">
        <w:rPr>
          <w:rFonts w:asciiTheme="minorHAnsi" w:hAnsiTheme="minorHAnsi"/>
          <w:b/>
          <w:bCs/>
          <w:iCs/>
          <w:sz w:val="22"/>
          <w:szCs w:val="22"/>
        </w:rPr>
        <w:t>Purpose of this step</w:t>
      </w:r>
      <w:r w:rsidR="008B1344" w:rsidRPr="00686490">
        <w:rPr>
          <w:rFonts w:asciiTheme="minorHAnsi" w:hAnsiTheme="minorHAnsi"/>
          <w:b/>
          <w:bCs/>
          <w:iCs/>
          <w:sz w:val="22"/>
          <w:szCs w:val="22"/>
        </w:rPr>
        <w:t>:</w:t>
      </w:r>
    </w:p>
    <w:p w14:paraId="3866EABD" w14:textId="77777777" w:rsidR="008B1344" w:rsidRPr="00686490" w:rsidRDefault="00882D12" w:rsidP="007B67CB">
      <w:pPr>
        <w:pStyle w:val="ListParagraph"/>
        <w:numPr>
          <w:ilvl w:val="0"/>
          <w:numId w:val="1"/>
        </w:numPr>
        <w:ind w:left="3340"/>
        <w:rPr>
          <w:bCs/>
          <w:iCs/>
        </w:rPr>
      </w:pPr>
      <w:r w:rsidRPr="00686490">
        <w:rPr>
          <w:bCs/>
          <w:iCs/>
        </w:rPr>
        <w:t xml:space="preserve">to check for seasonality in each </w:t>
      </w:r>
      <w:proofErr w:type="gramStart"/>
      <w:r w:rsidRPr="00686490">
        <w:rPr>
          <w:bCs/>
          <w:iCs/>
        </w:rPr>
        <w:t>periods</w:t>
      </w:r>
      <w:proofErr w:type="gramEnd"/>
      <w:r w:rsidRPr="00686490">
        <w:rPr>
          <w:bCs/>
          <w:iCs/>
        </w:rPr>
        <w:t xml:space="preserve"> </w:t>
      </w:r>
      <w:proofErr w:type="spellStart"/>
      <w:r w:rsidRPr="00686490">
        <w:rPr>
          <w:bCs/>
          <w:iCs/>
        </w:rPr>
        <w:t>FoVa</w:t>
      </w:r>
      <w:proofErr w:type="spellEnd"/>
      <w:r w:rsidRPr="00686490">
        <w:rPr>
          <w:bCs/>
          <w:iCs/>
        </w:rPr>
        <w:t xml:space="preserve"> test results</w:t>
      </w:r>
    </w:p>
    <w:p w14:paraId="4CECDB4F" w14:textId="77777777" w:rsidR="008B1344" w:rsidRPr="00686490" w:rsidRDefault="008B1344" w:rsidP="007B67CB">
      <w:pPr>
        <w:pStyle w:val="ListParagraph"/>
        <w:numPr>
          <w:ilvl w:val="0"/>
          <w:numId w:val="1"/>
        </w:numPr>
        <w:ind w:left="3340"/>
        <w:rPr>
          <w:bCs/>
          <w:iCs/>
        </w:rPr>
      </w:pPr>
      <w:r w:rsidRPr="00686490">
        <w:rPr>
          <w:bCs/>
          <w:iCs/>
        </w:rPr>
        <w:t>estimate</w:t>
      </w:r>
      <w:r w:rsidR="00882D12" w:rsidRPr="00686490">
        <w:rPr>
          <w:bCs/>
          <w:iCs/>
        </w:rPr>
        <w:t xml:space="preserve"> seasonal factor</w:t>
      </w:r>
      <w:r w:rsidRPr="00686490">
        <w:rPr>
          <w:bCs/>
          <w:iCs/>
        </w:rPr>
        <w:t xml:space="preserve"> T</w:t>
      </w:r>
      <w:r w:rsidR="00882D12" w:rsidRPr="00686490">
        <w:rPr>
          <w:bCs/>
          <w:iCs/>
        </w:rPr>
        <w:t xml:space="preserve"> which will be applied in the </w:t>
      </w:r>
      <w:proofErr w:type="spellStart"/>
      <w:r w:rsidR="00882D12" w:rsidRPr="00686490">
        <w:rPr>
          <w:bCs/>
          <w:iCs/>
        </w:rPr>
        <w:t>FoVa</w:t>
      </w:r>
      <w:proofErr w:type="spellEnd"/>
      <w:r w:rsidR="00882D12" w:rsidRPr="00686490">
        <w:rPr>
          <w:bCs/>
          <w:iCs/>
        </w:rPr>
        <w:t xml:space="preserve"> test </w:t>
      </w:r>
      <w:proofErr w:type="gramStart"/>
      <w:r w:rsidR="00882D12" w:rsidRPr="00686490">
        <w:rPr>
          <w:bCs/>
          <w:iCs/>
        </w:rPr>
        <w:t>results</w:t>
      </w:r>
      <w:proofErr w:type="gramEnd"/>
    </w:p>
    <w:p w14:paraId="54828ED4" w14:textId="77777777" w:rsidR="008B1344" w:rsidRPr="00686490" w:rsidRDefault="008B1344" w:rsidP="007B67CB">
      <w:pPr>
        <w:pStyle w:val="ListParagraph"/>
        <w:numPr>
          <w:ilvl w:val="1"/>
          <w:numId w:val="1"/>
        </w:numPr>
        <w:ind w:left="2930"/>
        <w:rPr>
          <w:bCs/>
          <w:iCs/>
        </w:rPr>
      </w:pPr>
      <w:r w:rsidRPr="00686490">
        <w:rPr>
          <w:bCs/>
          <w:iCs/>
        </w:rPr>
        <w:t>For the limits definition</w:t>
      </w:r>
    </w:p>
    <w:p w14:paraId="0EA8FBF3" w14:textId="77777777" w:rsidR="00882D12" w:rsidRPr="007949B2" w:rsidRDefault="008B1344" w:rsidP="007B67CB">
      <w:pPr>
        <w:pStyle w:val="ListParagraph"/>
        <w:numPr>
          <w:ilvl w:val="1"/>
          <w:numId w:val="1"/>
        </w:numPr>
        <w:ind w:left="2930"/>
        <w:rPr>
          <w:bCs/>
          <w:iCs/>
        </w:rPr>
      </w:pPr>
      <w:r w:rsidRPr="007949B2">
        <w:rPr>
          <w:bCs/>
          <w:iCs/>
        </w:rPr>
        <w:lastRenderedPageBreak/>
        <w:t xml:space="preserve">For ‘de-seasonalising’ current period’s individual stores’ </w:t>
      </w:r>
      <w:proofErr w:type="spellStart"/>
      <w:r w:rsidRPr="007949B2">
        <w:rPr>
          <w:bCs/>
          <w:iCs/>
        </w:rPr>
        <w:t>FoVa</w:t>
      </w:r>
      <w:proofErr w:type="spellEnd"/>
      <w:r w:rsidRPr="007949B2">
        <w:rPr>
          <w:bCs/>
          <w:iCs/>
        </w:rPr>
        <w:t xml:space="preserve"> test results</w:t>
      </w:r>
      <w:r w:rsidR="00882D12" w:rsidRPr="007949B2">
        <w:rPr>
          <w:bCs/>
          <w:iCs/>
        </w:rPr>
        <w:t xml:space="preserve"> to enable bet</w:t>
      </w:r>
      <w:r w:rsidRPr="007949B2">
        <w:rPr>
          <w:bCs/>
          <w:iCs/>
        </w:rPr>
        <w:t xml:space="preserve">ter </w:t>
      </w:r>
      <w:proofErr w:type="gramStart"/>
      <w:r w:rsidRPr="007949B2">
        <w:rPr>
          <w:bCs/>
          <w:iCs/>
        </w:rPr>
        <w:t>outliers</w:t>
      </w:r>
      <w:proofErr w:type="gramEnd"/>
      <w:r w:rsidRPr="007949B2">
        <w:rPr>
          <w:bCs/>
          <w:iCs/>
        </w:rPr>
        <w:t xml:space="preserve"> identification (not </w:t>
      </w:r>
      <w:r w:rsidR="00882D12" w:rsidRPr="007949B2">
        <w:rPr>
          <w:bCs/>
          <w:iCs/>
        </w:rPr>
        <w:t>affected by the trend variation observed</w:t>
      </w:r>
      <w:r w:rsidR="002F2828">
        <w:rPr>
          <w:bCs/>
          <w:iCs/>
        </w:rPr>
        <w:t>)</w:t>
      </w:r>
    </w:p>
    <w:p w14:paraId="6F3D9F4E" w14:textId="77777777" w:rsidR="00882D12" w:rsidRPr="007949B2" w:rsidRDefault="008B1344" w:rsidP="00DD08BA">
      <w:pPr>
        <w:ind w:left="2160"/>
        <w:rPr>
          <w:rFonts w:asciiTheme="minorHAnsi" w:hAnsiTheme="minorHAnsi"/>
          <w:bCs/>
          <w:i/>
          <w:sz w:val="22"/>
          <w:szCs w:val="22"/>
        </w:rPr>
      </w:pPr>
      <w:r>
        <w:rPr>
          <w:rFonts w:ascii="Arial Narrow" w:hAnsi="Arial Narrow"/>
          <w:bCs/>
          <w:iCs/>
          <w:sz w:val="28"/>
          <w:szCs w:val="28"/>
        </w:rPr>
        <w:t>f</w:t>
      </w:r>
      <w:r w:rsidR="00882D12" w:rsidRPr="00590DB5">
        <w:rPr>
          <w:rFonts w:ascii="Arial Narrow" w:hAnsi="Arial Narrow"/>
          <w:bCs/>
          <w:iCs/>
          <w:sz w:val="28"/>
          <w:szCs w:val="28"/>
          <w:vertAlign w:val="subscript"/>
        </w:rPr>
        <w:t>t</w:t>
      </w:r>
      <w:r w:rsidR="00882D12" w:rsidRPr="00590DB5">
        <w:rPr>
          <w:rFonts w:ascii="Arial Narrow" w:hAnsi="Arial Narrow"/>
          <w:bCs/>
          <w:i/>
          <w:sz w:val="22"/>
          <w:szCs w:val="22"/>
        </w:rPr>
        <w:t xml:space="preserve"> = </w:t>
      </w:r>
      <w:proofErr w:type="spellStart"/>
      <w:r w:rsidRPr="007949B2">
        <w:rPr>
          <w:rFonts w:asciiTheme="minorHAnsi" w:hAnsiTheme="minorHAnsi"/>
          <w:bCs/>
          <w:i/>
          <w:sz w:val="22"/>
          <w:szCs w:val="22"/>
        </w:rPr>
        <w:t>FoVa</w:t>
      </w:r>
      <w:proofErr w:type="spellEnd"/>
      <w:r w:rsidRPr="007949B2">
        <w:rPr>
          <w:rFonts w:asciiTheme="minorHAnsi" w:hAnsiTheme="minorHAnsi"/>
          <w:bCs/>
          <w:i/>
          <w:sz w:val="22"/>
          <w:szCs w:val="22"/>
        </w:rPr>
        <w:t xml:space="preserve"> test result current period</w:t>
      </w:r>
      <w:r w:rsidR="00882D12" w:rsidRPr="007949B2">
        <w:rPr>
          <w:rFonts w:asciiTheme="minorHAnsi" w:hAnsiTheme="minorHAnsi"/>
          <w:bCs/>
          <w:i/>
          <w:sz w:val="22"/>
          <w:szCs w:val="22"/>
        </w:rPr>
        <w:t xml:space="preserve"> </w:t>
      </w:r>
    </w:p>
    <w:p w14:paraId="7D5CC6C7" w14:textId="77777777" w:rsidR="008B1344" w:rsidRDefault="00E62510" w:rsidP="00DD08BA">
      <w:pPr>
        <w:ind w:left="2160"/>
        <w:rPr>
          <w:rFonts w:ascii="Arial Narrow" w:hAnsi="Arial Narrow"/>
          <w:bCs/>
          <w:i/>
          <w:sz w:val="22"/>
          <w:szCs w:val="22"/>
        </w:rPr>
      </w:pPr>
      <m:oMath>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f</m:t>
                </m:r>
              </m:e>
            </m:acc>
          </m:e>
          <m:sub>
            <m:r>
              <w:rPr>
                <w:rFonts w:ascii="Cambria Math" w:hAnsi="Cambria Math"/>
                <w:sz w:val="22"/>
                <w:szCs w:val="22"/>
              </w:rPr>
              <m:t>t</m:t>
            </m:r>
          </m:sub>
        </m:sSub>
      </m:oMath>
      <w:r w:rsidR="008B1344">
        <w:rPr>
          <w:rFonts w:ascii="Arial Narrow" w:hAnsi="Arial Narrow"/>
          <w:bCs/>
          <w:i/>
          <w:sz w:val="22"/>
          <w:szCs w:val="22"/>
        </w:rPr>
        <w:t xml:space="preserve">= </w:t>
      </w:r>
      <w:r w:rsidR="008B1344" w:rsidRPr="007949B2">
        <w:rPr>
          <w:rFonts w:asciiTheme="minorHAnsi" w:hAnsiTheme="minorHAnsi"/>
          <w:bCs/>
          <w:i/>
          <w:sz w:val="22"/>
          <w:szCs w:val="22"/>
        </w:rPr>
        <w:t xml:space="preserve">average </w:t>
      </w:r>
      <w:proofErr w:type="spellStart"/>
      <w:r w:rsidR="008B1344" w:rsidRPr="007949B2">
        <w:rPr>
          <w:rFonts w:asciiTheme="minorHAnsi" w:hAnsiTheme="minorHAnsi"/>
          <w:bCs/>
          <w:i/>
          <w:sz w:val="22"/>
          <w:szCs w:val="22"/>
        </w:rPr>
        <w:t>FoVa</w:t>
      </w:r>
      <w:proofErr w:type="spellEnd"/>
      <w:r w:rsidR="008B1344" w:rsidRPr="007949B2">
        <w:rPr>
          <w:rFonts w:asciiTheme="minorHAnsi" w:hAnsiTheme="minorHAnsi"/>
          <w:bCs/>
          <w:i/>
          <w:sz w:val="22"/>
          <w:szCs w:val="22"/>
        </w:rPr>
        <w:t xml:space="preserve"> test results for the period</w:t>
      </w:r>
      <w:r w:rsidR="00001FAE">
        <w:rPr>
          <w:rFonts w:asciiTheme="minorHAnsi" w:hAnsiTheme="minorHAnsi"/>
          <w:bCs/>
          <w:i/>
          <w:sz w:val="22"/>
          <w:szCs w:val="22"/>
        </w:rPr>
        <w:t>/ IBD</w:t>
      </w:r>
    </w:p>
    <w:p w14:paraId="53472D57" w14:textId="77777777" w:rsidR="008B1344" w:rsidRDefault="00E62510" w:rsidP="00DD08BA">
      <w:pPr>
        <w:ind w:left="2160"/>
        <w:rPr>
          <w:rFonts w:ascii="Arial Narrow" w:hAnsi="Arial Narrow"/>
          <w:bCs/>
          <w:i/>
          <w:sz w:val="22"/>
          <w:szCs w:val="22"/>
        </w:rPr>
      </w:pPr>
      <m:oMath>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f</m:t>
                </m:r>
              </m:e>
            </m:acc>
          </m:e>
          <m:sub>
            <m:r>
              <w:rPr>
                <w:rFonts w:ascii="Cambria Math" w:hAnsi="Cambria Math"/>
                <w:sz w:val="22"/>
                <w:szCs w:val="22"/>
              </w:rPr>
              <m:t>t:1-13</m:t>
            </m:r>
          </m:sub>
        </m:sSub>
      </m:oMath>
      <w:r w:rsidR="008B1344">
        <w:rPr>
          <w:rFonts w:ascii="Arial Narrow" w:hAnsi="Arial Narrow"/>
          <w:bCs/>
          <w:i/>
          <w:sz w:val="22"/>
          <w:szCs w:val="22"/>
        </w:rPr>
        <w:t xml:space="preserve">= </w:t>
      </w:r>
      <w:r w:rsidR="00DD04AC" w:rsidRPr="007949B2">
        <w:rPr>
          <w:rFonts w:asciiTheme="minorHAnsi" w:hAnsiTheme="minorHAnsi"/>
          <w:bCs/>
          <w:i/>
          <w:sz w:val="22"/>
          <w:szCs w:val="22"/>
        </w:rPr>
        <w:t>Average of the</w:t>
      </w:r>
      <w:r w:rsidR="00DD04AC">
        <w:rPr>
          <w:rFonts w:ascii="Arial Narrow" w:hAnsi="Arial Narrow"/>
          <w:bCs/>
          <w:i/>
          <w:sz w:val="22"/>
          <w:szCs w:val="22"/>
        </w:rPr>
        <w:t xml:space="preserve"> </w:t>
      </w:r>
      <m:oMath>
        <m:sSub>
          <m:sSubPr>
            <m:ctrlPr>
              <w:rPr>
                <w:rFonts w:ascii="Cambria Math" w:hAnsi="Cambria Math"/>
                <w:bCs/>
                <w:i/>
                <w:sz w:val="22"/>
                <w:szCs w:val="22"/>
              </w:rPr>
            </m:ctrlPr>
          </m:sSubPr>
          <m:e>
            <m:r>
              <w:rPr>
                <w:rFonts w:ascii="Cambria Math" w:hAnsi="Cambria Math"/>
                <w:sz w:val="22"/>
                <w:szCs w:val="22"/>
              </w:rPr>
              <m:t>t</m:t>
            </m:r>
          </m:e>
          <m:sub>
            <m:r>
              <w:rPr>
                <w:rFonts w:ascii="Cambria Math" w:hAnsi="Cambria Math"/>
                <w:sz w:val="22"/>
                <w:szCs w:val="22"/>
              </w:rPr>
              <m:t>1</m:t>
            </m:r>
          </m:sub>
        </m:sSub>
      </m:oMath>
      <w:r w:rsidR="00DD04AC">
        <w:rPr>
          <w:rFonts w:ascii="Arial Narrow" w:hAnsi="Arial Narrow"/>
          <w:bCs/>
          <w:i/>
          <w:sz w:val="22"/>
          <w:szCs w:val="22"/>
        </w:rPr>
        <w:t xml:space="preserve"> - </w:t>
      </w:r>
      <m:oMath>
        <m:sSub>
          <m:sSubPr>
            <m:ctrlPr>
              <w:rPr>
                <w:rFonts w:ascii="Cambria Math" w:hAnsi="Cambria Math"/>
                <w:bCs/>
                <w:i/>
                <w:sz w:val="22"/>
                <w:szCs w:val="22"/>
              </w:rPr>
            </m:ctrlPr>
          </m:sSubPr>
          <m:e>
            <m:r>
              <w:rPr>
                <w:rFonts w:ascii="Cambria Math" w:hAnsi="Cambria Math"/>
                <w:sz w:val="22"/>
                <w:szCs w:val="22"/>
              </w:rPr>
              <m:t>t</m:t>
            </m:r>
          </m:e>
          <m:sub>
            <m:r>
              <w:rPr>
                <w:rFonts w:ascii="Cambria Math" w:hAnsi="Cambria Math"/>
                <w:sz w:val="22"/>
                <w:szCs w:val="22"/>
              </w:rPr>
              <m:t>13</m:t>
            </m:r>
          </m:sub>
        </m:sSub>
      </m:oMath>
      <w:r w:rsidR="00DD04AC">
        <w:rPr>
          <w:rFonts w:ascii="Arial Narrow" w:hAnsi="Arial Narrow"/>
          <w:bCs/>
          <w:i/>
          <w:sz w:val="22"/>
          <w:szCs w:val="22"/>
        </w:rPr>
        <w:t xml:space="preserve">  </w:t>
      </w:r>
      <w:r w:rsidR="00DD04AC" w:rsidRPr="007949B2">
        <w:rPr>
          <w:rFonts w:asciiTheme="minorHAnsi" w:hAnsiTheme="minorHAnsi"/>
          <w:bCs/>
          <w:i/>
          <w:sz w:val="22"/>
          <w:szCs w:val="22"/>
        </w:rPr>
        <w:t xml:space="preserve">periods’ average </w:t>
      </w:r>
      <w:proofErr w:type="spellStart"/>
      <w:r w:rsidR="00DD04AC" w:rsidRPr="007949B2">
        <w:rPr>
          <w:rFonts w:asciiTheme="minorHAnsi" w:hAnsiTheme="minorHAnsi"/>
          <w:bCs/>
          <w:i/>
          <w:sz w:val="22"/>
          <w:szCs w:val="22"/>
        </w:rPr>
        <w:t>FoVa</w:t>
      </w:r>
      <w:proofErr w:type="spellEnd"/>
      <w:r w:rsidR="00DD04AC" w:rsidRPr="007949B2">
        <w:rPr>
          <w:rFonts w:asciiTheme="minorHAnsi" w:hAnsiTheme="minorHAnsi"/>
          <w:bCs/>
          <w:i/>
          <w:sz w:val="22"/>
          <w:szCs w:val="22"/>
        </w:rPr>
        <w:t xml:space="preserve"> result</w:t>
      </w:r>
      <w:r w:rsidR="00001FAE">
        <w:rPr>
          <w:rFonts w:asciiTheme="minorHAnsi" w:hAnsiTheme="minorHAnsi"/>
          <w:bCs/>
          <w:i/>
          <w:sz w:val="22"/>
          <w:szCs w:val="22"/>
        </w:rPr>
        <w:t xml:space="preserve"> (by IBD)</w:t>
      </w:r>
    </w:p>
    <w:p w14:paraId="37215EF0" w14:textId="77777777" w:rsidR="00DD04AC" w:rsidRPr="008B1344" w:rsidRDefault="00DD04AC" w:rsidP="00DD08BA">
      <w:pPr>
        <w:ind w:left="2160"/>
        <w:rPr>
          <w:rFonts w:ascii="Arial Narrow" w:hAnsi="Arial Narrow"/>
          <w:bCs/>
          <w:i/>
          <w:sz w:val="22"/>
          <w:szCs w:val="22"/>
        </w:rPr>
      </w:pPr>
      <w:r>
        <w:rPr>
          <w:rFonts w:ascii="Arial Narrow" w:hAnsi="Arial Narrow"/>
          <w:bCs/>
          <w:i/>
          <w:sz w:val="22"/>
          <w:szCs w:val="22"/>
        </w:rPr>
        <w:t>t= c</w:t>
      </w:r>
      <w:r w:rsidRPr="007949B2">
        <w:rPr>
          <w:rFonts w:asciiTheme="minorHAnsi" w:hAnsiTheme="minorHAnsi"/>
          <w:bCs/>
          <w:i/>
          <w:sz w:val="22"/>
          <w:szCs w:val="22"/>
        </w:rPr>
        <w:t>urrent period</w:t>
      </w:r>
    </w:p>
    <w:p w14:paraId="2F630723" w14:textId="77777777" w:rsidR="00882D12" w:rsidRDefault="00E62510" w:rsidP="00DD08BA">
      <w:pPr>
        <w:ind w:left="2160"/>
        <w:rPr>
          <w:rFonts w:asciiTheme="minorHAnsi" w:hAnsiTheme="minorHAnsi"/>
          <w:bCs/>
          <w:sz w:val="22"/>
          <w:szCs w:val="22"/>
        </w:rPr>
      </w:pPr>
      <m:oMath>
        <m:sSub>
          <m:sSubPr>
            <m:ctrlPr>
              <w:rPr>
                <w:rFonts w:ascii="Cambria Math" w:hAnsi="Cambria Math"/>
                <w:bCs/>
                <w:i/>
                <w:sz w:val="22"/>
                <w:szCs w:val="22"/>
              </w:rPr>
            </m:ctrlPr>
          </m:sSubPr>
          <m:e>
            <m:r>
              <w:rPr>
                <w:rFonts w:ascii="Cambria Math" w:hAnsi="Cambria Math"/>
                <w:sz w:val="22"/>
                <w:szCs w:val="22"/>
              </w:rPr>
              <m:t>T</m:t>
            </m:r>
          </m:e>
          <m:sub>
            <m:r>
              <w:rPr>
                <w:rFonts w:ascii="Cambria Math" w:hAnsi="Cambria Math"/>
                <w:sz w:val="22"/>
                <w:szCs w:val="22"/>
              </w:rPr>
              <m:t>t.ibd</m:t>
            </m:r>
          </m:sub>
        </m:sSub>
      </m:oMath>
      <w:r w:rsidR="00882D12" w:rsidRPr="00590DB5">
        <w:rPr>
          <w:rFonts w:ascii="Arial Narrow" w:hAnsi="Arial Narrow"/>
          <w:bCs/>
          <w:sz w:val="22"/>
          <w:szCs w:val="22"/>
        </w:rPr>
        <w:t xml:space="preserve">= </w:t>
      </w:r>
      <w:r w:rsidR="00882D12" w:rsidRPr="007949B2">
        <w:rPr>
          <w:rFonts w:asciiTheme="minorHAnsi" w:hAnsiTheme="minorHAnsi"/>
          <w:bCs/>
          <w:sz w:val="22"/>
          <w:szCs w:val="22"/>
        </w:rPr>
        <w:t>trend factor estimated in the below trend check process</w:t>
      </w:r>
      <w:r w:rsidR="00001FAE">
        <w:rPr>
          <w:rFonts w:asciiTheme="minorHAnsi" w:hAnsiTheme="minorHAnsi"/>
          <w:bCs/>
          <w:sz w:val="22"/>
          <w:szCs w:val="22"/>
        </w:rPr>
        <w:t xml:space="preserve"> (period/ </w:t>
      </w:r>
      <w:proofErr w:type="spellStart"/>
      <w:r w:rsidR="00001FAE">
        <w:rPr>
          <w:rFonts w:asciiTheme="minorHAnsi" w:hAnsiTheme="minorHAnsi"/>
          <w:bCs/>
          <w:sz w:val="22"/>
          <w:szCs w:val="22"/>
        </w:rPr>
        <w:t>FoVa</w:t>
      </w:r>
      <w:proofErr w:type="spellEnd"/>
      <w:r w:rsidR="00001FAE">
        <w:rPr>
          <w:rFonts w:asciiTheme="minorHAnsi" w:hAnsiTheme="minorHAnsi"/>
          <w:bCs/>
          <w:sz w:val="22"/>
          <w:szCs w:val="22"/>
        </w:rPr>
        <w:t xml:space="preserve"> test / IBD)</w:t>
      </w:r>
    </w:p>
    <w:p w14:paraId="1A81F0B1" w14:textId="77777777" w:rsidR="00707551" w:rsidRDefault="00707551" w:rsidP="00DD08BA">
      <w:pPr>
        <w:ind w:left="2160"/>
        <w:rPr>
          <w:rFonts w:asciiTheme="minorHAnsi" w:hAnsiTheme="minorHAnsi"/>
          <w:bCs/>
          <w:sz w:val="22"/>
          <w:szCs w:val="22"/>
        </w:rPr>
      </w:pPr>
    </w:p>
    <w:p w14:paraId="5A28FCC1" w14:textId="77777777" w:rsidR="00707551" w:rsidRPr="00707551" w:rsidRDefault="00707551" w:rsidP="00DD08BA">
      <w:pPr>
        <w:ind w:left="2160"/>
        <w:rPr>
          <w:rFonts w:ascii="Arial Narrow" w:hAnsi="Arial Narrow"/>
          <w:b/>
          <w:bCs/>
          <w:sz w:val="22"/>
          <w:szCs w:val="22"/>
        </w:rPr>
      </w:pPr>
      <w:r w:rsidRPr="00707551">
        <w:rPr>
          <w:rFonts w:asciiTheme="minorHAnsi" w:hAnsiTheme="minorHAnsi"/>
          <w:b/>
          <w:bCs/>
          <w:sz w:val="22"/>
          <w:szCs w:val="22"/>
        </w:rPr>
        <w:t xml:space="preserve">Trend factor by period/ </w:t>
      </w:r>
      <w:proofErr w:type="spellStart"/>
      <w:r w:rsidRPr="00707551">
        <w:rPr>
          <w:rFonts w:asciiTheme="minorHAnsi" w:hAnsiTheme="minorHAnsi"/>
          <w:b/>
          <w:bCs/>
          <w:sz w:val="22"/>
          <w:szCs w:val="22"/>
        </w:rPr>
        <w:t>FoVa</w:t>
      </w:r>
      <w:proofErr w:type="spellEnd"/>
      <w:r w:rsidRPr="00707551">
        <w:rPr>
          <w:rFonts w:asciiTheme="minorHAnsi" w:hAnsiTheme="minorHAnsi"/>
          <w:b/>
          <w:bCs/>
          <w:sz w:val="22"/>
          <w:szCs w:val="22"/>
        </w:rPr>
        <w:t xml:space="preserve"> test:</w:t>
      </w:r>
    </w:p>
    <w:p w14:paraId="717AAFBA" w14:textId="77777777" w:rsidR="008B1344" w:rsidRDefault="008B1344" w:rsidP="00882D12">
      <w:pPr>
        <w:rPr>
          <w:rFonts w:ascii="Arial Narrow" w:hAnsi="Arial Narrow"/>
          <w:bCs/>
          <w:sz w:val="22"/>
          <w:szCs w:val="22"/>
        </w:rPr>
      </w:pPr>
    </w:p>
    <w:p w14:paraId="76B57015" w14:textId="77777777" w:rsidR="008B1344" w:rsidRPr="00590DB5" w:rsidRDefault="00E62510" w:rsidP="00882D12">
      <w:pPr>
        <w:rPr>
          <w:rFonts w:ascii="Arial Narrow" w:hAnsi="Arial Narrow"/>
          <w:bCs/>
          <w:sz w:val="22"/>
          <w:szCs w:val="22"/>
        </w:rPr>
      </w:pPr>
      <m:oMathPara>
        <m:oMath>
          <m:sSub>
            <m:sSubPr>
              <m:ctrlPr>
                <w:rPr>
                  <w:rFonts w:ascii="Cambria Math" w:hAnsi="Cambria Math"/>
                  <w:bCs/>
                  <w:i/>
                  <w:sz w:val="22"/>
                  <w:szCs w:val="22"/>
                </w:rPr>
              </m:ctrlPr>
            </m:sSubPr>
            <m:e>
              <m:r>
                <w:rPr>
                  <w:rFonts w:ascii="Cambria Math" w:hAnsi="Cambria Math"/>
                  <w:sz w:val="22"/>
                  <w:szCs w:val="22"/>
                </w:rPr>
                <m:t>T</m:t>
              </m:r>
            </m:e>
            <m:sub>
              <m:r>
                <w:rPr>
                  <w:rFonts w:ascii="Cambria Math" w:hAnsi="Cambria Math"/>
                  <w:sz w:val="22"/>
                  <w:szCs w:val="22"/>
                </w:rPr>
                <m:t>t.ibd</m:t>
              </m:r>
            </m:sub>
          </m:sSub>
          <m:r>
            <w:rPr>
              <w:rFonts w:ascii="Cambria Math" w:hAnsi="Cambria Math"/>
              <w:sz w:val="22"/>
              <w:szCs w:val="22"/>
            </w:rPr>
            <m:t xml:space="preserve">= </m:t>
          </m:r>
          <m:f>
            <m:fPr>
              <m:type m:val="skw"/>
              <m:ctrlPr>
                <w:rPr>
                  <w:rFonts w:ascii="Cambria Math" w:hAnsi="Cambria Math"/>
                  <w:bCs/>
                  <w:i/>
                  <w:sz w:val="22"/>
                  <w:szCs w:val="22"/>
                </w:rPr>
              </m:ctrlPr>
            </m:fPr>
            <m:num>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f</m:t>
                      </m:r>
                    </m:e>
                  </m:acc>
                </m:e>
                <m:sub>
                  <m:r>
                    <w:rPr>
                      <w:rFonts w:ascii="Cambria Math" w:hAnsi="Cambria Math"/>
                      <w:sz w:val="22"/>
                      <w:szCs w:val="22"/>
                    </w:rPr>
                    <m:t>t</m:t>
                  </m:r>
                </m:sub>
              </m:sSub>
            </m:num>
            <m:den>
              <m:sSub>
                <m:sSubPr>
                  <m:ctrlPr>
                    <w:rPr>
                      <w:rFonts w:ascii="Cambria Math" w:hAnsi="Cambria Math"/>
                      <w:bCs/>
                      <w:i/>
                      <w:sz w:val="22"/>
                      <w:szCs w:val="22"/>
                    </w:rPr>
                  </m:ctrlPr>
                </m:sSubPr>
                <m:e>
                  <m:acc>
                    <m:accPr>
                      <m:chr m:val="̅"/>
                      <m:ctrlPr>
                        <w:rPr>
                          <w:rFonts w:ascii="Cambria Math" w:hAnsi="Cambria Math"/>
                          <w:bCs/>
                          <w:i/>
                          <w:sz w:val="22"/>
                          <w:szCs w:val="22"/>
                        </w:rPr>
                      </m:ctrlPr>
                    </m:accPr>
                    <m:e>
                      <m:r>
                        <w:rPr>
                          <w:rFonts w:ascii="Cambria Math" w:hAnsi="Cambria Math"/>
                          <w:sz w:val="22"/>
                          <w:szCs w:val="22"/>
                        </w:rPr>
                        <m:t>f</m:t>
                      </m:r>
                    </m:e>
                  </m:acc>
                </m:e>
                <m:sub>
                  <m:r>
                    <w:rPr>
                      <w:rFonts w:ascii="Cambria Math" w:hAnsi="Cambria Math"/>
                      <w:sz w:val="22"/>
                      <w:szCs w:val="22"/>
                    </w:rPr>
                    <m:t>t:1-13</m:t>
                  </m:r>
                </m:sub>
              </m:sSub>
            </m:den>
          </m:f>
        </m:oMath>
      </m:oMathPara>
    </w:p>
    <w:p w14:paraId="56EE48EE" w14:textId="77777777" w:rsidR="00882D12" w:rsidRDefault="00882D12" w:rsidP="00882D12">
      <w:pPr>
        <w:rPr>
          <w:rFonts w:ascii="Arial Narrow" w:hAnsi="Arial Narrow"/>
          <w:sz w:val="22"/>
          <w:szCs w:val="22"/>
        </w:rPr>
      </w:pPr>
    </w:p>
    <w:p w14:paraId="2908EB2C" w14:textId="77777777" w:rsidR="00DD08BA" w:rsidRDefault="00DD08BA" w:rsidP="00882D12">
      <w:pPr>
        <w:rPr>
          <w:rFonts w:ascii="Arial Narrow" w:hAnsi="Arial Narrow"/>
          <w:sz w:val="22"/>
          <w:szCs w:val="22"/>
        </w:rPr>
      </w:pPr>
    </w:p>
    <w:p w14:paraId="121FD38A" w14:textId="77777777" w:rsidR="00DD08BA" w:rsidRPr="00590DB5" w:rsidRDefault="00DD08BA" w:rsidP="00882D12">
      <w:pPr>
        <w:rPr>
          <w:rFonts w:ascii="Arial Narrow" w:hAnsi="Arial Narrow"/>
          <w:sz w:val="22"/>
          <w:szCs w:val="22"/>
        </w:rPr>
      </w:pPr>
    </w:p>
    <w:p w14:paraId="1FE2DD96" w14:textId="77777777" w:rsidR="00707551" w:rsidRDefault="00707551" w:rsidP="00184519">
      <w:pPr>
        <w:rPr>
          <w:rFonts w:asciiTheme="minorHAnsi" w:hAnsiTheme="minorHAnsi"/>
          <w:b/>
          <w:sz w:val="22"/>
          <w:szCs w:val="22"/>
        </w:rPr>
      </w:pPr>
    </w:p>
    <w:p w14:paraId="379C7860" w14:textId="77777777" w:rsidR="00882D12" w:rsidRPr="007949B2" w:rsidRDefault="00882D12" w:rsidP="00DD08BA">
      <w:pPr>
        <w:pStyle w:val="Heading4"/>
      </w:pPr>
      <w:r w:rsidRPr="007949B2">
        <w:t>Trend check</w:t>
      </w:r>
    </w:p>
    <w:p w14:paraId="21F8CCB4" w14:textId="77777777" w:rsidR="00882D12" w:rsidRPr="007949B2" w:rsidRDefault="00184519" w:rsidP="00DD08BA">
      <w:pPr>
        <w:pStyle w:val="BlockText"/>
        <w:ind w:left="2880"/>
        <w:rPr>
          <w:rFonts w:asciiTheme="minorHAnsi" w:hAnsiTheme="minorHAnsi"/>
          <w:b/>
          <w:sz w:val="22"/>
          <w:szCs w:val="22"/>
        </w:rPr>
      </w:pPr>
      <w:r w:rsidRPr="007949B2">
        <w:rPr>
          <w:rFonts w:asciiTheme="minorHAnsi" w:hAnsiTheme="minorHAnsi"/>
          <w:b/>
          <w:sz w:val="22"/>
          <w:szCs w:val="22"/>
        </w:rPr>
        <w:t>Based on seasonal IBD’s (part of the other workstream</w:t>
      </w:r>
      <w:r w:rsidR="00882D12" w:rsidRPr="007949B2">
        <w:rPr>
          <w:rFonts w:asciiTheme="minorHAnsi" w:hAnsiTheme="minorHAnsi"/>
          <w:b/>
          <w:sz w:val="22"/>
          <w:szCs w:val="22"/>
        </w:rPr>
        <w:t>):</w:t>
      </w:r>
    </w:p>
    <w:p w14:paraId="67152013" w14:textId="77777777" w:rsidR="00DD08BA" w:rsidRDefault="00882D12" w:rsidP="00DD08BA">
      <w:pPr>
        <w:pStyle w:val="BlockText"/>
        <w:ind w:left="2880"/>
        <w:rPr>
          <w:rFonts w:asciiTheme="minorHAnsi" w:hAnsiTheme="minorHAnsi"/>
          <w:sz w:val="22"/>
          <w:szCs w:val="22"/>
        </w:rPr>
      </w:pPr>
      <w:r w:rsidRPr="007949B2">
        <w:rPr>
          <w:rFonts w:asciiTheme="minorHAnsi" w:hAnsiTheme="minorHAnsi"/>
          <w:sz w:val="22"/>
          <w:szCs w:val="22"/>
        </w:rPr>
        <w:t>For active common stores</w:t>
      </w:r>
      <w:r w:rsidRPr="007949B2">
        <w:rPr>
          <w:rFonts w:asciiTheme="minorHAnsi" w:hAnsiTheme="minorHAnsi"/>
          <w:b/>
          <w:sz w:val="22"/>
          <w:szCs w:val="22"/>
        </w:rPr>
        <w:t xml:space="preserve"> </w:t>
      </w:r>
      <w:r w:rsidRPr="007949B2">
        <w:rPr>
          <w:rFonts w:asciiTheme="minorHAnsi" w:hAnsiTheme="minorHAnsi"/>
          <w:sz w:val="22"/>
          <w:szCs w:val="22"/>
        </w:rPr>
        <w:t>in current and prev</w:t>
      </w:r>
      <w:r w:rsidR="00DD08BA">
        <w:rPr>
          <w:rFonts w:asciiTheme="minorHAnsi" w:hAnsiTheme="minorHAnsi"/>
          <w:sz w:val="22"/>
          <w:szCs w:val="22"/>
        </w:rPr>
        <w:t>ious period proceed as follows:</w:t>
      </w:r>
    </w:p>
    <w:p w14:paraId="2CDC10D7" w14:textId="77777777" w:rsidR="00DD08BA" w:rsidRPr="00DD08BA" w:rsidRDefault="00184519" w:rsidP="00DD08BA">
      <w:pPr>
        <w:pStyle w:val="Heading5"/>
        <w:spacing w:before="0" w:line="264" w:lineRule="auto"/>
        <w:rPr>
          <w:rFonts w:asciiTheme="minorHAnsi" w:hAnsiTheme="minorHAnsi"/>
          <w:sz w:val="22"/>
          <w:szCs w:val="22"/>
        </w:rPr>
      </w:pPr>
      <w:r w:rsidRPr="00DD08BA">
        <w:rPr>
          <w:rFonts w:asciiTheme="minorHAnsi" w:hAnsiTheme="minorHAnsi"/>
          <w:sz w:val="22"/>
          <w:szCs w:val="22"/>
        </w:rPr>
        <w:t xml:space="preserve">Define seasonal </w:t>
      </w:r>
      <w:proofErr w:type="gramStart"/>
      <w:r w:rsidRPr="00DD08BA">
        <w:rPr>
          <w:rFonts w:asciiTheme="minorHAnsi" w:hAnsiTheme="minorHAnsi"/>
          <w:sz w:val="22"/>
          <w:szCs w:val="22"/>
        </w:rPr>
        <w:t>IBDs</w:t>
      </w:r>
      <w:proofErr w:type="gramEnd"/>
      <w:r w:rsidRPr="00DD08BA">
        <w:rPr>
          <w:rFonts w:asciiTheme="minorHAnsi" w:hAnsiTheme="minorHAnsi"/>
          <w:sz w:val="22"/>
          <w:szCs w:val="22"/>
        </w:rPr>
        <w:t xml:space="preserve"> </w:t>
      </w:r>
    </w:p>
    <w:p w14:paraId="668FAA5C" w14:textId="77777777" w:rsidR="00882D12" w:rsidRPr="00DD08BA" w:rsidRDefault="00882D12" w:rsidP="00DD08BA">
      <w:pPr>
        <w:pStyle w:val="Heading5"/>
        <w:spacing w:before="0" w:line="264" w:lineRule="auto"/>
        <w:rPr>
          <w:rFonts w:asciiTheme="minorHAnsi" w:hAnsiTheme="minorHAnsi"/>
          <w:sz w:val="22"/>
          <w:szCs w:val="22"/>
        </w:rPr>
      </w:pPr>
      <w:r w:rsidRPr="00DD08BA">
        <w:rPr>
          <w:rFonts w:asciiTheme="minorHAnsi" w:hAnsiTheme="minorHAnsi"/>
          <w:sz w:val="22"/>
          <w:szCs w:val="22"/>
        </w:rPr>
        <w:t>For each seasonal IBD the trend factor T will b</w:t>
      </w:r>
      <w:r w:rsidR="00184519" w:rsidRPr="00DD08BA">
        <w:rPr>
          <w:rFonts w:asciiTheme="minorHAnsi" w:hAnsiTheme="minorHAnsi"/>
          <w:sz w:val="22"/>
          <w:szCs w:val="22"/>
        </w:rPr>
        <w:t>e calculated (as described above</w:t>
      </w:r>
      <w:r w:rsidRPr="00DD08BA">
        <w:rPr>
          <w:rFonts w:asciiTheme="minorHAnsi" w:hAnsiTheme="minorHAnsi"/>
          <w:sz w:val="22"/>
          <w:szCs w:val="22"/>
        </w:rPr>
        <w:t>) and each store belonging in the specific seasonal IBD will take the respective trend factor.</w:t>
      </w:r>
    </w:p>
    <w:p w14:paraId="27357532" w14:textId="77777777" w:rsidR="00882D12" w:rsidRPr="007949B2" w:rsidRDefault="00882D12" w:rsidP="00DD08BA">
      <w:pPr>
        <w:pStyle w:val="BlockText"/>
        <w:ind w:left="2880"/>
        <w:rPr>
          <w:rFonts w:asciiTheme="minorHAnsi" w:hAnsiTheme="minorHAnsi"/>
          <w:sz w:val="22"/>
          <w:szCs w:val="22"/>
        </w:rPr>
      </w:pPr>
    </w:p>
    <w:p w14:paraId="67973DC1" w14:textId="77777777" w:rsidR="00882D12" w:rsidRPr="007949B2" w:rsidRDefault="00882D12" w:rsidP="00DD08BA">
      <w:pPr>
        <w:pStyle w:val="BlockText"/>
        <w:ind w:left="1440"/>
        <w:rPr>
          <w:rFonts w:asciiTheme="minorHAnsi" w:hAnsiTheme="minorHAnsi"/>
          <w:sz w:val="22"/>
          <w:szCs w:val="22"/>
        </w:rPr>
      </w:pPr>
      <w:r w:rsidRPr="007949B2">
        <w:rPr>
          <w:rFonts w:asciiTheme="minorHAnsi" w:hAnsiTheme="minorHAnsi"/>
          <w:sz w:val="22"/>
          <w:szCs w:val="22"/>
        </w:rPr>
        <w:t xml:space="preserve">   Compute “number of stores” variables for the item:</w:t>
      </w:r>
    </w:p>
    <w:p w14:paraId="4EFF2A28" w14:textId="77777777" w:rsidR="00CB5187" w:rsidRDefault="00882D12" w:rsidP="00DD08BA">
      <w:pPr>
        <w:ind w:left="2160"/>
        <w:rPr>
          <w:rFonts w:ascii="Calibri" w:hAnsi="Calibri"/>
          <w:sz w:val="22"/>
          <w:szCs w:val="22"/>
        </w:rPr>
      </w:pPr>
      <w:r w:rsidRPr="007949B2">
        <w:rPr>
          <w:rFonts w:asciiTheme="minorHAnsi" w:hAnsiTheme="minorHAnsi"/>
          <w:sz w:val="22"/>
          <w:szCs w:val="22"/>
        </w:rPr>
        <w:t xml:space="preserve">   </w:t>
      </w:r>
      <w:r w:rsidR="00CB5187">
        <w:rPr>
          <w:rFonts w:ascii="Calibri" w:hAnsi="Calibri"/>
          <w:b/>
          <w:bCs/>
          <w:sz w:val="22"/>
          <w:szCs w:val="22"/>
        </w:rPr>
        <w:t>n</w:t>
      </w:r>
      <w:r w:rsidR="00CB5187">
        <w:rPr>
          <w:rFonts w:ascii="Calibri" w:hAnsi="Calibri"/>
          <w:b/>
          <w:bCs/>
          <w:sz w:val="22"/>
          <w:szCs w:val="22"/>
          <w:vertAlign w:val="subscript"/>
        </w:rPr>
        <w:t>+</w:t>
      </w:r>
      <w:r w:rsidR="00CB5187">
        <w:rPr>
          <w:rFonts w:ascii="Calibri" w:hAnsi="Calibri"/>
          <w:sz w:val="22"/>
          <w:szCs w:val="22"/>
        </w:rPr>
        <w:t xml:space="preserve"> = Number of cases </w:t>
      </w:r>
      <w:r w:rsidR="00CB5187" w:rsidRPr="00A11CD5">
        <w:rPr>
          <w:rFonts w:ascii="Calibri" w:hAnsi="Calibri"/>
          <w:sz w:val="22"/>
          <w:szCs w:val="22"/>
          <w:highlight w:val="yellow"/>
        </w:rPr>
        <w:t>where “</w:t>
      </w:r>
      <w:proofErr w:type="spellStart"/>
      <w:r w:rsidR="00CB5187" w:rsidRPr="00A11CD5">
        <w:rPr>
          <w:rFonts w:ascii="Calibri" w:hAnsi="Calibri"/>
          <w:sz w:val="22"/>
          <w:szCs w:val="22"/>
          <w:highlight w:val="yellow"/>
        </w:rPr>
        <w:t>FoVa</w:t>
      </w:r>
      <w:proofErr w:type="spellEnd"/>
      <w:r w:rsidR="00CB5187" w:rsidRPr="00A11CD5">
        <w:rPr>
          <w:rFonts w:ascii="Calibri" w:hAnsi="Calibri"/>
          <w:sz w:val="22"/>
          <w:szCs w:val="22"/>
          <w:highlight w:val="yellow"/>
        </w:rPr>
        <w:t xml:space="preserve"> test empirical value current week / </w:t>
      </w:r>
      <w:proofErr w:type="spellStart"/>
      <w:r w:rsidR="00CB5187" w:rsidRPr="00A11CD5">
        <w:rPr>
          <w:rFonts w:ascii="Calibri" w:hAnsi="Calibri"/>
          <w:sz w:val="22"/>
          <w:szCs w:val="22"/>
          <w:highlight w:val="yellow"/>
        </w:rPr>
        <w:t>FoVa</w:t>
      </w:r>
      <w:proofErr w:type="spellEnd"/>
      <w:r w:rsidR="00CB5187" w:rsidRPr="00A11CD5">
        <w:rPr>
          <w:rFonts w:ascii="Calibri" w:hAnsi="Calibri"/>
          <w:sz w:val="22"/>
          <w:szCs w:val="22"/>
          <w:highlight w:val="yellow"/>
        </w:rPr>
        <w:t xml:space="preserve"> test empirical value previous week” &gt; 1</w:t>
      </w:r>
    </w:p>
    <w:p w14:paraId="7B08C0D0" w14:textId="77777777" w:rsidR="00882D12" w:rsidRPr="007949B2" w:rsidRDefault="00882D12" w:rsidP="00DD08BA">
      <w:pPr>
        <w:pStyle w:val="BlockText"/>
        <w:ind w:left="2160"/>
        <w:rPr>
          <w:rFonts w:asciiTheme="minorHAnsi" w:hAnsiTheme="minorHAnsi"/>
          <w:sz w:val="22"/>
          <w:szCs w:val="22"/>
        </w:rPr>
      </w:pPr>
      <w:proofErr w:type="gramStart"/>
      <w:r w:rsidRPr="007949B2">
        <w:rPr>
          <w:rFonts w:asciiTheme="minorHAnsi" w:hAnsiTheme="minorHAnsi"/>
          <w:sz w:val="22"/>
          <w:szCs w:val="22"/>
        </w:rPr>
        <w:t>,  (</w:t>
      </w:r>
      <w:proofErr w:type="gramEnd"/>
      <w:r w:rsidRPr="007949B2">
        <w:rPr>
          <w:rFonts w:asciiTheme="minorHAnsi" w:hAnsiTheme="minorHAnsi"/>
          <w:sz w:val="22"/>
          <w:szCs w:val="22"/>
        </w:rPr>
        <w:t>where cases = number of stores)</w:t>
      </w:r>
    </w:p>
    <w:p w14:paraId="3C14512C" w14:textId="77777777" w:rsidR="00CB5187" w:rsidRDefault="00882D12" w:rsidP="00DD08BA">
      <w:pPr>
        <w:pStyle w:val="BlockText"/>
        <w:ind w:left="2160"/>
        <w:rPr>
          <w:rFonts w:asciiTheme="minorHAnsi" w:hAnsiTheme="minorHAnsi"/>
          <w:b/>
          <w:sz w:val="22"/>
          <w:szCs w:val="22"/>
        </w:rPr>
      </w:pPr>
      <w:r w:rsidRPr="007949B2">
        <w:rPr>
          <w:rFonts w:asciiTheme="minorHAnsi" w:hAnsiTheme="minorHAnsi"/>
          <w:sz w:val="22"/>
          <w:szCs w:val="22"/>
        </w:rPr>
        <w:t xml:space="preserve">   </w:t>
      </w:r>
      <w:r w:rsidRPr="007949B2">
        <w:rPr>
          <w:rFonts w:asciiTheme="minorHAnsi" w:hAnsiTheme="minorHAnsi"/>
          <w:b/>
          <w:sz w:val="22"/>
          <w:szCs w:val="22"/>
        </w:rPr>
        <w:t>n</w:t>
      </w:r>
      <w:r w:rsidRPr="007949B2">
        <w:rPr>
          <w:rFonts w:asciiTheme="minorHAnsi" w:hAnsiTheme="minorHAnsi"/>
          <w:b/>
          <w:sz w:val="22"/>
          <w:szCs w:val="22"/>
          <w:vertAlign w:val="subscript"/>
        </w:rPr>
        <w:t>-</w:t>
      </w:r>
      <w:r w:rsidRPr="007949B2">
        <w:rPr>
          <w:rFonts w:asciiTheme="minorHAnsi" w:hAnsiTheme="minorHAnsi"/>
          <w:sz w:val="22"/>
          <w:szCs w:val="22"/>
        </w:rPr>
        <w:t xml:space="preserve"> = </w:t>
      </w:r>
      <w:r w:rsidR="00CB5187">
        <w:rPr>
          <w:rFonts w:ascii="Calibri" w:hAnsi="Calibri"/>
          <w:sz w:val="22"/>
          <w:szCs w:val="22"/>
        </w:rPr>
        <w:t>Number of cases where “</w:t>
      </w:r>
      <w:proofErr w:type="spellStart"/>
      <w:r w:rsidR="00CB5187">
        <w:rPr>
          <w:rFonts w:ascii="Calibri" w:hAnsi="Calibri"/>
          <w:sz w:val="22"/>
          <w:szCs w:val="22"/>
        </w:rPr>
        <w:t>FoVa</w:t>
      </w:r>
      <w:proofErr w:type="spellEnd"/>
      <w:r w:rsidR="00CB5187">
        <w:rPr>
          <w:rFonts w:ascii="Calibri" w:hAnsi="Calibri"/>
          <w:sz w:val="22"/>
          <w:szCs w:val="22"/>
        </w:rPr>
        <w:t xml:space="preserve"> test empirical value current week / </w:t>
      </w:r>
      <w:proofErr w:type="spellStart"/>
      <w:r w:rsidR="00CB5187">
        <w:rPr>
          <w:rFonts w:ascii="Calibri" w:hAnsi="Calibri"/>
          <w:sz w:val="22"/>
          <w:szCs w:val="22"/>
        </w:rPr>
        <w:t>FoVa</w:t>
      </w:r>
      <w:proofErr w:type="spellEnd"/>
      <w:r w:rsidR="00CB5187">
        <w:rPr>
          <w:rFonts w:ascii="Calibri" w:hAnsi="Calibri"/>
          <w:sz w:val="22"/>
          <w:szCs w:val="22"/>
        </w:rPr>
        <w:t xml:space="preserve"> test empirical value previous week” &lt; 1</w:t>
      </w:r>
      <w:r w:rsidRPr="007949B2">
        <w:rPr>
          <w:rFonts w:asciiTheme="minorHAnsi" w:hAnsiTheme="minorHAnsi"/>
          <w:b/>
          <w:sz w:val="22"/>
          <w:szCs w:val="22"/>
        </w:rPr>
        <w:t xml:space="preserve">  </w:t>
      </w:r>
    </w:p>
    <w:p w14:paraId="01504585" w14:textId="77777777" w:rsidR="008B1344" w:rsidRPr="007949B2" w:rsidRDefault="00882D12" w:rsidP="00DD08BA">
      <w:pPr>
        <w:pStyle w:val="BlockText"/>
        <w:ind w:left="2160"/>
        <w:rPr>
          <w:rFonts w:asciiTheme="minorHAnsi" w:hAnsiTheme="minorHAnsi"/>
          <w:b/>
          <w:sz w:val="22"/>
          <w:szCs w:val="22"/>
        </w:rPr>
      </w:pPr>
      <w:r w:rsidRPr="007949B2">
        <w:rPr>
          <w:rFonts w:asciiTheme="minorHAnsi" w:hAnsiTheme="minorHAnsi"/>
          <w:b/>
          <w:sz w:val="22"/>
          <w:szCs w:val="22"/>
        </w:rPr>
        <w:t xml:space="preserve"> n = n</w:t>
      </w:r>
      <w:r w:rsidRPr="007949B2">
        <w:rPr>
          <w:rFonts w:asciiTheme="minorHAnsi" w:hAnsiTheme="minorHAnsi"/>
          <w:b/>
          <w:sz w:val="22"/>
          <w:szCs w:val="22"/>
          <w:vertAlign w:val="subscript"/>
        </w:rPr>
        <w:t>+</w:t>
      </w:r>
      <w:r w:rsidRPr="007949B2">
        <w:rPr>
          <w:rFonts w:asciiTheme="minorHAnsi" w:hAnsiTheme="minorHAnsi"/>
          <w:b/>
          <w:sz w:val="22"/>
          <w:szCs w:val="22"/>
        </w:rPr>
        <w:t xml:space="preserve"> + n</w:t>
      </w:r>
      <w:r w:rsidRPr="007949B2">
        <w:rPr>
          <w:rFonts w:asciiTheme="minorHAnsi" w:hAnsiTheme="minorHAnsi"/>
          <w:b/>
          <w:sz w:val="22"/>
          <w:szCs w:val="22"/>
          <w:vertAlign w:val="subscript"/>
        </w:rPr>
        <w:t>-</w:t>
      </w:r>
    </w:p>
    <w:p w14:paraId="07F023C8" w14:textId="77777777" w:rsidR="008B1344" w:rsidRPr="007949B2" w:rsidRDefault="008B1344" w:rsidP="00184519">
      <w:pPr>
        <w:rPr>
          <w:rFonts w:asciiTheme="minorHAnsi" w:hAnsiTheme="minorHAnsi"/>
          <w:sz w:val="22"/>
          <w:szCs w:val="22"/>
        </w:rPr>
      </w:pPr>
    </w:p>
    <w:p w14:paraId="4BDB5498" w14:textId="77777777" w:rsidR="008B1344" w:rsidRDefault="008B1344" w:rsidP="008B1344">
      <w:pPr>
        <w:ind w:left="717"/>
      </w:pPr>
    </w:p>
    <w:p w14:paraId="7D719124" w14:textId="77777777" w:rsidR="008B1344" w:rsidRPr="00001FAE" w:rsidRDefault="008B1344" w:rsidP="00DD08BA">
      <w:pPr>
        <w:ind w:left="1440"/>
        <w:rPr>
          <w:rFonts w:asciiTheme="minorHAnsi" w:hAnsiTheme="minorHAnsi"/>
          <w:b/>
          <w:color w:val="C00000"/>
          <w:sz w:val="22"/>
        </w:rPr>
      </w:pPr>
      <w:r w:rsidRPr="00001FAE">
        <w:rPr>
          <w:rFonts w:asciiTheme="minorHAnsi" w:hAnsiTheme="minorHAnsi"/>
          <w:b/>
          <w:sz w:val="22"/>
        </w:rPr>
        <w:t>Construct the ‘</w:t>
      </w:r>
      <w:r w:rsidRPr="00001FAE">
        <w:rPr>
          <w:rFonts w:asciiTheme="minorHAnsi" w:hAnsiTheme="minorHAnsi"/>
          <w:b/>
          <w:color w:val="C00000"/>
          <w:sz w:val="22"/>
        </w:rPr>
        <w:t>SIGN TEST file’ (based on the ‘</w:t>
      </w:r>
      <w:proofErr w:type="spellStart"/>
      <w:r w:rsidRPr="00001FAE">
        <w:rPr>
          <w:rFonts w:asciiTheme="minorHAnsi" w:hAnsiTheme="minorHAnsi"/>
          <w:b/>
          <w:color w:val="C00000"/>
          <w:sz w:val="22"/>
        </w:rPr>
        <w:t>MBD_CAT_file</w:t>
      </w:r>
      <w:proofErr w:type="spellEnd"/>
      <w:r w:rsidRPr="00001FAE">
        <w:rPr>
          <w:rFonts w:asciiTheme="minorHAnsi" w:hAnsiTheme="minorHAnsi"/>
          <w:b/>
          <w:color w:val="C00000"/>
          <w:sz w:val="22"/>
        </w:rPr>
        <w:t xml:space="preserve">_(t)’ </w:t>
      </w:r>
      <w:proofErr w:type="gramStart"/>
      <w:r w:rsidRPr="00001FAE">
        <w:rPr>
          <w:rFonts w:asciiTheme="minorHAnsi" w:hAnsiTheme="minorHAnsi"/>
          <w:b/>
          <w:color w:val="C00000"/>
          <w:sz w:val="22"/>
        </w:rPr>
        <w:t>file )</w:t>
      </w:r>
      <w:proofErr w:type="gramEnd"/>
      <w:r w:rsidRPr="00001FAE">
        <w:rPr>
          <w:rFonts w:asciiTheme="minorHAnsi" w:hAnsiTheme="minorHAnsi"/>
          <w:b/>
          <w:color w:val="C00000"/>
          <w:sz w:val="22"/>
        </w:rPr>
        <w:t xml:space="preserve"> :</w:t>
      </w:r>
    </w:p>
    <w:p w14:paraId="306F458C" w14:textId="77777777" w:rsidR="008B1344" w:rsidRPr="00001FAE" w:rsidRDefault="008B1344" w:rsidP="00DD08BA">
      <w:pPr>
        <w:ind w:left="1440"/>
        <w:rPr>
          <w:rFonts w:asciiTheme="minorHAnsi" w:hAnsiTheme="minorHAnsi"/>
          <w:sz w:val="22"/>
        </w:rPr>
      </w:pPr>
      <w:r w:rsidRPr="00001FAE">
        <w:rPr>
          <w:rFonts w:asciiTheme="minorHAnsi" w:hAnsiTheme="minorHAnsi"/>
          <w:sz w:val="22"/>
        </w:rPr>
        <w:t xml:space="preserve">Sign Test statistics calculation – The </w:t>
      </w:r>
      <w:r w:rsidR="00184519" w:rsidRPr="00001FAE">
        <w:rPr>
          <w:rFonts w:asciiTheme="minorHAnsi" w:hAnsiTheme="minorHAnsi"/>
          <w:sz w:val="22"/>
        </w:rPr>
        <w:t xml:space="preserve">calculation is done by </w:t>
      </w:r>
      <w:proofErr w:type="spellStart"/>
      <w:r w:rsidR="00184519" w:rsidRPr="00001FAE">
        <w:rPr>
          <w:rFonts w:asciiTheme="minorHAnsi" w:hAnsiTheme="minorHAnsi"/>
          <w:sz w:val="22"/>
        </w:rPr>
        <w:t>FoVa</w:t>
      </w:r>
      <w:proofErr w:type="spellEnd"/>
      <w:r w:rsidR="00184519" w:rsidRPr="00001FAE">
        <w:rPr>
          <w:rFonts w:asciiTheme="minorHAnsi" w:hAnsiTheme="minorHAnsi"/>
          <w:sz w:val="22"/>
        </w:rPr>
        <w:t xml:space="preserve"> test</w:t>
      </w:r>
      <w:r w:rsidRPr="00001FAE">
        <w:rPr>
          <w:rFonts w:asciiTheme="minorHAnsi" w:hAnsiTheme="minorHAnsi"/>
          <w:sz w:val="22"/>
        </w:rPr>
        <w:t xml:space="preserve"> / </w:t>
      </w:r>
      <w:r w:rsidR="00184519" w:rsidRPr="00001FAE">
        <w:rPr>
          <w:rFonts w:asciiTheme="minorHAnsi" w:hAnsiTheme="minorHAnsi"/>
          <w:sz w:val="22"/>
        </w:rPr>
        <w:t xml:space="preserve">seasonal </w:t>
      </w:r>
      <w:proofErr w:type="gramStart"/>
      <w:r w:rsidR="00184519" w:rsidRPr="00001FAE">
        <w:rPr>
          <w:rFonts w:asciiTheme="minorHAnsi" w:hAnsiTheme="minorHAnsi"/>
          <w:sz w:val="22"/>
        </w:rPr>
        <w:t>IBD’s</w:t>
      </w:r>
      <w:proofErr w:type="gramEnd"/>
    </w:p>
    <w:p w14:paraId="18A8D6B5" w14:textId="77777777" w:rsidR="008B1344" w:rsidRPr="00445C0F" w:rsidRDefault="008B1344" w:rsidP="00DD08BA">
      <w:pPr>
        <w:pStyle w:val="BlockText"/>
        <w:ind w:left="1440"/>
        <w:rPr>
          <w:rFonts w:ascii="Arial Narrow" w:hAnsi="Arial Narrow"/>
          <w:lang w:val="en-GB"/>
        </w:rPr>
      </w:pPr>
      <w:r w:rsidRPr="00445C0F">
        <w:rPr>
          <w:rFonts w:ascii="Arial Narrow" w:hAnsi="Arial Narrow"/>
          <w:lang w:val="en-GB"/>
        </w:rPr>
        <w:t xml:space="preserve">Calculate </w:t>
      </w:r>
      <w:r w:rsidRPr="00445C0F">
        <w:rPr>
          <w:position w:val="-54"/>
          <w:lang w:val="pt-BR"/>
        </w:rPr>
        <w:object w:dxaOrig="2140" w:dyaOrig="1120" w14:anchorId="0177B391">
          <v:shape id="_x0000_i1026" type="#_x0000_t75" style="width:107.15pt;height:56.15pt" o:ole="">
            <v:imagedata r:id="rId16" o:title=""/>
          </v:shape>
          <o:OLEObject Type="Embed" ProgID="Equation.3" ShapeID="_x0000_i1026" DrawAspect="Content" ObjectID="_1754994759" r:id="rId17"/>
        </w:object>
      </w:r>
    </w:p>
    <w:p w14:paraId="2916C19D" w14:textId="77777777" w:rsidR="007949B2" w:rsidRDefault="007949B2" w:rsidP="00DD08BA">
      <w:pPr>
        <w:pStyle w:val="BlockText"/>
        <w:ind w:left="1440"/>
        <w:rPr>
          <w:rFonts w:ascii="Arial Narrow" w:hAnsi="Arial Narrow"/>
          <w:lang w:val="en-GB"/>
        </w:rPr>
      </w:pPr>
    </w:p>
    <w:p w14:paraId="3149F88B" w14:textId="77777777" w:rsidR="008B1344" w:rsidRDefault="008B1344" w:rsidP="00DD08BA">
      <w:pPr>
        <w:pStyle w:val="BlockText"/>
        <w:ind w:left="1440"/>
        <w:rPr>
          <w:rFonts w:ascii="Arial Narrow" w:hAnsi="Arial Narrow"/>
          <w:lang w:val="en-GB"/>
        </w:rPr>
      </w:pPr>
      <w:r w:rsidRPr="00445C0F">
        <w:rPr>
          <w:rFonts w:ascii="Arial Narrow" w:hAnsi="Arial Narrow"/>
          <w:lang w:val="en-GB"/>
        </w:rPr>
        <w:t xml:space="preserve">Significant is if </w:t>
      </w:r>
      <w:r w:rsidRPr="00445C0F">
        <w:rPr>
          <w:b/>
          <w:i/>
          <w:lang w:val="en-GB"/>
        </w:rPr>
        <w:t>T &gt;</w:t>
      </w:r>
      <w:r w:rsidRPr="00445C0F">
        <w:rPr>
          <w:b/>
          <w:i/>
        </w:rPr>
        <w:t xml:space="preserve"> </w:t>
      </w:r>
      <w:r w:rsidRPr="00445C0F">
        <w:rPr>
          <w:b/>
          <w:i/>
          <w:lang w:val="en-GB"/>
        </w:rPr>
        <w:t>1.281552</w:t>
      </w:r>
      <w:r w:rsidRPr="00445C0F" w:rsidDel="00865DC6">
        <w:rPr>
          <w:rFonts w:ascii="Arial Narrow" w:hAnsi="Arial Narrow"/>
          <w:lang w:val="en-GB"/>
        </w:rPr>
        <w:t xml:space="preserve"> </w:t>
      </w:r>
      <w:r w:rsidRPr="00445C0F">
        <w:rPr>
          <w:rFonts w:ascii="Arial Narrow" w:hAnsi="Arial Narrow"/>
          <w:lang w:val="en-GB"/>
        </w:rPr>
        <w:t xml:space="preserve">(alpha=0.10, one side test), thus existence of </w:t>
      </w:r>
      <w:r w:rsidRPr="00445C0F">
        <w:rPr>
          <w:b/>
          <w:i/>
          <w:lang w:val="en-GB"/>
        </w:rPr>
        <w:t>trend</w:t>
      </w:r>
      <w:r w:rsidRPr="00445C0F">
        <w:rPr>
          <w:rFonts w:ascii="Arial Narrow" w:hAnsi="Arial Narrow"/>
          <w:lang w:val="en-GB"/>
        </w:rPr>
        <w:t xml:space="preserve">. </w:t>
      </w:r>
    </w:p>
    <w:p w14:paraId="74869460" w14:textId="77777777" w:rsidR="007949B2" w:rsidRDefault="007949B2" w:rsidP="00DD08BA">
      <w:pPr>
        <w:pStyle w:val="BlockText"/>
        <w:ind w:left="1440"/>
        <w:rPr>
          <w:rFonts w:ascii="Arial Narrow" w:hAnsi="Arial Narrow"/>
          <w:lang w:val="en-GB"/>
        </w:rPr>
      </w:pPr>
    </w:p>
    <w:p w14:paraId="187F57B8" w14:textId="77777777" w:rsidR="008B1344" w:rsidRPr="00445C0F" w:rsidRDefault="008B1344" w:rsidP="00DD08BA">
      <w:pPr>
        <w:pStyle w:val="BlockText"/>
        <w:ind w:left="1440"/>
        <w:rPr>
          <w:rFonts w:ascii="Arial Narrow" w:hAnsi="Arial Narrow"/>
          <w:lang w:val="en-GB"/>
        </w:rPr>
      </w:pPr>
    </w:p>
    <w:p w14:paraId="5FF87C83" w14:textId="77777777" w:rsidR="00001FAE" w:rsidRDefault="008B1344" w:rsidP="00DD08BA">
      <w:pPr>
        <w:pStyle w:val="BlockText"/>
        <w:ind w:left="2160"/>
        <w:rPr>
          <w:rFonts w:ascii="Arial Narrow" w:hAnsi="Arial Narrow"/>
          <w:lang w:val="en-GB"/>
        </w:rPr>
      </w:pPr>
      <w:r w:rsidRPr="00445C0F">
        <w:rPr>
          <w:rFonts w:ascii="Arial Narrow" w:hAnsi="Arial Narrow"/>
          <w:color w:val="0000FF"/>
          <w:lang w:val="en-GB"/>
        </w:rPr>
        <w:t>IF</w:t>
      </w:r>
      <w:r w:rsidRPr="00445C0F">
        <w:rPr>
          <w:rFonts w:ascii="Arial Narrow" w:hAnsi="Arial Narrow"/>
          <w:lang w:val="en-GB"/>
        </w:rPr>
        <w:t xml:space="preserve"> </w:t>
      </w:r>
      <w:r w:rsidRPr="00445C0F">
        <w:rPr>
          <w:b/>
          <w:i/>
          <w:lang w:val="en-GB"/>
        </w:rPr>
        <w:t>trend</w:t>
      </w:r>
      <w:proofErr w:type="gramStart"/>
      <w:r>
        <w:rPr>
          <w:b/>
          <w:i/>
          <w:lang w:val="en-GB"/>
        </w:rPr>
        <w:t>=.Yes</w:t>
      </w:r>
      <w:proofErr w:type="gramEnd"/>
      <w:r>
        <w:rPr>
          <w:b/>
          <w:i/>
          <w:lang w:val="en-GB"/>
        </w:rPr>
        <w:t>.</w:t>
      </w:r>
      <w:r w:rsidRPr="00445C0F">
        <w:rPr>
          <w:rFonts w:ascii="Arial Narrow" w:hAnsi="Arial Narrow"/>
          <w:lang w:val="en-GB"/>
        </w:rPr>
        <w:t xml:space="preserve"> </w:t>
      </w:r>
      <w:r w:rsidRPr="00445C0F">
        <w:rPr>
          <w:rFonts w:ascii="Arial Narrow" w:hAnsi="Arial Narrow"/>
          <w:color w:val="0000FF"/>
          <w:lang w:val="en-GB"/>
        </w:rPr>
        <w:t>AND</w:t>
      </w:r>
      <w:r>
        <w:rPr>
          <w:rFonts w:ascii="Arial Narrow" w:hAnsi="Arial Narrow"/>
          <w:lang w:val="en-GB"/>
        </w:rPr>
        <w:t xml:space="preserve"> </w:t>
      </w:r>
    </w:p>
    <w:p w14:paraId="2ECF39E9" w14:textId="77777777" w:rsidR="008B1344" w:rsidRDefault="008B1344" w:rsidP="00DD08BA">
      <w:pPr>
        <w:pStyle w:val="BlockText"/>
        <w:ind w:left="2160"/>
        <w:rPr>
          <w:rFonts w:ascii="Arial Narrow" w:hAnsi="Arial Narrow"/>
          <w:lang w:val="en-GB"/>
        </w:rPr>
      </w:pPr>
      <w:r w:rsidRPr="00445C0F">
        <w:rPr>
          <w:rFonts w:ascii="Arial Narrow" w:hAnsi="Arial Narrow"/>
          <w:color w:val="0000FF"/>
          <w:lang w:val="en-GB"/>
        </w:rPr>
        <w:t xml:space="preserve"> IF</w:t>
      </w:r>
      <w:r w:rsidRPr="00445C0F">
        <w:rPr>
          <w:rFonts w:ascii="Arial Narrow" w:hAnsi="Arial Narrow"/>
          <w:lang w:val="en-GB"/>
        </w:rPr>
        <w:t xml:space="preserve"> </w:t>
      </w:r>
      <w:r w:rsidRPr="00445C0F">
        <w:rPr>
          <w:b/>
          <w:i/>
          <w:lang w:val="en-GB"/>
        </w:rPr>
        <w:t>max (n+, n-) = n+</w:t>
      </w:r>
      <w:r w:rsidRPr="00445C0F">
        <w:rPr>
          <w:rFonts w:ascii="Arial Narrow" w:hAnsi="Arial Narrow"/>
          <w:lang w:val="en-GB"/>
        </w:rPr>
        <w:t xml:space="preserve"> </w:t>
      </w:r>
      <w:r w:rsidRPr="00445C0F">
        <w:rPr>
          <w:rFonts w:ascii="Arial Narrow" w:hAnsi="Arial Narrow"/>
          <w:color w:val="0000FF"/>
          <w:lang w:val="en-GB"/>
        </w:rPr>
        <w:t>THEN</w:t>
      </w:r>
      <w:r w:rsidRPr="00445C0F">
        <w:rPr>
          <w:rFonts w:ascii="Arial Narrow" w:hAnsi="Arial Narrow"/>
          <w:lang w:val="en-GB"/>
        </w:rPr>
        <w:t xml:space="preserve"> </w:t>
      </w:r>
      <w:r w:rsidRPr="00445C0F">
        <w:rPr>
          <w:b/>
          <w:i/>
          <w:lang w:val="en-GB"/>
        </w:rPr>
        <w:t>positive trend</w:t>
      </w:r>
      <w:r w:rsidRPr="00445C0F">
        <w:rPr>
          <w:rFonts w:ascii="Arial Narrow" w:hAnsi="Arial Narrow"/>
          <w:lang w:val="en-GB"/>
        </w:rPr>
        <w:t xml:space="preserve"> </w:t>
      </w:r>
      <w:r w:rsidRPr="00445C0F">
        <w:rPr>
          <w:rFonts w:ascii="Arial Narrow" w:hAnsi="Arial Narrow"/>
          <w:color w:val="0000FF"/>
          <w:lang w:val="en-GB"/>
        </w:rPr>
        <w:t>ELSE</w:t>
      </w:r>
      <w:r w:rsidRPr="00445C0F">
        <w:rPr>
          <w:rFonts w:ascii="Arial Narrow" w:hAnsi="Arial Narrow"/>
          <w:lang w:val="en-GB"/>
        </w:rPr>
        <w:t xml:space="preserve"> </w:t>
      </w:r>
      <w:r w:rsidRPr="00445C0F">
        <w:rPr>
          <w:b/>
          <w:i/>
          <w:lang w:val="en-GB"/>
        </w:rPr>
        <w:t>negative trend</w:t>
      </w:r>
      <w:r w:rsidRPr="00445C0F">
        <w:rPr>
          <w:rFonts w:ascii="Arial Narrow" w:hAnsi="Arial Narrow"/>
          <w:lang w:val="en-GB"/>
        </w:rPr>
        <w:t xml:space="preserve"> </w:t>
      </w:r>
    </w:p>
    <w:p w14:paraId="54738AF4" w14:textId="77777777" w:rsidR="00D32B8A" w:rsidRDefault="00D32B8A" w:rsidP="00DD08BA">
      <w:pPr>
        <w:pStyle w:val="BlockText"/>
        <w:ind w:left="2160"/>
        <w:rPr>
          <w:rFonts w:ascii="Arial Narrow" w:hAnsi="Arial Narrow"/>
          <w:lang w:val="en-GB"/>
        </w:rPr>
      </w:pPr>
    </w:p>
    <w:p w14:paraId="46ABBD8F" w14:textId="77777777" w:rsidR="00A75764" w:rsidRDefault="00A75764" w:rsidP="00DD08BA">
      <w:pPr>
        <w:pStyle w:val="BlockText"/>
        <w:ind w:left="2160"/>
        <w:rPr>
          <w:rFonts w:ascii="Arial Narrow" w:hAnsi="Arial Narrow"/>
          <w:lang w:val="en-GB"/>
        </w:rPr>
      </w:pPr>
    </w:p>
    <w:p w14:paraId="06BBA33E" w14:textId="77777777" w:rsidR="00D32B8A" w:rsidRDefault="00D32B8A" w:rsidP="00DD08BA">
      <w:pPr>
        <w:pStyle w:val="BlockText"/>
        <w:ind w:left="2160"/>
        <w:rPr>
          <w:rFonts w:ascii="Arial Narrow" w:hAnsi="Arial Narrow"/>
          <w:lang w:val="en-GB"/>
        </w:rPr>
      </w:pPr>
    </w:p>
    <w:p w14:paraId="7FB11B4C" w14:textId="77777777" w:rsidR="00FA72A1" w:rsidRPr="00CB5187" w:rsidRDefault="00A75764" w:rsidP="00DD08BA">
      <w:pPr>
        <w:ind w:left="2160"/>
        <w:rPr>
          <w:rFonts w:asciiTheme="minorHAnsi" w:hAnsiTheme="minorHAnsi"/>
          <w:b/>
          <w:bCs/>
          <w:sz w:val="22"/>
          <w:szCs w:val="22"/>
        </w:rPr>
      </w:pPr>
      <w:r>
        <w:rPr>
          <w:rFonts w:asciiTheme="minorHAnsi" w:hAnsiTheme="minorHAnsi"/>
          <w:b/>
          <w:bCs/>
          <w:sz w:val="22"/>
          <w:szCs w:val="22"/>
        </w:rPr>
        <w:t>Adjusted</w:t>
      </w:r>
      <w:r w:rsidRPr="00707551">
        <w:rPr>
          <w:rFonts w:asciiTheme="minorHAnsi" w:hAnsiTheme="minorHAnsi"/>
          <w:b/>
          <w:bCs/>
          <w:sz w:val="22"/>
          <w:szCs w:val="22"/>
        </w:rPr>
        <w:t xml:space="preserve"> </w:t>
      </w:r>
      <w:r w:rsidR="00CB5187">
        <w:rPr>
          <w:rFonts w:asciiTheme="minorHAnsi" w:hAnsiTheme="minorHAnsi"/>
          <w:b/>
          <w:bCs/>
          <w:sz w:val="22"/>
          <w:szCs w:val="22"/>
        </w:rPr>
        <w:t xml:space="preserve">store/week/ </w:t>
      </w:r>
      <w:proofErr w:type="spellStart"/>
      <w:r w:rsidRPr="00707551">
        <w:rPr>
          <w:rFonts w:asciiTheme="minorHAnsi" w:hAnsiTheme="minorHAnsi"/>
          <w:b/>
          <w:bCs/>
          <w:sz w:val="22"/>
          <w:szCs w:val="22"/>
        </w:rPr>
        <w:t>FoVa</w:t>
      </w:r>
      <w:proofErr w:type="spellEnd"/>
      <w:r w:rsidRPr="00707551">
        <w:rPr>
          <w:rFonts w:asciiTheme="minorHAnsi" w:hAnsiTheme="minorHAnsi"/>
          <w:b/>
          <w:bCs/>
          <w:sz w:val="22"/>
          <w:szCs w:val="22"/>
        </w:rPr>
        <w:t xml:space="preserve"> test</w:t>
      </w:r>
      <w:r w:rsidR="00CB5187">
        <w:rPr>
          <w:rFonts w:asciiTheme="minorHAnsi" w:hAnsiTheme="minorHAnsi"/>
          <w:b/>
          <w:bCs/>
          <w:sz w:val="22"/>
          <w:szCs w:val="22"/>
        </w:rPr>
        <w:t xml:space="preserve"> empirical </w:t>
      </w:r>
      <w:proofErr w:type="gramStart"/>
      <w:r w:rsidR="00CB5187">
        <w:rPr>
          <w:rFonts w:asciiTheme="minorHAnsi" w:hAnsiTheme="minorHAnsi"/>
          <w:b/>
          <w:bCs/>
          <w:sz w:val="22"/>
          <w:szCs w:val="22"/>
        </w:rPr>
        <w:t xml:space="preserve">values  </w:t>
      </w:r>
      <w:r w:rsidRPr="00707551">
        <w:rPr>
          <w:rFonts w:asciiTheme="minorHAnsi" w:hAnsiTheme="minorHAnsi"/>
          <w:b/>
          <w:bCs/>
          <w:sz w:val="22"/>
          <w:szCs w:val="22"/>
        </w:rPr>
        <w:t>:</w:t>
      </w:r>
      <w:proofErr w:type="gramEnd"/>
    </w:p>
    <w:p w14:paraId="464FCBC1" w14:textId="77777777" w:rsidR="00FA72A1" w:rsidRDefault="00FA72A1" w:rsidP="00DD08BA">
      <w:pPr>
        <w:pStyle w:val="BlockText"/>
        <w:ind w:left="2160"/>
        <w:rPr>
          <w:rFonts w:ascii="Arial Narrow" w:hAnsi="Arial Narrow"/>
          <w:lang w:val="en-GB"/>
        </w:rPr>
      </w:pPr>
    </w:p>
    <w:p w14:paraId="7FA31120" w14:textId="77777777" w:rsidR="00FA72A1" w:rsidRPr="00CB5187" w:rsidRDefault="00FA72A1" w:rsidP="007B67CB">
      <w:pPr>
        <w:pStyle w:val="BlockText"/>
        <w:numPr>
          <w:ilvl w:val="0"/>
          <w:numId w:val="19"/>
        </w:numPr>
        <w:spacing w:after="120"/>
        <w:ind w:left="2520"/>
        <w:rPr>
          <w:rFonts w:asciiTheme="minorHAnsi" w:hAnsiTheme="minorHAnsi"/>
          <w:sz w:val="22"/>
          <w:szCs w:val="22"/>
        </w:rPr>
      </w:pPr>
      <w:r w:rsidRPr="00CB5187">
        <w:rPr>
          <w:rFonts w:asciiTheme="minorHAnsi" w:hAnsiTheme="minorHAnsi"/>
          <w:sz w:val="22"/>
          <w:szCs w:val="22"/>
        </w:rPr>
        <w:t xml:space="preserve">Set </w:t>
      </w:r>
      <m:oMath>
        <m:sSub>
          <m:sSubPr>
            <m:ctrlPr>
              <w:rPr>
                <w:rFonts w:ascii="Cambria Math" w:hAnsi="Cambria Math"/>
                <w:bCs/>
                <w:i/>
                <w:sz w:val="22"/>
                <w:szCs w:val="22"/>
                <w:lang w:val="en-GB"/>
              </w:rPr>
            </m:ctrlPr>
          </m:sSubPr>
          <m:e>
            <m:r>
              <w:rPr>
                <w:rFonts w:ascii="Cambria Math" w:hAnsi="Cambria Math"/>
                <w:sz w:val="22"/>
                <w:szCs w:val="22"/>
              </w:rPr>
              <m:t>T</m:t>
            </m:r>
          </m:e>
          <m:sub>
            <m:r>
              <w:rPr>
                <w:rFonts w:ascii="Cambria Math" w:hAnsi="Cambria Math"/>
                <w:sz w:val="22"/>
                <w:szCs w:val="22"/>
              </w:rPr>
              <m:t>t.ibd</m:t>
            </m:r>
          </m:sub>
        </m:sSub>
      </m:oMath>
      <w:r w:rsidRPr="00CB5187">
        <w:rPr>
          <w:rFonts w:asciiTheme="minorHAnsi" w:hAnsiTheme="minorHAnsi"/>
          <w:b/>
          <w:i/>
          <w:sz w:val="22"/>
          <w:szCs w:val="22"/>
        </w:rPr>
        <w:t xml:space="preserve"> =1.0</w:t>
      </w:r>
      <w:r w:rsidRPr="00CB5187">
        <w:rPr>
          <w:rFonts w:asciiTheme="minorHAnsi" w:hAnsiTheme="minorHAnsi"/>
          <w:sz w:val="22"/>
          <w:szCs w:val="22"/>
        </w:rPr>
        <w:t xml:space="preserve"> if sign test fails </w:t>
      </w:r>
    </w:p>
    <w:p w14:paraId="5FEB0155" w14:textId="77777777" w:rsidR="00FA72A1" w:rsidRPr="00CB5187" w:rsidRDefault="00FA72A1" w:rsidP="007B67CB">
      <w:pPr>
        <w:pStyle w:val="BlockText"/>
        <w:numPr>
          <w:ilvl w:val="0"/>
          <w:numId w:val="19"/>
        </w:numPr>
        <w:spacing w:after="120"/>
        <w:ind w:left="2520"/>
        <w:rPr>
          <w:rFonts w:asciiTheme="minorHAnsi" w:hAnsiTheme="minorHAnsi"/>
          <w:sz w:val="22"/>
          <w:szCs w:val="22"/>
          <w:lang w:val="en-GB"/>
        </w:rPr>
      </w:pPr>
      <w:r w:rsidRPr="00CB5187">
        <w:rPr>
          <w:rFonts w:asciiTheme="minorHAnsi" w:hAnsiTheme="minorHAnsi"/>
          <w:color w:val="0000FF"/>
          <w:sz w:val="22"/>
          <w:szCs w:val="22"/>
          <w:lang w:val="en-GB"/>
        </w:rPr>
        <w:t>IF</w:t>
      </w:r>
      <w:r w:rsidRPr="00CB5187">
        <w:rPr>
          <w:rFonts w:asciiTheme="minorHAnsi" w:hAnsiTheme="minorHAnsi"/>
          <w:sz w:val="22"/>
          <w:szCs w:val="22"/>
          <w:lang w:val="en-GB"/>
        </w:rPr>
        <w:t xml:space="preserve"> </w:t>
      </w:r>
      <w:r w:rsidRPr="00CB5187">
        <w:rPr>
          <w:rFonts w:asciiTheme="minorHAnsi" w:hAnsiTheme="minorHAnsi"/>
          <w:b/>
          <w:i/>
          <w:sz w:val="22"/>
          <w:szCs w:val="22"/>
          <w:lang w:val="en-GB"/>
        </w:rPr>
        <w:t>positive trend</w:t>
      </w:r>
      <w:r w:rsidRPr="00CB5187">
        <w:rPr>
          <w:rFonts w:asciiTheme="minorHAnsi" w:hAnsiTheme="minorHAnsi"/>
          <w:sz w:val="22"/>
          <w:szCs w:val="22"/>
          <w:lang w:val="en-GB"/>
        </w:rPr>
        <w:t xml:space="preserve"> </w:t>
      </w:r>
      <w:r w:rsidRPr="00CB5187">
        <w:rPr>
          <w:rFonts w:asciiTheme="minorHAnsi" w:hAnsiTheme="minorHAnsi"/>
          <w:color w:val="0000FF"/>
          <w:sz w:val="22"/>
          <w:szCs w:val="22"/>
          <w:lang w:val="en-GB"/>
        </w:rPr>
        <w:t>AND</w:t>
      </w:r>
      <w:r w:rsidRPr="00CB5187">
        <w:rPr>
          <w:rFonts w:asciiTheme="minorHAnsi" w:hAnsiTheme="minorHAnsi"/>
          <w:sz w:val="22"/>
          <w:szCs w:val="22"/>
          <w:lang w:val="en-GB"/>
        </w:rPr>
        <w:t xml:space="preserve"> </w:t>
      </w:r>
      <w:r w:rsidRPr="00CB5187">
        <w:rPr>
          <w:rFonts w:asciiTheme="minorHAnsi" w:hAnsiTheme="minorHAnsi"/>
          <w:bCs/>
          <w:iCs/>
          <w:sz w:val="22"/>
          <w:szCs w:val="22"/>
        </w:rPr>
        <w:t>f</w:t>
      </w:r>
      <w:r w:rsidRPr="00CB5187">
        <w:rPr>
          <w:rFonts w:asciiTheme="minorHAnsi" w:hAnsiTheme="minorHAnsi"/>
          <w:bCs/>
          <w:iCs/>
          <w:sz w:val="22"/>
          <w:szCs w:val="22"/>
          <w:vertAlign w:val="subscript"/>
        </w:rPr>
        <w:t>t</w:t>
      </w:r>
      <w:r w:rsidRPr="00CB5187">
        <w:rPr>
          <w:rFonts w:asciiTheme="minorHAnsi" w:hAnsiTheme="minorHAnsi"/>
          <w:bCs/>
          <w:i/>
          <w:sz w:val="22"/>
          <w:szCs w:val="22"/>
        </w:rPr>
        <w:t xml:space="preserve"> &lt;</w:t>
      </w:r>
      <w:r w:rsidRPr="00CB5187">
        <w:rPr>
          <w:rFonts w:asciiTheme="minorHAnsi" w:hAnsiTheme="minorHAnsi"/>
          <w:b/>
          <w:i/>
          <w:sz w:val="22"/>
          <w:szCs w:val="22"/>
          <w:lang w:val="en-GB"/>
        </w:rPr>
        <w:t>1</w:t>
      </w:r>
      <w:r w:rsidRPr="00CB5187">
        <w:rPr>
          <w:rFonts w:asciiTheme="minorHAnsi" w:hAnsiTheme="minorHAnsi"/>
          <w:sz w:val="22"/>
          <w:szCs w:val="22"/>
          <w:lang w:val="en-GB"/>
        </w:rPr>
        <w:t xml:space="preserve">, </w:t>
      </w:r>
      <w:r w:rsidRPr="00CB5187">
        <w:rPr>
          <w:rFonts w:asciiTheme="minorHAnsi" w:hAnsiTheme="minorHAnsi"/>
          <w:color w:val="0000FF"/>
          <w:sz w:val="22"/>
          <w:szCs w:val="22"/>
          <w:lang w:val="en-GB"/>
        </w:rPr>
        <w:t>THEN</w:t>
      </w:r>
      <w:r w:rsidRPr="00CB5187">
        <w:rPr>
          <w:rFonts w:asciiTheme="minorHAnsi" w:hAnsiTheme="minorHAnsi"/>
          <w:sz w:val="22"/>
          <w:szCs w:val="22"/>
          <w:lang w:val="en-GB"/>
        </w:rPr>
        <w:t xml:space="preserve"> </w:t>
      </w:r>
      <m:oMath>
        <m:sSub>
          <m:sSubPr>
            <m:ctrlPr>
              <w:rPr>
                <w:rFonts w:ascii="Cambria Math" w:hAnsi="Cambria Math"/>
                <w:bCs/>
                <w:i/>
                <w:sz w:val="22"/>
                <w:szCs w:val="22"/>
                <w:lang w:val="en-GB"/>
              </w:rPr>
            </m:ctrlPr>
          </m:sSubPr>
          <m:e>
            <m:r>
              <w:rPr>
                <w:rFonts w:ascii="Cambria Math" w:hAnsi="Cambria Math"/>
                <w:sz w:val="22"/>
                <w:szCs w:val="22"/>
              </w:rPr>
              <m:t>T</m:t>
            </m:r>
          </m:e>
          <m:sub>
            <m:r>
              <w:rPr>
                <w:rFonts w:ascii="Cambria Math" w:hAnsi="Cambria Math"/>
                <w:sz w:val="22"/>
                <w:szCs w:val="22"/>
              </w:rPr>
              <m:t>t.ibd</m:t>
            </m:r>
          </m:sub>
        </m:sSub>
      </m:oMath>
      <w:r w:rsidRPr="00CB5187">
        <w:rPr>
          <w:rFonts w:asciiTheme="minorHAnsi" w:hAnsiTheme="minorHAnsi"/>
          <w:b/>
          <w:i/>
          <w:sz w:val="22"/>
          <w:szCs w:val="22"/>
          <w:lang w:val="en-GB"/>
        </w:rPr>
        <w:t>=1</w:t>
      </w:r>
      <w:r w:rsidRPr="00CB5187">
        <w:rPr>
          <w:rFonts w:asciiTheme="minorHAnsi" w:hAnsiTheme="minorHAnsi"/>
          <w:sz w:val="22"/>
          <w:szCs w:val="22"/>
          <w:lang w:val="en-GB"/>
        </w:rPr>
        <w:t>.</w:t>
      </w:r>
    </w:p>
    <w:p w14:paraId="62583EFB" w14:textId="77777777" w:rsidR="00FA72A1" w:rsidRPr="00CB5187" w:rsidRDefault="00FA72A1" w:rsidP="007B67CB">
      <w:pPr>
        <w:pStyle w:val="BlockText"/>
        <w:numPr>
          <w:ilvl w:val="0"/>
          <w:numId w:val="19"/>
        </w:numPr>
        <w:spacing w:after="120"/>
        <w:ind w:left="2520"/>
        <w:rPr>
          <w:rFonts w:asciiTheme="minorHAnsi" w:hAnsiTheme="minorHAnsi"/>
          <w:sz w:val="22"/>
          <w:szCs w:val="22"/>
          <w:lang w:val="en-GB"/>
        </w:rPr>
      </w:pPr>
      <w:r w:rsidRPr="00CB5187">
        <w:rPr>
          <w:rFonts w:asciiTheme="minorHAnsi" w:hAnsiTheme="minorHAnsi"/>
          <w:color w:val="0000FF"/>
          <w:sz w:val="22"/>
          <w:szCs w:val="22"/>
          <w:lang w:val="en-GB"/>
        </w:rPr>
        <w:t>IF</w:t>
      </w:r>
      <w:r w:rsidRPr="00CB5187">
        <w:rPr>
          <w:rFonts w:asciiTheme="minorHAnsi" w:hAnsiTheme="minorHAnsi"/>
          <w:sz w:val="22"/>
          <w:szCs w:val="22"/>
          <w:lang w:val="en-GB"/>
        </w:rPr>
        <w:t xml:space="preserve"> </w:t>
      </w:r>
      <w:r w:rsidRPr="00CB5187">
        <w:rPr>
          <w:rFonts w:asciiTheme="minorHAnsi" w:hAnsiTheme="minorHAnsi"/>
          <w:b/>
          <w:i/>
          <w:sz w:val="22"/>
          <w:szCs w:val="22"/>
          <w:lang w:val="en-GB"/>
        </w:rPr>
        <w:t>negative trend</w:t>
      </w:r>
      <w:r w:rsidRPr="00CB5187">
        <w:rPr>
          <w:rFonts w:asciiTheme="minorHAnsi" w:hAnsiTheme="minorHAnsi"/>
          <w:sz w:val="22"/>
          <w:szCs w:val="22"/>
          <w:lang w:val="en-GB"/>
        </w:rPr>
        <w:t xml:space="preserve"> </w:t>
      </w:r>
      <w:r w:rsidRPr="00CB5187">
        <w:rPr>
          <w:rFonts w:asciiTheme="minorHAnsi" w:hAnsiTheme="minorHAnsi"/>
          <w:color w:val="0000FF"/>
          <w:sz w:val="22"/>
          <w:szCs w:val="22"/>
          <w:lang w:val="en-GB"/>
        </w:rPr>
        <w:t>AND</w:t>
      </w:r>
      <w:r w:rsidRPr="00CB5187">
        <w:rPr>
          <w:rFonts w:asciiTheme="minorHAnsi" w:hAnsiTheme="minorHAnsi"/>
          <w:sz w:val="22"/>
          <w:szCs w:val="22"/>
          <w:lang w:val="en-GB"/>
        </w:rPr>
        <w:t xml:space="preserve"> </w:t>
      </w:r>
      <w:r w:rsidRPr="00CB5187">
        <w:rPr>
          <w:rFonts w:asciiTheme="minorHAnsi" w:hAnsiTheme="minorHAnsi"/>
          <w:bCs/>
          <w:iCs/>
          <w:sz w:val="22"/>
          <w:szCs w:val="22"/>
        </w:rPr>
        <w:t>f</w:t>
      </w:r>
      <w:r w:rsidRPr="00CB5187">
        <w:rPr>
          <w:rFonts w:asciiTheme="minorHAnsi" w:hAnsiTheme="minorHAnsi"/>
          <w:bCs/>
          <w:iCs/>
          <w:sz w:val="22"/>
          <w:szCs w:val="22"/>
          <w:vertAlign w:val="subscript"/>
        </w:rPr>
        <w:t>t</w:t>
      </w:r>
      <w:r w:rsidRPr="00CB5187">
        <w:rPr>
          <w:rFonts w:asciiTheme="minorHAnsi" w:hAnsiTheme="minorHAnsi"/>
          <w:bCs/>
          <w:i/>
          <w:sz w:val="22"/>
          <w:szCs w:val="22"/>
        </w:rPr>
        <w:t xml:space="preserve"> </w:t>
      </w:r>
      <w:r w:rsidRPr="00CB5187">
        <w:rPr>
          <w:rFonts w:asciiTheme="minorHAnsi" w:hAnsiTheme="minorHAnsi"/>
          <w:b/>
          <w:i/>
          <w:sz w:val="22"/>
          <w:szCs w:val="22"/>
          <w:lang w:val="en-GB"/>
        </w:rPr>
        <w:t>&gt;1</w:t>
      </w:r>
      <w:r w:rsidRPr="00CB5187">
        <w:rPr>
          <w:rFonts w:asciiTheme="minorHAnsi" w:hAnsiTheme="minorHAnsi"/>
          <w:sz w:val="22"/>
          <w:szCs w:val="22"/>
          <w:lang w:val="en-GB"/>
        </w:rPr>
        <w:t xml:space="preserve">, </w:t>
      </w:r>
      <w:r w:rsidRPr="00CB5187">
        <w:rPr>
          <w:rFonts w:asciiTheme="minorHAnsi" w:hAnsiTheme="minorHAnsi"/>
          <w:color w:val="0000FF"/>
          <w:sz w:val="22"/>
          <w:szCs w:val="22"/>
          <w:lang w:val="en-GB"/>
        </w:rPr>
        <w:t>THEN</w:t>
      </w:r>
      <w:r w:rsidRPr="00CB5187">
        <w:rPr>
          <w:rFonts w:asciiTheme="minorHAnsi" w:hAnsiTheme="minorHAnsi"/>
          <w:sz w:val="22"/>
          <w:szCs w:val="22"/>
          <w:lang w:val="en-GB"/>
        </w:rPr>
        <w:t xml:space="preserve"> </w:t>
      </w:r>
      <m:oMath>
        <m:sSub>
          <m:sSubPr>
            <m:ctrlPr>
              <w:rPr>
                <w:rFonts w:ascii="Cambria Math" w:hAnsi="Cambria Math"/>
                <w:bCs/>
                <w:i/>
                <w:sz w:val="22"/>
                <w:szCs w:val="22"/>
                <w:lang w:val="en-GB"/>
              </w:rPr>
            </m:ctrlPr>
          </m:sSubPr>
          <m:e>
            <m:r>
              <w:rPr>
                <w:rFonts w:ascii="Cambria Math" w:hAnsi="Cambria Math"/>
                <w:sz w:val="22"/>
                <w:szCs w:val="22"/>
              </w:rPr>
              <m:t>T</m:t>
            </m:r>
          </m:e>
          <m:sub>
            <m:r>
              <w:rPr>
                <w:rFonts w:ascii="Cambria Math" w:hAnsi="Cambria Math"/>
                <w:sz w:val="22"/>
                <w:szCs w:val="22"/>
              </w:rPr>
              <m:t>t.ibd</m:t>
            </m:r>
          </m:sub>
        </m:sSub>
      </m:oMath>
      <w:r w:rsidRPr="00CB5187">
        <w:rPr>
          <w:rFonts w:asciiTheme="minorHAnsi" w:hAnsiTheme="minorHAnsi"/>
          <w:b/>
          <w:i/>
          <w:sz w:val="22"/>
          <w:szCs w:val="22"/>
          <w:lang w:val="en-GB"/>
        </w:rPr>
        <w:t>=1</w:t>
      </w:r>
      <w:r w:rsidRPr="00CB5187">
        <w:rPr>
          <w:rFonts w:asciiTheme="minorHAnsi" w:hAnsiTheme="minorHAnsi"/>
          <w:sz w:val="22"/>
          <w:szCs w:val="22"/>
          <w:lang w:val="en-GB"/>
        </w:rPr>
        <w:t>.</w:t>
      </w:r>
    </w:p>
    <w:p w14:paraId="5C8C6B09" w14:textId="77777777" w:rsidR="00FA72A1" w:rsidRPr="00CB5187" w:rsidRDefault="00FA72A1" w:rsidP="00DD08BA">
      <w:pPr>
        <w:pStyle w:val="BlockText"/>
        <w:spacing w:after="120"/>
        <w:ind w:left="2160"/>
        <w:rPr>
          <w:rFonts w:asciiTheme="minorHAnsi" w:hAnsiTheme="minorHAnsi"/>
          <w:sz w:val="22"/>
          <w:szCs w:val="22"/>
          <w:lang w:val="en-GB"/>
        </w:rPr>
      </w:pPr>
    </w:p>
    <w:p w14:paraId="28D15FC7" w14:textId="77777777" w:rsidR="00A75764" w:rsidRPr="00E26119" w:rsidRDefault="00FA72A1" w:rsidP="00DD08BA">
      <w:pPr>
        <w:spacing w:after="120"/>
        <w:ind w:left="2160"/>
        <w:rPr>
          <w:rFonts w:asciiTheme="minorHAnsi" w:hAnsiTheme="minorHAnsi"/>
          <w:b/>
          <w:bCs/>
          <w:sz w:val="22"/>
          <w:szCs w:val="22"/>
        </w:rPr>
      </w:pPr>
      <w:r w:rsidRPr="00CB5187">
        <w:rPr>
          <w:rFonts w:asciiTheme="minorHAnsi" w:hAnsiTheme="minorHAnsi"/>
          <w:b/>
          <w:bCs/>
          <w:sz w:val="22"/>
          <w:szCs w:val="22"/>
        </w:rPr>
        <w:t>else</w:t>
      </w:r>
    </w:p>
    <w:p w14:paraId="3382A365" w14:textId="77777777" w:rsidR="001C0A25" w:rsidRPr="00590DB5" w:rsidRDefault="001C0A25" w:rsidP="00DD08BA">
      <w:pPr>
        <w:ind w:left="1440"/>
        <w:rPr>
          <w:rFonts w:ascii="Arial Narrow" w:hAnsi="Arial Narrow"/>
          <w:bCs/>
          <w:sz w:val="22"/>
          <w:szCs w:val="22"/>
        </w:rPr>
      </w:pPr>
    </w:p>
    <w:p w14:paraId="4EB3AE49" w14:textId="77777777" w:rsidR="00184519" w:rsidRPr="00E26119" w:rsidRDefault="00E62510" w:rsidP="00DD08BA">
      <w:pPr>
        <w:ind w:left="1440"/>
        <w:rPr>
          <w:rFonts w:ascii="Arial Narrow" w:hAnsi="Arial Narrow"/>
          <w:bCs/>
          <w:sz w:val="22"/>
          <w:szCs w:val="22"/>
        </w:rPr>
      </w:pPr>
      <m:oMathPara>
        <m:oMath>
          <m:sSub>
            <m:sSubPr>
              <m:ctrlPr>
                <w:rPr>
                  <w:rFonts w:ascii="Cambria Math" w:hAnsi="Cambria Math"/>
                  <w:bCs/>
                  <w:i/>
                  <w:sz w:val="22"/>
                  <w:szCs w:val="22"/>
                </w:rPr>
              </m:ctrlPr>
            </m:sSubPr>
            <m:e>
              <m:r>
                <w:rPr>
                  <w:rFonts w:ascii="Cambria Math" w:hAnsi="Cambria Math"/>
                  <w:sz w:val="22"/>
                  <w:szCs w:val="22"/>
                </w:rPr>
                <m:t>fadj.</m:t>
              </m:r>
            </m:e>
            <m:sub>
              <m:r>
                <w:rPr>
                  <w:rFonts w:ascii="Cambria Math" w:hAnsi="Cambria Math"/>
                  <w:sz w:val="22"/>
                  <w:szCs w:val="22"/>
                </w:rPr>
                <m:t>i.t</m:t>
              </m:r>
            </m:sub>
          </m:sSub>
          <m:r>
            <w:rPr>
              <w:rFonts w:ascii="Cambria Math" w:hAnsi="Cambria Math"/>
              <w:sz w:val="22"/>
              <w:szCs w:val="22"/>
            </w:rPr>
            <m:t xml:space="preserve">= </m:t>
          </m:r>
          <m:f>
            <m:fPr>
              <m:type m:val="skw"/>
              <m:ctrlPr>
                <w:rPr>
                  <w:rFonts w:ascii="Cambria Math" w:hAnsi="Cambria Math"/>
                  <w:bCs/>
                  <w:i/>
                  <w:sz w:val="22"/>
                  <w:szCs w:val="22"/>
                </w:rPr>
              </m:ctrlPr>
            </m:fPr>
            <m:num>
              <m:r>
                <w:rPr>
                  <w:rFonts w:ascii="Cambria Math" w:hAnsi="Cambria Math"/>
                  <w:sz w:val="22"/>
                  <w:szCs w:val="22"/>
                </w:rPr>
                <m:t>fova test result</m:t>
              </m:r>
            </m:num>
            <m:den>
              <m:sSub>
                <m:sSubPr>
                  <m:ctrlPr>
                    <w:rPr>
                      <w:rFonts w:ascii="Cambria Math" w:hAnsi="Cambria Math"/>
                      <w:bCs/>
                      <w:i/>
                      <w:sz w:val="22"/>
                      <w:szCs w:val="22"/>
                    </w:rPr>
                  </m:ctrlPr>
                </m:sSubPr>
                <m:e>
                  <m:r>
                    <w:rPr>
                      <w:rFonts w:ascii="Cambria Math" w:hAnsi="Cambria Math"/>
                      <w:sz w:val="22"/>
                      <w:szCs w:val="22"/>
                    </w:rPr>
                    <m:t>T</m:t>
                  </m:r>
                </m:e>
                <m:sub>
                  <m:r>
                    <w:rPr>
                      <w:rFonts w:ascii="Cambria Math" w:hAnsi="Cambria Math"/>
                      <w:sz w:val="22"/>
                      <w:szCs w:val="22"/>
                    </w:rPr>
                    <m:t>t.ibd</m:t>
                  </m:r>
                </m:sub>
              </m:sSub>
            </m:den>
          </m:f>
        </m:oMath>
      </m:oMathPara>
    </w:p>
    <w:p w14:paraId="5C71F136" w14:textId="77777777" w:rsidR="00E26119" w:rsidRDefault="00E26119" w:rsidP="00DD08BA">
      <w:pPr>
        <w:pStyle w:val="BlockText"/>
        <w:ind w:left="1440"/>
        <w:rPr>
          <w:rFonts w:ascii="Arial Narrow" w:hAnsi="Arial Narrow"/>
          <w:lang w:val="en-GB"/>
        </w:rPr>
      </w:pPr>
    </w:p>
    <w:p w14:paraId="62199465" w14:textId="77777777" w:rsidR="00DD08BA" w:rsidRDefault="00DD08BA" w:rsidP="00DD08BA">
      <w:pPr>
        <w:pStyle w:val="BlockText"/>
        <w:ind w:left="1440"/>
        <w:rPr>
          <w:rFonts w:ascii="Arial Narrow" w:hAnsi="Arial Narrow"/>
          <w:lang w:val="en-GB"/>
        </w:rPr>
      </w:pPr>
    </w:p>
    <w:p w14:paraId="0DA123B1" w14:textId="77777777" w:rsidR="00DD08BA" w:rsidRDefault="00DD08BA" w:rsidP="00DD08BA">
      <w:pPr>
        <w:pStyle w:val="BlockText"/>
        <w:ind w:left="1440"/>
        <w:rPr>
          <w:rFonts w:ascii="Arial Narrow" w:hAnsi="Arial Narrow"/>
          <w:lang w:val="en-GB"/>
        </w:rPr>
      </w:pPr>
    </w:p>
    <w:p w14:paraId="4C4CEA3D" w14:textId="77777777" w:rsidR="00DD08BA" w:rsidRDefault="00DD08BA" w:rsidP="00DD08BA">
      <w:pPr>
        <w:pStyle w:val="BlockText"/>
        <w:ind w:left="1440"/>
        <w:rPr>
          <w:rFonts w:ascii="Arial Narrow" w:hAnsi="Arial Narrow"/>
          <w:lang w:val="en-GB"/>
        </w:rPr>
      </w:pPr>
    </w:p>
    <w:p w14:paraId="50895670" w14:textId="77777777" w:rsidR="00E26119" w:rsidRDefault="00E26119" w:rsidP="00E26119">
      <w:pPr>
        <w:pStyle w:val="BlockText"/>
        <w:rPr>
          <w:rFonts w:ascii="Arial Narrow" w:hAnsi="Arial Narrow"/>
          <w:b/>
          <w:i/>
          <w:sz w:val="22"/>
          <w:lang w:val="en-GB"/>
        </w:rPr>
      </w:pPr>
    </w:p>
    <w:p w14:paraId="23CA8388" w14:textId="77777777" w:rsidR="00E26119" w:rsidRPr="00E26119" w:rsidRDefault="00E26119" w:rsidP="00E26119">
      <w:pPr>
        <w:pStyle w:val="BlockText"/>
        <w:rPr>
          <w:rFonts w:ascii="Arial Narrow" w:hAnsi="Arial Narrow"/>
          <w:b/>
          <w:i/>
          <w:sz w:val="22"/>
          <w:lang w:val="en-GB"/>
        </w:rPr>
      </w:pPr>
      <w:r w:rsidRPr="00E26119">
        <w:rPr>
          <w:rFonts w:ascii="Arial Narrow" w:hAnsi="Arial Narrow"/>
          <w:b/>
          <w:i/>
          <w:sz w:val="22"/>
          <w:lang w:val="en-GB"/>
        </w:rPr>
        <w:t>EXAMPLE of the result of the DE-TRENDING process</w:t>
      </w:r>
    </w:p>
    <w:p w14:paraId="38C1F859" w14:textId="77777777" w:rsidR="00184519" w:rsidRDefault="00E26119" w:rsidP="008B1344">
      <w:pPr>
        <w:pStyle w:val="BlockText"/>
        <w:ind w:left="720"/>
        <w:rPr>
          <w:rFonts w:ascii="Arial Narrow" w:hAnsi="Arial Narrow"/>
          <w:lang w:val="en-GB"/>
        </w:rPr>
      </w:pPr>
      <w:r>
        <w:rPr>
          <w:noProof/>
          <w:lang w:val="it-IT" w:eastAsia="it-IT"/>
        </w:rPr>
        <w:drawing>
          <wp:inline distT="0" distB="0" distL="0" distR="0" wp14:anchorId="68306484" wp14:editId="238D078E">
            <wp:extent cx="4320600" cy="4126727"/>
            <wp:effectExtent l="0" t="0" r="381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321485" cy="4127573"/>
                    </a:xfrm>
                    <a:prstGeom prst="rect">
                      <a:avLst/>
                    </a:prstGeom>
                  </pic:spPr>
                </pic:pic>
              </a:graphicData>
            </a:graphic>
          </wp:inline>
        </w:drawing>
      </w:r>
    </w:p>
    <w:p w14:paraId="0C8FE7CE" w14:textId="77777777" w:rsidR="00E26119" w:rsidRDefault="00E26119" w:rsidP="00635875">
      <w:pPr>
        <w:tabs>
          <w:tab w:val="left" w:pos="8222"/>
        </w:tabs>
        <w:rPr>
          <w:rFonts w:asciiTheme="minorHAnsi" w:hAnsiTheme="minorHAnsi"/>
          <w:b/>
          <w:bCs/>
          <w:iCs/>
          <w:color w:val="C00000"/>
          <w:sz w:val="28"/>
        </w:rPr>
      </w:pPr>
    </w:p>
    <w:p w14:paraId="3F2DEE3A" w14:textId="77777777" w:rsidR="00E26119" w:rsidRPr="00350340" w:rsidRDefault="00E26119" w:rsidP="00E26119">
      <w:pPr>
        <w:rPr>
          <w:rFonts w:ascii="Calibri" w:hAnsi="Calibri"/>
          <w:b/>
          <w:color w:val="000000"/>
        </w:rPr>
      </w:pPr>
      <w:r w:rsidRPr="00350340">
        <w:rPr>
          <w:rFonts w:ascii="Calibri" w:hAnsi="Calibri"/>
          <w:b/>
          <w:color w:val="000000"/>
        </w:rPr>
        <w:t xml:space="preserve">An example of the process of de-trending </w:t>
      </w:r>
      <w:proofErr w:type="spellStart"/>
      <w:r w:rsidRPr="00350340">
        <w:rPr>
          <w:rFonts w:ascii="Calibri" w:hAnsi="Calibri"/>
          <w:b/>
          <w:color w:val="000000"/>
        </w:rPr>
        <w:t>FoVa</w:t>
      </w:r>
      <w:proofErr w:type="spellEnd"/>
      <w:r w:rsidRPr="00350340">
        <w:rPr>
          <w:rFonts w:ascii="Calibri" w:hAnsi="Calibri"/>
          <w:b/>
          <w:color w:val="000000"/>
        </w:rPr>
        <w:t xml:space="preserve"> parameter and limits calculation using South Africa data is shown in the Excel file attached below:</w:t>
      </w:r>
    </w:p>
    <w:p w14:paraId="41004F19" w14:textId="77777777" w:rsidR="00E100F6" w:rsidRPr="0002027F" w:rsidRDefault="008B4F61" w:rsidP="0002027F">
      <w:pPr>
        <w:rPr>
          <w:rFonts w:cs="Arial"/>
          <w:b/>
          <w:color w:val="C00000"/>
          <w:lang w:val="en-US"/>
        </w:rPr>
      </w:pPr>
      <w:r>
        <w:rPr>
          <w:rFonts w:cs="Arial"/>
          <w:b/>
          <w:color w:val="C00000"/>
          <w:lang w:val="en-US"/>
        </w:rPr>
        <w:object w:dxaOrig="1551" w:dyaOrig="1004" w14:anchorId="74678B3B">
          <v:shape id="_x0000_i1027" type="#_x0000_t75" style="width:77.2pt;height:50.1pt" o:ole="">
            <v:imagedata r:id="rId19" o:title=""/>
          </v:shape>
          <o:OLEObject Type="Embed" ProgID="Excel.Sheet.12" ShapeID="_x0000_i1027" DrawAspect="Icon" ObjectID="_1754994760" r:id="rId20"/>
        </w:object>
      </w:r>
    </w:p>
    <w:p w14:paraId="67C0C651" w14:textId="77777777" w:rsidR="00DD08BA" w:rsidRDefault="00DD08BA" w:rsidP="00635875">
      <w:pPr>
        <w:tabs>
          <w:tab w:val="left" w:pos="8222"/>
        </w:tabs>
        <w:rPr>
          <w:rFonts w:asciiTheme="minorHAnsi" w:hAnsiTheme="minorHAnsi"/>
          <w:b/>
          <w:bCs/>
          <w:iCs/>
          <w:color w:val="C00000"/>
          <w:sz w:val="28"/>
        </w:rPr>
      </w:pPr>
    </w:p>
    <w:p w14:paraId="5B1AD0CB" w14:textId="77777777" w:rsidR="00257BEB" w:rsidRPr="00635875" w:rsidRDefault="00257BEB" w:rsidP="00DD08BA">
      <w:pPr>
        <w:pStyle w:val="Heading4"/>
      </w:pPr>
      <w:r w:rsidRPr="00635875">
        <w:t>Statistics calculation and definition of critical limits (</w:t>
      </w:r>
      <w:proofErr w:type="spellStart"/>
      <w:r w:rsidRPr="00635875">
        <w:t>FoVa</w:t>
      </w:r>
      <w:proofErr w:type="spellEnd"/>
      <w:r w:rsidRPr="00635875">
        <w:t xml:space="preserve"> test parameters)</w:t>
      </w:r>
    </w:p>
    <w:p w14:paraId="67F18585" w14:textId="77777777" w:rsidR="00635875" w:rsidRPr="00635875" w:rsidRDefault="00635875" w:rsidP="00DD08BA">
      <w:pPr>
        <w:spacing w:line="288" w:lineRule="auto"/>
        <w:ind w:left="2160"/>
        <w:jc w:val="both"/>
        <w:rPr>
          <w:rFonts w:asciiTheme="minorHAnsi" w:hAnsiTheme="minorHAnsi"/>
          <w:sz w:val="22"/>
          <w:szCs w:val="22"/>
        </w:rPr>
      </w:pPr>
      <w:r w:rsidRPr="00635875">
        <w:rPr>
          <w:rFonts w:asciiTheme="minorHAnsi" w:hAnsiTheme="minorHAnsi"/>
          <w:sz w:val="22"/>
          <w:szCs w:val="22"/>
        </w:rPr>
        <w:t xml:space="preserve">For the evaluation and set up of the parameters’ default values it is suggested using the empirical distribution of the scores stored in the </w:t>
      </w:r>
      <w:proofErr w:type="spellStart"/>
      <w:r w:rsidRPr="00635875">
        <w:rPr>
          <w:rFonts w:asciiTheme="minorHAnsi" w:hAnsiTheme="minorHAnsi"/>
          <w:sz w:val="22"/>
          <w:szCs w:val="22"/>
        </w:rPr>
        <w:t>SirVal</w:t>
      </w:r>
      <w:proofErr w:type="spellEnd"/>
      <w:r w:rsidRPr="00635875">
        <w:rPr>
          <w:rFonts w:asciiTheme="minorHAnsi" w:hAnsiTheme="minorHAnsi"/>
          <w:sz w:val="22"/>
          <w:szCs w:val="22"/>
        </w:rPr>
        <w:t xml:space="preserve"> </w:t>
      </w:r>
      <w:proofErr w:type="spellStart"/>
      <w:r w:rsidRPr="00635875">
        <w:rPr>
          <w:rFonts w:asciiTheme="minorHAnsi" w:hAnsiTheme="minorHAnsi"/>
          <w:sz w:val="22"/>
          <w:szCs w:val="22"/>
        </w:rPr>
        <w:t>FoVa</w:t>
      </w:r>
      <w:proofErr w:type="spellEnd"/>
      <w:r w:rsidRPr="00635875">
        <w:rPr>
          <w:rFonts w:asciiTheme="minorHAnsi" w:hAnsiTheme="minorHAnsi"/>
          <w:sz w:val="22"/>
          <w:szCs w:val="22"/>
        </w:rPr>
        <w:t xml:space="preserve"> log files.</w:t>
      </w:r>
    </w:p>
    <w:p w14:paraId="308D56CC" w14:textId="77777777" w:rsidR="00635875" w:rsidRPr="00635875" w:rsidRDefault="00635875" w:rsidP="00DD08BA">
      <w:pPr>
        <w:spacing w:line="288" w:lineRule="auto"/>
        <w:ind w:left="2160"/>
        <w:jc w:val="both"/>
        <w:rPr>
          <w:rFonts w:asciiTheme="minorHAnsi" w:hAnsiTheme="minorHAnsi"/>
          <w:sz w:val="22"/>
          <w:szCs w:val="22"/>
        </w:rPr>
      </w:pPr>
    </w:p>
    <w:p w14:paraId="3D0324E9" w14:textId="77777777" w:rsidR="00635875" w:rsidRPr="00635875" w:rsidRDefault="00635875" w:rsidP="00DD08BA">
      <w:pPr>
        <w:spacing w:line="288" w:lineRule="auto"/>
        <w:ind w:left="2160"/>
        <w:jc w:val="both"/>
        <w:rPr>
          <w:rFonts w:asciiTheme="minorHAnsi" w:hAnsiTheme="minorHAnsi"/>
          <w:color w:val="000000"/>
          <w:sz w:val="22"/>
          <w:szCs w:val="22"/>
        </w:rPr>
      </w:pPr>
      <w:r w:rsidRPr="00635875">
        <w:rPr>
          <w:rFonts w:asciiTheme="minorHAnsi" w:hAnsiTheme="minorHAnsi"/>
          <w:b/>
          <w:sz w:val="22"/>
          <w:szCs w:val="22"/>
        </w:rPr>
        <w:t xml:space="preserve">Evaluation of the empirical distributions: </w:t>
      </w:r>
      <w:r w:rsidRPr="00635875">
        <w:rPr>
          <w:rFonts w:asciiTheme="minorHAnsi" w:hAnsiTheme="minorHAnsi"/>
          <w:color w:val="000000"/>
          <w:sz w:val="22"/>
          <w:szCs w:val="22"/>
        </w:rPr>
        <w:t xml:space="preserve">The evaluation of the empirical distributions of different parameters for different weeks, indicates different distribution shapes. </w:t>
      </w:r>
    </w:p>
    <w:p w14:paraId="65EBA703" w14:textId="77777777" w:rsidR="00635875" w:rsidRDefault="00635875" w:rsidP="00DD08BA">
      <w:pPr>
        <w:spacing w:line="288" w:lineRule="auto"/>
        <w:ind w:left="2160"/>
        <w:jc w:val="both"/>
        <w:rPr>
          <w:rFonts w:asciiTheme="minorHAnsi" w:hAnsiTheme="minorHAnsi"/>
          <w:color w:val="000000"/>
          <w:sz w:val="22"/>
          <w:szCs w:val="22"/>
        </w:rPr>
      </w:pPr>
      <w:r w:rsidRPr="00635875">
        <w:rPr>
          <w:rFonts w:asciiTheme="minorHAnsi" w:hAnsiTheme="minorHAnsi"/>
          <w:color w:val="000000"/>
          <w:sz w:val="22"/>
          <w:szCs w:val="22"/>
        </w:rPr>
        <w:t xml:space="preserve">The distributions of the parameter values appear as quite well behaved, but are somewhat more peaked and heavy-tailed then </w:t>
      </w:r>
      <w:proofErr w:type="gramStart"/>
      <w:r w:rsidRPr="00635875">
        <w:rPr>
          <w:rFonts w:asciiTheme="minorHAnsi" w:hAnsiTheme="minorHAnsi"/>
          <w:color w:val="000000"/>
          <w:sz w:val="22"/>
          <w:szCs w:val="22"/>
        </w:rPr>
        <w:t>a  normal</w:t>
      </w:r>
      <w:proofErr w:type="gramEnd"/>
      <w:r w:rsidRPr="00635875">
        <w:rPr>
          <w:rFonts w:asciiTheme="minorHAnsi" w:hAnsiTheme="minorHAnsi"/>
          <w:color w:val="000000"/>
          <w:sz w:val="22"/>
          <w:szCs w:val="22"/>
        </w:rPr>
        <w:t xml:space="preserve"> distribution.  A strong indication of skewness appears in most of the </w:t>
      </w:r>
      <w:proofErr w:type="gramStart"/>
      <w:r w:rsidRPr="00635875">
        <w:rPr>
          <w:rFonts w:asciiTheme="minorHAnsi" w:hAnsiTheme="minorHAnsi"/>
          <w:color w:val="000000"/>
          <w:sz w:val="22"/>
          <w:szCs w:val="22"/>
        </w:rPr>
        <w:t>cases</w:t>
      </w:r>
      <w:proofErr w:type="gramEnd"/>
      <w:r w:rsidRPr="00635875">
        <w:rPr>
          <w:rFonts w:asciiTheme="minorHAnsi" w:hAnsiTheme="minorHAnsi"/>
          <w:color w:val="000000"/>
          <w:sz w:val="22"/>
          <w:szCs w:val="22"/>
        </w:rPr>
        <w:t xml:space="preserve"> and this is different for the different statistics and is also different by week. Depending on the indicator the skewness could be positive or negative.</w:t>
      </w:r>
      <w:r w:rsidR="00E26119">
        <w:rPr>
          <w:rFonts w:asciiTheme="minorHAnsi" w:hAnsiTheme="minorHAnsi"/>
          <w:color w:val="000000"/>
          <w:sz w:val="22"/>
          <w:szCs w:val="22"/>
        </w:rPr>
        <w:t xml:space="preserve"> </w:t>
      </w:r>
    </w:p>
    <w:p w14:paraId="797E50C6" w14:textId="77777777" w:rsidR="00DD08BA" w:rsidRDefault="00DD08BA" w:rsidP="00DD08BA">
      <w:pPr>
        <w:spacing w:line="288" w:lineRule="auto"/>
        <w:ind w:left="2160"/>
        <w:jc w:val="both"/>
        <w:rPr>
          <w:rFonts w:asciiTheme="minorHAnsi" w:hAnsiTheme="minorHAnsi"/>
          <w:color w:val="000000"/>
          <w:sz w:val="22"/>
          <w:szCs w:val="22"/>
        </w:rPr>
      </w:pPr>
    </w:p>
    <w:p w14:paraId="7B04FA47" w14:textId="77777777" w:rsidR="00DD08BA" w:rsidRPr="00E26119" w:rsidRDefault="00DD08BA" w:rsidP="00DD08BA">
      <w:pPr>
        <w:spacing w:line="288" w:lineRule="auto"/>
        <w:ind w:left="2160"/>
        <w:jc w:val="both"/>
        <w:rPr>
          <w:rFonts w:asciiTheme="minorHAnsi" w:hAnsiTheme="minorHAnsi"/>
          <w:color w:val="000000"/>
          <w:sz w:val="22"/>
          <w:szCs w:val="22"/>
        </w:rPr>
      </w:pPr>
    </w:p>
    <w:p w14:paraId="568C698B" w14:textId="77777777" w:rsidR="00257BEB" w:rsidRDefault="00257BEB" w:rsidP="008B1344">
      <w:pPr>
        <w:pStyle w:val="BlockText"/>
        <w:ind w:left="720"/>
        <w:rPr>
          <w:rFonts w:ascii="Arial Narrow" w:hAnsi="Arial Narrow"/>
          <w:lang w:val="en-GB"/>
        </w:rPr>
      </w:pPr>
    </w:p>
    <w:p w14:paraId="25ACED99" w14:textId="77777777" w:rsidR="00DD08BA" w:rsidRDefault="00635875" w:rsidP="00DD08BA">
      <w:pPr>
        <w:pStyle w:val="Heading4"/>
        <w:rPr>
          <w:rFonts w:asciiTheme="minorHAnsi" w:hAnsiTheme="minorHAnsi"/>
          <w:sz w:val="28"/>
          <w:lang w:val="en-US"/>
        </w:rPr>
      </w:pPr>
      <w:r w:rsidRPr="00DD08BA">
        <w:rPr>
          <w:rFonts w:asciiTheme="minorHAnsi" w:hAnsiTheme="minorHAnsi"/>
          <w:sz w:val="28"/>
          <w:lang w:val="en-US"/>
        </w:rPr>
        <w:lastRenderedPageBreak/>
        <w:t>Methodology description:</w:t>
      </w:r>
    </w:p>
    <w:p w14:paraId="2949154E" w14:textId="77777777" w:rsidR="00DD08BA" w:rsidRPr="00DD08BA" w:rsidRDefault="00635875" w:rsidP="00DD08BA">
      <w:pPr>
        <w:pStyle w:val="Heading5"/>
        <w:spacing w:before="0" w:line="264" w:lineRule="auto"/>
        <w:rPr>
          <w:rFonts w:asciiTheme="minorHAnsi" w:hAnsiTheme="minorHAnsi"/>
          <w:color w:val="4F81BD" w:themeColor="accent1"/>
          <w:sz w:val="22"/>
          <w:szCs w:val="22"/>
          <w:lang w:val="en-US"/>
        </w:rPr>
      </w:pPr>
      <w:r w:rsidRPr="00DD08BA">
        <w:rPr>
          <w:rFonts w:asciiTheme="minorHAnsi" w:eastAsia="Times New Roman" w:hAnsiTheme="minorHAnsi"/>
          <w:sz w:val="22"/>
          <w:szCs w:val="22"/>
        </w:rPr>
        <w:t xml:space="preserve">We will work with the empirical values of the different parameters for which the results are stored on a store/ weekly basis in </w:t>
      </w:r>
      <w:proofErr w:type="spellStart"/>
      <w:r w:rsidRPr="00DD08BA">
        <w:rPr>
          <w:rFonts w:asciiTheme="minorHAnsi" w:eastAsia="Times New Roman" w:hAnsiTheme="minorHAnsi"/>
          <w:sz w:val="22"/>
          <w:szCs w:val="22"/>
        </w:rPr>
        <w:t>SirVal</w:t>
      </w:r>
      <w:proofErr w:type="spellEnd"/>
      <w:r w:rsidRPr="00DD08BA">
        <w:rPr>
          <w:rFonts w:asciiTheme="minorHAnsi" w:eastAsia="Times New Roman" w:hAnsiTheme="minorHAnsi"/>
          <w:sz w:val="22"/>
          <w:szCs w:val="22"/>
        </w:rPr>
        <w:t>.</w:t>
      </w:r>
    </w:p>
    <w:p w14:paraId="7B1720D4" w14:textId="77777777" w:rsidR="00DD08BA" w:rsidRPr="00DD08BA" w:rsidRDefault="002F2828" w:rsidP="00DD08BA">
      <w:pPr>
        <w:pStyle w:val="Heading6"/>
        <w:spacing w:before="0" w:line="264" w:lineRule="auto"/>
        <w:rPr>
          <w:rFonts w:asciiTheme="minorHAnsi" w:hAnsiTheme="minorHAnsi"/>
          <w:color w:val="4F81BD" w:themeColor="accent1"/>
          <w:sz w:val="22"/>
          <w:szCs w:val="22"/>
          <w:lang w:val="en-US"/>
        </w:rPr>
      </w:pPr>
      <w:r w:rsidRPr="00DD08BA">
        <w:rPr>
          <w:rFonts w:asciiTheme="minorHAnsi" w:eastAsia="Times New Roman" w:hAnsiTheme="minorHAnsi"/>
          <w:sz w:val="22"/>
          <w:szCs w:val="22"/>
        </w:rPr>
        <w:t>WE USE THE DE-TRENDED EMPIRICAL VALUES AS DEFINED IN THE PREVIOUS STAGE</w:t>
      </w:r>
    </w:p>
    <w:p w14:paraId="6AA9E1B7" w14:textId="77777777" w:rsidR="00DD08BA" w:rsidRPr="00DD08BA" w:rsidRDefault="00635875" w:rsidP="00DD08BA">
      <w:pPr>
        <w:pStyle w:val="Heading5"/>
        <w:spacing w:before="0" w:line="264" w:lineRule="auto"/>
        <w:rPr>
          <w:rFonts w:asciiTheme="minorHAnsi" w:hAnsiTheme="minorHAnsi"/>
          <w:color w:val="4F81BD" w:themeColor="accent1"/>
          <w:sz w:val="22"/>
          <w:szCs w:val="22"/>
          <w:lang w:val="en-US"/>
        </w:rPr>
      </w:pPr>
      <w:r w:rsidRPr="00DD08BA">
        <w:rPr>
          <w:rFonts w:asciiTheme="minorHAnsi" w:eastAsia="Times New Roman" w:hAnsiTheme="minorHAnsi"/>
          <w:sz w:val="22"/>
          <w:szCs w:val="22"/>
        </w:rPr>
        <w:t xml:space="preserve">We will approach the evaluation of the parameters through the classical Tukey </w:t>
      </w:r>
      <w:proofErr w:type="gramStart"/>
      <w:r w:rsidRPr="00DD08BA">
        <w:rPr>
          <w:rFonts w:asciiTheme="minorHAnsi" w:eastAsia="Times New Roman" w:hAnsiTheme="minorHAnsi"/>
          <w:sz w:val="22"/>
          <w:szCs w:val="22"/>
        </w:rPr>
        <w:t>rule</w:t>
      </w:r>
      <w:proofErr w:type="gramEnd"/>
      <w:r w:rsidRPr="00DD08BA">
        <w:rPr>
          <w:rFonts w:asciiTheme="minorHAnsi" w:eastAsia="Times New Roman" w:hAnsiTheme="minorHAnsi"/>
          <w:sz w:val="22"/>
          <w:szCs w:val="22"/>
        </w:rPr>
        <w:t xml:space="preserve"> </w:t>
      </w:r>
    </w:p>
    <w:p w14:paraId="01227908" w14:textId="77777777" w:rsidR="00DD08BA" w:rsidRPr="00DD08BA" w:rsidRDefault="00635875" w:rsidP="00DD08BA">
      <w:pPr>
        <w:pStyle w:val="Heading5"/>
        <w:spacing w:before="0" w:line="264" w:lineRule="auto"/>
        <w:rPr>
          <w:rFonts w:asciiTheme="minorHAnsi" w:hAnsiTheme="minorHAnsi"/>
          <w:color w:val="4F81BD" w:themeColor="accent1"/>
          <w:sz w:val="22"/>
          <w:szCs w:val="22"/>
          <w:lang w:val="en-US"/>
        </w:rPr>
      </w:pPr>
      <w:r w:rsidRPr="00DD08BA">
        <w:rPr>
          <w:rFonts w:asciiTheme="minorHAnsi" w:eastAsia="Times New Roman" w:hAnsiTheme="minorHAnsi"/>
          <w:color w:val="000000"/>
          <w:sz w:val="22"/>
          <w:szCs w:val="22"/>
        </w:rPr>
        <w:t>The process accounts also for the skewness observed in the distribution of the empirical parameter.</w:t>
      </w:r>
    </w:p>
    <w:p w14:paraId="613ABC14" w14:textId="77777777" w:rsidR="00DD08BA" w:rsidRPr="00DD08BA" w:rsidRDefault="00635875" w:rsidP="00DD08BA">
      <w:pPr>
        <w:pStyle w:val="Heading5"/>
        <w:spacing w:before="0" w:line="264" w:lineRule="auto"/>
        <w:rPr>
          <w:rFonts w:asciiTheme="minorHAnsi" w:hAnsiTheme="minorHAnsi"/>
          <w:color w:val="4F81BD" w:themeColor="accent1"/>
          <w:sz w:val="22"/>
          <w:szCs w:val="22"/>
          <w:lang w:val="en-US"/>
        </w:rPr>
      </w:pPr>
      <w:r w:rsidRPr="00DD08BA">
        <w:rPr>
          <w:rFonts w:asciiTheme="minorHAnsi" w:eastAsia="Times New Roman" w:hAnsiTheme="minorHAnsi"/>
          <w:color w:val="000000"/>
          <w:sz w:val="22"/>
          <w:szCs w:val="22"/>
        </w:rPr>
        <w:t xml:space="preserve">We take in consideration the period-to-period trend and store-level </w:t>
      </w:r>
      <w:proofErr w:type="gramStart"/>
      <w:r w:rsidRPr="00DD08BA">
        <w:rPr>
          <w:rFonts w:asciiTheme="minorHAnsi" w:eastAsia="Times New Roman" w:hAnsiTheme="minorHAnsi"/>
          <w:color w:val="000000"/>
          <w:sz w:val="22"/>
          <w:szCs w:val="22"/>
        </w:rPr>
        <w:t>variation</w:t>
      </w:r>
      <w:proofErr w:type="gramEnd"/>
    </w:p>
    <w:p w14:paraId="0CD8A818" w14:textId="77777777" w:rsidR="00DD08BA" w:rsidRPr="00DD08BA" w:rsidRDefault="00635875" w:rsidP="00DD08BA">
      <w:pPr>
        <w:pStyle w:val="Heading6"/>
        <w:spacing w:before="0" w:line="264" w:lineRule="auto"/>
        <w:rPr>
          <w:rFonts w:asciiTheme="minorHAnsi" w:hAnsiTheme="minorHAnsi"/>
          <w:color w:val="4F81BD" w:themeColor="accent1"/>
          <w:sz w:val="22"/>
          <w:szCs w:val="22"/>
          <w:lang w:val="en-US"/>
        </w:rPr>
      </w:pPr>
      <w:r w:rsidRPr="00DD08BA">
        <w:rPr>
          <w:rFonts w:asciiTheme="minorHAnsi" w:eastAsia="Times New Roman" w:hAnsiTheme="minorHAnsi"/>
          <w:sz w:val="22"/>
          <w:szCs w:val="22"/>
        </w:rPr>
        <w:t xml:space="preserve">Determine median IQR for </w:t>
      </w:r>
      <w:proofErr w:type="spellStart"/>
      <w:r w:rsidRPr="00DD08BA">
        <w:rPr>
          <w:rFonts w:asciiTheme="minorHAnsi" w:eastAsia="Times New Roman" w:hAnsiTheme="minorHAnsi"/>
          <w:sz w:val="22"/>
          <w:szCs w:val="22"/>
        </w:rPr>
        <w:t>centered</w:t>
      </w:r>
      <w:proofErr w:type="spellEnd"/>
      <w:r w:rsidRPr="00DD08BA">
        <w:rPr>
          <w:rFonts w:asciiTheme="minorHAnsi" w:eastAsia="Times New Roman" w:hAnsiTheme="minorHAnsi"/>
          <w:sz w:val="22"/>
          <w:szCs w:val="22"/>
        </w:rPr>
        <w:t xml:space="preserve"> deviance and setup </w:t>
      </w:r>
      <w:proofErr w:type="gramStart"/>
      <w:r w:rsidRPr="00DD08BA">
        <w:rPr>
          <w:rFonts w:asciiTheme="minorHAnsi" w:eastAsia="Times New Roman" w:hAnsiTheme="minorHAnsi"/>
          <w:sz w:val="22"/>
          <w:szCs w:val="22"/>
        </w:rPr>
        <w:t>a  0.7</w:t>
      </w:r>
      <w:proofErr w:type="gramEnd"/>
      <w:r w:rsidRPr="00DD08BA">
        <w:rPr>
          <w:rFonts w:asciiTheme="minorHAnsi" w:eastAsia="Times New Roman" w:hAnsiTheme="minorHAnsi"/>
          <w:sz w:val="22"/>
          <w:szCs w:val="22"/>
        </w:rPr>
        <w:t>% symmetric boundary (0.7% corresponds with the 1.5*IQR which is typically used for outlier detection)</w:t>
      </w:r>
    </w:p>
    <w:p w14:paraId="087FEA60" w14:textId="77777777" w:rsidR="00635875" w:rsidRDefault="00635875" w:rsidP="00DD08BA">
      <w:pPr>
        <w:pStyle w:val="Heading6"/>
        <w:spacing w:before="0" w:line="264" w:lineRule="auto"/>
        <w:rPr>
          <w:rFonts w:asciiTheme="minorHAnsi" w:eastAsia="Times New Roman" w:hAnsiTheme="minorHAnsi"/>
          <w:color w:val="000000"/>
          <w:sz w:val="22"/>
          <w:szCs w:val="22"/>
        </w:rPr>
      </w:pPr>
      <w:r w:rsidRPr="00DD08BA">
        <w:rPr>
          <w:rFonts w:asciiTheme="minorHAnsi" w:eastAsia="Times New Roman" w:hAnsiTheme="minorHAnsi"/>
          <w:color w:val="000000"/>
          <w:sz w:val="22"/>
          <w:szCs w:val="22"/>
        </w:rPr>
        <w:t xml:space="preserve">Add back in the max(abs(median)) on either </w:t>
      </w:r>
      <w:proofErr w:type="gramStart"/>
      <w:r w:rsidRPr="00DD08BA">
        <w:rPr>
          <w:rFonts w:asciiTheme="minorHAnsi" w:eastAsia="Times New Roman" w:hAnsiTheme="minorHAnsi"/>
          <w:color w:val="000000"/>
          <w:sz w:val="22"/>
          <w:szCs w:val="22"/>
        </w:rPr>
        <w:t>side</w:t>
      </w:r>
      <w:proofErr w:type="gramEnd"/>
    </w:p>
    <w:p w14:paraId="1A939487" w14:textId="77777777" w:rsidR="00DD08BA" w:rsidRPr="00DD08BA" w:rsidRDefault="00DD08BA" w:rsidP="00DD08BA">
      <w:pPr>
        <w:rPr>
          <w:lang w:val="en-US"/>
        </w:rPr>
      </w:pPr>
    </w:p>
    <w:p w14:paraId="53C80FC0" w14:textId="77777777" w:rsidR="00DF5D84" w:rsidRPr="00DD08BA" w:rsidRDefault="00635875" w:rsidP="00DD08BA">
      <w:pPr>
        <w:ind w:left="3600"/>
        <w:rPr>
          <w:rFonts w:ascii="Calibri" w:hAnsi="Calibri"/>
          <w:color w:val="000000"/>
          <w:highlight w:val="yellow"/>
        </w:rPr>
      </w:pPr>
      <w:r w:rsidRPr="00DD08BA">
        <w:rPr>
          <w:rFonts w:ascii="Calibri" w:hAnsi="Calibri"/>
          <w:color w:val="000000"/>
          <w:highlight w:val="yellow"/>
        </w:rPr>
        <w:t>The parameters</w:t>
      </w:r>
      <w:r w:rsidR="0002027F" w:rsidRPr="00DD08BA">
        <w:rPr>
          <w:rFonts w:ascii="Calibri" w:hAnsi="Calibri"/>
          <w:color w:val="000000"/>
          <w:highlight w:val="yellow"/>
        </w:rPr>
        <w:t xml:space="preserve"> definition</w:t>
      </w:r>
      <w:r w:rsidR="00CA0F1F" w:rsidRPr="00DD08BA">
        <w:rPr>
          <w:rFonts w:ascii="Calibri" w:hAnsi="Calibri"/>
          <w:color w:val="000000"/>
          <w:highlight w:val="yellow"/>
        </w:rPr>
        <w:t xml:space="preserve"> is</w:t>
      </w:r>
      <w:r w:rsidRPr="00DD08BA">
        <w:rPr>
          <w:rFonts w:ascii="Calibri" w:hAnsi="Calibri"/>
          <w:color w:val="000000"/>
          <w:highlight w:val="yellow"/>
        </w:rPr>
        <w:t xml:space="preserve"> be based on</w:t>
      </w:r>
      <w:r w:rsidR="0002027F" w:rsidRPr="00DD08BA">
        <w:rPr>
          <w:rFonts w:ascii="Calibri" w:hAnsi="Calibri"/>
          <w:color w:val="000000"/>
          <w:highlight w:val="yellow"/>
        </w:rPr>
        <w:t xml:space="preserve"> prior</w:t>
      </w:r>
      <w:r w:rsidR="00CA0F1F" w:rsidRPr="00DD08BA">
        <w:rPr>
          <w:rFonts w:ascii="Calibri" w:hAnsi="Calibri"/>
          <w:color w:val="000000"/>
          <w:highlight w:val="yellow"/>
        </w:rPr>
        <w:t xml:space="preserve"> </w:t>
      </w:r>
      <w:r w:rsidRPr="00DD08BA">
        <w:rPr>
          <w:rFonts w:ascii="Calibri" w:hAnsi="Calibri"/>
          <w:color w:val="000000"/>
          <w:highlight w:val="yellow"/>
        </w:rPr>
        <w:t xml:space="preserve">13 </w:t>
      </w:r>
      <w:proofErr w:type="gramStart"/>
      <w:r w:rsidRPr="00DD08BA">
        <w:rPr>
          <w:rFonts w:ascii="Calibri" w:hAnsi="Calibri"/>
          <w:color w:val="000000"/>
          <w:highlight w:val="yellow"/>
        </w:rPr>
        <w:t>weeks</w:t>
      </w:r>
      <w:proofErr w:type="gramEnd"/>
      <w:r w:rsidRPr="00DD08BA">
        <w:rPr>
          <w:rFonts w:ascii="Calibri" w:hAnsi="Calibri"/>
          <w:color w:val="000000"/>
          <w:highlight w:val="yellow"/>
        </w:rPr>
        <w:t xml:space="preserve"> </w:t>
      </w:r>
    </w:p>
    <w:p w14:paraId="52E20A91" w14:textId="77777777" w:rsidR="00635875" w:rsidRPr="00DD08BA" w:rsidRDefault="00DF5D84" w:rsidP="00DD08BA">
      <w:pPr>
        <w:ind w:left="3600"/>
        <w:rPr>
          <w:rFonts w:ascii="Calibri" w:hAnsi="Calibri"/>
          <w:color w:val="000000"/>
          <w:highlight w:val="yellow"/>
        </w:rPr>
      </w:pPr>
      <w:r w:rsidRPr="00DD08BA">
        <w:rPr>
          <w:rFonts w:ascii="Calibri" w:hAnsi="Calibri"/>
          <w:color w:val="000000"/>
          <w:highlight w:val="yellow"/>
        </w:rPr>
        <w:t>B</w:t>
      </w:r>
      <w:r w:rsidR="00635875" w:rsidRPr="00DD08BA">
        <w:rPr>
          <w:rFonts w:ascii="Calibri" w:hAnsi="Calibri"/>
          <w:color w:val="000000"/>
          <w:highlight w:val="yellow"/>
        </w:rPr>
        <w:t>ased on de-trended data as define in the previous step above</w:t>
      </w:r>
    </w:p>
    <w:p w14:paraId="51B91BBD" w14:textId="77777777" w:rsidR="00635875" w:rsidRPr="00DD08BA" w:rsidRDefault="00635875" w:rsidP="007B67CB">
      <w:pPr>
        <w:pStyle w:val="ListParagraph"/>
        <w:numPr>
          <w:ilvl w:val="7"/>
          <w:numId w:val="23"/>
        </w:numPr>
        <w:rPr>
          <w:rFonts w:ascii="Calibri" w:hAnsi="Calibri"/>
          <w:b/>
          <w:color w:val="000000"/>
        </w:rPr>
      </w:pPr>
      <w:r w:rsidRPr="00DD08BA">
        <w:rPr>
          <w:rFonts w:ascii="Calibri" w:hAnsi="Calibri"/>
          <w:b/>
          <w:color w:val="000000"/>
        </w:rPr>
        <w:t xml:space="preserve">In the attached XL a demonstration of the method </w:t>
      </w:r>
      <w:r w:rsidR="00CA0F1F" w:rsidRPr="00DD08BA">
        <w:rPr>
          <w:rFonts w:ascii="Calibri" w:hAnsi="Calibri"/>
          <w:b/>
          <w:color w:val="000000"/>
        </w:rPr>
        <w:t>is described following the belo</w:t>
      </w:r>
      <w:r w:rsidRPr="00DD08BA">
        <w:rPr>
          <w:rFonts w:ascii="Calibri" w:hAnsi="Calibri"/>
          <w:b/>
          <w:color w:val="000000"/>
        </w:rPr>
        <w:t>w steps:</w:t>
      </w:r>
    </w:p>
    <w:p w14:paraId="16D1FBBA" w14:textId="77777777" w:rsidR="00635875" w:rsidRDefault="00635875" w:rsidP="007B67CB">
      <w:pPr>
        <w:pStyle w:val="ListParagraph"/>
        <w:numPr>
          <w:ilvl w:val="0"/>
          <w:numId w:val="23"/>
        </w:numPr>
        <w:spacing w:after="0" w:line="288" w:lineRule="auto"/>
        <w:contextualSpacing w:val="0"/>
        <w:rPr>
          <w:lang w:val="en-US"/>
        </w:rPr>
      </w:pPr>
      <w:r>
        <w:rPr>
          <w:lang w:val="en-US"/>
        </w:rPr>
        <w:t>Calculate by week Q1, median, Q3 and quartile skewness as (Q3-2*median+Q1)/(Q3-Q1)</w:t>
      </w:r>
    </w:p>
    <w:p w14:paraId="6EDA21A1" w14:textId="77777777" w:rsidR="00635875" w:rsidRDefault="00635875" w:rsidP="007B67CB">
      <w:pPr>
        <w:pStyle w:val="ListParagraph"/>
        <w:numPr>
          <w:ilvl w:val="0"/>
          <w:numId w:val="23"/>
        </w:numPr>
        <w:spacing w:after="0" w:line="288" w:lineRule="auto"/>
        <w:contextualSpacing w:val="0"/>
        <w:rPr>
          <w:lang w:val="en-US"/>
        </w:rPr>
      </w:pPr>
      <w:r>
        <w:rPr>
          <w:lang w:val="en-US"/>
        </w:rPr>
        <w:t>Calculate by week IQR=Q3-Q1</w:t>
      </w:r>
    </w:p>
    <w:p w14:paraId="47BD4F88" w14:textId="77777777" w:rsidR="00635875" w:rsidRDefault="00635875" w:rsidP="007B67CB">
      <w:pPr>
        <w:pStyle w:val="ListParagraph"/>
        <w:numPr>
          <w:ilvl w:val="0"/>
          <w:numId w:val="23"/>
        </w:numPr>
        <w:spacing w:after="0" w:line="288" w:lineRule="auto"/>
        <w:contextualSpacing w:val="0"/>
        <w:rPr>
          <w:lang w:val="en-US"/>
        </w:rPr>
      </w:pPr>
      <w:r>
        <w:rPr>
          <w:lang w:val="en-US"/>
        </w:rPr>
        <w:t>Adjust by week Q1 and Q3 as:</w:t>
      </w:r>
    </w:p>
    <w:p w14:paraId="6962A5D5" w14:textId="77777777" w:rsidR="00635875" w:rsidRDefault="00635875" w:rsidP="007B67CB">
      <w:pPr>
        <w:pStyle w:val="ListParagraph"/>
        <w:numPr>
          <w:ilvl w:val="1"/>
          <w:numId w:val="23"/>
        </w:numPr>
        <w:spacing w:after="0" w:line="288" w:lineRule="auto"/>
        <w:contextualSpacing w:val="0"/>
        <w:rPr>
          <w:lang w:val="en-US"/>
        </w:rPr>
      </w:pPr>
      <w:r>
        <w:rPr>
          <w:lang w:val="en-US"/>
        </w:rPr>
        <w:t>If skewness &gt; 0 then adj Q1=Q1 and adj Q3=Q3*Q3/median</w:t>
      </w:r>
    </w:p>
    <w:p w14:paraId="3539521A" w14:textId="77777777" w:rsidR="00635875" w:rsidRDefault="00635875" w:rsidP="007B67CB">
      <w:pPr>
        <w:pStyle w:val="ListParagraph"/>
        <w:numPr>
          <w:ilvl w:val="1"/>
          <w:numId w:val="23"/>
        </w:numPr>
        <w:spacing w:after="0" w:line="288" w:lineRule="auto"/>
        <w:contextualSpacing w:val="0"/>
        <w:rPr>
          <w:lang w:val="en-US"/>
        </w:rPr>
      </w:pPr>
      <w:r>
        <w:rPr>
          <w:lang w:val="en-US"/>
        </w:rPr>
        <w:t>If skewness &lt; 0 then adj Q1=Q1*Q1/median and Q3=Q3</w:t>
      </w:r>
    </w:p>
    <w:p w14:paraId="2D64FD0F" w14:textId="77777777" w:rsidR="00635875" w:rsidRDefault="00635875" w:rsidP="007B67CB">
      <w:pPr>
        <w:pStyle w:val="ListParagraph"/>
        <w:numPr>
          <w:ilvl w:val="1"/>
          <w:numId w:val="23"/>
        </w:numPr>
        <w:spacing w:after="0" w:line="288" w:lineRule="auto"/>
        <w:contextualSpacing w:val="0"/>
        <w:rPr>
          <w:lang w:val="en-US"/>
        </w:rPr>
      </w:pPr>
      <w:r>
        <w:rPr>
          <w:lang w:val="en-US"/>
        </w:rPr>
        <w:t>If skewness=</w:t>
      </w:r>
      <w:proofErr w:type="gramStart"/>
      <w:r>
        <w:rPr>
          <w:lang w:val="en-US"/>
        </w:rPr>
        <w:t>0</w:t>
      </w:r>
      <w:proofErr w:type="gramEnd"/>
      <w:r>
        <w:rPr>
          <w:lang w:val="en-US"/>
        </w:rPr>
        <w:t xml:space="preserve"> then adj Q1=Q1 and adj Q3=Q3</w:t>
      </w:r>
    </w:p>
    <w:p w14:paraId="2C4DCB20" w14:textId="77777777" w:rsidR="00635875" w:rsidRDefault="00635875" w:rsidP="007B67CB">
      <w:pPr>
        <w:pStyle w:val="ListParagraph"/>
        <w:numPr>
          <w:ilvl w:val="0"/>
          <w:numId w:val="23"/>
        </w:numPr>
        <w:spacing w:after="0" w:line="288" w:lineRule="auto"/>
        <w:contextualSpacing w:val="0"/>
        <w:rPr>
          <w:lang w:val="en-US"/>
        </w:rPr>
      </w:pPr>
      <w:r>
        <w:rPr>
          <w:lang w:val="en-US"/>
        </w:rPr>
        <w:t>Calculate by week adjusted IQR=adj Q3 – adj Q1</w:t>
      </w:r>
    </w:p>
    <w:p w14:paraId="670AA2F7" w14:textId="77777777" w:rsidR="00635875" w:rsidRDefault="00635875" w:rsidP="007B67CB">
      <w:pPr>
        <w:pStyle w:val="ListParagraph"/>
        <w:numPr>
          <w:ilvl w:val="0"/>
          <w:numId w:val="23"/>
        </w:numPr>
        <w:spacing w:after="0" w:line="288" w:lineRule="auto"/>
        <w:contextualSpacing w:val="0"/>
        <w:rPr>
          <w:lang w:val="en-US"/>
        </w:rPr>
      </w:pPr>
      <w:r>
        <w:rPr>
          <w:lang w:val="en-US"/>
        </w:rPr>
        <w:t xml:space="preserve">Calculate across all weeks </w:t>
      </w:r>
      <w:r>
        <w:rPr>
          <w:highlight w:val="yellow"/>
          <w:lang w:val="en-US"/>
        </w:rPr>
        <w:t>Median</w:t>
      </w:r>
      <w:r w:rsidRPr="00B40E46">
        <w:rPr>
          <w:highlight w:val="yellow"/>
          <w:lang w:val="en-US"/>
        </w:rPr>
        <w:t>(median),</w:t>
      </w:r>
      <w:r>
        <w:rPr>
          <w:lang w:val="en-US"/>
        </w:rPr>
        <w:t xml:space="preserve"> </w:t>
      </w:r>
      <w:proofErr w:type="gramStart"/>
      <w:r w:rsidRPr="00623BD8">
        <w:rPr>
          <w:highlight w:val="yellow"/>
          <w:lang w:val="en-US"/>
        </w:rPr>
        <w:t>Max(</w:t>
      </w:r>
      <w:proofErr w:type="gramEnd"/>
      <w:r>
        <w:rPr>
          <w:lang w:val="en-US"/>
        </w:rPr>
        <w:t xml:space="preserve">IQR), </w:t>
      </w:r>
      <w:r w:rsidRPr="00623BD8">
        <w:rPr>
          <w:highlight w:val="yellow"/>
          <w:lang w:val="en-US"/>
        </w:rPr>
        <w:t>Max(adj IQR)</w:t>
      </w:r>
      <w:r>
        <w:rPr>
          <w:lang w:val="en-US"/>
        </w:rPr>
        <w:t xml:space="preserve"> and MEDIAN(skewness)</w:t>
      </w:r>
    </w:p>
    <w:p w14:paraId="32BC968C" w14:textId="77777777" w:rsidR="00635875" w:rsidRDefault="00635875" w:rsidP="007B67CB">
      <w:pPr>
        <w:pStyle w:val="ListParagraph"/>
        <w:numPr>
          <w:ilvl w:val="0"/>
          <w:numId w:val="23"/>
        </w:numPr>
        <w:spacing w:after="0" w:line="288" w:lineRule="auto"/>
        <w:contextualSpacing w:val="0"/>
        <w:rPr>
          <w:lang w:val="en-US"/>
        </w:rPr>
      </w:pPr>
      <w:r>
        <w:rPr>
          <w:lang w:val="en-US"/>
        </w:rPr>
        <w:t xml:space="preserve">Calculate </w:t>
      </w:r>
      <w:proofErr w:type="spellStart"/>
      <w:r>
        <w:rPr>
          <w:lang w:val="en-US"/>
        </w:rPr>
        <w:t>ini</w:t>
      </w:r>
      <w:proofErr w:type="spellEnd"/>
      <w:r>
        <w:rPr>
          <w:lang w:val="en-US"/>
        </w:rPr>
        <w:t xml:space="preserve"> LL and </w:t>
      </w:r>
      <w:proofErr w:type="spellStart"/>
      <w:r>
        <w:rPr>
          <w:lang w:val="en-US"/>
        </w:rPr>
        <w:t>ini</w:t>
      </w:r>
      <w:proofErr w:type="spellEnd"/>
      <w:r>
        <w:rPr>
          <w:lang w:val="en-US"/>
        </w:rPr>
        <w:t xml:space="preserve"> UL as LL=</w:t>
      </w:r>
      <w:r w:rsidRPr="00623BD8">
        <w:rPr>
          <w:highlight w:val="yellow"/>
          <w:lang w:val="en-US"/>
        </w:rPr>
        <w:t>Median(median)-</w:t>
      </w:r>
      <w:r>
        <w:rPr>
          <w:lang w:val="en-US"/>
        </w:rPr>
        <w:t>1.9992*</w:t>
      </w:r>
      <w:proofErr w:type="gramStart"/>
      <w:r w:rsidRPr="00623BD8">
        <w:rPr>
          <w:highlight w:val="yellow"/>
          <w:lang w:val="en-US"/>
        </w:rPr>
        <w:t>Max(</w:t>
      </w:r>
      <w:proofErr w:type="gramEnd"/>
      <w:r w:rsidRPr="00623BD8">
        <w:rPr>
          <w:highlight w:val="yellow"/>
          <w:lang w:val="en-US"/>
        </w:rPr>
        <w:t>IQR)</w:t>
      </w:r>
      <w:r>
        <w:rPr>
          <w:lang w:val="en-US"/>
        </w:rPr>
        <w:t xml:space="preserve"> and UL=</w:t>
      </w:r>
      <w:r w:rsidRPr="00623BD8">
        <w:rPr>
          <w:highlight w:val="yellow"/>
          <w:lang w:val="en-US"/>
        </w:rPr>
        <w:t>Median</w:t>
      </w:r>
      <w:r>
        <w:rPr>
          <w:lang w:val="en-US"/>
        </w:rPr>
        <w:t>(median)+1.9992*</w:t>
      </w:r>
      <w:r w:rsidRPr="00623BD8">
        <w:rPr>
          <w:highlight w:val="yellow"/>
          <w:lang w:val="en-US"/>
        </w:rPr>
        <w:t>Max(IQR)</w:t>
      </w:r>
    </w:p>
    <w:p w14:paraId="165EC01F" w14:textId="77777777" w:rsidR="00635875" w:rsidRDefault="00635875" w:rsidP="007B67CB">
      <w:pPr>
        <w:pStyle w:val="ListParagraph"/>
        <w:numPr>
          <w:ilvl w:val="0"/>
          <w:numId w:val="23"/>
        </w:numPr>
        <w:spacing w:after="0" w:line="288" w:lineRule="auto"/>
        <w:contextualSpacing w:val="0"/>
        <w:rPr>
          <w:lang w:val="en-US"/>
        </w:rPr>
      </w:pPr>
      <w:r>
        <w:rPr>
          <w:lang w:val="en-US"/>
        </w:rPr>
        <w:t>Calculate final LL and final UL as:</w:t>
      </w:r>
    </w:p>
    <w:p w14:paraId="180FD130" w14:textId="77777777" w:rsidR="00635875" w:rsidRDefault="00635875" w:rsidP="007B67CB">
      <w:pPr>
        <w:pStyle w:val="ListParagraph"/>
        <w:numPr>
          <w:ilvl w:val="1"/>
          <w:numId w:val="23"/>
        </w:numPr>
        <w:spacing w:after="0" w:line="288" w:lineRule="auto"/>
        <w:contextualSpacing w:val="0"/>
        <w:rPr>
          <w:lang w:val="en-US"/>
        </w:rPr>
      </w:pPr>
      <w:r>
        <w:rPr>
          <w:lang w:val="en-US"/>
        </w:rPr>
        <w:t xml:space="preserve">If </w:t>
      </w:r>
      <w:proofErr w:type="gramStart"/>
      <w:r>
        <w:rPr>
          <w:lang w:val="en-US"/>
        </w:rPr>
        <w:t>MEDIAN(</w:t>
      </w:r>
      <w:proofErr w:type="gramEnd"/>
      <w:r>
        <w:rPr>
          <w:lang w:val="en-US"/>
        </w:rPr>
        <w:t>skewness)&gt;0 then final LL=</w:t>
      </w:r>
      <w:proofErr w:type="spellStart"/>
      <w:r>
        <w:rPr>
          <w:lang w:val="en-US"/>
        </w:rPr>
        <w:t>ini</w:t>
      </w:r>
      <w:proofErr w:type="spellEnd"/>
      <w:r>
        <w:rPr>
          <w:lang w:val="en-US"/>
        </w:rPr>
        <w:t xml:space="preserve"> LL and final UL=</w:t>
      </w:r>
      <w:r w:rsidRPr="00623BD8">
        <w:rPr>
          <w:highlight w:val="yellow"/>
          <w:lang w:val="en-US"/>
        </w:rPr>
        <w:t>Median(median)+</w:t>
      </w:r>
      <w:r>
        <w:rPr>
          <w:lang w:val="en-US"/>
        </w:rPr>
        <w:t>1.9992*</w:t>
      </w:r>
      <w:r w:rsidRPr="00623BD8">
        <w:rPr>
          <w:highlight w:val="yellow"/>
          <w:lang w:val="en-US"/>
        </w:rPr>
        <w:t>Max(adj IQR)</w:t>
      </w:r>
    </w:p>
    <w:p w14:paraId="21CC9AF8" w14:textId="77777777" w:rsidR="00635875" w:rsidRDefault="00635875" w:rsidP="007B67CB">
      <w:pPr>
        <w:pStyle w:val="ListParagraph"/>
        <w:numPr>
          <w:ilvl w:val="1"/>
          <w:numId w:val="23"/>
        </w:numPr>
        <w:spacing w:after="0" w:line="288" w:lineRule="auto"/>
        <w:contextualSpacing w:val="0"/>
        <w:rPr>
          <w:lang w:val="en-US"/>
        </w:rPr>
      </w:pPr>
      <w:r>
        <w:rPr>
          <w:lang w:val="en-US"/>
        </w:rPr>
        <w:t xml:space="preserve">If </w:t>
      </w:r>
      <w:proofErr w:type="gramStart"/>
      <w:r>
        <w:rPr>
          <w:lang w:val="en-US"/>
        </w:rPr>
        <w:t>MEDIAN(</w:t>
      </w:r>
      <w:proofErr w:type="gramEnd"/>
      <w:r>
        <w:rPr>
          <w:lang w:val="en-US"/>
        </w:rPr>
        <w:t>skewness)&lt;0 then final LL=</w:t>
      </w:r>
      <w:r w:rsidRPr="00623BD8">
        <w:rPr>
          <w:highlight w:val="yellow"/>
          <w:lang w:val="en-US"/>
        </w:rPr>
        <w:t>Median(median)-</w:t>
      </w:r>
      <w:r>
        <w:rPr>
          <w:lang w:val="en-US"/>
        </w:rPr>
        <w:t>1.9992*</w:t>
      </w:r>
      <w:r w:rsidRPr="00623BD8">
        <w:rPr>
          <w:highlight w:val="yellow"/>
          <w:lang w:val="en-US"/>
        </w:rPr>
        <w:t>Max(adj IQR)</w:t>
      </w:r>
      <w:r>
        <w:rPr>
          <w:lang w:val="en-US"/>
        </w:rPr>
        <w:t xml:space="preserve"> and final UL=</w:t>
      </w:r>
      <w:proofErr w:type="spellStart"/>
      <w:r>
        <w:rPr>
          <w:lang w:val="en-US"/>
        </w:rPr>
        <w:t>ini</w:t>
      </w:r>
      <w:proofErr w:type="spellEnd"/>
      <w:r>
        <w:rPr>
          <w:lang w:val="en-US"/>
        </w:rPr>
        <w:t xml:space="preserve"> UL</w:t>
      </w:r>
    </w:p>
    <w:p w14:paraId="0FF54F0A" w14:textId="77777777" w:rsidR="00635875" w:rsidRDefault="00635875" w:rsidP="007B67CB">
      <w:pPr>
        <w:pStyle w:val="ListParagraph"/>
        <w:numPr>
          <w:ilvl w:val="1"/>
          <w:numId w:val="23"/>
        </w:numPr>
        <w:spacing w:after="0" w:line="288" w:lineRule="auto"/>
        <w:contextualSpacing w:val="0"/>
        <w:rPr>
          <w:lang w:val="en-US"/>
        </w:rPr>
      </w:pPr>
      <w:r>
        <w:rPr>
          <w:lang w:val="en-US"/>
        </w:rPr>
        <w:t xml:space="preserve">If </w:t>
      </w:r>
      <w:proofErr w:type="gramStart"/>
      <w:r>
        <w:rPr>
          <w:lang w:val="en-US"/>
        </w:rPr>
        <w:t>MEDIAN(</w:t>
      </w:r>
      <w:proofErr w:type="gramEnd"/>
      <w:r>
        <w:rPr>
          <w:lang w:val="en-US"/>
        </w:rPr>
        <w:t>skewness)=0 then final LL=</w:t>
      </w:r>
      <w:proofErr w:type="spellStart"/>
      <w:r>
        <w:rPr>
          <w:lang w:val="en-US"/>
        </w:rPr>
        <w:t>ini</w:t>
      </w:r>
      <w:proofErr w:type="spellEnd"/>
      <w:r>
        <w:rPr>
          <w:lang w:val="en-US"/>
        </w:rPr>
        <w:t xml:space="preserve"> LL and final UL=</w:t>
      </w:r>
      <w:proofErr w:type="spellStart"/>
      <w:r>
        <w:rPr>
          <w:lang w:val="en-US"/>
        </w:rPr>
        <w:t>ini</w:t>
      </w:r>
      <w:proofErr w:type="spellEnd"/>
      <w:r>
        <w:rPr>
          <w:lang w:val="en-US"/>
        </w:rPr>
        <w:t xml:space="preserve"> UL</w:t>
      </w:r>
    </w:p>
    <w:p w14:paraId="6AA258D8" w14:textId="77777777" w:rsidR="00635875" w:rsidRPr="009E04DF" w:rsidRDefault="00635875" w:rsidP="00635875">
      <w:pPr>
        <w:spacing w:line="288" w:lineRule="auto"/>
        <w:jc w:val="both"/>
        <w:rPr>
          <w:lang w:val="en-US"/>
        </w:rPr>
      </w:pPr>
    </w:p>
    <w:bookmarkStart w:id="12" w:name="_MON_1479552898"/>
    <w:bookmarkEnd w:id="12"/>
    <w:p w14:paraId="6FFBD3EC" w14:textId="77777777" w:rsidR="00635875" w:rsidRDefault="00170F0A" w:rsidP="00635875">
      <w:pPr>
        <w:rPr>
          <w:rFonts w:cs="Arial"/>
          <w:b/>
          <w:color w:val="C00000"/>
          <w:lang w:val="en-US"/>
        </w:rPr>
      </w:pPr>
      <w:r>
        <w:rPr>
          <w:rFonts w:cs="Arial"/>
          <w:b/>
          <w:color w:val="C00000"/>
          <w:lang w:val="en-US"/>
        </w:rPr>
        <w:object w:dxaOrig="1551" w:dyaOrig="1004" w14:anchorId="43553C90">
          <v:shape id="_x0000_i1028" type="#_x0000_t75" style="width:78.05pt;height:49.55pt" o:ole="">
            <v:imagedata r:id="rId21" o:title=""/>
          </v:shape>
          <o:OLEObject Type="Embed" ProgID="Excel.Sheet.8" ShapeID="_x0000_i1028" DrawAspect="Icon" ObjectID="_1754994761" r:id="rId22"/>
        </w:object>
      </w:r>
    </w:p>
    <w:p w14:paraId="30DCCCAD" w14:textId="77777777" w:rsidR="00257BEB" w:rsidRDefault="00257BEB" w:rsidP="00553C10">
      <w:pPr>
        <w:pStyle w:val="BlockText"/>
        <w:rPr>
          <w:rFonts w:ascii="Arial Narrow" w:hAnsi="Arial Narrow"/>
          <w:lang w:val="en-GB"/>
        </w:rPr>
      </w:pPr>
    </w:p>
    <w:p w14:paraId="36AF6883" w14:textId="77777777" w:rsidR="00DD08BA" w:rsidRDefault="00DD08BA" w:rsidP="00CB5187">
      <w:pPr>
        <w:rPr>
          <w:rFonts w:asciiTheme="minorHAnsi" w:hAnsiTheme="minorHAnsi"/>
          <w:b/>
          <w:bCs/>
          <w:i/>
          <w:iCs/>
          <w:color w:val="C00000"/>
          <w:sz w:val="32"/>
        </w:rPr>
      </w:pPr>
    </w:p>
    <w:p w14:paraId="54C529ED" w14:textId="77777777" w:rsidR="00DD08BA" w:rsidRDefault="00DD08BA" w:rsidP="00CB5187">
      <w:pPr>
        <w:rPr>
          <w:rFonts w:asciiTheme="minorHAnsi" w:hAnsiTheme="minorHAnsi"/>
          <w:b/>
          <w:bCs/>
          <w:i/>
          <w:iCs/>
          <w:color w:val="C00000"/>
          <w:sz w:val="32"/>
        </w:rPr>
      </w:pPr>
    </w:p>
    <w:p w14:paraId="7E29C2F5" w14:textId="77777777" w:rsidR="00CB5187" w:rsidRPr="00970FB7" w:rsidRDefault="00970FB7" w:rsidP="00DD08BA">
      <w:pPr>
        <w:pStyle w:val="Heading2"/>
        <w:spacing w:before="0" w:beforeAutospacing="0" w:after="0" w:afterAutospacing="0" w:line="264" w:lineRule="auto"/>
        <w:rPr>
          <w:rFonts w:asciiTheme="minorHAnsi" w:hAnsiTheme="minorHAnsi"/>
        </w:rPr>
      </w:pPr>
      <w:bookmarkStart w:id="13" w:name="_Toc455046503"/>
      <w:r w:rsidRPr="00970FB7">
        <w:rPr>
          <w:rFonts w:asciiTheme="minorHAnsi" w:hAnsiTheme="minorHAnsi"/>
        </w:rPr>
        <w:t xml:space="preserve">DEFINITION OF PARAMETERS BASED ON STORE/ </w:t>
      </w:r>
      <w:r w:rsidR="00CB5187" w:rsidRPr="00970FB7">
        <w:rPr>
          <w:rFonts w:asciiTheme="minorHAnsi" w:hAnsiTheme="minorHAnsi"/>
        </w:rPr>
        <w:t>TREND</w:t>
      </w:r>
      <w:r w:rsidRPr="00970FB7">
        <w:rPr>
          <w:rFonts w:asciiTheme="minorHAnsi" w:hAnsiTheme="minorHAnsi"/>
        </w:rPr>
        <w:t xml:space="preserve"> BEHAVIOUR</w:t>
      </w:r>
      <w:r w:rsidR="00CB5187" w:rsidRPr="00970FB7">
        <w:rPr>
          <w:rFonts w:asciiTheme="minorHAnsi" w:hAnsiTheme="minorHAnsi"/>
        </w:rPr>
        <w:t xml:space="preserve"> </w:t>
      </w:r>
      <w:r w:rsidRPr="00970FB7">
        <w:rPr>
          <w:rFonts w:asciiTheme="minorHAnsi" w:hAnsiTheme="minorHAnsi"/>
        </w:rPr>
        <w:t>(diff between cons. Periods)</w:t>
      </w:r>
      <w:bookmarkEnd w:id="13"/>
    </w:p>
    <w:p w14:paraId="1C0157D6" w14:textId="77777777" w:rsidR="00257BEB" w:rsidRDefault="00257BEB" w:rsidP="008B1344">
      <w:pPr>
        <w:pStyle w:val="BlockText"/>
        <w:ind w:left="720"/>
        <w:rPr>
          <w:rFonts w:ascii="Arial Narrow" w:hAnsi="Arial Narrow"/>
          <w:lang w:val="en-GB"/>
        </w:rPr>
      </w:pPr>
    </w:p>
    <w:p w14:paraId="342AD1B2" w14:textId="77777777" w:rsidR="006424FF" w:rsidRPr="00DD08BA" w:rsidRDefault="00B553F9" w:rsidP="00DD08BA">
      <w:pPr>
        <w:pStyle w:val="Heading3"/>
        <w:spacing w:before="0" w:line="264" w:lineRule="auto"/>
        <w:rPr>
          <w:rFonts w:asciiTheme="minorHAnsi" w:hAnsiTheme="minorHAnsi"/>
          <w:sz w:val="28"/>
        </w:rPr>
      </w:pPr>
      <w:bookmarkStart w:id="14" w:name="_Toc455046504"/>
      <w:r w:rsidRPr="00DD08BA">
        <w:rPr>
          <w:rFonts w:asciiTheme="minorHAnsi" w:hAnsiTheme="minorHAnsi"/>
          <w:sz w:val="28"/>
        </w:rPr>
        <w:t>TREND TEST</w:t>
      </w:r>
      <w:r w:rsidR="006424FF" w:rsidRPr="00DD08BA">
        <w:rPr>
          <w:rFonts w:asciiTheme="minorHAnsi" w:hAnsiTheme="minorHAnsi"/>
          <w:sz w:val="28"/>
        </w:rPr>
        <w:t xml:space="preserve"> for </w:t>
      </w:r>
      <w:r w:rsidR="00553C10" w:rsidRPr="00DD08BA">
        <w:rPr>
          <w:rFonts w:asciiTheme="minorHAnsi" w:hAnsiTheme="minorHAnsi"/>
          <w:sz w:val="28"/>
        </w:rPr>
        <w:t>recognising</w:t>
      </w:r>
      <w:r w:rsidR="006424FF" w:rsidRPr="00DD08BA">
        <w:rPr>
          <w:rFonts w:asciiTheme="minorHAnsi" w:hAnsiTheme="minorHAnsi"/>
          <w:sz w:val="28"/>
        </w:rPr>
        <w:t xml:space="preserve"> trend variation over </w:t>
      </w:r>
      <w:proofErr w:type="gramStart"/>
      <w:r w:rsidR="006424FF" w:rsidRPr="00DD08BA">
        <w:rPr>
          <w:rFonts w:asciiTheme="minorHAnsi" w:hAnsiTheme="minorHAnsi"/>
          <w:sz w:val="28"/>
        </w:rPr>
        <w:t>periods</w:t>
      </w:r>
      <w:bookmarkEnd w:id="14"/>
      <w:proofErr w:type="gramEnd"/>
    </w:p>
    <w:p w14:paraId="4DFA3C8C" w14:textId="77777777" w:rsidR="006424FF" w:rsidRPr="00DD08BA" w:rsidRDefault="006424FF" w:rsidP="00DD08BA">
      <w:pPr>
        <w:spacing w:line="264" w:lineRule="auto"/>
        <w:ind w:left="1440"/>
        <w:rPr>
          <w:rFonts w:asciiTheme="minorHAnsi" w:hAnsiTheme="minorHAnsi"/>
          <w:bCs/>
          <w:iCs/>
          <w:sz w:val="22"/>
          <w:szCs w:val="22"/>
        </w:rPr>
      </w:pPr>
      <w:r w:rsidRPr="00DD08BA">
        <w:rPr>
          <w:rFonts w:asciiTheme="minorHAnsi" w:hAnsiTheme="minorHAnsi"/>
          <w:bCs/>
          <w:iCs/>
          <w:sz w:val="22"/>
          <w:szCs w:val="22"/>
        </w:rPr>
        <w:t xml:space="preserve">In this step we will introduce a trend test to enable us </w:t>
      </w:r>
      <w:proofErr w:type="gramStart"/>
      <w:r w:rsidRPr="00DD08BA">
        <w:rPr>
          <w:rFonts w:asciiTheme="minorHAnsi" w:hAnsiTheme="minorHAnsi"/>
          <w:bCs/>
          <w:iCs/>
          <w:sz w:val="22"/>
          <w:szCs w:val="22"/>
        </w:rPr>
        <w:t>recognise</w:t>
      </w:r>
      <w:proofErr w:type="gramEnd"/>
      <w:r w:rsidRPr="00DD08BA">
        <w:rPr>
          <w:rFonts w:asciiTheme="minorHAnsi" w:hAnsiTheme="minorHAnsi"/>
          <w:bCs/>
          <w:iCs/>
          <w:sz w:val="22"/>
          <w:szCs w:val="22"/>
        </w:rPr>
        <w:t xml:space="preserve"> the trend variation over periods and eliminate ‘false exceptions’ define in the previous test. These stores are not real outliers rather than ‘exceptions’ driven by week by week spikes due to seasonality.</w:t>
      </w:r>
    </w:p>
    <w:p w14:paraId="3691E7B2" w14:textId="77777777" w:rsidR="006424FF" w:rsidRPr="00DD08BA" w:rsidRDefault="006424FF" w:rsidP="00DD08BA">
      <w:pPr>
        <w:spacing w:line="264" w:lineRule="auto"/>
        <w:ind w:left="1440"/>
        <w:rPr>
          <w:rFonts w:asciiTheme="minorHAnsi" w:hAnsiTheme="minorHAnsi"/>
          <w:bCs/>
          <w:iCs/>
          <w:sz w:val="22"/>
          <w:szCs w:val="22"/>
        </w:rPr>
      </w:pPr>
    </w:p>
    <w:p w14:paraId="604B7BC5" w14:textId="77777777" w:rsidR="006424FF" w:rsidRPr="00DD08BA" w:rsidRDefault="006424FF" w:rsidP="00DD08BA">
      <w:pPr>
        <w:spacing w:line="264" w:lineRule="auto"/>
        <w:ind w:left="1440"/>
        <w:rPr>
          <w:rFonts w:asciiTheme="minorHAnsi" w:hAnsiTheme="minorHAnsi"/>
          <w:bCs/>
          <w:iCs/>
          <w:sz w:val="22"/>
          <w:szCs w:val="22"/>
        </w:rPr>
      </w:pPr>
      <w:r w:rsidRPr="00DD08BA">
        <w:rPr>
          <w:rFonts w:asciiTheme="minorHAnsi" w:hAnsiTheme="minorHAnsi"/>
          <w:bCs/>
          <w:iCs/>
          <w:sz w:val="22"/>
          <w:szCs w:val="22"/>
        </w:rPr>
        <w:lastRenderedPageBreak/>
        <w:t>Principles:</w:t>
      </w:r>
    </w:p>
    <w:p w14:paraId="0C8F57DA" w14:textId="77777777" w:rsidR="007F7216" w:rsidRPr="00DD08BA" w:rsidRDefault="006424FF" w:rsidP="007B67CB">
      <w:pPr>
        <w:pStyle w:val="ListParagraph"/>
        <w:numPr>
          <w:ilvl w:val="1"/>
          <w:numId w:val="2"/>
        </w:numPr>
        <w:spacing w:after="0" w:line="264" w:lineRule="auto"/>
        <w:ind w:left="2160"/>
        <w:rPr>
          <w:bCs/>
          <w:iCs/>
        </w:rPr>
      </w:pPr>
      <w:r w:rsidRPr="00DD08BA">
        <w:rPr>
          <w:bCs/>
          <w:iCs/>
        </w:rPr>
        <w:t xml:space="preserve">We calculate parameters as a weighted average between current and previous 13 </w:t>
      </w:r>
      <w:proofErr w:type="gramStart"/>
      <w:r w:rsidRPr="00DD08BA">
        <w:rPr>
          <w:bCs/>
          <w:iCs/>
        </w:rPr>
        <w:t>weeks</w:t>
      </w:r>
      <w:proofErr w:type="gramEnd"/>
    </w:p>
    <w:p w14:paraId="526770CE" w14:textId="77777777" w:rsidR="007F7216" w:rsidRPr="00DD08BA" w:rsidRDefault="007F7216" w:rsidP="00DD08BA">
      <w:pPr>
        <w:spacing w:line="264" w:lineRule="auto"/>
        <w:ind w:left="3072"/>
        <w:rPr>
          <w:rFonts w:asciiTheme="minorHAnsi" w:hAnsiTheme="minorHAnsi"/>
          <w:bCs/>
          <w:iCs/>
          <w:sz w:val="22"/>
          <w:szCs w:val="22"/>
        </w:rPr>
      </w:pPr>
    </w:p>
    <w:p w14:paraId="032BA87A" w14:textId="77777777" w:rsidR="006424FF" w:rsidRPr="00DD08BA" w:rsidRDefault="006424FF" w:rsidP="00DD08BA">
      <w:pPr>
        <w:spacing w:line="264" w:lineRule="auto"/>
        <w:ind w:left="1440"/>
        <w:rPr>
          <w:rFonts w:asciiTheme="minorHAnsi" w:hAnsiTheme="minorHAnsi"/>
          <w:bCs/>
          <w:iCs/>
          <w:sz w:val="22"/>
          <w:szCs w:val="22"/>
        </w:rPr>
      </w:pPr>
      <w:r w:rsidRPr="00DD08BA">
        <w:rPr>
          <w:rFonts w:asciiTheme="minorHAnsi" w:hAnsiTheme="minorHAnsi"/>
          <w:bCs/>
          <w:iCs/>
          <w:sz w:val="22"/>
          <w:szCs w:val="22"/>
        </w:rPr>
        <w:t>Initial thresholds (Previous 13 weeks driven parameters)</w:t>
      </w:r>
      <w:r w:rsidR="007F7216" w:rsidRPr="00DD08BA">
        <w:rPr>
          <w:rFonts w:asciiTheme="minorHAnsi" w:hAnsiTheme="minorHAnsi"/>
          <w:bCs/>
          <w:iCs/>
          <w:sz w:val="22"/>
          <w:szCs w:val="22"/>
        </w:rPr>
        <w:t xml:space="preserve"> are defined based on the below </w:t>
      </w:r>
      <w:proofErr w:type="gramStart"/>
      <w:r w:rsidR="007F7216" w:rsidRPr="00DD08BA">
        <w:rPr>
          <w:rFonts w:asciiTheme="minorHAnsi" w:hAnsiTheme="minorHAnsi"/>
          <w:bCs/>
          <w:iCs/>
          <w:sz w:val="22"/>
          <w:szCs w:val="22"/>
        </w:rPr>
        <w:t>approach</w:t>
      </w:r>
      <w:proofErr w:type="gramEnd"/>
    </w:p>
    <w:p w14:paraId="7CBEED82" w14:textId="77777777" w:rsidR="007F7216" w:rsidRPr="00DD08BA" w:rsidRDefault="007F7216" w:rsidP="00DD08BA">
      <w:pPr>
        <w:spacing w:line="264" w:lineRule="auto"/>
        <w:ind w:left="1440"/>
        <w:rPr>
          <w:rFonts w:asciiTheme="minorHAnsi" w:hAnsiTheme="minorHAnsi"/>
          <w:bCs/>
          <w:iCs/>
          <w:sz w:val="22"/>
          <w:szCs w:val="22"/>
        </w:rPr>
      </w:pPr>
    </w:p>
    <w:p w14:paraId="473D659C" w14:textId="77777777" w:rsidR="00B3075B" w:rsidRPr="00DD08BA" w:rsidRDefault="00B3075B" w:rsidP="00DD08BA">
      <w:pPr>
        <w:spacing w:line="264" w:lineRule="auto"/>
        <w:ind w:left="1440"/>
        <w:rPr>
          <w:rFonts w:asciiTheme="minorHAnsi" w:hAnsiTheme="minorHAnsi"/>
          <w:b/>
          <w:color w:val="C00000"/>
          <w:sz w:val="22"/>
          <w:szCs w:val="22"/>
        </w:rPr>
      </w:pPr>
      <w:r w:rsidRPr="00DD08BA">
        <w:rPr>
          <w:rFonts w:asciiTheme="minorHAnsi" w:hAnsiTheme="minorHAnsi"/>
          <w:b/>
          <w:color w:val="C00000"/>
          <w:sz w:val="22"/>
          <w:szCs w:val="22"/>
        </w:rPr>
        <w:t xml:space="preserve">CONSTRUCTING THE DIFFERENCES </w:t>
      </w:r>
    </w:p>
    <w:p w14:paraId="6E36661F" w14:textId="77777777" w:rsidR="00B3075B" w:rsidRPr="00DD08BA" w:rsidRDefault="00B3075B" w:rsidP="00DD08BA">
      <w:pPr>
        <w:spacing w:line="264" w:lineRule="auto"/>
        <w:ind w:left="1440"/>
        <w:rPr>
          <w:rFonts w:asciiTheme="minorHAnsi" w:hAnsiTheme="minorHAnsi"/>
          <w:b/>
          <w:sz w:val="22"/>
          <w:szCs w:val="22"/>
        </w:rPr>
      </w:pPr>
    </w:p>
    <w:p w14:paraId="2C1F829B" w14:textId="77777777" w:rsidR="00B3075B" w:rsidRPr="00DD08BA" w:rsidRDefault="00B3075B" w:rsidP="00DD08BA">
      <w:pPr>
        <w:spacing w:line="264" w:lineRule="auto"/>
        <w:ind w:left="1440"/>
        <w:rPr>
          <w:rFonts w:asciiTheme="minorHAnsi" w:hAnsiTheme="minorHAnsi"/>
          <w:b/>
          <w:sz w:val="22"/>
          <w:szCs w:val="22"/>
        </w:rPr>
      </w:pPr>
      <w:r w:rsidRPr="00DD08BA">
        <w:rPr>
          <w:rFonts w:asciiTheme="minorHAnsi" w:hAnsiTheme="minorHAnsi"/>
          <w:b/>
          <w:sz w:val="22"/>
          <w:szCs w:val="22"/>
        </w:rPr>
        <w:t xml:space="preserve">Construct the difference for every </w:t>
      </w:r>
      <w:proofErr w:type="gramStart"/>
      <w:r w:rsidRPr="00DD08BA">
        <w:rPr>
          <w:rFonts w:asciiTheme="minorHAnsi" w:hAnsiTheme="minorHAnsi"/>
          <w:b/>
          <w:sz w:val="22"/>
          <w:szCs w:val="22"/>
        </w:rPr>
        <w:t>week</w:t>
      </w:r>
      <w:proofErr w:type="gramEnd"/>
      <w:r w:rsidRPr="00DD08BA">
        <w:rPr>
          <w:rFonts w:asciiTheme="minorHAnsi" w:hAnsiTheme="minorHAnsi"/>
          <w:b/>
          <w:sz w:val="22"/>
          <w:szCs w:val="22"/>
        </w:rPr>
        <w:t xml:space="preserve"> </w:t>
      </w:r>
    </w:p>
    <w:p w14:paraId="38645DC7" w14:textId="77777777" w:rsidR="008220E0" w:rsidRDefault="008220E0" w:rsidP="00DD08BA">
      <w:pPr>
        <w:ind w:left="720"/>
        <w:rPr>
          <w:rFonts w:asciiTheme="minorHAnsi" w:hAnsiTheme="minorHAnsi"/>
          <w:b/>
        </w:rPr>
      </w:pPr>
    </w:p>
    <w:p w14:paraId="29D6B04F" w14:textId="77777777" w:rsidR="008220E0" w:rsidRPr="00590DB5" w:rsidRDefault="00E47253" w:rsidP="00DD08BA">
      <w:pPr>
        <w:ind w:left="4320"/>
        <w:rPr>
          <w:rFonts w:ascii="Arial Narrow" w:hAnsi="Arial Narrow"/>
          <w:bCs/>
          <w:sz w:val="28"/>
          <w:szCs w:val="28"/>
        </w:rPr>
      </w:pPr>
      <w:r w:rsidRPr="0077133E">
        <w:rPr>
          <w:rFonts w:ascii="Arial Narrow" w:hAnsi="Arial Narrow"/>
          <w:bCs/>
          <w:position w:val="-14"/>
          <w:sz w:val="28"/>
          <w:szCs w:val="28"/>
        </w:rPr>
        <w:object w:dxaOrig="1680" w:dyaOrig="400" w14:anchorId="380129F8">
          <v:shape id="_x0000_i1029" type="#_x0000_t75" style="width:122.1pt;height:27.65pt" o:ole="">
            <v:imagedata r:id="rId23" o:title=""/>
          </v:shape>
          <o:OLEObject Type="Embed" ProgID="Equation.3" ShapeID="_x0000_i1029" DrawAspect="Content" ObjectID="_1754994762" r:id="rId24"/>
        </w:object>
      </w:r>
      <w:r w:rsidR="008220E0" w:rsidRPr="00590DB5">
        <w:rPr>
          <w:rFonts w:ascii="Arial Narrow" w:hAnsi="Arial Narrow"/>
          <w:bCs/>
          <w:sz w:val="28"/>
          <w:szCs w:val="28"/>
        </w:rPr>
        <w:t xml:space="preserve"> </w:t>
      </w:r>
    </w:p>
    <w:p w14:paraId="135E58C4" w14:textId="77777777" w:rsidR="008220E0" w:rsidRPr="00614427" w:rsidRDefault="008220E0" w:rsidP="00DD08BA">
      <w:pPr>
        <w:ind w:left="1800"/>
        <w:rPr>
          <w:rFonts w:ascii="Arial Narrow" w:hAnsi="Arial Narrow"/>
        </w:rPr>
      </w:pPr>
    </w:p>
    <w:p w14:paraId="6CB889E9" w14:textId="77777777" w:rsidR="008220E0" w:rsidRPr="00CA0F1F" w:rsidRDefault="008220E0" w:rsidP="00DD08BA">
      <w:pPr>
        <w:ind w:left="2160"/>
        <w:rPr>
          <w:rFonts w:ascii="Arial Narrow" w:hAnsi="Arial Narrow"/>
        </w:rPr>
      </w:pPr>
      <w:r w:rsidRPr="00CA0F1F">
        <w:rPr>
          <w:rFonts w:ascii="Arial Narrow" w:hAnsi="Arial Narrow"/>
        </w:rPr>
        <w:t>Where:</w:t>
      </w:r>
      <w:r w:rsidR="00E47253">
        <w:rPr>
          <w:rFonts w:ascii="Arial Narrow" w:hAnsi="Arial Narrow"/>
        </w:rPr>
        <w:t xml:space="preserve"> </w:t>
      </w:r>
      <w:r w:rsidR="00E47253" w:rsidRPr="00CA1DB3">
        <w:rPr>
          <w:position w:val="-14"/>
        </w:rPr>
        <w:object w:dxaOrig="380" w:dyaOrig="400" w14:anchorId="1FB3D7C7">
          <v:shape id="_x0000_i1030" type="#_x0000_t75" style="width:17.85pt;height:20.15pt" o:ole="">
            <v:imagedata r:id="rId25" o:title=""/>
          </v:shape>
          <o:OLEObject Type="Embed" ProgID="Equation.3" ShapeID="_x0000_i1030" DrawAspect="Content" ObjectID="_1754994763" r:id="rId26"/>
        </w:object>
      </w:r>
      <w:r w:rsidR="00E47253">
        <w:t xml:space="preserve">= </w:t>
      </w:r>
      <w:r w:rsidR="00E47253" w:rsidRPr="007372AD">
        <w:rPr>
          <w:position w:val="-14"/>
        </w:rPr>
        <w:object w:dxaOrig="2700" w:dyaOrig="400" w14:anchorId="5169A81C">
          <v:shape id="_x0000_i1031" type="#_x0000_t75" style="width:135.05pt;height:20.15pt" o:ole="">
            <v:imagedata r:id="rId27" o:title=""/>
          </v:shape>
          <o:OLEObject Type="Embed" ProgID="Equation.3" ShapeID="_x0000_i1031" DrawAspect="Content" ObjectID="_1754994764" r:id="rId28"/>
        </w:object>
      </w:r>
    </w:p>
    <w:p w14:paraId="62EBF9A1" w14:textId="77777777" w:rsidR="008220E0" w:rsidRPr="00614427" w:rsidRDefault="008220E0" w:rsidP="00DD08BA">
      <w:pPr>
        <w:ind w:left="1800"/>
        <w:rPr>
          <w:rFonts w:ascii="Arial Narrow" w:hAnsi="Arial Narrow"/>
          <w:highlight w:val="red"/>
        </w:rPr>
      </w:pPr>
    </w:p>
    <w:p w14:paraId="7BB1D52F" w14:textId="77777777" w:rsidR="008220E0" w:rsidRPr="00614427" w:rsidRDefault="00E47253" w:rsidP="00DD08BA">
      <w:pPr>
        <w:ind w:left="1800"/>
        <w:rPr>
          <w:rFonts w:ascii="Arial Narrow" w:hAnsi="Arial Narrow"/>
          <w:highlight w:val="red"/>
        </w:rPr>
      </w:pPr>
      <w:r>
        <w:rPr>
          <w:rFonts w:ascii="Arial Narrow" w:hAnsi="Arial Narrow"/>
        </w:rPr>
        <w:t xml:space="preserve">       </w:t>
      </w:r>
      <w:r w:rsidRPr="00CA0F1F">
        <w:rPr>
          <w:rFonts w:ascii="Arial Narrow" w:hAnsi="Arial Narrow"/>
        </w:rPr>
        <w:t>Where:</w:t>
      </w:r>
      <w:r>
        <w:rPr>
          <w:rFonts w:ascii="Arial Narrow" w:hAnsi="Arial Narrow"/>
        </w:rPr>
        <w:t xml:space="preserve"> </w:t>
      </w:r>
      <w:r w:rsidR="00170F0A" w:rsidRPr="00CA1DB3">
        <w:rPr>
          <w:position w:val="-14"/>
        </w:rPr>
        <w:object w:dxaOrig="480" w:dyaOrig="400" w14:anchorId="5D632A90">
          <v:shape id="_x0000_i1032" type="#_x0000_t75" style="width:23.9pt;height:20.15pt" o:ole="">
            <v:imagedata r:id="rId29" o:title=""/>
          </v:shape>
          <o:OLEObject Type="Embed" ProgID="Equation.3" ShapeID="_x0000_i1032" DrawAspect="Content" ObjectID="_1754994765" r:id="rId30"/>
        </w:object>
      </w:r>
      <w:r>
        <w:t xml:space="preserve">= </w:t>
      </w:r>
      <w:r w:rsidRPr="007372AD">
        <w:rPr>
          <w:position w:val="-14"/>
        </w:rPr>
        <w:object w:dxaOrig="2820" w:dyaOrig="400" w14:anchorId="4064C1D6">
          <v:shape id="_x0000_i1033" type="#_x0000_t75" style="width:141.7pt;height:20.15pt" o:ole="">
            <v:imagedata r:id="rId31" o:title=""/>
          </v:shape>
          <o:OLEObject Type="Embed" ProgID="Equation.3" ShapeID="_x0000_i1033" DrawAspect="Content" ObjectID="_1754994766" r:id="rId32"/>
        </w:object>
      </w:r>
    </w:p>
    <w:p w14:paraId="0C6C2CD5" w14:textId="77777777" w:rsidR="008220E0" w:rsidRPr="00590DB5" w:rsidRDefault="008220E0" w:rsidP="00DD08BA">
      <w:pPr>
        <w:ind w:left="1800"/>
        <w:rPr>
          <w:rFonts w:ascii="Arial Narrow" w:hAnsi="Arial Narrow"/>
        </w:rPr>
      </w:pPr>
    </w:p>
    <w:p w14:paraId="709E88E4" w14:textId="77777777" w:rsidR="00B3075B" w:rsidRPr="00DD08BA" w:rsidRDefault="00B3075B" w:rsidP="00DD08BA">
      <w:pPr>
        <w:ind w:left="720"/>
        <w:rPr>
          <w:rFonts w:asciiTheme="minorHAnsi" w:hAnsiTheme="minorHAnsi"/>
        </w:rPr>
      </w:pPr>
    </w:p>
    <w:p w14:paraId="6BB3FB5F" w14:textId="77777777" w:rsidR="00B3075B" w:rsidRPr="00DD08BA" w:rsidRDefault="00B3075B" w:rsidP="00DD08BA">
      <w:pPr>
        <w:ind w:left="720"/>
        <w:rPr>
          <w:rFonts w:asciiTheme="minorHAnsi" w:hAnsiTheme="minorHAnsi"/>
        </w:rPr>
      </w:pPr>
      <w:proofErr w:type="spellStart"/>
      <w:r w:rsidRPr="00DD08BA">
        <w:rPr>
          <w:rFonts w:asciiTheme="minorHAnsi" w:hAnsiTheme="minorHAnsi"/>
        </w:rPr>
        <w:t>i</w:t>
      </w:r>
      <w:proofErr w:type="spellEnd"/>
      <w:r w:rsidRPr="00DD08BA">
        <w:rPr>
          <w:rFonts w:asciiTheme="minorHAnsi" w:hAnsiTheme="minorHAnsi"/>
        </w:rPr>
        <w:t xml:space="preserve"> = sign for the </w:t>
      </w:r>
      <w:proofErr w:type="spellStart"/>
      <w:r w:rsidRPr="00DD08BA">
        <w:rPr>
          <w:rFonts w:asciiTheme="minorHAnsi" w:hAnsiTheme="minorHAnsi"/>
        </w:rPr>
        <w:t>FoVa</w:t>
      </w:r>
      <w:proofErr w:type="spellEnd"/>
      <w:r w:rsidRPr="00DD08BA">
        <w:rPr>
          <w:rFonts w:asciiTheme="minorHAnsi" w:hAnsiTheme="minorHAnsi"/>
        </w:rPr>
        <w:t xml:space="preserve"> test</w:t>
      </w:r>
    </w:p>
    <w:p w14:paraId="37E65636" w14:textId="77777777" w:rsidR="00B3075B" w:rsidRPr="00DD08BA" w:rsidRDefault="00B3075B" w:rsidP="00DD08BA">
      <w:pPr>
        <w:ind w:left="720"/>
        <w:rPr>
          <w:rFonts w:asciiTheme="minorHAnsi" w:hAnsiTheme="minorHAnsi"/>
        </w:rPr>
      </w:pPr>
      <w:r w:rsidRPr="00DD08BA">
        <w:rPr>
          <w:rFonts w:asciiTheme="minorHAnsi" w:hAnsiTheme="minorHAnsi"/>
        </w:rPr>
        <w:t>j = sign for the store</w:t>
      </w:r>
    </w:p>
    <w:p w14:paraId="07B5E277" w14:textId="77777777" w:rsidR="00B3075B" w:rsidRPr="00DD08BA" w:rsidRDefault="00B3075B" w:rsidP="00DD08BA">
      <w:pPr>
        <w:ind w:left="720"/>
        <w:rPr>
          <w:rFonts w:asciiTheme="minorHAnsi" w:hAnsiTheme="minorHAnsi"/>
        </w:rPr>
      </w:pPr>
      <w:r w:rsidRPr="00DD08BA">
        <w:rPr>
          <w:rFonts w:asciiTheme="minorHAnsi" w:hAnsiTheme="minorHAnsi"/>
        </w:rPr>
        <w:t xml:space="preserve">t / t-1 = current / previous week for which </w:t>
      </w:r>
      <w:proofErr w:type="spellStart"/>
      <w:r w:rsidRPr="00DD08BA">
        <w:rPr>
          <w:rFonts w:asciiTheme="minorHAnsi" w:hAnsiTheme="minorHAnsi"/>
        </w:rPr>
        <w:t>D</w:t>
      </w:r>
      <w:r w:rsidRPr="00DD08BA">
        <w:rPr>
          <w:rFonts w:asciiTheme="minorHAnsi" w:hAnsiTheme="minorHAnsi"/>
          <w:vertAlign w:val="subscript"/>
        </w:rPr>
        <w:t>ij</w:t>
      </w:r>
      <w:proofErr w:type="spellEnd"/>
      <w:r w:rsidRPr="00DD08BA">
        <w:rPr>
          <w:rFonts w:asciiTheme="minorHAnsi" w:hAnsiTheme="minorHAnsi"/>
        </w:rPr>
        <w:t xml:space="preserve"> is calculated</w:t>
      </w:r>
    </w:p>
    <w:p w14:paraId="508C98E9" w14:textId="77777777" w:rsidR="00936E05" w:rsidRDefault="00936E05" w:rsidP="00DD08BA">
      <w:pPr>
        <w:ind w:left="720"/>
        <w:rPr>
          <w:rFonts w:ascii="Calibri" w:hAnsi="Calibri"/>
          <w:b/>
          <w:color w:val="C00000"/>
          <w:sz w:val="28"/>
          <w:szCs w:val="21"/>
        </w:rPr>
      </w:pPr>
    </w:p>
    <w:p w14:paraId="5FACAAE2" w14:textId="77777777" w:rsidR="00B3075B" w:rsidRPr="00DD08BA" w:rsidRDefault="00B3075B" w:rsidP="00DD08BA">
      <w:pPr>
        <w:ind w:left="720"/>
        <w:rPr>
          <w:rFonts w:asciiTheme="minorHAnsi" w:hAnsiTheme="minorHAnsi"/>
          <w:b/>
          <w:color w:val="C00000"/>
          <w:sz w:val="22"/>
          <w:szCs w:val="22"/>
        </w:rPr>
      </w:pPr>
      <w:r w:rsidRPr="00DD08BA">
        <w:rPr>
          <w:rFonts w:asciiTheme="minorHAnsi" w:hAnsiTheme="minorHAnsi"/>
          <w:b/>
          <w:color w:val="C00000"/>
          <w:sz w:val="22"/>
          <w:szCs w:val="22"/>
        </w:rPr>
        <w:t>Calculate for period t-1:</w:t>
      </w:r>
    </w:p>
    <w:p w14:paraId="5040697B" w14:textId="77777777" w:rsidR="00B3075B" w:rsidRPr="00DD08BA" w:rsidRDefault="00B3075B" w:rsidP="007B67CB">
      <w:pPr>
        <w:numPr>
          <w:ilvl w:val="0"/>
          <w:numId w:val="5"/>
        </w:numPr>
        <w:ind w:left="1440"/>
        <w:rPr>
          <w:rFonts w:asciiTheme="minorHAnsi" w:hAnsiTheme="minorHAnsi"/>
          <w:sz w:val="22"/>
          <w:szCs w:val="22"/>
        </w:rPr>
      </w:pPr>
      <w:proofErr w:type="spellStart"/>
      <w:r w:rsidRPr="00DD08BA">
        <w:rPr>
          <w:rFonts w:asciiTheme="minorHAnsi" w:hAnsiTheme="minorHAnsi"/>
          <w:sz w:val="22"/>
          <w:szCs w:val="22"/>
        </w:rPr>
        <w:t>D</w:t>
      </w:r>
      <w:r w:rsidRPr="00DD08BA">
        <w:rPr>
          <w:rFonts w:asciiTheme="minorHAnsi" w:hAnsiTheme="minorHAnsi"/>
          <w:sz w:val="22"/>
          <w:szCs w:val="22"/>
          <w:vertAlign w:val="subscript"/>
        </w:rPr>
        <w:t>ij</w:t>
      </w:r>
      <w:proofErr w:type="spellEnd"/>
      <w:r w:rsidRPr="00DD08BA">
        <w:rPr>
          <w:rFonts w:asciiTheme="minorHAnsi" w:hAnsiTheme="minorHAnsi"/>
          <w:sz w:val="22"/>
          <w:szCs w:val="22"/>
        </w:rPr>
        <w:t xml:space="preserve"> calculated for period t in sheet “Construct </w:t>
      </w:r>
      <w:proofErr w:type="spellStart"/>
      <w:r w:rsidRPr="00DD08BA">
        <w:rPr>
          <w:rFonts w:asciiTheme="minorHAnsi" w:hAnsiTheme="minorHAnsi"/>
          <w:sz w:val="22"/>
          <w:szCs w:val="22"/>
        </w:rPr>
        <w:t>Diffr</w:t>
      </w:r>
      <w:proofErr w:type="spellEnd"/>
      <w:r w:rsidRPr="00DD08BA">
        <w:rPr>
          <w:rFonts w:asciiTheme="minorHAnsi" w:hAnsiTheme="minorHAnsi"/>
          <w:sz w:val="22"/>
          <w:szCs w:val="22"/>
        </w:rPr>
        <w:t>” and calculate by period the first (Q</w:t>
      </w:r>
      <w:r w:rsidRPr="00DD08BA">
        <w:rPr>
          <w:rFonts w:asciiTheme="minorHAnsi" w:hAnsiTheme="minorHAnsi"/>
          <w:sz w:val="22"/>
          <w:szCs w:val="22"/>
          <w:vertAlign w:val="subscript"/>
        </w:rPr>
        <w:t>1</w:t>
      </w:r>
      <w:r w:rsidRPr="00DD08BA">
        <w:rPr>
          <w:rFonts w:asciiTheme="minorHAnsi" w:hAnsiTheme="minorHAnsi"/>
          <w:sz w:val="22"/>
          <w:szCs w:val="22"/>
        </w:rPr>
        <w:t>), the Median (MED or Q</w:t>
      </w:r>
      <w:r w:rsidRPr="00DD08BA">
        <w:rPr>
          <w:rFonts w:asciiTheme="minorHAnsi" w:hAnsiTheme="minorHAnsi"/>
          <w:sz w:val="22"/>
          <w:szCs w:val="22"/>
          <w:vertAlign w:val="subscript"/>
        </w:rPr>
        <w:t>2</w:t>
      </w:r>
      <w:proofErr w:type="gramStart"/>
      <w:r w:rsidRPr="00DD08BA">
        <w:rPr>
          <w:rFonts w:asciiTheme="minorHAnsi" w:hAnsiTheme="minorHAnsi"/>
          <w:sz w:val="22"/>
          <w:szCs w:val="22"/>
        </w:rPr>
        <w:t>)  and</w:t>
      </w:r>
      <w:proofErr w:type="gramEnd"/>
      <w:r w:rsidRPr="00DD08BA">
        <w:rPr>
          <w:rFonts w:asciiTheme="minorHAnsi" w:hAnsiTheme="minorHAnsi"/>
          <w:sz w:val="22"/>
          <w:szCs w:val="22"/>
        </w:rPr>
        <w:t xml:space="preserve"> the third quartile (Q</w:t>
      </w:r>
      <w:r w:rsidRPr="00DD08BA">
        <w:rPr>
          <w:rFonts w:asciiTheme="minorHAnsi" w:hAnsiTheme="minorHAnsi"/>
          <w:sz w:val="22"/>
          <w:szCs w:val="22"/>
          <w:vertAlign w:val="subscript"/>
        </w:rPr>
        <w:t>3</w:t>
      </w:r>
      <w:r w:rsidRPr="00DD08BA">
        <w:rPr>
          <w:rFonts w:asciiTheme="minorHAnsi" w:hAnsiTheme="minorHAnsi"/>
          <w:sz w:val="22"/>
          <w:szCs w:val="22"/>
        </w:rPr>
        <w:t xml:space="preserve">) of the distribution of </w:t>
      </w:r>
      <w:proofErr w:type="spellStart"/>
      <w:r w:rsidRPr="00DD08BA">
        <w:rPr>
          <w:rFonts w:asciiTheme="minorHAnsi" w:hAnsiTheme="minorHAnsi"/>
          <w:sz w:val="22"/>
          <w:szCs w:val="22"/>
        </w:rPr>
        <w:t>D</w:t>
      </w:r>
      <w:r w:rsidRPr="00DD08BA">
        <w:rPr>
          <w:rFonts w:asciiTheme="minorHAnsi" w:hAnsiTheme="minorHAnsi"/>
          <w:sz w:val="22"/>
          <w:szCs w:val="22"/>
          <w:vertAlign w:val="subscript"/>
        </w:rPr>
        <w:t>ij</w:t>
      </w:r>
      <w:proofErr w:type="spellEnd"/>
    </w:p>
    <w:p w14:paraId="19A0D324" w14:textId="77777777" w:rsidR="00B3075B" w:rsidRPr="00DD08BA" w:rsidRDefault="00B3075B" w:rsidP="007B67CB">
      <w:pPr>
        <w:numPr>
          <w:ilvl w:val="0"/>
          <w:numId w:val="5"/>
        </w:numPr>
        <w:ind w:left="1440"/>
        <w:rPr>
          <w:rFonts w:asciiTheme="minorHAnsi" w:hAnsiTheme="minorHAnsi"/>
          <w:sz w:val="22"/>
          <w:szCs w:val="22"/>
        </w:rPr>
      </w:pPr>
      <w:r w:rsidRPr="00DD08BA">
        <w:rPr>
          <w:rFonts w:asciiTheme="minorHAnsi" w:hAnsiTheme="minorHAnsi"/>
          <w:sz w:val="22"/>
          <w:szCs w:val="22"/>
        </w:rPr>
        <w:t xml:space="preserve">This data should be stored in a reference table where all periods above statistics are </w:t>
      </w:r>
      <w:proofErr w:type="gramStart"/>
      <w:r w:rsidRPr="00DD08BA">
        <w:rPr>
          <w:rFonts w:asciiTheme="minorHAnsi" w:hAnsiTheme="minorHAnsi"/>
          <w:sz w:val="22"/>
          <w:szCs w:val="22"/>
        </w:rPr>
        <w:t>stored</w:t>
      </w:r>
      <w:proofErr w:type="gramEnd"/>
      <w:r w:rsidRPr="00DD08BA">
        <w:rPr>
          <w:rFonts w:asciiTheme="minorHAnsi" w:hAnsiTheme="minorHAnsi"/>
          <w:sz w:val="22"/>
          <w:szCs w:val="22"/>
        </w:rPr>
        <w:t xml:space="preserve"> </w:t>
      </w:r>
    </w:p>
    <w:p w14:paraId="779F8E76" w14:textId="77777777" w:rsidR="00B3075B" w:rsidRPr="00DD08BA" w:rsidRDefault="00B3075B" w:rsidP="00DD08BA">
      <w:pPr>
        <w:ind w:left="1440"/>
        <w:rPr>
          <w:rFonts w:asciiTheme="minorHAnsi" w:hAnsiTheme="minorHAnsi"/>
          <w:sz w:val="22"/>
          <w:szCs w:val="22"/>
        </w:rPr>
      </w:pPr>
    </w:p>
    <w:p w14:paraId="18DF6074" w14:textId="77777777" w:rsidR="00B3075B" w:rsidRPr="00DD08BA" w:rsidRDefault="00B3075B" w:rsidP="00DD08BA">
      <w:pPr>
        <w:ind w:left="1440"/>
        <w:rPr>
          <w:rFonts w:asciiTheme="minorHAnsi" w:hAnsiTheme="minorHAnsi"/>
          <w:i/>
          <w:sz w:val="22"/>
          <w:szCs w:val="22"/>
        </w:rPr>
      </w:pPr>
      <w:r w:rsidRPr="00DD08BA">
        <w:rPr>
          <w:rFonts w:asciiTheme="minorHAnsi" w:hAnsiTheme="minorHAnsi"/>
          <w:i/>
          <w:sz w:val="22"/>
          <w:szCs w:val="22"/>
        </w:rPr>
        <w:t>Definition of Q</w:t>
      </w:r>
      <w:r w:rsidRPr="00DD08BA">
        <w:rPr>
          <w:rFonts w:asciiTheme="minorHAnsi" w:hAnsiTheme="minorHAnsi"/>
          <w:i/>
          <w:sz w:val="22"/>
          <w:szCs w:val="22"/>
          <w:vertAlign w:val="subscript"/>
        </w:rPr>
        <w:t>1</w:t>
      </w:r>
      <w:r w:rsidRPr="00DD08BA">
        <w:rPr>
          <w:rFonts w:asciiTheme="minorHAnsi" w:hAnsiTheme="minorHAnsi"/>
          <w:i/>
          <w:sz w:val="22"/>
          <w:szCs w:val="22"/>
        </w:rPr>
        <w:t>/Q</w:t>
      </w:r>
      <w:r w:rsidRPr="00DD08BA">
        <w:rPr>
          <w:rFonts w:asciiTheme="minorHAnsi" w:hAnsiTheme="minorHAnsi"/>
          <w:i/>
          <w:sz w:val="22"/>
          <w:szCs w:val="22"/>
          <w:vertAlign w:val="subscript"/>
        </w:rPr>
        <w:t xml:space="preserve">3: </w:t>
      </w:r>
    </w:p>
    <w:p w14:paraId="67E6B3D7" w14:textId="77777777" w:rsidR="00B3075B" w:rsidRPr="00DD08BA" w:rsidRDefault="00B3075B" w:rsidP="007B67CB">
      <w:pPr>
        <w:numPr>
          <w:ilvl w:val="0"/>
          <w:numId w:val="4"/>
        </w:numPr>
        <w:tabs>
          <w:tab w:val="clear" w:pos="720"/>
          <w:tab w:val="num" w:pos="2160"/>
        </w:tabs>
        <w:ind w:left="2160"/>
        <w:rPr>
          <w:rFonts w:asciiTheme="minorHAnsi" w:hAnsiTheme="minorHAnsi"/>
          <w:i/>
          <w:sz w:val="22"/>
          <w:szCs w:val="22"/>
        </w:rPr>
      </w:pPr>
      <w:r w:rsidRPr="00DD08BA">
        <w:rPr>
          <w:rFonts w:asciiTheme="minorHAnsi" w:hAnsiTheme="minorHAnsi"/>
          <w:i/>
          <w:sz w:val="22"/>
          <w:szCs w:val="22"/>
        </w:rPr>
        <w:t xml:space="preserve">Sort </w:t>
      </w:r>
      <w:proofErr w:type="spellStart"/>
      <w:proofErr w:type="gramStart"/>
      <w:r w:rsidRPr="00DD08BA">
        <w:rPr>
          <w:rFonts w:asciiTheme="minorHAnsi" w:hAnsiTheme="minorHAnsi"/>
          <w:i/>
          <w:sz w:val="22"/>
          <w:szCs w:val="22"/>
        </w:rPr>
        <w:t>D</w:t>
      </w:r>
      <w:r w:rsidRPr="00DD08BA">
        <w:rPr>
          <w:rFonts w:asciiTheme="minorHAnsi" w:hAnsiTheme="minorHAnsi"/>
          <w:i/>
          <w:sz w:val="22"/>
          <w:szCs w:val="22"/>
          <w:vertAlign w:val="subscript"/>
        </w:rPr>
        <w:t>ij</w:t>
      </w:r>
      <w:proofErr w:type="spellEnd"/>
      <w:r w:rsidRPr="00DD08BA">
        <w:rPr>
          <w:rFonts w:asciiTheme="minorHAnsi" w:hAnsiTheme="minorHAnsi"/>
          <w:i/>
          <w:sz w:val="22"/>
          <w:szCs w:val="22"/>
          <w:vertAlign w:val="subscript"/>
        </w:rPr>
        <w:t xml:space="preserve">  </w:t>
      </w:r>
      <w:r w:rsidRPr="00DD08BA">
        <w:rPr>
          <w:rFonts w:asciiTheme="minorHAnsi" w:hAnsiTheme="minorHAnsi"/>
          <w:i/>
          <w:sz w:val="22"/>
          <w:szCs w:val="22"/>
        </w:rPr>
        <w:t>/</w:t>
      </w:r>
      <w:proofErr w:type="gramEnd"/>
      <w:r w:rsidRPr="00DD08BA">
        <w:rPr>
          <w:rFonts w:asciiTheme="minorHAnsi" w:hAnsiTheme="minorHAnsi"/>
          <w:i/>
          <w:sz w:val="22"/>
          <w:szCs w:val="22"/>
        </w:rPr>
        <w:t xml:space="preserve"> %sample (i.e. if total sample =10 then %sample=0.1) ascending using stores selling</w:t>
      </w:r>
    </w:p>
    <w:p w14:paraId="279F234B" w14:textId="77777777" w:rsidR="00B3075B" w:rsidRPr="00DD08BA" w:rsidRDefault="00B3075B" w:rsidP="007B67CB">
      <w:pPr>
        <w:numPr>
          <w:ilvl w:val="0"/>
          <w:numId w:val="4"/>
        </w:numPr>
        <w:ind w:left="2160"/>
        <w:rPr>
          <w:rFonts w:asciiTheme="minorHAnsi" w:hAnsiTheme="minorHAnsi"/>
          <w:i/>
          <w:sz w:val="22"/>
          <w:szCs w:val="22"/>
        </w:rPr>
      </w:pPr>
      <w:r w:rsidRPr="00DD08BA">
        <w:rPr>
          <w:rFonts w:asciiTheme="minorHAnsi" w:hAnsiTheme="minorHAnsi"/>
          <w:i/>
          <w:sz w:val="22"/>
          <w:szCs w:val="22"/>
        </w:rPr>
        <w:t xml:space="preserve">Accumulate %sample in a different column starting from </w:t>
      </w:r>
      <w:proofErr w:type="gramStart"/>
      <w:r w:rsidRPr="00DD08BA">
        <w:rPr>
          <w:rFonts w:asciiTheme="minorHAnsi" w:hAnsiTheme="minorHAnsi"/>
          <w:i/>
          <w:sz w:val="22"/>
          <w:szCs w:val="22"/>
        </w:rPr>
        <w:t>raw1</w:t>
      </w:r>
      <w:proofErr w:type="gramEnd"/>
    </w:p>
    <w:p w14:paraId="12830816" w14:textId="77777777" w:rsidR="00B3075B" w:rsidRPr="00DD08BA" w:rsidRDefault="00B3075B" w:rsidP="007B67CB">
      <w:pPr>
        <w:numPr>
          <w:ilvl w:val="0"/>
          <w:numId w:val="4"/>
        </w:numPr>
        <w:ind w:left="2160"/>
        <w:rPr>
          <w:rFonts w:asciiTheme="minorHAnsi" w:hAnsiTheme="minorHAnsi"/>
          <w:i/>
          <w:sz w:val="22"/>
          <w:szCs w:val="22"/>
        </w:rPr>
      </w:pPr>
      <w:r w:rsidRPr="00DD08BA">
        <w:rPr>
          <w:rFonts w:asciiTheme="minorHAnsi" w:hAnsiTheme="minorHAnsi"/>
          <w:i/>
          <w:sz w:val="22"/>
          <w:szCs w:val="22"/>
        </w:rPr>
        <w:t>Q</w:t>
      </w:r>
      <w:r w:rsidRPr="00DD08BA">
        <w:rPr>
          <w:rFonts w:asciiTheme="minorHAnsi" w:hAnsiTheme="minorHAnsi"/>
          <w:i/>
          <w:sz w:val="22"/>
          <w:szCs w:val="22"/>
          <w:vertAlign w:val="subscript"/>
        </w:rPr>
        <w:t xml:space="preserve">1 </w:t>
      </w:r>
      <w:r w:rsidRPr="00DD08BA">
        <w:rPr>
          <w:rFonts w:asciiTheme="minorHAnsi" w:hAnsiTheme="minorHAnsi"/>
          <w:i/>
          <w:sz w:val="22"/>
          <w:szCs w:val="22"/>
        </w:rPr>
        <w:t>is accumulated 25% of “%sample” column (equal or closer to the 25% “%sample”)</w:t>
      </w:r>
    </w:p>
    <w:p w14:paraId="2A2AB5C2" w14:textId="77777777" w:rsidR="00B3075B" w:rsidRPr="00DD08BA" w:rsidRDefault="00B3075B" w:rsidP="007B67CB">
      <w:pPr>
        <w:numPr>
          <w:ilvl w:val="0"/>
          <w:numId w:val="4"/>
        </w:numPr>
        <w:ind w:left="2160"/>
        <w:rPr>
          <w:rFonts w:asciiTheme="minorHAnsi" w:hAnsiTheme="minorHAnsi"/>
          <w:i/>
          <w:sz w:val="22"/>
          <w:szCs w:val="22"/>
        </w:rPr>
      </w:pPr>
      <w:r w:rsidRPr="00DD08BA">
        <w:rPr>
          <w:rFonts w:asciiTheme="minorHAnsi" w:hAnsiTheme="minorHAnsi"/>
          <w:i/>
          <w:sz w:val="22"/>
          <w:szCs w:val="22"/>
        </w:rPr>
        <w:t>Q</w:t>
      </w:r>
      <w:r w:rsidRPr="00DD08BA">
        <w:rPr>
          <w:rFonts w:asciiTheme="minorHAnsi" w:hAnsiTheme="minorHAnsi"/>
          <w:i/>
          <w:sz w:val="22"/>
          <w:szCs w:val="22"/>
          <w:vertAlign w:val="subscript"/>
        </w:rPr>
        <w:t xml:space="preserve">3 </w:t>
      </w:r>
      <w:r w:rsidRPr="00DD08BA">
        <w:rPr>
          <w:rFonts w:asciiTheme="minorHAnsi" w:hAnsiTheme="minorHAnsi"/>
          <w:i/>
          <w:sz w:val="22"/>
          <w:szCs w:val="22"/>
        </w:rPr>
        <w:t>is accumulated 75% of “%sample” column (equal or closer to the 75% “%sample”)</w:t>
      </w:r>
    </w:p>
    <w:p w14:paraId="7818863E" w14:textId="77777777" w:rsidR="00B3075B" w:rsidRPr="00DD08BA" w:rsidRDefault="00B3075B" w:rsidP="00DD08BA">
      <w:pPr>
        <w:ind w:left="720"/>
        <w:rPr>
          <w:rFonts w:asciiTheme="minorHAnsi" w:hAnsiTheme="minorHAnsi"/>
          <w:sz w:val="22"/>
          <w:szCs w:val="22"/>
        </w:rPr>
      </w:pPr>
    </w:p>
    <w:p w14:paraId="44F69B9A" w14:textId="77777777" w:rsidR="00B3075B" w:rsidRDefault="00B3075B" w:rsidP="00B3075B">
      <w:pPr>
        <w:rPr>
          <w:rFonts w:ascii="Calibri" w:hAnsi="Calibri"/>
          <w:b/>
          <w:color w:val="C00000"/>
          <w:sz w:val="28"/>
          <w:szCs w:val="21"/>
        </w:rPr>
      </w:pPr>
    </w:p>
    <w:p w14:paraId="5F07D11E" w14:textId="77777777" w:rsidR="00DD08BA" w:rsidRDefault="00DD08BA" w:rsidP="00B3075B">
      <w:pPr>
        <w:rPr>
          <w:rFonts w:ascii="Calibri" w:hAnsi="Calibri"/>
          <w:b/>
          <w:color w:val="C00000"/>
          <w:sz w:val="28"/>
          <w:szCs w:val="21"/>
        </w:rPr>
      </w:pPr>
    </w:p>
    <w:p w14:paraId="41508A3C" w14:textId="77777777" w:rsidR="00DD08BA" w:rsidRPr="00DD08BA" w:rsidRDefault="00DD08BA" w:rsidP="00B3075B">
      <w:pPr>
        <w:rPr>
          <w:rFonts w:asciiTheme="minorHAnsi" w:hAnsiTheme="minorHAnsi"/>
          <w:b/>
          <w:color w:val="C00000"/>
          <w:sz w:val="28"/>
          <w:szCs w:val="21"/>
        </w:rPr>
      </w:pPr>
    </w:p>
    <w:p w14:paraId="129A870C" w14:textId="77777777" w:rsidR="00B3075B" w:rsidRPr="00DD08BA" w:rsidRDefault="00B3075B" w:rsidP="00DD08BA">
      <w:pPr>
        <w:pStyle w:val="Heading3"/>
        <w:rPr>
          <w:rFonts w:asciiTheme="minorHAnsi" w:hAnsiTheme="minorHAnsi"/>
        </w:rPr>
      </w:pPr>
      <w:bookmarkStart w:id="15" w:name="_Toc455046505"/>
      <w:r w:rsidRPr="00DD08BA">
        <w:rPr>
          <w:rFonts w:asciiTheme="minorHAnsi" w:hAnsiTheme="minorHAnsi"/>
        </w:rPr>
        <w:t>Confidence Limits calculation (based on IQR) (spreadsheet “Set Limits</w:t>
      </w:r>
      <w:r w:rsidR="00371F18" w:rsidRPr="00DD08BA">
        <w:rPr>
          <w:rFonts w:asciiTheme="minorHAnsi" w:hAnsiTheme="minorHAnsi"/>
        </w:rPr>
        <w:t>”) based on 13 last weeks</w:t>
      </w:r>
      <w:r w:rsidRPr="00DD08BA">
        <w:rPr>
          <w:rFonts w:asciiTheme="minorHAnsi" w:hAnsiTheme="minorHAnsi"/>
        </w:rPr>
        <w:t xml:space="preserve">’ calculated </w:t>
      </w:r>
      <w:proofErr w:type="gramStart"/>
      <w:r w:rsidRPr="00DD08BA">
        <w:rPr>
          <w:rFonts w:asciiTheme="minorHAnsi" w:hAnsiTheme="minorHAnsi"/>
        </w:rPr>
        <w:t>statistics</w:t>
      </w:r>
      <w:bookmarkEnd w:id="15"/>
      <w:proofErr w:type="gramEnd"/>
    </w:p>
    <w:p w14:paraId="43D6B1D6" w14:textId="77777777" w:rsidR="009069EE" w:rsidRDefault="009069EE" w:rsidP="00B3075B">
      <w:pPr>
        <w:rPr>
          <w:rFonts w:ascii="Calibri" w:hAnsi="Calibri"/>
          <w:color w:val="000000"/>
        </w:rPr>
      </w:pPr>
    </w:p>
    <w:p w14:paraId="0F0CEBEB" w14:textId="77777777" w:rsidR="00193782" w:rsidRPr="00DD08BA" w:rsidRDefault="00193782" w:rsidP="00DD08BA">
      <w:pPr>
        <w:ind w:left="1440"/>
        <w:rPr>
          <w:rFonts w:asciiTheme="minorHAnsi" w:hAnsiTheme="minorHAnsi"/>
          <w:bCs/>
          <w:iCs/>
          <w:sz w:val="22"/>
        </w:rPr>
      </w:pPr>
      <w:r w:rsidRPr="00DD08BA">
        <w:rPr>
          <w:rFonts w:asciiTheme="minorHAnsi" w:hAnsiTheme="minorHAnsi"/>
          <w:sz w:val="22"/>
          <w:lang w:val="en-US"/>
        </w:rPr>
        <w:t xml:space="preserve">A weighted limit is derived based on </w:t>
      </w:r>
      <w:r w:rsidRPr="00DD08BA">
        <w:rPr>
          <w:rFonts w:asciiTheme="minorHAnsi" w:hAnsiTheme="minorHAnsi"/>
          <w:bCs/>
          <w:iCs/>
          <w:sz w:val="22"/>
        </w:rPr>
        <w:t xml:space="preserve">the difference of </w:t>
      </w:r>
      <w:proofErr w:type="spellStart"/>
      <w:r w:rsidRPr="00DD08BA">
        <w:rPr>
          <w:rFonts w:asciiTheme="minorHAnsi" w:hAnsiTheme="minorHAnsi"/>
          <w:bCs/>
          <w:iCs/>
          <w:sz w:val="22"/>
        </w:rPr>
        <w:t>FoVa</w:t>
      </w:r>
      <w:proofErr w:type="spellEnd"/>
      <w:r w:rsidRPr="00DD08BA">
        <w:rPr>
          <w:rFonts w:asciiTheme="minorHAnsi" w:hAnsiTheme="minorHAnsi"/>
          <w:bCs/>
          <w:iCs/>
          <w:sz w:val="22"/>
        </w:rPr>
        <w:t xml:space="preserve"> test results between periods by the following steps:</w:t>
      </w:r>
    </w:p>
    <w:p w14:paraId="17DBC151" w14:textId="77777777" w:rsidR="00193782" w:rsidRDefault="00193782" w:rsidP="00DD08BA">
      <w:pPr>
        <w:ind w:left="1440"/>
        <w:rPr>
          <w:bCs/>
          <w:iCs/>
        </w:rPr>
      </w:pPr>
    </w:p>
    <w:p w14:paraId="47E93CCB" w14:textId="77777777" w:rsidR="00193782" w:rsidRPr="00193782" w:rsidRDefault="00193782" w:rsidP="00DD08BA">
      <w:pPr>
        <w:pStyle w:val="Heading4"/>
      </w:pPr>
      <w:r w:rsidRPr="00193782">
        <w:t>Confidenc</w:t>
      </w:r>
      <w:r>
        <w:t>e Limits calculation based on past 13</w:t>
      </w:r>
      <w:r w:rsidRPr="00193782">
        <w:t xml:space="preserve"> </w:t>
      </w:r>
      <w:proofErr w:type="gramStart"/>
      <w:r w:rsidRPr="00193782">
        <w:t>week</w:t>
      </w:r>
      <w:r>
        <w:t>s</w:t>
      </w:r>
      <w:proofErr w:type="gramEnd"/>
    </w:p>
    <w:p w14:paraId="6F8BD81B" w14:textId="77777777" w:rsidR="00193782" w:rsidRDefault="00193782" w:rsidP="00DD08BA">
      <w:pPr>
        <w:ind w:left="1440"/>
        <w:rPr>
          <w:bCs/>
          <w:iCs/>
        </w:rPr>
      </w:pPr>
    </w:p>
    <w:p w14:paraId="1471A334" w14:textId="77777777" w:rsidR="00193782" w:rsidRDefault="00193782" w:rsidP="007B67CB">
      <w:pPr>
        <w:pStyle w:val="ListParagraph"/>
        <w:numPr>
          <w:ilvl w:val="0"/>
          <w:numId w:val="20"/>
        </w:numPr>
        <w:tabs>
          <w:tab w:val="clear" w:pos="1080"/>
          <w:tab w:val="num" w:pos="2520"/>
        </w:tabs>
        <w:ind w:left="2520"/>
        <w:rPr>
          <w:lang w:val="en-US"/>
        </w:rPr>
      </w:pPr>
      <w:r>
        <w:rPr>
          <w:lang w:val="en-US"/>
        </w:rPr>
        <w:t>Follow the ASTI methodology where the target period (</w:t>
      </w:r>
      <w:proofErr w:type="spellStart"/>
      <w:r>
        <w:rPr>
          <w:lang w:val="en-US"/>
        </w:rPr>
        <w:t>tp</w:t>
      </w:r>
      <w:proofErr w:type="spellEnd"/>
      <w:r>
        <w:rPr>
          <w:lang w:val="en-US"/>
        </w:rPr>
        <w:t>) parameter limits are calculated based on difference of the last 13 weeks/</w:t>
      </w:r>
      <w:proofErr w:type="gramStart"/>
      <w:r>
        <w:rPr>
          <w:lang w:val="en-US"/>
        </w:rPr>
        <w:t>periods</w:t>
      </w:r>
      <w:proofErr w:type="gramEnd"/>
    </w:p>
    <w:p w14:paraId="2E14114A" w14:textId="77777777" w:rsidR="00193782" w:rsidRDefault="00193782" w:rsidP="00DD08BA">
      <w:pPr>
        <w:pStyle w:val="ListParagraph"/>
        <w:ind w:left="2880"/>
        <w:rPr>
          <w:lang w:val="en-US"/>
        </w:rPr>
      </w:pPr>
      <w:r>
        <w:rPr>
          <w:lang w:val="en-US"/>
        </w:rPr>
        <w:t>LL</w:t>
      </w:r>
      <w:r w:rsidRPr="00210F65">
        <w:rPr>
          <w:vertAlign w:val="subscript"/>
          <w:lang w:val="en-US"/>
        </w:rPr>
        <w:t>t1-13</w:t>
      </w:r>
      <w:r>
        <w:rPr>
          <w:lang w:val="en-US"/>
        </w:rPr>
        <w:t xml:space="preserve"> = -</w:t>
      </w:r>
      <w:r w:rsidRPr="00CF6383">
        <w:rPr>
          <w:lang w:val="en-US"/>
        </w:rPr>
        <w:t>1.9992*</w:t>
      </w:r>
      <w:proofErr w:type="gramStart"/>
      <w:r>
        <w:rPr>
          <w:lang w:val="en-US"/>
        </w:rPr>
        <w:t>Median(</w:t>
      </w:r>
      <w:proofErr w:type="gramEnd"/>
      <w:r>
        <w:rPr>
          <w:lang w:val="en-US"/>
        </w:rPr>
        <w:t>IQR) – Max(ABS(median</w:t>
      </w:r>
      <w:r w:rsidRPr="00CF6383">
        <w:rPr>
          <w:lang w:val="en-US"/>
        </w:rPr>
        <w:t>)</w:t>
      </w:r>
      <w:r>
        <w:rPr>
          <w:lang w:val="en-US"/>
        </w:rPr>
        <w:t>)</w:t>
      </w:r>
    </w:p>
    <w:p w14:paraId="6755828C" w14:textId="77777777" w:rsidR="00193782" w:rsidRDefault="00193782" w:rsidP="00DD08BA">
      <w:pPr>
        <w:pStyle w:val="ListParagraph"/>
        <w:ind w:left="2880"/>
        <w:rPr>
          <w:lang w:val="en-US"/>
        </w:rPr>
      </w:pPr>
      <w:r>
        <w:rPr>
          <w:lang w:val="en-US"/>
        </w:rPr>
        <w:t>UL</w:t>
      </w:r>
      <w:r w:rsidRPr="00210F65">
        <w:rPr>
          <w:vertAlign w:val="subscript"/>
          <w:lang w:val="en-US"/>
        </w:rPr>
        <w:t>t1-13</w:t>
      </w:r>
      <w:r>
        <w:rPr>
          <w:lang w:val="en-US"/>
        </w:rPr>
        <w:t xml:space="preserve"> = 1.9992</w:t>
      </w:r>
      <w:r w:rsidRPr="00CF6383">
        <w:rPr>
          <w:lang w:val="en-US"/>
        </w:rPr>
        <w:t>*</w:t>
      </w:r>
      <w:proofErr w:type="gramStart"/>
      <w:r>
        <w:rPr>
          <w:lang w:val="en-US"/>
        </w:rPr>
        <w:t>Median(</w:t>
      </w:r>
      <w:proofErr w:type="gramEnd"/>
      <w:r>
        <w:rPr>
          <w:lang w:val="en-US"/>
        </w:rPr>
        <w:t>IQR)  +  Max(ABS(median</w:t>
      </w:r>
      <w:r w:rsidRPr="00CF6383">
        <w:rPr>
          <w:lang w:val="en-US"/>
        </w:rPr>
        <w:t>)</w:t>
      </w:r>
      <w:r>
        <w:rPr>
          <w:lang w:val="en-US"/>
        </w:rPr>
        <w:t>)</w:t>
      </w:r>
    </w:p>
    <w:p w14:paraId="5A7EC4BE" w14:textId="77777777" w:rsidR="00193782" w:rsidRPr="00193782" w:rsidRDefault="00193782" w:rsidP="00DD08BA">
      <w:pPr>
        <w:ind w:left="2520"/>
        <w:rPr>
          <w:rFonts w:ascii="Calibri" w:hAnsi="Calibri"/>
          <w:b/>
          <w:color w:val="C00000"/>
          <w:sz w:val="28"/>
          <w:szCs w:val="21"/>
        </w:rPr>
      </w:pPr>
      <w:r w:rsidRPr="00193782">
        <w:rPr>
          <w:rFonts w:ascii="Calibri" w:hAnsi="Calibri"/>
          <w:b/>
          <w:color w:val="C00000"/>
          <w:sz w:val="28"/>
          <w:szCs w:val="21"/>
        </w:rPr>
        <w:t>Confidence Limits calculation for CURRENT week</w:t>
      </w:r>
    </w:p>
    <w:p w14:paraId="12634B84" w14:textId="77777777" w:rsidR="00193782" w:rsidRDefault="00193782" w:rsidP="007B67CB">
      <w:pPr>
        <w:pStyle w:val="ListParagraph"/>
        <w:numPr>
          <w:ilvl w:val="0"/>
          <w:numId w:val="20"/>
        </w:numPr>
        <w:tabs>
          <w:tab w:val="clear" w:pos="1080"/>
          <w:tab w:val="num" w:pos="1800"/>
        </w:tabs>
        <w:ind w:left="3240"/>
        <w:rPr>
          <w:lang w:val="en-US"/>
        </w:rPr>
      </w:pPr>
      <w:r>
        <w:rPr>
          <w:lang w:val="en-US"/>
        </w:rPr>
        <w:t>Calculate the limits for each week by:</w:t>
      </w:r>
    </w:p>
    <w:p w14:paraId="7A028E26" w14:textId="77777777" w:rsidR="00193782" w:rsidRDefault="00193782" w:rsidP="00DD08BA">
      <w:pPr>
        <w:pStyle w:val="ListParagraph"/>
        <w:ind w:left="3600"/>
        <w:rPr>
          <w:lang w:val="en-US"/>
        </w:rPr>
      </w:pPr>
      <w:proofErr w:type="spellStart"/>
      <w:r>
        <w:rPr>
          <w:lang w:val="en-US"/>
        </w:rPr>
        <w:t>LL</w:t>
      </w:r>
      <w:r>
        <w:rPr>
          <w:vertAlign w:val="subscript"/>
          <w:lang w:val="en-US"/>
        </w:rPr>
        <w:t>t</w:t>
      </w:r>
      <w:proofErr w:type="spellEnd"/>
      <w:r>
        <w:rPr>
          <w:lang w:val="en-US"/>
        </w:rPr>
        <w:t xml:space="preserve"> </w:t>
      </w:r>
      <w:r w:rsidRPr="008846C5">
        <w:rPr>
          <w:highlight w:val="yellow"/>
          <w:lang w:val="en-US"/>
        </w:rPr>
        <w:t>=</w:t>
      </w:r>
      <w:r w:rsidR="008846C5" w:rsidRPr="008846C5">
        <w:rPr>
          <w:highlight w:val="yellow"/>
          <w:lang w:val="en-US"/>
        </w:rPr>
        <w:t>-</w:t>
      </w:r>
      <w:proofErr w:type="gramStart"/>
      <w:r w:rsidR="008846C5" w:rsidRPr="008846C5">
        <w:rPr>
          <w:highlight w:val="yellow"/>
          <w:lang w:val="en-US"/>
        </w:rPr>
        <w:t>ABS(</w:t>
      </w:r>
      <w:r>
        <w:rPr>
          <w:lang w:val="en-US"/>
        </w:rPr>
        <w:t xml:space="preserve"> median</w:t>
      </w:r>
      <w:proofErr w:type="gramEnd"/>
      <w:r w:rsidR="008846C5">
        <w:rPr>
          <w:lang w:val="en-US"/>
        </w:rPr>
        <w:t>)</w:t>
      </w:r>
      <w:r>
        <w:rPr>
          <w:lang w:val="en-US"/>
        </w:rPr>
        <w:t xml:space="preserve"> – 1.9992*IQR</w:t>
      </w:r>
    </w:p>
    <w:p w14:paraId="50573BF2" w14:textId="77777777" w:rsidR="00193782" w:rsidRDefault="00193782" w:rsidP="00DD08BA">
      <w:pPr>
        <w:pStyle w:val="ListParagraph"/>
        <w:ind w:left="3600"/>
        <w:rPr>
          <w:lang w:val="en-US"/>
        </w:rPr>
      </w:pPr>
      <w:proofErr w:type="spellStart"/>
      <w:r>
        <w:rPr>
          <w:lang w:val="en-US"/>
        </w:rPr>
        <w:lastRenderedPageBreak/>
        <w:t>UL</w:t>
      </w:r>
      <w:r>
        <w:rPr>
          <w:vertAlign w:val="subscript"/>
          <w:lang w:val="en-US"/>
        </w:rPr>
        <w:t>t</w:t>
      </w:r>
      <w:proofErr w:type="spellEnd"/>
      <w:r>
        <w:rPr>
          <w:lang w:val="en-US"/>
        </w:rPr>
        <w:t xml:space="preserve"> </w:t>
      </w:r>
      <w:r w:rsidRPr="008846C5">
        <w:rPr>
          <w:highlight w:val="yellow"/>
          <w:lang w:val="en-US"/>
        </w:rPr>
        <w:t>=</w:t>
      </w:r>
      <w:r>
        <w:rPr>
          <w:lang w:val="en-US"/>
        </w:rPr>
        <w:t xml:space="preserve"> </w:t>
      </w:r>
      <w:proofErr w:type="gramStart"/>
      <w:r w:rsidR="008846C5" w:rsidRPr="008846C5">
        <w:rPr>
          <w:highlight w:val="yellow"/>
          <w:lang w:val="en-US"/>
        </w:rPr>
        <w:t>ABS(</w:t>
      </w:r>
      <w:proofErr w:type="gramEnd"/>
      <w:r>
        <w:rPr>
          <w:lang w:val="en-US"/>
        </w:rPr>
        <w:t>median</w:t>
      </w:r>
      <w:r w:rsidR="008846C5">
        <w:rPr>
          <w:lang w:val="en-US"/>
        </w:rPr>
        <w:t>)</w:t>
      </w:r>
      <w:r>
        <w:rPr>
          <w:lang w:val="en-US"/>
        </w:rPr>
        <w:t xml:space="preserve"> + 1.9992*IQR</w:t>
      </w:r>
    </w:p>
    <w:p w14:paraId="2613E9C1" w14:textId="77777777" w:rsidR="0022769A" w:rsidRDefault="0022769A" w:rsidP="00193782">
      <w:pPr>
        <w:pStyle w:val="ListParagraph"/>
        <w:ind w:left="1440"/>
        <w:rPr>
          <w:lang w:val="en-US"/>
        </w:rPr>
      </w:pPr>
    </w:p>
    <w:p w14:paraId="1037B8A3" w14:textId="77777777" w:rsidR="0022769A" w:rsidRDefault="0022769A" w:rsidP="00193782">
      <w:pPr>
        <w:pStyle w:val="ListParagraph"/>
        <w:ind w:left="1440"/>
        <w:rPr>
          <w:lang w:val="en-US"/>
        </w:rPr>
      </w:pPr>
    </w:p>
    <w:p w14:paraId="14348771" w14:textId="77777777" w:rsidR="0022769A" w:rsidRPr="00B553F9" w:rsidRDefault="0022769A" w:rsidP="00DD08BA">
      <w:pPr>
        <w:pStyle w:val="Heading3"/>
      </w:pPr>
      <w:bookmarkStart w:id="16" w:name="_Toc455046506"/>
      <w:r w:rsidRPr="00B553F9">
        <w:t>FINAL LIMITS CALCULATION for the TREND test:</w:t>
      </w:r>
      <w:bookmarkEnd w:id="16"/>
    </w:p>
    <w:p w14:paraId="687C6DE0" w14:textId="77777777" w:rsidR="0022769A" w:rsidRDefault="0022769A" w:rsidP="0022769A">
      <w:pPr>
        <w:rPr>
          <w:lang w:val="en-US"/>
        </w:rPr>
      </w:pPr>
    </w:p>
    <w:p w14:paraId="1D7E8742" w14:textId="77777777" w:rsidR="0022769A" w:rsidRPr="00E63CD9" w:rsidRDefault="0022769A" w:rsidP="00E63CD9">
      <w:pPr>
        <w:ind w:left="1440"/>
        <w:rPr>
          <w:rFonts w:asciiTheme="minorHAnsi" w:hAnsiTheme="minorHAnsi"/>
          <w:sz w:val="22"/>
          <w:szCs w:val="22"/>
          <w:lang w:val="en-US"/>
        </w:rPr>
      </w:pPr>
      <w:r w:rsidRPr="00E63CD9">
        <w:rPr>
          <w:rFonts w:asciiTheme="minorHAnsi" w:hAnsiTheme="minorHAnsi"/>
          <w:sz w:val="22"/>
          <w:szCs w:val="22"/>
          <w:lang w:val="en-US"/>
        </w:rPr>
        <w:t xml:space="preserve">In current period scanning stores are received in batches (portions of 50-60 stores depending on the chain). </w:t>
      </w:r>
      <w:proofErr w:type="gramStart"/>
      <w:r w:rsidRPr="00E63CD9">
        <w:rPr>
          <w:rFonts w:asciiTheme="minorHAnsi" w:hAnsiTheme="minorHAnsi"/>
          <w:sz w:val="22"/>
          <w:szCs w:val="22"/>
          <w:lang w:val="en-US"/>
        </w:rPr>
        <w:t>Therefore</w:t>
      </w:r>
      <w:proofErr w:type="gramEnd"/>
      <w:r w:rsidRPr="00E63CD9">
        <w:rPr>
          <w:rFonts w:asciiTheme="minorHAnsi" w:hAnsiTheme="minorHAnsi"/>
          <w:sz w:val="22"/>
          <w:szCs w:val="22"/>
          <w:lang w:val="en-US"/>
        </w:rPr>
        <w:t xml:space="preserve"> the parameters limits calculation should be refreshed every time new stores enter in </w:t>
      </w:r>
      <w:proofErr w:type="spellStart"/>
      <w:r w:rsidRPr="00E63CD9">
        <w:rPr>
          <w:rFonts w:asciiTheme="minorHAnsi" w:hAnsiTheme="minorHAnsi"/>
          <w:sz w:val="22"/>
          <w:szCs w:val="22"/>
          <w:lang w:val="en-US"/>
        </w:rPr>
        <w:t>FoVa</w:t>
      </w:r>
      <w:proofErr w:type="spellEnd"/>
      <w:r w:rsidRPr="00E63CD9">
        <w:rPr>
          <w:rFonts w:asciiTheme="minorHAnsi" w:hAnsiTheme="minorHAnsi"/>
          <w:sz w:val="22"/>
          <w:szCs w:val="22"/>
          <w:lang w:val="en-US"/>
        </w:rPr>
        <w:t xml:space="preserve"> process to account for current period’s trend variation in the final parameters defined in the TREND process.</w:t>
      </w:r>
    </w:p>
    <w:p w14:paraId="5B2F9378" w14:textId="77777777" w:rsidR="0022769A" w:rsidRPr="00E63CD9" w:rsidRDefault="0022769A" w:rsidP="00E63CD9">
      <w:pPr>
        <w:ind w:left="1440"/>
        <w:rPr>
          <w:rFonts w:asciiTheme="minorHAnsi" w:hAnsiTheme="minorHAnsi"/>
          <w:sz w:val="22"/>
          <w:szCs w:val="22"/>
          <w:lang w:val="en-US"/>
        </w:rPr>
      </w:pPr>
    </w:p>
    <w:p w14:paraId="77FF1DC8" w14:textId="77777777" w:rsidR="0022769A" w:rsidRPr="00E63CD9" w:rsidRDefault="0022769A" w:rsidP="00E63CD9">
      <w:pPr>
        <w:ind w:left="1440"/>
        <w:rPr>
          <w:rFonts w:asciiTheme="minorHAnsi" w:hAnsiTheme="minorHAnsi"/>
          <w:sz w:val="22"/>
          <w:szCs w:val="22"/>
          <w:lang w:val="en-US"/>
        </w:rPr>
      </w:pPr>
      <w:r w:rsidRPr="00E63CD9">
        <w:rPr>
          <w:rFonts w:asciiTheme="minorHAnsi" w:hAnsiTheme="minorHAnsi"/>
          <w:sz w:val="22"/>
          <w:szCs w:val="22"/>
          <w:lang w:val="en-US"/>
        </w:rPr>
        <w:t xml:space="preserve">For combining the previous 13 weeks calculated parameters </w:t>
      </w:r>
      <w:r w:rsidR="001C075B">
        <w:rPr>
          <w:rFonts w:asciiTheme="minorHAnsi" w:hAnsiTheme="minorHAnsi"/>
          <w:sz w:val="22"/>
          <w:szCs w:val="22"/>
          <w:lang w:val="en-US"/>
        </w:rPr>
        <w:t xml:space="preserve">(short term calculation) </w:t>
      </w:r>
      <w:r w:rsidRPr="00E63CD9">
        <w:rPr>
          <w:rFonts w:asciiTheme="minorHAnsi" w:hAnsiTheme="minorHAnsi"/>
          <w:sz w:val="22"/>
          <w:szCs w:val="22"/>
          <w:lang w:val="en-US"/>
        </w:rPr>
        <w:t xml:space="preserve">with current week’s calculated </w:t>
      </w:r>
      <w:r w:rsidR="00F46D0B">
        <w:rPr>
          <w:rFonts w:asciiTheme="minorHAnsi" w:hAnsiTheme="minorHAnsi"/>
          <w:sz w:val="22"/>
          <w:szCs w:val="22"/>
          <w:lang w:val="en-US"/>
        </w:rPr>
        <w:t xml:space="preserve">parameters </w:t>
      </w:r>
      <w:r w:rsidRPr="00E63CD9">
        <w:rPr>
          <w:rFonts w:asciiTheme="minorHAnsi" w:hAnsiTheme="minorHAnsi"/>
          <w:sz w:val="22"/>
          <w:szCs w:val="22"/>
          <w:lang w:val="en-US"/>
        </w:rPr>
        <w:t xml:space="preserve">a weighting function is proposed to combine initial parameter values based on 13 previous periods only together with current weeks. </w:t>
      </w:r>
    </w:p>
    <w:p w14:paraId="58E6DD4E" w14:textId="77777777" w:rsidR="0022769A" w:rsidRPr="00E63CD9" w:rsidRDefault="0022769A" w:rsidP="00E63CD9">
      <w:pPr>
        <w:ind w:left="1440"/>
        <w:rPr>
          <w:rFonts w:asciiTheme="minorHAnsi" w:hAnsiTheme="minorHAnsi"/>
          <w:sz w:val="22"/>
          <w:szCs w:val="22"/>
          <w:lang w:val="en-US"/>
        </w:rPr>
      </w:pPr>
    </w:p>
    <w:p w14:paraId="095E189D" w14:textId="77777777" w:rsidR="0022769A" w:rsidRPr="00E63CD9" w:rsidRDefault="0022769A" w:rsidP="00E63CD9">
      <w:pPr>
        <w:ind w:left="1440"/>
        <w:rPr>
          <w:rFonts w:asciiTheme="minorHAnsi" w:hAnsiTheme="minorHAnsi"/>
          <w:sz w:val="22"/>
          <w:szCs w:val="22"/>
          <w:lang w:val="en-US"/>
        </w:rPr>
      </w:pPr>
      <w:r w:rsidRPr="00E63CD9">
        <w:rPr>
          <w:rFonts w:asciiTheme="minorHAnsi" w:hAnsiTheme="minorHAnsi"/>
          <w:sz w:val="22"/>
          <w:szCs w:val="22"/>
          <w:lang w:val="en-US"/>
        </w:rPr>
        <w:t xml:space="preserve">This weighting function should grow when more stores </w:t>
      </w:r>
      <w:proofErr w:type="gramStart"/>
      <w:r w:rsidRPr="00E63CD9">
        <w:rPr>
          <w:rFonts w:asciiTheme="minorHAnsi" w:hAnsiTheme="minorHAnsi"/>
          <w:sz w:val="22"/>
          <w:szCs w:val="22"/>
          <w:lang w:val="en-US"/>
        </w:rPr>
        <w:t>are  received</w:t>
      </w:r>
      <w:proofErr w:type="gramEnd"/>
      <w:r w:rsidRPr="00E63CD9">
        <w:rPr>
          <w:rFonts w:asciiTheme="minorHAnsi" w:hAnsiTheme="minorHAnsi"/>
          <w:sz w:val="22"/>
          <w:szCs w:val="22"/>
          <w:lang w:val="en-US"/>
        </w:rPr>
        <w:t xml:space="preserve">, must be equal to zero when no new stores are received and be maximized when all store data in </w:t>
      </w:r>
      <w:proofErr w:type="spellStart"/>
      <w:r w:rsidRPr="00E63CD9">
        <w:rPr>
          <w:rFonts w:asciiTheme="minorHAnsi" w:hAnsiTheme="minorHAnsi"/>
          <w:sz w:val="22"/>
          <w:szCs w:val="22"/>
          <w:lang w:val="en-US"/>
        </w:rPr>
        <w:t>tp</w:t>
      </w:r>
      <w:proofErr w:type="spellEnd"/>
      <w:r w:rsidRPr="00E63CD9">
        <w:rPr>
          <w:rFonts w:asciiTheme="minorHAnsi" w:hAnsiTheme="minorHAnsi"/>
          <w:sz w:val="22"/>
          <w:szCs w:val="22"/>
          <w:lang w:val="en-US"/>
        </w:rPr>
        <w:t xml:space="preserve"> is available. This maximum value (</w:t>
      </w:r>
      <w:proofErr w:type="spellStart"/>
      <w:r w:rsidRPr="00E63CD9">
        <w:rPr>
          <w:rFonts w:asciiTheme="minorHAnsi" w:hAnsiTheme="minorHAnsi"/>
          <w:sz w:val="22"/>
          <w:szCs w:val="22"/>
          <w:lang w:val="en-US"/>
        </w:rPr>
        <w:t>max_share_new</w:t>
      </w:r>
      <w:proofErr w:type="spellEnd"/>
      <w:r w:rsidRPr="00E63CD9">
        <w:rPr>
          <w:rFonts w:asciiTheme="minorHAnsi" w:hAnsiTheme="minorHAnsi"/>
          <w:sz w:val="22"/>
          <w:szCs w:val="22"/>
          <w:lang w:val="en-US"/>
        </w:rPr>
        <w:t xml:space="preserve">) is also a free parameter, here set to 0,5 – </w:t>
      </w:r>
      <w:proofErr w:type="gramStart"/>
      <w:r w:rsidRPr="00E63CD9">
        <w:rPr>
          <w:rFonts w:asciiTheme="minorHAnsi" w:hAnsiTheme="minorHAnsi"/>
          <w:sz w:val="22"/>
          <w:szCs w:val="22"/>
          <w:lang w:val="en-US"/>
        </w:rPr>
        <w:t>so  weighting</w:t>
      </w:r>
      <w:proofErr w:type="gramEnd"/>
      <w:r w:rsidRPr="00E63CD9">
        <w:rPr>
          <w:rFonts w:asciiTheme="minorHAnsi" w:hAnsiTheme="minorHAnsi"/>
          <w:sz w:val="22"/>
          <w:szCs w:val="22"/>
          <w:lang w:val="en-US"/>
        </w:rPr>
        <w:t xml:space="preserve"> function produces an average of the initial </w:t>
      </w:r>
      <w:proofErr w:type="spellStart"/>
      <w:r w:rsidRPr="00E63CD9">
        <w:rPr>
          <w:rFonts w:asciiTheme="minorHAnsi" w:hAnsiTheme="minorHAnsi"/>
          <w:sz w:val="22"/>
          <w:szCs w:val="22"/>
          <w:lang w:val="en-US"/>
        </w:rPr>
        <w:t>MED</w:t>
      </w:r>
      <w:r w:rsidRPr="00E63CD9">
        <w:rPr>
          <w:rFonts w:asciiTheme="minorHAnsi" w:hAnsiTheme="minorHAnsi"/>
          <w:sz w:val="22"/>
          <w:szCs w:val="22"/>
          <w:vertAlign w:val="subscript"/>
          <w:lang w:val="en-US"/>
        </w:rPr>
        <w:t>iqr</w:t>
      </w:r>
      <w:proofErr w:type="spellEnd"/>
      <w:r w:rsidRPr="00E63CD9">
        <w:rPr>
          <w:rFonts w:asciiTheme="minorHAnsi" w:hAnsiTheme="minorHAnsi"/>
          <w:sz w:val="22"/>
          <w:szCs w:val="22"/>
          <w:lang w:val="en-US"/>
        </w:rPr>
        <w:t xml:space="preserve"> of 13 previous periods (</w:t>
      </w:r>
      <w:proofErr w:type="spellStart"/>
      <w:r w:rsidRPr="00E63CD9">
        <w:rPr>
          <w:rFonts w:asciiTheme="minorHAnsi" w:hAnsiTheme="minorHAnsi"/>
          <w:sz w:val="22"/>
          <w:szCs w:val="22"/>
          <w:lang w:val="en-US"/>
        </w:rPr>
        <w:t>initial_median</w:t>
      </w:r>
      <w:proofErr w:type="spellEnd"/>
      <w:r w:rsidRPr="00E63CD9">
        <w:rPr>
          <w:rFonts w:asciiTheme="minorHAnsi" w:hAnsiTheme="minorHAnsi"/>
          <w:sz w:val="22"/>
          <w:szCs w:val="22"/>
          <w:lang w:val="en-US"/>
        </w:rPr>
        <w:t xml:space="preserve">) and </w:t>
      </w:r>
      <w:proofErr w:type="spellStart"/>
      <w:r w:rsidRPr="00E63CD9">
        <w:rPr>
          <w:rFonts w:asciiTheme="minorHAnsi" w:hAnsiTheme="minorHAnsi"/>
          <w:sz w:val="22"/>
          <w:szCs w:val="22"/>
          <w:lang w:val="en-US"/>
        </w:rPr>
        <w:t>tp</w:t>
      </w:r>
      <w:proofErr w:type="spellEnd"/>
      <w:r w:rsidRPr="00E63CD9">
        <w:rPr>
          <w:rFonts w:asciiTheme="minorHAnsi" w:hAnsiTheme="minorHAnsi"/>
          <w:sz w:val="22"/>
          <w:szCs w:val="22"/>
          <w:lang w:val="en-US"/>
        </w:rPr>
        <w:t xml:space="preserve"> </w:t>
      </w:r>
      <w:proofErr w:type="spellStart"/>
      <w:r w:rsidRPr="00E63CD9">
        <w:rPr>
          <w:rFonts w:asciiTheme="minorHAnsi" w:hAnsiTheme="minorHAnsi"/>
          <w:sz w:val="22"/>
          <w:szCs w:val="22"/>
          <w:lang w:val="en-US"/>
        </w:rPr>
        <w:t>iqr</w:t>
      </w:r>
      <w:proofErr w:type="spellEnd"/>
      <w:r w:rsidRPr="00E63CD9">
        <w:rPr>
          <w:rFonts w:asciiTheme="minorHAnsi" w:hAnsiTheme="minorHAnsi"/>
          <w:sz w:val="22"/>
          <w:szCs w:val="22"/>
          <w:lang w:val="en-US"/>
        </w:rPr>
        <w:t xml:space="preserve"> median. </w:t>
      </w:r>
    </w:p>
    <w:p w14:paraId="7D3BEE8F" w14:textId="77777777" w:rsidR="0022769A" w:rsidRPr="00E63CD9" w:rsidRDefault="0022769A" w:rsidP="00E63CD9">
      <w:pPr>
        <w:ind w:left="1440"/>
        <w:rPr>
          <w:rFonts w:asciiTheme="minorHAnsi" w:hAnsiTheme="minorHAnsi"/>
          <w:sz w:val="22"/>
          <w:szCs w:val="22"/>
          <w:lang w:val="en-US"/>
        </w:rPr>
      </w:pPr>
    </w:p>
    <w:p w14:paraId="0E1CBD3B" w14:textId="77777777" w:rsidR="0022769A" w:rsidRPr="00E63CD9" w:rsidRDefault="0022769A" w:rsidP="00E63CD9">
      <w:pPr>
        <w:ind w:left="1440"/>
        <w:rPr>
          <w:rFonts w:asciiTheme="minorHAnsi" w:hAnsiTheme="minorHAnsi"/>
          <w:sz w:val="22"/>
          <w:szCs w:val="22"/>
          <w:lang w:val="en-US"/>
        </w:rPr>
      </w:pPr>
      <w:r w:rsidRPr="00E63CD9">
        <w:rPr>
          <w:rFonts w:asciiTheme="minorHAnsi" w:hAnsiTheme="minorHAnsi"/>
          <w:sz w:val="22"/>
          <w:szCs w:val="22"/>
          <w:lang w:val="en-US"/>
        </w:rPr>
        <w:t xml:space="preserve">A weighting function is also proposed as the function of number of stores received </w:t>
      </w:r>
      <w:proofErr w:type="gramStart"/>
      <w:r w:rsidRPr="00E63CD9">
        <w:rPr>
          <w:rFonts w:asciiTheme="minorHAnsi" w:hAnsiTheme="minorHAnsi"/>
          <w:sz w:val="22"/>
          <w:szCs w:val="22"/>
          <w:lang w:val="en-US"/>
        </w:rPr>
        <w:t>at the moment</w:t>
      </w:r>
      <w:proofErr w:type="gramEnd"/>
      <w:r w:rsidRPr="00E63CD9">
        <w:rPr>
          <w:rFonts w:asciiTheme="minorHAnsi" w:hAnsiTheme="minorHAnsi"/>
          <w:sz w:val="22"/>
          <w:szCs w:val="22"/>
          <w:lang w:val="en-US"/>
        </w:rPr>
        <w:t>. This weighting function should grow when more stores are received, must be equal to zero when no new stores are received and be maximized when all store data in current period are available. The proposed weighting function is:</w:t>
      </w:r>
    </w:p>
    <w:p w14:paraId="3B88899E" w14:textId="77777777" w:rsidR="0022769A" w:rsidRPr="00745270" w:rsidRDefault="0022769A" w:rsidP="0022769A">
      <w:pPr>
        <w:rPr>
          <w:rFonts w:asciiTheme="minorHAnsi" w:hAnsiTheme="minorHAnsi"/>
          <w:lang w:val="en-US"/>
        </w:rPr>
      </w:pPr>
    </w:p>
    <w:p w14:paraId="6AA85560" w14:textId="77777777" w:rsidR="0022769A" w:rsidRPr="00745270" w:rsidRDefault="0022769A" w:rsidP="0022769A">
      <w:pPr>
        <w:rPr>
          <w:rFonts w:asciiTheme="minorHAnsi" w:eastAsiaTheme="minorEastAsia" w:hAnsiTheme="minorHAnsi"/>
          <w:lang w:val="en-US"/>
        </w:rPr>
      </w:pPr>
      <m:oMathPara>
        <m:oMath>
          <m:r>
            <m:rPr>
              <m:sty m:val="bi"/>
            </m:rPr>
            <w:rPr>
              <w:rFonts w:ascii="Cambria Math" w:hAnsi="Cambria Math"/>
              <w:lang w:val="en-US"/>
            </w:rPr>
            <m:t>weight</m:t>
          </m:r>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tp_stores_received</m:t>
                  </m:r>
                </m:num>
                <m:den>
                  <m:r>
                    <w:rPr>
                      <w:rFonts w:ascii="Cambria Math" w:hAnsi="Cambria Math"/>
                      <w:lang w:val="en-US"/>
                    </w:rPr>
                    <m:t>tp_stores_total</m:t>
                  </m:r>
                </m:den>
              </m:f>
            </m:e>
          </m:rad>
          <m:r>
            <w:rPr>
              <w:rFonts w:ascii="Cambria Math" w:hAnsi="Cambria Math"/>
              <w:lang w:val="en-US"/>
            </w:rPr>
            <m:t>*</m:t>
          </m:r>
          <m:r>
            <m:rPr>
              <m:sty m:val="p"/>
            </m:rPr>
            <w:rPr>
              <w:rFonts w:ascii="Cambria Math" w:hAnsi="Cambria Math"/>
              <w:lang w:val="en-US"/>
            </w:rPr>
            <m:t>max⁡</m:t>
          </m:r>
          <m:r>
            <w:rPr>
              <w:rFonts w:ascii="Cambria Math" w:hAnsi="Cambria Math"/>
              <w:lang w:val="en-US"/>
            </w:rPr>
            <m:t>_share_new</m:t>
          </m:r>
        </m:oMath>
      </m:oMathPara>
    </w:p>
    <w:p w14:paraId="340862D8" w14:textId="77777777" w:rsidR="00956DB3" w:rsidRDefault="0022769A" w:rsidP="00E63CD9">
      <w:pPr>
        <w:ind w:left="1440"/>
        <w:rPr>
          <w:rFonts w:asciiTheme="minorHAnsi" w:hAnsiTheme="minorHAnsi"/>
          <w:sz w:val="22"/>
          <w:lang w:val="en-US"/>
        </w:rPr>
      </w:pPr>
      <w:r w:rsidRPr="00E63CD9">
        <w:rPr>
          <w:rFonts w:asciiTheme="minorHAnsi" w:eastAsiaTheme="minorEastAsia" w:hAnsiTheme="minorHAnsi"/>
          <w:sz w:val="22"/>
        </w:rPr>
        <w:t xml:space="preserve"> where </w:t>
      </w:r>
      <w:r w:rsidRPr="00E63CD9">
        <w:rPr>
          <w:rFonts w:asciiTheme="minorHAnsi" w:hAnsiTheme="minorHAnsi"/>
          <w:sz w:val="22"/>
          <w:lang w:val="en-US"/>
        </w:rPr>
        <w:t>maximum value (</w:t>
      </w:r>
      <w:proofErr w:type="spellStart"/>
      <w:r w:rsidRPr="00E63CD9">
        <w:rPr>
          <w:rFonts w:asciiTheme="minorHAnsi" w:hAnsiTheme="minorHAnsi"/>
          <w:sz w:val="22"/>
          <w:lang w:val="en-US"/>
        </w:rPr>
        <w:t>max_share_new</w:t>
      </w:r>
      <w:proofErr w:type="spellEnd"/>
      <w:r w:rsidRPr="00E63CD9">
        <w:rPr>
          <w:rFonts w:asciiTheme="minorHAnsi" w:hAnsiTheme="minorHAnsi"/>
          <w:sz w:val="22"/>
          <w:lang w:val="en-US"/>
        </w:rPr>
        <w:t xml:space="preserve">) is also a free parameter, here set to 0.5, so when all stores are received, weight will be equal to 0.5 as default. </w:t>
      </w:r>
    </w:p>
    <w:p w14:paraId="27536093" w14:textId="77777777" w:rsidR="0022769A" w:rsidRPr="00E63CD9" w:rsidRDefault="0022769A" w:rsidP="00E63CD9">
      <w:pPr>
        <w:ind w:left="1440"/>
        <w:rPr>
          <w:rFonts w:asciiTheme="minorHAnsi" w:eastAsiaTheme="minorEastAsia" w:hAnsiTheme="minorHAnsi"/>
          <w:sz w:val="22"/>
          <w:lang w:val="en-US"/>
        </w:rPr>
      </w:pPr>
      <w:r w:rsidRPr="00E63CD9">
        <w:rPr>
          <w:rFonts w:asciiTheme="minorHAnsi" w:hAnsiTheme="minorHAnsi"/>
          <w:sz w:val="22"/>
          <w:lang w:val="en-US"/>
        </w:rPr>
        <w:t>T</w:t>
      </w:r>
      <w:r w:rsidRPr="00E63CD9">
        <w:rPr>
          <w:rFonts w:asciiTheme="minorHAnsi" w:eastAsiaTheme="minorEastAsia" w:hAnsiTheme="minorHAnsi"/>
          <w:sz w:val="22"/>
          <w:lang w:val="en-US"/>
        </w:rPr>
        <w:t xml:space="preserve">he square root is taken because the variance decays as 1/sqrt(N), where N is </w:t>
      </w:r>
      <w:proofErr w:type="gramStart"/>
      <w:r w:rsidRPr="00E63CD9">
        <w:rPr>
          <w:rFonts w:asciiTheme="minorHAnsi" w:eastAsiaTheme="minorEastAsia" w:hAnsiTheme="minorHAnsi"/>
          <w:sz w:val="22"/>
          <w:lang w:val="en-US"/>
        </w:rPr>
        <w:t>a number of</w:t>
      </w:r>
      <w:proofErr w:type="gramEnd"/>
      <w:r w:rsidRPr="00E63CD9">
        <w:rPr>
          <w:rFonts w:asciiTheme="minorHAnsi" w:eastAsiaTheme="minorEastAsia" w:hAnsiTheme="minorHAnsi"/>
          <w:sz w:val="22"/>
          <w:lang w:val="en-US"/>
        </w:rPr>
        <w:t xml:space="preserve"> observations.</w:t>
      </w:r>
    </w:p>
    <w:p w14:paraId="69E2BB2B" w14:textId="77777777" w:rsidR="0022769A" w:rsidRPr="00E63CD9" w:rsidRDefault="0022769A" w:rsidP="00E63CD9">
      <w:pPr>
        <w:ind w:left="1440"/>
        <w:rPr>
          <w:rFonts w:asciiTheme="minorHAnsi" w:eastAsiaTheme="minorEastAsia" w:hAnsiTheme="minorHAnsi"/>
          <w:sz w:val="22"/>
          <w:lang w:val="en-US"/>
        </w:rPr>
      </w:pPr>
    </w:p>
    <w:p w14:paraId="27A55862" w14:textId="77777777" w:rsidR="00411AF5" w:rsidRPr="00584B4E" w:rsidRDefault="00411AF5" w:rsidP="00E63CD9">
      <w:pPr>
        <w:ind w:left="1440"/>
        <w:rPr>
          <w:rFonts w:asciiTheme="minorHAnsi" w:hAnsiTheme="minorHAnsi"/>
          <w:b/>
          <w:color w:val="FF0000"/>
          <w:lang w:val="en-US"/>
        </w:rPr>
      </w:pPr>
      <w:r w:rsidRPr="00584B4E">
        <w:rPr>
          <w:rFonts w:asciiTheme="minorHAnsi" w:hAnsiTheme="minorHAnsi"/>
          <w:b/>
          <w:color w:val="FF0000"/>
          <w:lang w:val="en-US"/>
        </w:rPr>
        <w:t>HOW THE PROCESS WILL RUN:</w:t>
      </w:r>
    </w:p>
    <w:p w14:paraId="08F88D86" w14:textId="77777777" w:rsidR="00411AF5" w:rsidRDefault="00411AF5" w:rsidP="00411AF5">
      <w:pPr>
        <w:pStyle w:val="ListParagraph"/>
        <w:numPr>
          <w:ilvl w:val="0"/>
          <w:numId w:val="38"/>
        </w:numPr>
        <w:rPr>
          <w:color w:val="FF0000"/>
          <w:lang w:val="en-US"/>
        </w:rPr>
      </w:pPr>
      <w:r w:rsidRPr="00584B4E">
        <w:rPr>
          <w:b/>
          <w:color w:val="FF0000"/>
          <w:lang w:val="en-US"/>
        </w:rPr>
        <w:t>Stage1:</w:t>
      </w:r>
      <w:r w:rsidRPr="00584B4E">
        <w:rPr>
          <w:color w:val="FF0000"/>
          <w:lang w:val="en-US"/>
        </w:rPr>
        <w:t xml:space="preserve"> Parameters are calculated </w:t>
      </w:r>
      <w:r w:rsidR="00584B4E" w:rsidRPr="00584B4E">
        <w:rPr>
          <w:color w:val="FF0000"/>
          <w:lang w:val="en-US"/>
        </w:rPr>
        <w:t xml:space="preserve">initially based on the </w:t>
      </w:r>
      <w:r w:rsidR="00584B4E">
        <w:rPr>
          <w:color w:val="FF0000"/>
          <w:lang w:val="en-US"/>
        </w:rPr>
        <w:t>prior 13 weeks (same periods used for the longitude test for definition of parameters)</w:t>
      </w:r>
    </w:p>
    <w:p w14:paraId="1AC5D9AB" w14:textId="77777777" w:rsidR="00584B4E" w:rsidRDefault="00584B4E" w:rsidP="00584B4E">
      <w:pPr>
        <w:pStyle w:val="ListParagraph"/>
        <w:numPr>
          <w:ilvl w:val="1"/>
          <w:numId w:val="38"/>
        </w:numPr>
        <w:rPr>
          <w:color w:val="FF0000"/>
          <w:lang w:val="en-US"/>
        </w:rPr>
      </w:pPr>
      <w:r>
        <w:rPr>
          <w:color w:val="FF0000"/>
          <w:lang w:val="en-US"/>
        </w:rPr>
        <w:t>The example in below XL ‘</w:t>
      </w:r>
      <w:proofErr w:type="spellStart"/>
      <w:r>
        <w:rPr>
          <w:color w:val="FF0000"/>
          <w:lang w:val="en-US"/>
        </w:rPr>
        <w:t>Example_limits_difference</w:t>
      </w:r>
      <w:proofErr w:type="spellEnd"/>
      <w:r>
        <w:rPr>
          <w:color w:val="FF0000"/>
          <w:lang w:val="en-US"/>
        </w:rPr>
        <w:t xml:space="preserve">’ demonstrates the way this is </w:t>
      </w:r>
      <w:proofErr w:type="gramStart"/>
      <w:r>
        <w:rPr>
          <w:color w:val="FF0000"/>
          <w:lang w:val="en-US"/>
        </w:rPr>
        <w:t>done</w:t>
      </w:r>
      <w:proofErr w:type="gramEnd"/>
    </w:p>
    <w:p w14:paraId="41369F00" w14:textId="77777777" w:rsidR="00584B4E" w:rsidRDefault="00584B4E" w:rsidP="00584B4E">
      <w:pPr>
        <w:pStyle w:val="ListParagraph"/>
        <w:ind w:left="3600"/>
        <w:rPr>
          <w:color w:val="FF0000"/>
          <w:lang w:val="en-US"/>
        </w:rPr>
      </w:pPr>
      <w:r>
        <w:rPr>
          <w:color w:val="FF0000"/>
          <w:lang w:val="en-US"/>
        </w:rPr>
        <w:t>******The initial set of parameters can be calculated at the end of each WEEK together with the longitude process</w:t>
      </w:r>
    </w:p>
    <w:p w14:paraId="0CB2F019" w14:textId="77777777" w:rsidR="00584B4E" w:rsidRDefault="00584B4E" w:rsidP="00584B4E">
      <w:pPr>
        <w:pStyle w:val="ListParagraph"/>
        <w:numPr>
          <w:ilvl w:val="0"/>
          <w:numId w:val="38"/>
        </w:numPr>
        <w:rPr>
          <w:color w:val="FF0000"/>
          <w:lang w:val="en-US"/>
        </w:rPr>
      </w:pPr>
      <w:r w:rsidRPr="00584B4E">
        <w:rPr>
          <w:b/>
          <w:color w:val="FF0000"/>
          <w:lang w:val="en-US"/>
        </w:rPr>
        <w:t>Stage2:</w:t>
      </w:r>
      <w:r>
        <w:rPr>
          <w:color w:val="FF0000"/>
          <w:lang w:val="en-US"/>
        </w:rPr>
        <w:t xml:space="preserve"> We calculate for CURRENT WEEK the upper and lower limit and upper limit based on current weeks </w:t>
      </w:r>
      <w:proofErr w:type="gramStart"/>
      <w:r>
        <w:rPr>
          <w:color w:val="FF0000"/>
          <w:lang w:val="en-US"/>
        </w:rPr>
        <w:t>data</w:t>
      </w:r>
      <w:proofErr w:type="gramEnd"/>
    </w:p>
    <w:p w14:paraId="067E8BD6" w14:textId="77777777" w:rsidR="00584B4E" w:rsidRDefault="00584B4E" w:rsidP="00584B4E">
      <w:pPr>
        <w:pStyle w:val="ListParagraph"/>
        <w:numPr>
          <w:ilvl w:val="1"/>
          <w:numId w:val="38"/>
        </w:numPr>
        <w:rPr>
          <w:color w:val="FF0000"/>
          <w:lang w:val="en-US"/>
        </w:rPr>
      </w:pPr>
      <w:r>
        <w:rPr>
          <w:color w:val="FF0000"/>
          <w:lang w:val="en-US"/>
        </w:rPr>
        <w:t xml:space="preserve">Calculate median for current week </w:t>
      </w:r>
      <w:proofErr w:type="gramStart"/>
      <w:r>
        <w:rPr>
          <w:color w:val="FF0000"/>
          <w:lang w:val="en-US"/>
        </w:rPr>
        <w:t>ONLY</w:t>
      </w:r>
      <w:proofErr w:type="gramEnd"/>
    </w:p>
    <w:p w14:paraId="4569C7DC" w14:textId="77777777" w:rsidR="00584B4E" w:rsidRDefault="00584B4E" w:rsidP="00584B4E">
      <w:pPr>
        <w:pStyle w:val="ListParagraph"/>
        <w:numPr>
          <w:ilvl w:val="1"/>
          <w:numId w:val="38"/>
        </w:numPr>
        <w:rPr>
          <w:color w:val="FF0000"/>
          <w:lang w:val="en-US"/>
        </w:rPr>
      </w:pPr>
      <w:r>
        <w:rPr>
          <w:color w:val="FF0000"/>
          <w:lang w:val="en-US"/>
        </w:rPr>
        <w:t xml:space="preserve">Calculate IQR </w:t>
      </w:r>
    </w:p>
    <w:p w14:paraId="20A26007" w14:textId="77777777" w:rsidR="00584B4E" w:rsidRDefault="00584B4E" w:rsidP="00584B4E">
      <w:pPr>
        <w:pStyle w:val="ListParagraph"/>
        <w:numPr>
          <w:ilvl w:val="1"/>
          <w:numId w:val="38"/>
        </w:numPr>
        <w:rPr>
          <w:color w:val="FF0000"/>
          <w:lang w:val="en-US"/>
        </w:rPr>
      </w:pPr>
      <w:r>
        <w:rPr>
          <w:color w:val="FF0000"/>
          <w:lang w:val="en-US"/>
        </w:rPr>
        <w:t xml:space="preserve">Calculate upper and lower limit as per below </w:t>
      </w:r>
      <w:proofErr w:type="gramStart"/>
      <w:r>
        <w:rPr>
          <w:color w:val="FF0000"/>
          <w:lang w:val="en-US"/>
        </w:rPr>
        <w:t>formulas</w:t>
      </w:r>
      <w:proofErr w:type="gramEnd"/>
    </w:p>
    <w:p w14:paraId="4A2CFFF5" w14:textId="77777777" w:rsidR="00584B4E" w:rsidRPr="00584B4E" w:rsidRDefault="00584B4E" w:rsidP="00584B4E">
      <w:pPr>
        <w:ind w:left="3600"/>
        <w:rPr>
          <w:rFonts w:asciiTheme="minorHAnsi" w:hAnsiTheme="minorHAnsi"/>
          <w:sz w:val="20"/>
          <w:lang w:val="en-US"/>
        </w:rPr>
      </w:pPr>
      <w:proofErr w:type="spellStart"/>
      <w:r w:rsidRPr="00584B4E">
        <w:rPr>
          <w:rFonts w:asciiTheme="minorHAnsi" w:hAnsiTheme="minorHAnsi"/>
          <w:sz w:val="20"/>
          <w:lang w:val="en-US"/>
        </w:rPr>
        <w:t>LL</w:t>
      </w:r>
      <w:r w:rsidRPr="00584B4E">
        <w:rPr>
          <w:rFonts w:asciiTheme="minorHAnsi" w:hAnsiTheme="minorHAnsi"/>
          <w:sz w:val="20"/>
          <w:vertAlign w:val="subscript"/>
          <w:lang w:val="en-US"/>
        </w:rPr>
        <w:t>t</w:t>
      </w:r>
      <w:proofErr w:type="spellEnd"/>
      <w:r w:rsidRPr="00584B4E">
        <w:rPr>
          <w:rFonts w:asciiTheme="minorHAnsi" w:hAnsiTheme="minorHAnsi"/>
          <w:sz w:val="20"/>
          <w:lang w:val="en-US"/>
        </w:rPr>
        <w:t xml:space="preserve"> </w:t>
      </w:r>
      <w:r w:rsidRPr="00584B4E">
        <w:rPr>
          <w:rFonts w:asciiTheme="minorHAnsi" w:hAnsiTheme="minorHAnsi"/>
          <w:sz w:val="20"/>
          <w:highlight w:val="yellow"/>
          <w:lang w:val="en-US"/>
        </w:rPr>
        <w:t>=-</w:t>
      </w:r>
      <w:proofErr w:type="gramStart"/>
      <w:r w:rsidRPr="00584B4E">
        <w:rPr>
          <w:rFonts w:asciiTheme="minorHAnsi" w:hAnsiTheme="minorHAnsi"/>
          <w:sz w:val="20"/>
          <w:highlight w:val="yellow"/>
          <w:lang w:val="en-US"/>
        </w:rPr>
        <w:t>ABS(</w:t>
      </w:r>
      <w:r w:rsidRPr="00584B4E">
        <w:rPr>
          <w:rFonts w:asciiTheme="minorHAnsi" w:hAnsiTheme="minorHAnsi"/>
          <w:sz w:val="20"/>
          <w:lang w:val="en-US"/>
        </w:rPr>
        <w:t xml:space="preserve"> median</w:t>
      </w:r>
      <w:proofErr w:type="gramEnd"/>
      <w:r w:rsidRPr="00584B4E">
        <w:rPr>
          <w:rFonts w:asciiTheme="minorHAnsi" w:hAnsiTheme="minorHAnsi"/>
          <w:sz w:val="20"/>
          <w:lang w:val="en-US"/>
        </w:rPr>
        <w:t>) – 1.9992*IQR</w:t>
      </w:r>
    </w:p>
    <w:p w14:paraId="74552952" w14:textId="77777777" w:rsidR="00584B4E" w:rsidRPr="00584B4E" w:rsidRDefault="00584B4E" w:rsidP="00584B4E">
      <w:pPr>
        <w:ind w:left="3600"/>
        <w:rPr>
          <w:rFonts w:asciiTheme="minorHAnsi" w:hAnsiTheme="minorHAnsi"/>
          <w:sz w:val="20"/>
          <w:lang w:val="en-US"/>
        </w:rPr>
      </w:pPr>
      <w:proofErr w:type="spellStart"/>
      <w:r w:rsidRPr="00584B4E">
        <w:rPr>
          <w:rFonts w:asciiTheme="minorHAnsi" w:hAnsiTheme="minorHAnsi"/>
          <w:sz w:val="20"/>
          <w:lang w:val="en-US"/>
        </w:rPr>
        <w:t>UL</w:t>
      </w:r>
      <w:r w:rsidRPr="00584B4E">
        <w:rPr>
          <w:rFonts w:asciiTheme="minorHAnsi" w:hAnsiTheme="minorHAnsi"/>
          <w:sz w:val="20"/>
          <w:vertAlign w:val="subscript"/>
          <w:lang w:val="en-US"/>
        </w:rPr>
        <w:t>t</w:t>
      </w:r>
      <w:proofErr w:type="spellEnd"/>
      <w:r w:rsidRPr="00584B4E">
        <w:rPr>
          <w:rFonts w:asciiTheme="minorHAnsi" w:hAnsiTheme="minorHAnsi"/>
          <w:sz w:val="20"/>
          <w:lang w:val="en-US"/>
        </w:rPr>
        <w:t xml:space="preserve"> </w:t>
      </w:r>
      <w:r w:rsidRPr="00584B4E">
        <w:rPr>
          <w:rFonts w:asciiTheme="minorHAnsi" w:hAnsiTheme="minorHAnsi"/>
          <w:sz w:val="20"/>
          <w:highlight w:val="yellow"/>
          <w:lang w:val="en-US"/>
        </w:rPr>
        <w:t>=</w:t>
      </w:r>
      <w:r w:rsidRPr="00584B4E">
        <w:rPr>
          <w:rFonts w:asciiTheme="minorHAnsi" w:hAnsiTheme="minorHAnsi"/>
          <w:sz w:val="20"/>
          <w:lang w:val="en-US"/>
        </w:rPr>
        <w:t xml:space="preserve"> </w:t>
      </w:r>
      <w:proofErr w:type="gramStart"/>
      <w:r w:rsidRPr="00584B4E">
        <w:rPr>
          <w:rFonts w:asciiTheme="minorHAnsi" w:hAnsiTheme="minorHAnsi"/>
          <w:sz w:val="20"/>
          <w:highlight w:val="yellow"/>
          <w:lang w:val="en-US"/>
        </w:rPr>
        <w:t>ABS(</w:t>
      </w:r>
      <w:proofErr w:type="gramEnd"/>
      <w:r w:rsidRPr="00584B4E">
        <w:rPr>
          <w:rFonts w:asciiTheme="minorHAnsi" w:hAnsiTheme="minorHAnsi"/>
          <w:sz w:val="20"/>
          <w:lang w:val="en-US"/>
        </w:rPr>
        <w:t>median) + 1.9992*IQR</w:t>
      </w:r>
    </w:p>
    <w:p w14:paraId="589AFB7A" w14:textId="77777777" w:rsidR="00584B4E" w:rsidRDefault="00584B4E" w:rsidP="00584B4E">
      <w:pPr>
        <w:pStyle w:val="ListParagraph"/>
        <w:numPr>
          <w:ilvl w:val="0"/>
          <w:numId w:val="38"/>
        </w:numPr>
        <w:rPr>
          <w:color w:val="FF0000"/>
          <w:lang w:val="en-US"/>
        </w:rPr>
      </w:pPr>
      <w:r>
        <w:rPr>
          <w:color w:val="FF0000"/>
          <w:lang w:val="en-US"/>
        </w:rPr>
        <w:t xml:space="preserve">Stage2: Combine Previous 13 weeks’ calculated limits with current weeks limits based on the formula provided in the below </w:t>
      </w:r>
      <w:proofErr w:type="gramStart"/>
      <w:r>
        <w:rPr>
          <w:color w:val="FF0000"/>
          <w:lang w:val="en-US"/>
        </w:rPr>
        <w:t>section</w:t>
      </w:r>
      <w:proofErr w:type="gramEnd"/>
    </w:p>
    <w:p w14:paraId="57C0D796" w14:textId="77777777" w:rsidR="00584B4E" w:rsidRPr="00584B4E" w:rsidRDefault="00584B4E" w:rsidP="00584B4E">
      <w:pPr>
        <w:ind w:left="1440"/>
        <w:rPr>
          <w:color w:val="FF0000"/>
          <w:lang w:val="en-US"/>
        </w:rPr>
      </w:pPr>
    </w:p>
    <w:p w14:paraId="22A5CE9B" w14:textId="77777777" w:rsidR="00584B4E" w:rsidRPr="00584B4E" w:rsidRDefault="00584B4E" w:rsidP="00584B4E">
      <w:pPr>
        <w:pStyle w:val="ListParagraph"/>
        <w:numPr>
          <w:ilvl w:val="0"/>
          <w:numId w:val="38"/>
        </w:numPr>
        <w:rPr>
          <w:lang w:val="en-US"/>
        </w:rPr>
      </w:pPr>
      <w:r>
        <w:rPr>
          <w:lang w:val="en-US"/>
        </w:rPr>
        <w:t>How many stores we require for the calculation of final limits:</w:t>
      </w:r>
    </w:p>
    <w:p w14:paraId="5D9113D3" w14:textId="77777777" w:rsidR="00584B4E" w:rsidRDefault="00584B4E" w:rsidP="00584B4E">
      <w:pPr>
        <w:pStyle w:val="ListParagraph"/>
        <w:numPr>
          <w:ilvl w:val="1"/>
          <w:numId w:val="38"/>
        </w:numPr>
        <w:rPr>
          <w:lang w:val="en-US"/>
        </w:rPr>
      </w:pPr>
      <w:r>
        <w:rPr>
          <w:lang w:val="en-US"/>
        </w:rPr>
        <w:t xml:space="preserve">We will initiate current week’s limits calculation when the first </w:t>
      </w:r>
      <w:r w:rsidRPr="00584B4E">
        <w:rPr>
          <w:b/>
          <w:lang w:val="en-US"/>
        </w:rPr>
        <w:t>60 stores</w:t>
      </w:r>
      <w:r>
        <w:rPr>
          <w:lang w:val="en-US"/>
        </w:rPr>
        <w:t xml:space="preserve"> are loaded in the IBD in scope,</w:t>
      </w:r>
    </w:p>
    <w:p w14:paraId="2B794D3C" w14:textId="77777777" w:rsidR="00D75B32" w:rsidRDefault="00584B4E" w:rsidP="00D75B32">
      <w:pPr>
        <w:pStyle w:val="ListParagraph"/>
        <w:numPr>
          <w:ilvl w:val="1"/>
          <w:numId w:val="38"/>
        </w:numPr>
        <w:rPr>
          <w:lang w:val="en-US"/>
        </w:rPr>
      </w:pPr>
      <w:r>
        <w:rPr>
          <w:lang w:val="en-US"/>
        </w:rPr>
        <w:t>We will refresh the current week’s trend limits calculation with the following step:</w:t>
      </w:r>
    </w:p>
    <w:p w14:paraId="74ADAA63" w14:textId="77777777" w:rsidR="00D75B32" w:rsidRPr="00D75B32" w:rsidRDefault="00D75B32" w:rsidP="00D75B32">
      <w:pPr>
        <w:pStyle w:val="ListParagraph"/>
        <w:numPr>
          <w:ilvl w:val="2"/>
          <w:numId w:val="38"/>
        </w:numPr>
        <w:rPr>
          <w:lang w:val="en-US"/>
        </w:rPr>
      </w:pPr>
      <w:r>
        <w:rPr>
          <w:lang w:val="en-US"/>
        </w:rPr>
        <w:t xml:space="preserve">We </w:t>
      </w:r>
      <w:r w:rsidRPr="00D75B32">
        <w:rPr>
          <w:rFonts w:ascii="Segoe UI" w:hAnsi="Segoe UI" w:cs="Segoe UI"/>
          <w:color w:val="000000"/>
          <w:sz w:val="20"/>
          <w:szCs w:val="20"/>
          <w:lang w:eastAsia="en-GB"/>
        </w:rPr>
        <w:t>go with steps of 60 store</w:t>
      </w:r>
      <w:r>
        <w:rPr>
          <w:rFonts w:ascii="Segoe UI" w:hAnsi="Segoe UI" w:cs="Segoe UI"/>
          <w:color w:val="000000"/>
          <w:sz w:val="20"/>
          <w:szCs w:val="20"/>
          <w:lang w:eastAsia="en-GB"/>
        </w:rPr>
        <w:t xml:space="preserve">s incremental </w:t>
      </w:r>
      <w:r w:rsidRPr="00D75B32">
        <w:rPr>
          <w:rFonts w:ascii="Segoe UI" w:hAnsi="Segoe UI" w:cs="Segoe UI"/>
          <w:color w:val="000000"/>
          <w:sz w:val="20"/>
          <w:szCs w:val="20"/>
          <w:lang w:eastAsia="en-GB"/>
        </w:rPr>
        <w:t>until we reach 350 stores being loaded</w:t>
      </w:r>
      <w:r>
        <w:rPr>
          <w:rFonts w:ascii="Segoe UI" w:hAnsi="Segoe UI" w:cs="Segoe UI"/>
          <w:color w:val="000000"/>
          <w:sz w:val="20"/>
          <w:szCs w:val="20"/>
          <w:lang w:eastAsia="en-GB"/>
        </w:rPr>
        <w:t xml:space="preserve"> </w:t>
      </w:r>
      <w:proofErr w:type="spellStart"/>
      <w:r>
        <w:rPr>
          <w:rFonts w:ascii="Segoe UI" w:hAnsi="Segoe UI" w:cs="Segoe UI"/>
          <w:color w:val="000000"/>
          <w:sz w:val="20"/>
          <w:szCs w:val="20"/>
          <w:lang w:eastAsia="en-GB"/>
        </w:rPr>
        <w:t>ie</w:t>
      </w:r>
      <w:proofErr w:type="spellEnd"/>
      <w:r>
        <w:rPr>
          <w:rFonts w:ascii="Segoe UI" w:hAnsi="Segoe UI" w:cs="Segoe UI"/>
          <w:color w:val="000000"/>
          <w:sz w:val="20"/>
          <w:szCs w:val="20"/>
          <w:lang w:eastAsia="en-GB"/>
        </w:rPr>
        <w:t xml:space="preserve">. </w:t>
      </w:r>
    </w:p>
    <w:p w14:paraId="0C9CFBD5" w14:textId="77777777" w:rsidR="00584B4E" w:rsidRDefault="00D75B32" w:rsidP="00D75B32">
      <w:pPr>
        <w:pStyle w:val="ListParagraph"/>
        <w:numPr>
          <w:ilvl w:val="3"/>
          <w:numId w:val="38"/>
        </w:numPr>
        <w:rPr>
          <w:lang w:val="en-US"/>
        </w:rPr>
      </w:pPr>
      <w:r>
        <w:rPr>
          <w:lang w:val="en-US"/>
        </w:rPr>
        <w:lastRenderedPageBreak/>
        <w:t>When 60 additional</w:t>
      </w:r>
      <w:r w:rsidR="00584B4E">
        <w:rPr>
          <w:lang w:val="en-US"/>
        </w:rPr>
        <w:t xml:space="preserve"> stores</w:t>
      </w:r>
      <w:r>
        <w:rPr>
          <w:lang w:val="en-US"/>
        </w:rPr>
        <w:t xml:space="preserve"> are </w:t>
      </w:r>
      <w:proofErr w:type="gramStart"/>
      <w:r>
        <w:rPr>
          <w:lang w:val="en-US"/>
        </w:rPr>
        <w:t>loaded</w:t>
      </w:r>
      <w:proofErr w:type="gramEnd"/>
      <w:r>
        <w:rPr>
          <w:lang w:val="en-US"/>
        </w:rPr>
        <w:t xml:space="preserve"> we refresh current period parameters and respectively run again the weighting process using refreshed current WEEK’s new parameter and previous 13 weeks already estimated parameter values</w:t>
      </w:r>
    </w:p>
    <w:p w14:paraId="0D142F6F" w14:textId="77777777" w:rsidR="00D75B32" w:rsidRDefault="00D75B32" w:rsidP="00D75B32">
      <w:pPr>
        <w:pStyle w:val="ListParagraph"/>
        <w:autoSpaceDE w:val="0"/>
        <w:autoSpaceDN w:val="0"/>
        <w:ind w:left="2160"/>
        <w:rPr>
          <w:rFonts w:ascii="Segoe UI" w:hAnsi="Segoe UI" w:cs="Segoe UI"/>
          <w:color w:val="000000"/>
          <w:sz w:val="20"/>
          <w:szCs w:val="20"/>
          <w:lang w:val="en-US" w:eastAsia="en-GB"/>
        </w:rPr>
      </w:pPr>
    </w:p>
    <w:p w14:paraId="387CDBBD" w14:textId="77777777" w:rsidR="00D75B32" w:rsidRPr="00D75B32" w:rsidRDefault="00D75B32" w:rsidP="00D75B32">
      <w:pPr>
        <w:pStyle w:val="ListParagraph"/>
        <w:autoSpaceDE w:val="0"/>
        <w:autoSpaceDN w:val="0"/>
        <w:ind w:left="2160"/>
        <w:rPr>
          <w:rFonts w:ascii="Calibri" w:hAnsi="Calibri"/>
          <w:lang w:eastAsia="en-GB"/>
        </w:rPr>
      </w:pPr>
      <w:r>
        <w:rPr>
          <w:rFonts w:ascii="Segoe UI" w:hAnsi="Segoe UI" w:cs="Segoe UI"/>
          <w:color w:val="000000"/>
          <w:sz w:val="20"/>
          <w:szCs w:val="20"/>
          <w:lang w:val="en-US" w:eastAsia="en-GB"/>
        </w:rPr>
        <w:t xml:space="preserve">***** </w:t>
      </w:r>
      <w:r>
        <w:rPr>
          <w:rFonts w:ascii="Segoe UI" w:hAnsi="Segoe UI" w:cs="Segoe UI"/>
          <w:color w:val="000000"/>
          <w:sz w:val="20"/>
          <w:szCs w:val="20"/>
          <w:lang w:eastAsia="en-GB"/>
        </w:rPr>
        <w:t xml:space="preserve">As indicated in the graph and table below </w:t>
      </w:r>
      <w:r w:rsidRPr="00D75B32">
        <w:rPr>
          <w:rFonts w:ascii="Segoe UI" w:hAnsi="Segoe UI" w:cs="Segoe UI"/>
          <w:color w:val="000000"/>
          <w:sz w:val="20"/>
          <w:szCs w:val="20"/>
          <w:lang w:eastAsia="en-GB"/>
        </w:rPr>
        <w:t>we gradually improve the</w:t>
      </w:r>
      <w:r>
        <w:rPr>
          <w:rFonts w:ascii="Segoe UI" w:hAnsi="Segoe UI" w:cs="Segoe UI"/>
          <w:color w:val="000000"/>
          <w:sz w:val="20"/>
          <w:szCs w:val="20"/>
          <w:lang w:eastAsia="en-GB"/>
        </w:rPr>
        <w:t xml:space="preserve"> parameter estimates using current weeks data converging</w:t>
      </w:r>
      <w:r w:rsidRPr="00D75B32">
        <w:rPr>
          <w:rFonts w:ascii="Segoe UI" w:hAnsi="Segoe UI" w:cs="Segoe UI"/>
          <w:color w:val="000000"/>
          <w:sz w:val="20"/>
          <w:szCs w:val="20"/>
          <w:lang w:eastAsia="en-GB"/>
        </w:rPr>
        <w:t xml:space="preserve"> at 300-350 stores</w:t>
      </w:r>
    </w:p>
    <w:p w14:paraId="4475AD14" w14:textId="77777777" w:rsidR="00D75B32" w:rsidRDefault="00D75B32" w:rsidP="00D75B32">
      <w:pPr>
        <w:pStyle w:val="ListParagraph"/>
        <w:numPr>
          <w:ilvl w:val="3"/>
          <w:numId w:val="38"/>
        </w:numPr>
        <w:rPr>
          <w:lang w:val="en-US"/>
        </w:rPr>
      </w:pPr>
    </w:p>
    <w:p w14:paraId="120C4E94" w14:textId="77777777" w:rsidR="00584B4E" w:rsidRDefault="00584B4E" w:rsidP="00584B4E">
      <w:pPr>
        <w:rPr>
          <w:lang w:val="en-US"/>
        </w:rPr>
      </w:pPr>
    </w:p>
    <w:p w14:paraId="42AFC42D" w14:textId="77777777" w:rsidR="00584B4E" w:rsidRDefault="00584B4E" w:rsidP="00584B4E">
      <w:pPr>
        <w:rPr>
          <w:lang w:val="en-US"/>
        </w:rPr>
      </w:pPr>
    </w:p>
    <w:p w14:paraId="271CA723" w14:textId="77777777" w:rsidR="00584B4E" w:rsidRDefault="00584B4E" w:rsidP="00584B4E">
      <w:pPr>
        <w:rPr>
          <w:lang w:val="en-US"/>
        </w:rPr>
      </w:pPr>
    </w:p>
    <w:p w14:paraId="75FBE423" w14:textId="77777777" w:rsidR="00584B4E" w:rsidRDefault="00584B4E" w:rsidP="00584B4E">
      <w:pPr>
        <w:rPr>
          <w:lang w:val="en-US"/>
        </w:rPr>
      </w:pPr>
    </w:p>
    <w:p w14:paraId="2D3F0BEC" w14:textId="77777777" w:rsidR="00584B4E" w:rsidRDefault="00584B4E" w:rsidP="00584B4E">
      <w:pPr>
        <w:rPr>
          <w:lang w:val="en-US"/>
        </w:rPr>
      </w:pPr>
    </w:p>
    <w:p w14:paraId="75CF4315" w14:textId="77777777" w:rsidR="00584B4E" w:rsidRDefault="00584B4E" w:rsidP="00584B4E">
      <w:pPr>
        <w:rPr>
          <w:lang w:val="en-US"/>
        </w:rPr>
      </w:pPr>
    </w:p>
    <w:p w14:paraId="3CB648E9" w14:textId="77777777" w:rsidR="00584B4E" w:rsidRDefault="00584B4E" w:rsidP="00584B4E">
      <w:pPr>
        <w:rPr>
          <w:lang w:val="en-US"/>
        </w:rPr>
      </w:pPr>
    </w:p>
    <w:p w14:paraId="0D38CFA7" w14:textId="77777777" w:rsidR="00584B4E" w:rsidRPr="00D75B32" w:rsidRDefault="00D75B32" w:rsidP="00584B4E">
      <w:pPr>
        <w:rPr>
          <w:rFonts w:asciiTheme="minorHAnsi" w:hAnsiTheme="minorHAnsi"/>
          <w:b/>
          <w:lang w:val="en-US"/>
        </w:rPr>
      </w:pPr>
      <w:r>
        <w:rPr>
          <w:lang w:val="en-US"/>
        </w:rPr>
        <w:t xml:space="preserve"> </w:t>
      </w:r>
      <w:r w:rsidRPr="00D75B32">
        <w:rPr>
          <w:rFonts w:asciiTheme="minorHAnsi" w:hAnsiTheme="minorHAnsi"/>
          <w:b/>
          <w:sz w:val="28"/>
          <w:lang w:val="en-US"/>
        </w:rPr>
        <w:t xml:space="preserve">Trend test parameter value vs. loaded stores current </w:t>
      </w:r>
      <w:proofErr w:type="gramStart"/>
      <w:r w:rsidRPr="00D75B32">
        <w:rPr>
          <w:rFonts w:asciiTheme="minorHAnsi" w:hAnsiTheme="minorHAnsi"/>
          <w:b/>
          <w:sz w:val="28"/>
          <w:lang w:val="en-US"/>
        </w:rPr>
        <w:t>period</w:t>
      </w:r>
      <w:proofErr w:type="gramEnd"/>
    </w:p>
    <w:p w14:paraId="0C178E9E" w14:textId="77777777" w:rsidR="00584B4E" w:rsidRPr="00584B4E" w:rsidRDefault="00584B4E" w:rsidP="00584B4E">
      <w:pPr>
        <w:rPr>
          <w:lang w:val="en-US"/>
        </w:rPr>
      </w:pPr>
      <w:r w:rsidRPr="00584B4E">
        <w:rPr>
          <w:noProof/>
          <w:lang w:val="it-IT" w:eastAsia="it-IT"/>
        </w:rPr>
        <w:drawing>
          <wp:inline distT="0" distB="0" distL="0" distR="0" wp14:anchorId="746CFB51" wp14:editId="13F244B2">
            <wp:extent cx="6300470" cy="221662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0470" cy="2216627"/>
                    </a:xfrm>
                    <a:prstGeom prst="rect">
                      <a:avLst/>
                    </a:prstGeom>
                    <a:noFill/>
                    <a:ln>
                      <a:noFill/>
                    </a:ln>
                  </pic:spPr>
                </pic:pic>
              </a:graphicData>
            </a:graphic>
          </wp:inline>
        </w:drawing>
      </w:r>
    </w:p>
    <w:p w14:paraId="3C0395D3" w14:textId="77777777" w:rsidR="00584B4E" w:rsidRPr="00D75B32" w:rsidRDefault="00584B4E" w:rsidP="00D75B32">
      <w:pPr>
        <w:ind w:left="1440"/>
        <w:rPr>
          <w:color w:val="FF0000"/>
          <w:lang w:val="en-US"/>
        </w:rPr>
      </w:pPr>
    </w:p>
    <w:p w14:paraId="0A6959E7" w14:textId="77777777" w:rsidR="00584B4E" w:rsidRPr="00584B4E" w:rsidRDefault="00584B4E" w:rsidP="00584B4E">
      <w:pPr>
        <w:rPr>
          <w:rFonts w:asciiTheme="minorHAnsi" w:hAnsiTheme="minorHAnsi"/>
          <w:color w:val="FF0000"/>
          <w:sz w:val="22"/>
          <w:lang w:val="en-US"/>
        </w:rPr>
      </w:pPr>
      <w:r w:rsidRPr="00584B4E">
        <w:rPr>
          <w:color w:val="FF0000"/>
          <w:lang w:val="en-US"/>
        </w:rPr>
        <w:t xml:space="preserve"> </w:t>
      </w:r>
    </w:p>
    <w:p w14:paraId="3254BC2F" w14:textId="77777777" w:rsidR="00411AF5" w:rsidRDefault="00411AF5" w:rsidP="00E63CD9">
      <w:pPr>
        <w:ind w:left="1440"/>
        <w:rPr>
          <w:rFonts w:asciiTheme="minorHAnsi" w:hAnsiTheme="minorHAnsi"/>
          <w:b/>
          <w:sz w:val="22"/>
          <w:lang w:val="en-US"/>
        </w:rPr>
      </w:pPr>
    </w:p>
    <w:p w14:paraId="77282BB3" w14:textId="77777777" w:rsidR="0022769A" w:rsidRPr="00E63CD9" w:rsidRDefault="0022769A" w:rsidP="00E63CD9">
      <w:pPr>
        <w:ind w:left="1440"/>
        <w:rPr>
          <w:rFonts w:asciiTheme="minorHAnsi" w:hAnsiTheme="minorHAnsi"/>
          <w:b/>
          <w:sz w:val="22"/>
          <w:lang w:val="en-US"/>
        </w:rPr>
      </w:pPr>
      <w:r w:rsidRPr="00E63CD9">
        <w:rPr>
          <w:rFonts w:asciiTheme="minorHAnsi" w:hAnsiTheme="minorHAnsi"/>
          <w:b/>
          <w:sz w:val="22"/>
          <w:lang w:val="en-US"/>
        </w:rPr>
        <w:t>FINAL LIMITS CALCULATION – TREND TEST</w:t>
      </w:r>
    </w:p>
    <w:p w14:paraId="6FFB1B3D" w14:textId="77777777" w:rsidR="0022769A" w:rsidRPr="00E63CD9" w:rsidRDefault="0022769A" w:rsidP="00E63CD9">
      <w:pPr>
        <w:ind w:left="1440"/>
        <w:rPr>
          <w:rFonts w:asciiTheme="minorHAnsi" w:hAnsiTheme="minorHAnsi"/>
          <w:sz w:val="22"/>
          <w:lang w:val="en-US"/>
        </w:rPr>
      </w:pPr>
      <w:r w:rsidRPr="00E63CD9">
        <w:rPr>
          <w:rFonts w:asciiTheme="minorHAnsi" w:hAnsiTheme="minorHAnsi"/>
          <w:sz w:val="22"/>
          <w:lang w:val="en-US"/>
        </w:rPr>
        <w:t>To get the final limits for current week, the limits based on last 13 periods (LL</w:t>
      </w:r>
      <w:r w:rsidRPr="00E63CD9">
        <w:rPr>
          <w:rFonts w:asciiTheme="minorHAnsi" w:hAnsiTheme="minorHAnsi"/>
          <w:sz w:val="22"/>
          <w:vertAlign w:val="subscript"/>
          <w:lang w:val="en-US"/>
        </w:rPr>
        <w:t xml:space="preserve">t1-13, </w:t>
      </w:r>
      <w:r w:rsidRPr="00E63CD9">
        <w:rPr>
          <w:rFonts w:asciiTheme="minorHAnsi" w:hAnsiTheme="minorHAnsi"/>
          <w:sz w:val="22"/>
          <w:lang w:val="en-US"/>
        </w:rPr>
        <w:t>UL</w:t>
      </w:r>
      <w:r w:rsidRPr="00E63CD9">
        <w:rPr>
          <w:rFonts w:asciiTheme="minorHAnsi" w:hAnsiTheme="minorHAnsi"/>
          <w:sz w:val="22"/>
          <w:vertAlign w:val="subscript"/>
          <w:lang w:val="en-US"/>
        </w:rPr>
        <w:t>t1-13</w:t>
      </w:r>
      <w:r w:rsidRPr="00E63CD9">
        <w:rPr>
          <w:rFonts w:asciiTheme="minorHAnsi" w:hAnsiTheme="minorHAnsi"/>
          <w:sz w:val="22"/>
          <w:lang w:val="en-US"/>
        </w:rPr>
        <w:t>) and limits based on current week (</w:t>
      </w:r>
      <w:proofErr w:type="spellStart"/>
      <w:r w:rsidRPr="00E63CD9">
        <w:rPr>
          <w:rFonts w:asciiTheme="minorHAnsi" w:hAnsiTheme="minorHAnsi"/>
          <w:sz w:val="22"/>
          <w:lang w:val="en-US"/>
        </w:rPr>
        <w:t>LL</w:t>
      </w:r>
      <w:r w:rsidRPr="00E63CD9">
        <w:rPr>
          <w:rFonts w:asciiTheme="minorHAnsi" w:hAnsiTheme="minorHAnsi"/>
          <w:sz w:val="22"/>
          <w:vertAlign w:val="subscript"/>
          <w:lang w:val="en-US"/>
        </w:rPr>
        <w:t>t</w:t>
      </w:r>
      <w:proofErr w:type="spellEnd"/>
      <w:r w:rsidRPr="00E63CD9">
        <w:rPr>
          <w:rFonts w:asciiTheme="minorHAnsi" w:hAnsiTheme="minorHAnsi"/>
          <w:sz w:val="22"/>
          <w:vertAlign w:val="subscript"/>
          <w:lang w:val="en-US"/>
        </w:rPr>
        <w:t xml:space="preserve">, </w:t>
      </w:r>
      <w:proofErr w:type="spellStart"/>
      <w:r w:rsidRPr="00E63CD9">
        <w:rPr>
          <w:rFonts w:asciiTheme="minorHAnsi" w:hAnsiTheme="minorHAnsi"/>
          <w:sz w:val="22"/>
          <w:lang w:val="en-US"/>
        </w:rPr>
        <w:t>UL</w:t>
      </w:r>
      <w:r w:rsidRPr="00E63CD9">
        <w:rPr>
          <w:rFonts w:asciiTheme="minorHAnsi" w:hAnsiTheme="minorHAnsi"/>
          <w:sz w:val="22"/>
          <w:vertAlign w:val="subscript"/>
          <w:lang w:val="en-US"/>
        </w:rPr>
        <w:t>t</w:t>
      </w:r>
      <w:proofErr w:type="spellEnd"/>
      <w:r w:rsidRPr="00E63CD9">
        <w:rPr>
          <w:rFonts w:asciiTheme="minorHAnsi" w:hAnsiTheme="minorHAnsi"/>
          <w:sz w:val="22"/>
          <w:lang w:val="en-US"/>
        </w:rPr>
        <w:t>) are combined with a weigh parameter (</w:t>
      </w:r>
      <w:r w:rsidRPr="00E63CD9">
        <w:rPr>
          <w:rFonts w:asciiTheme="minorHAnsi" w:hAnsiTheme="minorHAnsi"/>
          <w:b/>
          <w:i/>
          <w:sz w:val="22"/>
          <w:lang w:val="en-US"/>
        </w:rPr>
        <w:t>weight</w:t>
      </w:r>
      <w:r w:rsidRPr="00E63CD9">
        <w:rPr>
          <w:rFonts w:asciiTheme="minorHAnsi" w:hAnsiTheme="minorHAnsi"/>
          <w:sz w:val="22"/>
          <w:lang w:val="en-US"/>
        </w:rPr>
        <w:t xml:space="preserve">). The final limits for the current week </w:t>
      </w:r>
      <w:r w:rsidRPr="00E63CD9">
        <w:rPr>
          <w:rFonts w:asciiTheme="minorHAnsi" w:hAnsiTheme="minorHAnsi"/>
          <w:i/>
          <w:sz w:val="22"/>
          <w:lang w:val="en-US"/>
        </w:rPr>
        <w:t>t</w:t>
      </w:r>
      <w:r w:rsidRPr="00E63CD9">
        <w:rPr>
          <w:rFonts w:asciiTheme="minorHAnsi" w:hAnsiTheme="minorHAnsi"/>
          <w:sz w:val="22"/>
          <w:lang w:val="en-US"/>
        </w:rPr>
        <w:t xml:space="preserve"> </w:t>
      </w:r>
      <w:proofErr w:type="gramStart"/>
      <w:r w:rsidRPr="00E63CD9">
        <w:rPr>
          <w:rFonts w:asciiTheme="minorHAnsi" w:hAnsiTheme="minorHAnsi"/>
          <w:sz w:val="22"/>
          <w:lang w:val="en-US"/>
        </w:rPr>
        <w:t>is</w:t>
      </w:r>
      <w:proofErr w:type="gramEnd"/>
      <w:r w:rsidRPr="00E63CD9">
        <w:rPr>
          <w:rFonts w:asciiTheme="minorHAnsi" w:hAnsiTheme="minorHAnsi"/>
          <w:sz w:val="22"/>
          <w:lang w:val="en-US"/>
        </w:rPr>
        <w:t xml:space="preserve"> </w:t>
      </w:r>
    </w:p>
    <w:p w14:paraId="169D5D23" w14:textId="77777777" w:rsidR="00EB18D1" w:rsidRDefault="0022769A" w:rsidP="00E63CD9">
      <w:pPr>
        <w:ind w:left="2880"/>
        <w:rPr>
          <w:rFonts w:asciiTheme="minorHAnsi" w:hAnsiTheme="minorHAnsi"/>
          <w:sz w:val="22"/>
          <w:vertAlign w:val="subscript"/>
          <w:lang w:val="en-US"/>
        </w:rPr>
      </w:pPr>
      <w:proofErr w:type="spellStart"/>
      <w:r w:rsidRPr="00E63CD9">
        <w:rPr>
          <w:rFonts w:asciiTheme="minorHAnsi" w:hAnsiTheme="minorHAnsi"/>
          <w:sz w:val="22"/>
          <w:lang w:val="en-US"/>
        </w:rPr>
        <w:t>LL</w:t>
      </w:r>
      <w:r w:rsidRPr="00E63CD9">
        <w:rPr>
          <w:rFonts w:asciiTheme="minorHAnsi" w:hAnsiTheme="minorHAnsi"/>
          <w:sz w:val="22"/>
          <w:vertAlign w:val="subscript"/>
          <w:lang w:val="en-US"/>
        </w:rPr>
        <w:t>tf</w:t>
      </w:r>
      <w:proofErr w:type="spellEnd"/>
      <w:r w:rsidRPr="00E63CD9">
        <w:rPr>
          <w:rFonts w:asciiTheme="minorHAnsi" w:hAnsiTheme="minorHAnsi"/>
          <w:sz w:val="22"/>
          <w:lang w:val="en-US"/>
        </w:rPr>
        <w:t xml:space="preserve"> = weight</w:t>
      </w:r>
      <w:r w:rsidR="00EB18D1">
        <w:rPr>
          <w:rFonts w:asciiTheme="minorHAnsi" w:hAnsiTheme="minorHAnsi"/>
          <w:sz w:val="22"/>
          <w:lang w:val="en-US"/>
        </w:rPr>
        <w:t xml:space="preserve"> </w:t>
      </w:r>
      <w:r w:rsidRPr="00E63CD9">
        <w:rPr>
          <w:rFonts w:asciiTheme="minorHAnsi" w:hAnsiTheme="minorHAnsi"/>
          <w:sz w:val="22"/>
          <w:lang w:val="en-US"/>
        </w:rPr>
        <w:t>*</w:t>
      </w:r>
      <w:r w:rsidR="00EB18D1" w:rsidRPr="00EB18D1">
        <w:rPr>
          <w:rFonts w:asciiTheme="minorHAnsi" w:hAnsiTheme="minorHAnsi"/>
          <w:sz w:val="22"/>
          <w:lang w:val="en-US"/>
        </w:rPr>
        <w:t xml:space="preserve"> </w:t>
      </w:r>
      <w:proofErr w:type="spellStart"/>
      <w:r w:rsidR="00EB18D1" w:rsidRPr="00E63CD9">
        <w:rPr>
          <w:rFonts w:asciiTheme="minorHAnsi" w:hAnsiTheme="minorHAnsi"/>
          <w:sz w:val="22"/>
          <w:lang w:val="en-US"/>
        </w:rPr>
        <w:t>LL</w:t>
      </w:r>
      <w:r w:rsidR="00EB18D1" w:rsidRPr="00E63CD9">
        <w:rPr>
          <w:rFonts w:asciiTheme="minorHAnsi" w:hAnsiTheme="minorHAnsi"/>
          <w:sz w:val="22"/>
          <w:vertAlign w:val="subscript"/>
          <w:lang w:val="en-US"/>
        </w:rPr>
        <w:t>t</w:t>
      </w:r>
      <w:proofErr w:type="spellEnd"/>
      <w:r w:rsidRPr="00E63CD9">
        <w:rPr>
          <w:rFonts w:asciiTheme="minorHAnsi" w:hAnsiTheme="minorHAnsi"/>
          <w:sz w:val="22"/>
          <w:lang w:val="en-US"/>
        </w:rPr>
        <w:t xml:space="preserve"> + (1 – weight)</w:t>
      </w:r>
      <w:r w:rsidR="00EB18D1">
        <w:rPr>
          <w:rFonts w:asciiTheme="minorHAnsi" w:hAnsiTheme="minorHAnsi"/>
          <w:sz w:val="22"/>
          <w:lang w:val="en-US"/>
        </w:rPr>
        <w:t xml:space="preserve"> </w:t>
      </w:r>
      <w:r w:rsidRPr="00E63CD9">
        <w:rPr>
          <w:rFonts w:asciiTheme="minorHAnsi" w:hAnsiTheme="minorHAnsi"/>
          <w:sz w:val="22"/>
          <w:lang w:val="en-US"/>
        </w:rPr>
        <w:t xml:space="preserve">* </w:t>
      </w:r>
      <w:r w:rsidR="00EB18D1" w:rsidRPr="00E63CD9">
        <w:rPr>
          <w:rFonts w:asciiTheme="minorHAnsi" w:hAnsiTheme="minorHAnsi"/>
          <w:sz w:val="22"/>
          <w:lang w:val="en-US"/>
        </w:rPr>
        <w:t>LL</w:t>
      </w:r>
      <w:r w:rsidR="00EB18D1" w:rsidRPr="00E63CD9">
        <w:rPr>
          <w:rFonts w:asciiTheme="minorHAnsi" w:hAnsiTheme="minorHAnsi"/>
          <w:sz w:val="22"/>
          <w:vertAlign w:val="subscript"/>
          <w:lang w:val="en-US"/>
        </w:rPr>
        <w:t xml:space="preserve">t1-13 </w:t>
      </w:r>
    </w:p>
    <w:p w14:paraId="1490B36A" w14:textId="77777777" w:rsidR="0022769A" w:rsidRPr="00E63CD9" w:rsidRDefault="0022769A" w:rsidP="00E63CD9">
      <w:pPr>
        <w:ind w:left="2880"/>
        <w:rPr>
          <w:rFonts w:asciiTheme="minorHAnsi" w:hAnsiTheme="minorHAnsi"/>
          <w:sz w:val="22"/>
          <w:lang w:val="en-US"/>
        </w:rPr>
      </w:pPr>
      <w:proofErr w:type="spellStart"/>
      <w:r w:rsidRPr="00E63CD9">
        <w:rPr>
          <w:rFonts w:asciiTheme="minorHAnsi" w:hAnsiTheme="minorHAnsi"/>
          <w:sz w:val="22"/>
          <w:lang w:val="en-US"/>
        </w:rPr>
        <w:t>UL</w:t>
      </w:r>
      <w:r w:rsidRPr="00E63CD9">
        <w:rPr>
          <w:rFonts w:asciiTheme="minorHAnsi" w:hAnsiTheme="minorHAnsi"/>
          <w:sz w:val="22"/>
          <w:vertAlign w:val="subscript"/>
          <w:lang w:val="en-US"/>
        </w:rPr>
        <w:t>tf</w:t>
      </w:r>
      <w:proofErr w:type="spellEnd"/>
      <w:r w:rsidRPr="00E63CD9">
        <w:rPr>
          <w:rFonts w:asciiTheme="minorHAnsi" w:hAnsiTheme="minorHAnsi"/>
          <w:sz w:val="22"/>
          <w:lang w:val="en-US"/>
        </w:rPr>
        <w:t xml:space="preserve"> = weight*</w:t>
      </w:r>
      <w:r w:rsidR="001C075B">
        <w:rPr>
          <w:rFonts w:asciiTheme="minorHAnsi" w:hAnsiTheme="minorHAnsi"/>
          <w:sz w:val="22"/>
          <w:lang w:val="en-US"/>
        </w:rPr>
        <w:t xml:space="preserve"> </w:t>
      </w:r>
      <w:proofErr w:type="spellStart"/>
      <w:r w:rsidR="00EB18D1" w:rsidRPr="00E63CD9">
        <w:rPr>
          <w:rFonts w:asciiTheme="minorHAnsi" w:hAnsiTheme="minorHAnsi"/>
          <w:sz w:val="22"/>
          <w:lang w:val="en-US"/>
        </w:rPr>
        <w:t>UL</w:t>
      </w:r>
      <w:r w:rsidR="00EB18D1" w:rsidRPr="00E63CD9">
        <w:rPr>
          <w:rFonts w:asciiTheme="minorHAnsi" w:hAnsiTheme="minorHAnsi"/>
          <w:sz w:val="22"/>
          <w:vertAlign w:val="subscript"/>
          <w:lang w:val="en-US"/>
        </w:rPr>
        <w:t>t</w:t>
      </w:r>
      <w:proofErr w:type="spellEnd"/>
      <w:r w:rsidRPr="00E63CD9">
        <w:rPr>
          <w:rFonts w:asciiTheme="minorHAnsi" w:hAnsiTheme="minorHAnsi"/>
          <w:sz w:val="22"/>
          <w:lang w:val="en-US"/>
        </w:rPr>
        <w:t xml:space="preserve"> + (1 – weight)</w:t>
      </w:r>
      <w:r w:rsidR="00EB18D1">
        <w:rPr>
          <w:rFonts w:asciiTheme="minorHAnsi" w:hAnsiTheme="minorHAnsi"/>
          <w:sz w:val="22"/>
          <w:lang w:val="en-US"/>
        </w:rPr>
        <w:t xml:space="preserve"> </w:t>
      </w:r>
      <w:r w:rsidRPr="00E63CD9">
        <w:rPr>
          <w:rFonts w:asciiTheme="minorHAnsi" w:hAnsiTheme="minorHAnsi"/>
          <w:sz w:val="22"/>
          <w:lang w:val="en-US"/>
        </w:rPr>
        <w:t xml:space="preserve">* </w:t>
      </w:r>
      <w:r w:rsidR="00EB18D1" w:rsidRPr="00E63CD9">
        <w:rPr>
          <w:rFonts w:asciiTheme="minorHAnsi" w:hAnsiTheme="minorHAnsi"/>
          <w:sz w:val="22"/>
          <w:lang w:val="en-US"/>
        </w:rPr>
        <w:t>UL</w:t>
      </w:r>
      <w:r w:rsidR="00EB18D1" w:rsidRPr="00E63CD9">
        <w:rPr>
          <w:rFonts w:asciiTheme="minorHAnsi" w:hAnsiTheme="minorHAnsi"/>
          <w:sz w:val="22"/>
          <w:vertAlign w:val="subscript"/>
          <w:lang w:val="en-US"/>
        </w:rPr>
        <w:t>t1-13</w:t>
      </w:r>
    </w:p>
    <w:p w14:paraId="651E9592" w14:textId="77777777" w:rsidR="0022769A" w:rsidRPr="00E63CD9" w:rsidRDefault="0022769A" w:rsidP="00E63CD9">
      <w:pPr>
        <w:ind w:left="1440"/>
        <w:rPr>
          <w:rFonts w:asciiTheme="minorHAnsi" w:hAnsiTheme="minorHAnsi"/>
          <w:sz w:val="22"/>
          <w:lang w:val="en-US"/>
        </w:rPr>
      </w:pPr>
    </w:p>
    <w:p w14:paraId="6CF41D6E" w14:textId="77777777" w:rsidR="0022769A" w:rsidRPr="00E63CD9" w:rsidRDefault="0022769A" w:rsidP="00E63CD9">
      <w:pPr>
        <w:ind w:left="1440"/>
        <w:rPr>
          <w:rFonts w:asciiTheme="minorHAnsi" w:hAnsiTheme="minorHAnsi"/>
          <w:sz w:val="22"/>
          <w:lang w:val="en-US"/>
        </w:rPr>
      </w:pPr>
      <w:r w:rsidRPr="00E63CD9">
        <w:rPr>
          <w:rFonts w:asciiTheme="minorHAnsi" w:hAnsiTheme="minorHAnsi"/>
          <w:sz w:val="22"/>
          <w:lang w:val="en-US"/>
        </w:rPr>
        <w:t xml:space="preserve">For testing, weight is set as 0.5 by default. </w:t>
      </w:r>
    </w:p>
    <w:p w14:paraId="269E314A" w14:textId="77777777" w:rsidR="0022769A" w:rsidRDefault="0022769A" w:rsidP="0022769A">
      <w:pPr>
        <w:rPr>
          <w:rFonts w:asciiTheme="minorHAnsi" w:hAnsiTheme="minorHAnsi"/>
          <w:lang w:val="en-US"/>
        </w:rPr>
      </w:pPr>
    </w:p>
    <w:p w14:paraId="47341341" w14:textId="77777777" w:rsidR="0022769A" w:rsidRDefault="0022769A" w:rsidP="0022769A">
      <w:pPr>
        <w:rPr>
          <w:lang w:val="en-US"/>
        </w:rPr>
      </w:pPr>
    </w:p>
    <w:bookmarkStart w:id="17" w:name="_MON_1537185537"/>
    <w:bookmarkStart w:id="18" w:name="_MON_1537104199"/>
    <w:bookmarkStart w:id="19" w:name="_MON_1537683575"/>
    <w:bookmarkStart w:id="20" w:name="_MON_1537091396"/>
    <w:bookmarkEnd w:id="17"/>
    <w:bookmarkEnd w:id="18"/>
    <w:bookmarkEnd w:id="19"/>
    <w:bookmarkEnd w:id="20"/>
    <w:bookmarkStart w:id="21" w:name="_MON_1537161467"/>
    <w:bookmarkEnd w:id="21"/>
    <w:p w14:paraId="42EF2083" w14:textId="77777777" w:rsidR="00936E05" w:rsidRDefault="00312612" w:rsidP="0022769A">
      <w:pPr>
        <w:rPr>
          <w:lang w:val="en-US"/>
        </w:rPr>
      </w:pPr>
      <w:r>
        <w:rPr>
          <w:rFonts w:asciiTheme="minorHAnsi" w:hAnsiTheme="minorHAnsi" w:cs="Arial"/>
          <w:color w:val="000000"/>
          <w:lang w:val="en-US"/>
        </w:rPr>
        <w:object w:dxaOrig="2069" w:dyaOrig="1339" w14:anchorId="5042144A">
          <v:shape id="_x0000_i1034" type="#_x0000_t75" style="width:105.1pt;height:66.8pt" o:ole="">
            <v:imagedata r:id="rId34" o:title=""/>
          </v:shape>
          <o:OLEObject Type="Embed" ProgID="Excel.Sheet.12" ShapeID="_x0000_i1034" DrawAspect="Icon" ObjectID="_1754994767" r:id="rId35"/>
        </w:object>
      </w:r>
    </w:p>
    <w:p w14:paraId="7B40C951" w14:textId="77777777" w:rsidR="00936E05" w:rsidRPr="00E63CD9" w:rsidRDefault="00936E05" w:rsidP="0022769A">
      <w:pPr>
        <w:rPr>
          <w:rFonts w:asciiTheme="minorHAnsi" w:hAnsiTheme="minorHAnsi"/>
          <w:lang w:val="en-US"/>
        </w:rPr>
      </w:pPr>
    </w:p>
    <w:p w14:paraId="04112243" w14:textId="77777777" w:rsidR="0022769A" w:rsidRPr="00E63CD9" w:rsidRDefault="0022769A" w:rsidP="00E63CD9">
      <w:pPr>
        <w:ind w:left="720"/>
        <w:rPr>
          <w:rFonts w:asciiTheme="minorHAnsi" w:hAnsiTheme="minorHAnsi"/>
          <w:lang w:val="en-US"/>
        </w:rPr>
      </w:pPr>
      <w:r w:rsidRPr="00E63CD9">
        <w:rPr>
          <w:rFonts w:asciiTheme="minorHAnsi" w:hAnsiTheme="minorHAnsi"/>
          <w:lang w:val="en-US"/>
        </w:rPr>
        <w:t>Example: South Africa, PRICESYNC test</w:t>
      </w:r>
    </w:p>
    <w:p w14:paraId="1AA85C57" w14:textId="77777777" w:rsidR="0022769A" w:rsidRDefault="0022769A" w:rsidP="007B67CB">
      <w:pPr>
        <w:pStyle w:val="ListParagraph"/>
        <w:numPr>
          <w:ilvl w:val="0"/>
          <w:numId w:val="13"/>
        </w:numPr>
        <w:spacing w:after="0"/>
        <w:ind w:left="1440"/>
        <w:rPr>
          <w:lang w:val="en-US"/>
        </w:rPr>
      </w:pPr>
      <w:r>
        <w:rPr>
          <w:lang w:val="en-US"/>
        </w:rPr>
        <w:t xml:space="preserve">13 </w:t>
      </w:r>
      <w:proofErr w:type="gramStart"/>
      <w:r>
        <w:rPr>
          <w:lang w:val="en-US"/>
        </w:rPr>
        <w:t>week</w:t>
      </w:r>
      <w:proofErr w:type="gramEnd"/>
      <w:r>
        <w:rPr>
          <w:lang w:val="en-US"/>
        </w:rPr>
        <w:t xml:space="preserve"> based </w:t>
      </w:r>
      <w:proofErr w:type="spellStart"/>
      <w:r>
        <w:rPr>
          <w:lang w:val="en-US"/>
        </w:rPr>
        <w:t>parameteres</w:t>
      </w:r>
      <w:proofErr w:type="spellEnd"/>
      <w:r w:rsidRPr="00037FAF">
        <w:rPr>
          <w:lang w:val="en-US"/>
        </w:rPr>
        <w:t xml:space="preserve">. </w:t>
      </w:r>
    </w:p>
    <w:p w14:paraId="0AE0792A" w14:textId="77777777" w:rsidR="0022769A" w:rsidRDefault="0022769A" w:rsidP="007B67CB">
      <w:pPr>
        <w:pStyle w:val="ListParagraph"/>
        <w:numPr>
          <w:ilvl w:val="0"/>
          <w:numId w:val="13"/>
        </w:numPr>
        <w:spacing w:after="0"/>
        <w:ind w:left="1440"/>
        <w:rPr>
          <w:lang w:val="en-US"/>
        </w:rPr>
      </w:pPr>
      <w:r>
        <w:rPr>
          <w:lang w:val="en-US"/>
        </w:rPr>
        <w:t xml:space="preserve">Blue dots – parameter values, red dots – boundaries. </w:t>
      </w:r>
    </w:p>
    <w:p w14:paraId="091193C1" w14:textId="77777777" w:rsidR="0022769A" w:rsidRDefault="0022769A" w:rsidP="007B67CB">
      <w:pPr>
        <w:pStyle w:val="ListParagraph"/>
        <w:numPr>
          <w:ilvl w:val="0"/>
          <w:numId w:val="13"/>
        </w:numPr>
        <w:spacing w:after="0"/>
        <w:ind w:left="1440"/>
        <w:rPr>
          <w:lang w:val="en-US"/>
        </w:rPr>
      </w:pPr>
      <w:r>
        <w:rPr>
          <w:lang w:val="en-US"/>
        </w:rPr>
        <w:t>One year data is plotted.</w:t>
      </w:r>
    </w:p>
    <w:p w14:paraId="4B4D7232" w14:textId="77777777" w:rsidR="0022769A" w:rsidRPr="00454848" w:rsidRDefault="0022769A" w:rsidP="00454848">
      <w:pPr>
        <w:rPr>
          <w:lang w:val="en-US"/>
        </w:rPr>
      </w:pPr>
      <w:r>
        <w:rPr>
          <w:noProof/>
          <w:lang w:val="it-IT" w:eastAsia="it-IT"/>
        </w:rPr>
        <w:lastRenderedPageBreak/>
        <w:drawing>
          <wp:inline distT="0" distB="0" distL="0" distR="0" wp14:anchorId="12113A7F" wp14:editId="39FDC4EC">
            <wp:extent cx="5543550" cy="3152775"/>
            <wp:effectExtent l="0" t="0" r="0" b="9525"/>
            <wp:docPr id="53" name="Picture 53" descr="2_1_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2_1_ini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43550" cy="3152775"/>
                    </a:xfrm>
                    <a:prstGeom prst="rect">
                      <a:avLst/>
                    </a:prstGeom>
                    <a:noFill/>
                    <a:ln>
                      <a:noFill/>
                    </a:ln>
                  </pic:spPr>
                </pic:pic>
              </a:graphicData>
            </a:graphic>
          </wp:inline>
        </w:drawing>
      </w:r>
    </w:p>
    <w:p w14:paraId="2093CA67" w14:textId="77777777" w:rsidR="00936E05" w:rsidRDefault="00936E05" w:rsidP="0022769A">
      <w:pPr>
        <w:pStyle w:val="ListParagraph"/>
        <w:spacing w:after="0"/>
        <w:rPr>
          <w:lang w:val="en-US"/>
        </w:rPr>
      </w:pPr>
    </w:p>
    <w:p w14:paraId="2503B197" w14:textId="77777777" w:rsidR="0022769A" w:rsidRDefault="0022769A" w:rsidP="0022769A">
      <w:pPr>
        <w:pStyle w:val="ListParagraph"/>
        <w:spacing w:after="0"/>
        <w:rPr>
          <w:lang w:val="en-US"/>
        </w:rPr>
      </w:pPr>
    </w:p>
    <w:p w14:paraId="7BFA63B3" w14:textId="77777777" w:rsidR="0022769A" w:rsidRDefault="0022769A" w:rsidP="0022769A">
      <w:pPr>
        <w:pStyle w:val="ListParagraph"/>
        <w:spacing w:after="0"/>
        <w:rPr>
          <w:lang w:val="en-US"/>
        </w:rPr>
      </w:pPr>
      <w:r>
        <w:rPr>
          <w:lang w:val="en-US"/>
        </w:rPr>
        <w:t>120 stores included in parameter definition for current:</w:t>
      </w:r>
    </w:p>
    <w:p w14:paraId="38288749" w14:textId="77777777" w:rsidR="0022769A" w:rsidRDefault="0022769A" w:rsidP="0022769A">
      <w:pPr>
        <w:pStyle w:val="ListParagraph"/>
        <w:spacing w:after="0"/>
        <w:ind w:left="0"/>
        <w:rPr>
          <w:lang w:val="en-US"/>
        </w:rPr>
      </w:pPr>
      <w:r>
        <w:rPr>
          <w:noProof/>
          <w:lang w:val="it-IT" w:eastAsia="it-IT"/>
        </w:rPr>
        <w:drawing>
          <wp:inline distT="0" distB="0" distL="0" distR="0" wp14:anchorId="577860B5" wp14:editId="4022EAD4">
            <wp:extent cx="5934075" cy="3381375"/>
            <wp:effectExtent l="0" t="0" r="9525" b="9525"/>
            <wp:docPr id="51" name="Picture 51" descr="2_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_1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p>
    <w:p w14:paraId="20BD9A1A" w14:textId="77777777" w:rsidR="0022769A" w:rsidRDefault="0022769A" w:rsidP="0022769A">
      <w:pPr>
        <w:pStyle w:val="ListParagraph"/>
        <w:spacing w:after="0"/>
        <w:rPr>
          <w:lang w:val="en-US"/>
        </w:rPr>
      </w:pPr>
    </w:p>
    <w:p w14:paraId="36E40674" w14:textId="77777777" w:rsidR="0022769A" w:rsidRDefault="0022769A" w:rsidP="0022769A">
      <w:pPr>
        <w:pStyle w:val="ListParagraph"/>
        <w:spacing w:after="0"/>
        <w:rPr>
          <w:lang w:val="en-US"/>
        </w:rPr>
      </w:pPr>
      <w:r>
        <w:rPr>
          <w:lang w:val="en-US"/>
        </w:rPr>
        <w:t>all stores included in parameter definition for current:</w:t>
      </w:r>
    </w:p>
    <w:p w14:paraId="0C136CF1" w14:textId="77777777" w:rsidR="0022769A" w:rsidRDefault="0022769A" w:rsidP="0022769A">
      <w:pPr>
        <w:pStyle w:val="ListParagraph"/>
        <w:spacing w:after="0"/>
        <w:rPr>
          <w:lang w:val="en-US"/>
        </w:rPr>
      </w:pPr>
      <w:r>
        <w:rPr>
          <w:noProof/>
          <w:lang w:val="it-IT" w:eastAsia="it-IT"/>
        </w:rPr>
        <w:drawing>
          <wp:inline distT="0" distB="0" distL="0" distR="0" wp14:anchorId="16979026" wp14:editId="4F81C012">
            <wp:extent cx="5934075" cy="3381375"/>
            <wp:effectExtent l="0" t="0" r="9525" b="9525"/>
            <wp:docPr id="49" name="Picture 4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p>
    <w:p w14:paraId="06794AF1" w14:textId="77777777" w:rsidR="0022769A" w:rsidRDefault="0022769A" w:rsidP="0022769A">
      <w:pPr>
        <w:pStyle w:val="ListParagraph"/>
        <w:spacing w:after="0"/>
        <w:rPr>
          <w:lang w:val="en-US"/>
        </w:rPr>
      </w:pPr>
      <w:r>
        <w:rPr>
          <w:lang w:val="en-US"/>
        </w:rPr>
        <w:lastRenderedPageBreak/>
        <w:t xml:space="preserve">It can be seen that: </w:t>
      </w:r>
    </w:p>
    <w:p w14:paraId="40CD02F2" w14:textId="77777777" w:rsidR="0022769A" w:rsidRDefault="0022769A" w:rsidP="007B67CB">
      <w:pPr>
        <w:pStyle w:val="ListParagraph"/>
        <w:numPr>
          <w:ilvl w:val="0"/>
          <w:numId w:val="12"/>
        </w:numPr>
        <w:spacing w:after="0"/>
        <w:rPr>
          <w:lang w:val="en-US"/>
        </w:rPr>
      </w:pPr>
      <w:r>
        <w:rPr>
          <w:lang w:val="en-US"/>
        </w:rPr>
        <w:t xml:space="preserve">Combined approach (13 previous weeks + current week) parameters are more flexible and capture outlier </w:t>
      </w:r>
      <w:proofErr w:type="gramStart"/>
      <w:r>
        <w:rPr>
          <w:lang w:val="en-US"/>
        </w:rPr>
        <w:t>weeks</w:t>
      </w:r>
      <w:proofErr w:type="gramEnd"/>
    </w:p>
    <w:p w14:paraId="5B7CD359" w14:textId="77777777" w:rsidR="0022769A" w:rsidRDefault="0022769A" w:rsidP="007B67CB">
      <w:pPr>
        <w:pStyle w:val="ListParagraph"/>
        <w:numPr>
          <w:ilvl w:val="0"/>
          <w:numId w:val="12"/>
        </w:numPr>
        <w:spacing w:after="0"/>
        <w:rPr>
          <w:lang w:val="en-US"/>
        </w:rPr>
      </w:pPr>
      <w:r>
        <w:rPr>
          <w:lang w:val="en-US"/>
        </w:rPr>
        <w:t xml:space="preserve">With selected weighting function, boundary values converge to final boundary values (when all stores in </w:t>
      </w:r>
      <w:proofErr w:type="spellStart"/>
      <w:r>
        <w:rPr>
          <w:lang w:val="en-US"/>
        </w:rPr>
        <w:t>tp</w:t>
      </w:r>
      <w:proofErr w:type="spellEnd"/>
      <w:r>
        <w:rPr>
          <w:lang w:val="en-US"/>
        </w:rPr>
        <w:t xml:space="preserve"> are received) </w:t>
      </w:r>
    </w:p>
    <w:p w14:paraId="4FAFFC47" w14:textId="77777777" w:rsidR="0022769A" w:rsidRDefault="0022769A" w:rsidP="007B67CB">
      <w:pPr>
        <w:pStyle w:val="ListParagraph"/>
        <w:numPr>
          <w:ilvl w:val="0"/>
          <w:numId w:val="12"/>
        </w:numPr>
        <w:spacing w:after="0"/>
        <w:rPr>
          <w:lang w:val="en-US"/>
        </w:rPr>
      </w:pPr>
      <w:r>
        <w:rPr>
          <w:lang w:val="en-US"/>
        </w:rPr>
        <w:t xml:space="preserve">Even when only the first 60 stores for </w:t>
      </w:r>
      <w:proofErr w:type="spellStart"/>
      <w:r>
        <w:rPr>
          <w:lang w:val="en-US"/>
        </w:rPr>
        <w:t>tp</w:t>
      </w:r>
      <w:proofErr w:type="spellEnd"/>
      <w:r>
        <w:rPr>
          <w:lang w:val="en-US"/>
        </w:rPr>
        <w:t xml:space="preserve"> are received, boundary estimates are more appropriate than initial boundary values.</w:t>
      </w:r>
    </w:p>
    <w:p w14:paraId="0A392C6A" w14:textId="77777777" w:rsidR="0022769A" w:rsidRDefault="0022769A" w:rsidP="00193782">
      <w:pPr>
        <w:pStyle w:val="ListParagraph"/>
        <w:ind w:left="1440"/>
        <w:rPr>
          <w:lang w:val="en-US"/>
        </w:rPr>
      </w:pPr>
    </w:p>
    <w:p w14:paraId="290583F9" w14:textId="77777777" w:rsidR="00936E05" w:rsidRDefault="00936E05" w:rsidP="00193782">
      <w:pPr>
        <w:rPr>
          <w:b/>
          <w:bCs/>
          <w:iCs/>
          <w:sz w:val="28"/>
        </w:rPr>
      </w:pPr>
    </w:p>
    <w:p w14:paraId="68F21D90" w14:textId="77777777" w:rsidR="00454848" w:rsidRDefault="00454848" w:rsidP="00193782">
      <w:pPr>
        <w:rPr>
          <w:b/>
          <w:bCs/>
          <w:iCs/>
          <w:sz w:val="28"/>
        </w:rPr>
      </w:pPr>
    </w:p>
    <w:p w14:paraId="4585A065" w14:textId="77777777" w:rsidR="00193782" w:rsidRPr="00936E05" w:rsidRDefault="00682995" w:rsidP="00E63CD9">
      <w:pPr>
        <w:pStyle w:val="Heading3"/>
      </w:pPr>
      <w:bookmarkStart w:id="22" w:name="_Toc455046507"/>
      <w:r w:rsidRPr="00936E05">
        <w:t>Combining LONGITUTE and TREND test results together</w:t>
      </w:r>
      <w:bookmarkEnd w:id="22"/>
    </w:p>
    <w:p w14:paraId="5FD317E5" w14:textId="77777777" w:rsidR="0022769A" w:rsidRPr="00936E05" w:rsidRDefault="00682995" w:rsidP="00E63CD9">
      <w:pPr>
        <w:ind w:left="2160"/>
        <w:rPr>
          <w:rFonts w:asciiTheme="minorHAnsi" w:hAnsiTheme="minorHAnsi"/>
          <w:b/>
          <w:bCs/>
          <w:iCs/>
        </w:rPr>
      </w:pPr>
      <w:r w:rsidRPr="00936E05">
        <w:rPr>
          <w:rFonts w:asciiTheme="minorHAnsi" w:hAnsiTheme="minorHAnsi"/>
          <w:b/>
          <w:bCs/>
          <w:iCs/>
        </w:rPr>
        <w:t xml:space="preserve">FINAL </w:t>
      </w:r>
      <w:proofErr w:type="spellStart"/>
      <w:r w:rsidRPr="00936E05">
        <w:rPr>
          <w:rFonts w:asciiTheme="minorHAnsi" w:hAnsiTheme="minorHAnsi"/>
          <w:b/>
          <w:bCs/>
          <w:iCs/>
        </w:rPr>
        <w:t>FoVa</w:t>
      </w:r>
      <w:proofErr w:type="spellEnd"/>
      <w:r w:rsidRPr="00936E05">
        <w:rPr>
          <w:rFonts w:asciiTheme="minorHAnsi" w:hAnsiTheme="minorHAnsi"/>
          <w:b/>
          <w:bCs/>
          <w:iCs/>
        </w:rPr>
        <w:t xml:space="preserve"> TEST RESULTS </w:t>
      </w:r>
      <w:proofErr w:type="gramStart"/>
      <w:r w:rsidRPr="00936E05">
        <w:rPr>
          <w:rFonts w:asciiTheme="minorHAnsi" w:hAnsiTheme="minorHAnsi"/>
          <w:b/>
          <w:bCs/>
          <w:iCs/>
        </w:rPr>
        <w:t>-  FLAG</w:t>
      </w:r>
      <w:proofErr w:type="gramEnd"/>
      <w:r w:rsidRPr="00936E05">
        <w:rPr>
          <w:rFonts w:asciiTheme="minorHAnsi" w:hAnsiTheme="minorHAnsi"/>
          <w:b/>
          <w:bCs/>
          <w:iCs/>
        </w:rPr>
        <w:t xml:space="preserve"> </w:t>
      </w:r>
      <w:r w:rsidR="0022769A" w:rsidRPr="00936E05">
        <w:rPr>
          <w:rFonts w:asciiTheme="minorHAnsi" w:hAnsiTheme="minorHAnsi"/>
          <w:b/>
          <w:bCs/>
          <w:iCs/>
        </w:rPr>
        <w:t xml:space="preserve"> OUTLIERS</w:t>
      </w:r>
      <w:r w:rsidRPr="00936E05">
        <w:rPr>
          <w:rFonts w:asciiTheme="minorHAnsi" w:hAnsiTheme="minorHAnsi"/>
          <w:b/>
          <w:bCs/>
          <w:iCs/>
        </w:rPr>
        <w:t xml:space="preserve"> </w:t>
      </w:r>
      <w:r w:rsidR="0022769A" w:rsidRPr="00936E05">
        <w:rPr>
          <w:rFonts w:asciiTheme="minorHAnsi" w:hAnsiTheme="minorHAnsi"/>
          <w:b/>
          <w:bCs/>
          <w:iCs/>
        </w:rPr>
        <w:t>:</w:t>
      </w:r>
    </w:p>
    <w:p w14:paraId="13C326F3" w14:textId="77777777" w:rsidR="0022769A" w:rsidRDefault="0022769A" w:rsidP="0022769A">
      <w:pPr>
        <w:rPr>
          <w:b/>
          <w:bCs/>
          <w:iCs/>
          <w:sz w:val="28"/>
        </w:rPr>
      </w:pPr>
    </w:p>
    <w:p w14:paraId="64EE827F" w14:textId="77777777" w:rsidR="00193782" w:rsidRPr="00E63CD9" w:rsidRDefault="00193782" w:rsidP="00E63CD9">
      <w:pPr>
        <w:ind w:left="1440"/>
        <w:rPr>
          <w:rFonts w:asciiTheme="minorHAnsi" w:hAnsiTheme="minorHAnsi"/>
          <w:b/>
          <w:bCs/>
          <w:iCs/>
          <w:sz w:val="22"/>
          <w:szCs w:val="22"/>
        </w:rPr>
      </w:pPr>
      <w:r w:rsidRPr="00E63CD9">
        <w:rPr>
          <w:rFonts w:asciiTheme="minorHAnsi" w:hAnsiTheme="minorHAnsi"/>
          <w:b/>
          <w:bCs/>
          <w:iCs/>
          <w:sz w:val="22"/>
          <w:szCs w:val="22"/>
        </w:rPr>
        <w:t>Make a Judgement</w:t>
      </w:r>
    </w:p>
    <w:p w14:paraId="1AC45A19" w14:textId="77777777" w:rsidR="00193782" w:rsidRPr="00E63CD9" w:rsidRDefault="00193782" w:rsidP="00E63CD9">
      <w:pPr>
        <w:pStyle w:val="BlockText"/>
        <w:ind w:left="1440"/>
        <w:rPr>
          <w:rFonts w:asciiTheme="minorHAnsi" w:hAnsiTheme="minorHAnsi"/>
          <w:sz w:val="22"/>
          <w:szCs w:val="22"/>
          <w:lang w:val="en-GB"/>
        </w:rPr>
      </w:pPr>
      <w:r w:rsidRPr="00E63CD9">
        <w:rPr>
          <w:rFonts w:asciiTheme="minorHAnsi" w:hAnsiTheme="minorHAnsi"/>
          <w:sz w:val="22"/>
          <w:szCs w:val="22"/>
          <w:lang w:val="en-GB"/>
        </w:rPr>
        <w:t xml:space="preserve">Outliers are flagged for each de-trended </w:t>
      </w:r>
      <w:proofErr w:type="spellStart"/>
      <w:r w:rsidRPr="00E63CD9">
        <w:rPr>
          <w:rFonts w:asciiTheme="minorHAnsi" w:hAnsiTheme="minorHAnsi"/>
          <w:sz w:val="22"/>
          <w:szCs w:val="22"/>
          <w:lang w:val="en-GB"/>
        </w:rPr>
        <w:t>FoVa</w:t>
      </w:r>
      <w:proofErr w:type="spellEnd"/>
      <w:r w:rsidRPr="00E63CD9">
        <w:rPr>
          <w:rFonts w:asciiTheme="minorHAnsi" w:hAnsiTheme="minorHAnsi"/>
          <w:sz w:val="22"/>
          <w:szCs w:val="22"/>
          <w:lang w:val="en-GB"/>
        </w:rPr>
        <w:t xml:space="preserve"> test parameters and the difference of </w:t>
      </w:r>
      <w:proofErr w:type="spellStart"/>
      <w:r w:rsidRPr="00E63CD9">
        <w:rPr>
          <w:rFonts w:asciiTheme="minorHAnsi" w:hAnsiTheme="minorHAnsi"/>
          <w:sz w:val="22"/>
          <w:szCs w:val="22"/>
          <w:lang w:val="en-GB"/>
        </w:rPr>
        <w:t>FoVa</w:t>
      </w:r>
      <w:proofErr w:type="spellEnd"/>
      <w:r w:rsidRPr="00E63CD9">
        <w:rPr>
          <w:rFonts w:asciiTheme="minorHAnsi" w:hAnsiTheme="minorHAnsi"/>
          <w:sz w:val="22"/>
          <w:szCs w:val="22"/>
          <w:lang w:val="en-GB"/>
        </w:rPr>
        <w:t xml:space="preserve"> test results by the two approached described above. </w:t>
      </w:r>
    </w:p>
    <w:p w14:paraId="3F5940BF" w14:textId="77777777" w:rsidR="00193782" w:rsidRPr="00E63CD9" w:rsidRDefault="00193782" w:rsidP="00E63CD9">
      <w:pPr>
        <w:pStyle w:val="BlockText"/>
        <w:ind w:left="2160"/>
        <w:rPr>
          <w:rFonts w:asciiTheme="minorHAnsi" w:hAnsiTheme="minorHAnsi"/>
          <w:sz w:val="22"/>
          <w:szCs w:val="22"/>
          <w:lang w:val="en-GB"/>
        </w:rPr>
      </w:pPr>
      <w:r w:rsidRPr="00E63CD9">
        <w:rPr>
          <w:rFonts w:asciiTheme="minorHAnsi" w:hAnsiTheme="minorHAnsi"/>
          <w:sz w:val="22"/>
          <w:szCs w:val="22"/>
          <w:lang w:val="en-GB"/>
        </w:rPr>
        <w:t>If value &lt; LL, outlier = -1, low outlier</w:t>
      </w:r>
    </w:p>
    <w:p w14:paraId="614E66A8" w14:textId="77777777" w:rsidR="00193782" w:rsidRPr="00E63CD9" w:rsidRDefault="00193782" w:rsidP="00E63CD9">
      <w:pPr>
        <w:pStyle w:val="BlockText"/>
        <w:ind w:left="2160"/>
        <w:rPr>
          <w:rFonts w:asciiTheme="minorHAnsi" w:hAnsiTheme="minorHAnsi"/>
          <w:sz w:val="22"/>
          <w:szCs w:val="22"/>
          <w:lang w:val="en-GB"/>
        </w:rPr>
      </w:pPr>
      <w:r w:rsidRPr="00E63CD9">
        <w:rPr>
          <w:rFonts w:asciiTheme="minorHAnsi" w:hAnsiTheme="minorHAnsi"/>
          <w:sz w:val="22"/>
          <w:szCs w:val="22"/>
          <w:lang w:val="en-GB"/>
        </w:rPr>
        <w:t>If value &gt;UL, outlier = 1, high outlier</w:t>
      </w:r>
    </w:p>
    <w:p w14:paraId="37267C54" w14:textId="77777777" w:rsidR="00193782" w:rsidRPr="00E63CD9" w:rsidRDefault="00193782" w:rsidP="00E63CD9">
      <w:pPr>
        <w:pStyle w:val="BlockText"/>
        <w:ind w:left="2160"/>
        <w:rPr>
          <w:rFonts w:asciiTheme="minorHAnsi" w:hAnsiTheme="minorHAnsi"/>
          <w:sz w:val="22"/>
          <w:szCs w:val="22"/>
          <w:lang w:val="en-GB"/>
        </w:rPr>
      </w:pPr>
      <w:r w:rsidRPr="00E63CD9">
        <w:rPr>
          <w:rFonts w:asciiTheme="minorHAnsi" w:hAnsiTheme="minorHAnsi"/>
          <w:sz w:val="22"/>
          <w:szCs w:val="22"/>
          <w:lang w:val="en-GB"/>
        </w:rPr>
        <w:t>Else outlier = 0, non-outlier</w:t>
      </w:r>
    </w:p>
    <w:p w14:paraId="53DD153B" w14:textId="77777777" w:rsidR="00193782" w:rsidRPr="00E63CD9" w:rsidRDefault="00193782" w:rsidP="00E63CD9">
      <w:pPr>
        <w:pStyle w:val="BlockText"/>
        <w:ind w:left="1440"/>
        <w:rPr>
          <w:rFonts w:asciiTheme="minorHAnsi" w:hAnsiTheme="minorHAnsi"/>
          <w:sz w:val="22"/>
          <w:szCs w:val="22"/>
          <w:lang w:val="en-GB"/>
        </w:rPr>
      </w:pPr>
      <w:r w:rsidRPr="00E63CD9">
        <w:rPr>
          <w:rFonts w:asciiTheme="minorHAnsi" w:hAnsiTheme="minorHAnsi"/>
          <w:sz w:val="22"/>
          <w:szCs w:val="22"/>
          <w:lang w:val="en-GB"/>
        </w:rPr>
        <w:t>The final outlier type is based on the outlier status from the parameter test and trend test; details are stated in the table below:</w:t>
      </w:r>
    </w:p>
    <w:p w14:paraId="4853B841" w14:textId="77777777" w:rsidR="00193782" w:rsidRDefault="00193782" w:rsidP="00193782">
      <w:pPr>
        <w:pStyle w:val="BlockText"/>
        <w:ind w:left="720"/>
        <w:rPr>
          <w:rFonts w:asciiTheme="minorHAnsi" w:hAnsiTheme="minorHAnsi"/>
          <w:lang w:val="en-GB"/>
        </w:rPr>
      </w:pPr>
    </w:p>
    <w:tbl>
      <w:tblPr>
        <w:tblW w:w="4480" w:type="dxa"/>
        <w:jc w:val="center"/>
        <w:tblLook w:val="04A0" w:firstRow="1" w:lastRow="0" w:firstColumn="1" w:lastColumn="0" w:noHBand="0" w:noVBand="1"/>
      </w:tblPr>
      <w:tblGrid>
        <w:gridCol w:w="1580"/>
        <w:gridCol w:w="1180"/>
        <w:gridCol w:w="1720"/>
      </w:tblGrid>
      <w:tr w:rsidR="00193782" w:rsidRPr="00A1435C" w14:paraId="69228A22" w14:textId="77777777" w:rsidTr="00CA0F1F">
        <w:trPr>
          <w:trHeight w:val="240"/>
          <w:jc w:val="center"/>
        </w:trPr>
        <w:tc>
          <w:tcPr>
            <w:tcW w:w="1580" w:type="dxa"/>
            <w:tcBorders>
              <w:top w:val="nil"/>
              <w:left w:val="nil"/>
              <w:bottom w:val="single" w:sz="12" w:space="0" w:color="FFFFFF"/>
              <w:right w:val="single" w:sz="4" w:space="0" w:color="FFFFFF"/>
            </w:tcBorders>
            <w:shd w:val="clear" w:color="4F81BD" w:fill="4F81BD"/>
            <w:noWrap/>
            <w:vAlign w:val="center"/>
            <w:hideMark/>
          </w:tcPr>
          <w:p w14:paraId="54C88EBD" w14:textId="77777777" w:rsidR="00193782" w:rsidRPr="00A1435C" w:rsidRDefault="00193782" w:rsidP="00CA0F1F">
            <w:pPr>
              <w:jc w:val="center"/>
              <w:rPr>
                <w:rFonts w:ascii="TmsCyr" w:hAnsi="TmsCyr" w:cs="Arial"/>
                <w:b/>
                <w:bCs/>
                <w:color w:val="FFFFFF"/>
                <w:sz w:val="18"/>
                <w:szCs w:val="18"/>
                <w:lang w:val="en-SG" w:eastAsia="zh-CN"/>
              </w:rPr>
            </w:pPr>
            <w:r w:rsidRPr="00A1435C">
              <w:rPr>
                <w:rFonts w:ascii="TmsCyr" w:hAnsi="TmsCyr" w:cs="Arial"/>
                <w:b/>
                <w:bCs/>
                <w:color w:val="FFFFFF"/>
                <w:sz w:val="18"/>
                <w:szCs w:val="18"/>
                <w:lang w:val="en-SG" w:eastAsia="zh-CN"/>
              </w:rPr>
              <w:t>Parameter Test</w:t>
            </w:r>
          </w:p>
        </w:tc>
        <w:tc>
          <w:tcPr>
            <w:tcW w:w="1180" w:type="dxa"/>
            <w:tcBorders>
              <w:top w:val="nil"/>
              <w:left w:val="single" w:sz="4" w:space="0" w:color="FFFFFF"/>
              <w:bottom w:val="single" w:sz="12" w:space="0" w:color="FFFFFF"/>
              <w:right w:val="single" w:sz="4" w:space="0" w:color="FFFFFF"/>
            </w:tcBorders>
            <w:shd w:val="clear" w:color="4F81BD" w:fill="4F81BD"/>
            <w:noWrap/>
            <w:vAlign w:val="center"/>
            <w:hideMark/>
          </w:tcPr>
          <w:p w14:paraId="3CA44CDC" w14:textId="77777777" w:rsidR="00193782" w:rsidRPr="00A1435C" w:rsidRDefault="00193782" w:rsidP="00CA0F1F">
            <w:pPr>
              <w:jc w:val="center"/>
              <w:rPr>
                <w:rFonts w:ascii="TmsCyr" w:hAnsi="TmsCyr" w:cs="Arial"/>
                <w:b/>
                <w:bCs/>
                <w:color w:val="FFFFFF"/>
                <w:sz w:val="18"/>
                <w:szCs w:val="18"/>
                <w:lang w:val="en-SG" w:eastAsia="zh-CN"/>
              </w:rPr>
            </w:pPr>
            <w:r w:rsidRPr="00A1435C">
              <w:rPr>
                <w:rFonts w:ascii="TmsCyr" w:hAnsi="TmsCyr" w:cs="Arial"/>
                <w:b/>
                <w:bCs/>
                <w:color w:val="FFFFFF"/>
                <w:sz w:val="18"/>
                <w:szCs w:val="18"/>
                <w:lang w:val="en-SG" w:eastAsia="zh-CN"/>
              </w:rPr>
              <w:t>Trend Test</w:t>
            </w:r>
          </w:p>
        </w:tc>
        <w:tc>
          <w:tcPr>
            <w:tcW w:w="1720" w:type="dxa"/>
            <w:tcBorders>
              <w:top w:val="nil"/>
              <w:left w:val="single" w:sz="4" w:space="0" w:color="FFFFFF"/>
              <w:bottom w:val="single" w:sz="12" w:space="0" w:color="FFFFFF"/>
              <w:right w:val="nil"/>
            </w:tcBorders>
            <w:shd w:val="clear" w:color="4F81BD" w:fill="4F81BD"/>
            <w:noWrap/>
            <w:vAlign w:val="center"/>
            <w:hideMark/>
          </w:tcPr>
          <w:p w14:paraId="155CDA3A" w14:textId="77777777" w:rsidR="00193782" w:rsidRPr="00A1435C" w:rsidRDefault="00193782" w:rsidP="00CA0F1F">
            <w:pPr>
              <w:jc w:val="center"/>
              <w:rPr>
                <w:rFonts w:ascii="TmsCyr" w:hAnsi="TmsCyr" w:cs="Arial"/>
                <w:b/>
                <w:bCs/>
                <w:color w:val="FFFFFF"/>
                <w:sz w:val="18"/>
                <w:szCs w:val="18"/>
                <w:lang w:val="en-SG" w:eastAsia="zh-CN"/>
              </w:rPr>
            </w:pPr>
            <w:r w:rsidRPr="00A1435C">
              <w:rPr>
                <w:rFonts w:ascii="TmsCyr" w:hAnsi="TmsCyr" w:cs="Arial"/>
                <w:b/>
                <w:bCs/>
                <w:color w:val="FFFFFF"/>
                <w:sz w:val="18"/>
                <w:szCs w:val="18"/>
                <w:lang w:val="en-SG" w:eastAsia="zh-CN"/>
              </w:rPr>
              <w:t>Final Outlier Type</w:t>
            </w:r>
          </w:p>
        </w:tc>
      </w:tr>
      <w:tr w:rsidR="00193782" w:rsidRPr="00A1435C" w14:paraId="7E69298A"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B8CCE4" w:fill="B8CCE4"/>
            <w:noWrap/>
            <w:vAlign w:val="center"/>
            <w:hideMark/>
          </w:tcPr>
          <w:p w14:paraId="156B7C8D"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1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0418EB09"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720" w:type="dxa"/>
            <w:tcBorders>
              <w:top w:val="single" w:sz="4" w:space="0" w:color="FFFFFF"/>
              <w:left w:val="single" w:sz="4" w:space="0" w:color="FFFFFF"/>
              <w:bottom w:val="single" w:sz="4" w:space="0" w:color="FFFFFF"/>
              <w:right w:val="nil"/>
            </w:tcBorders>
            <w:shd w:val="clear" w:color="B8CCE4" w:fill="B8CCE4"/>
            <w:noWrap/>
            <w:vAlign w:val="center"/>
            <w:hideMark/>
          </w:tcPr>
          <w:p w14:paraId="497BC779"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r>
      <w:tr w:rsidR="00193782" w:rsidRPr="00A1435C" w14:paraId="29E9CCDB"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DCE6F1" w:fill="DCE6F1"/>
            <w:noWrap/>
            <w:vAlign w:val="center"/>
            <w:hideMark/>
          </w:tcPr>
          <w:p w14:paraId="606D6ABE"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1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05F7728E"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c>
          <w:tcPr>
            <w:tcW w:w="1720" w:type="dxa"/>
            <w:tcBorders>
              <w:top w:val="single" w:sz="4" w:space="0" w:color="FFFFFF"/>
              <w:left w:val="single" w:sz="4" w:space="0" w:color="FFFFFF"/>
              <w:bottom w:val="single" w:sz="4" w:space="0" w:color="FFFFFF"/>
              <w:right w:val="nil"/>
            </w:tcBorders>
            <w:shd w:val="clear" w:color="DCE6F1" w:fill="DCE6F1"/>
            <w:noWrap/>
            <w:vAlign w:val="center"/>
            <w:hideMark/>
          </w:tcPr>
          <w:p w14:paraId="3D22F59A"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r>
      <w:tr w:rsidR="00193782" w:rsidRPr="00A1435C" w14:paraId="553FC222"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000000" w:fill="FFC000"/>
            <w:noWrap/>
            <w:vAlign w:val="center"/>
            <w:hideMark/>
          </w:tcPr>
          <w:p w14:paraId="5D32EC00"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180" w:type="dxa"/>
            <w:tcBorders>
              <w:top w:val="single" w:sz="4" w:space="0" w:color="FFFFFF"/>
              <w:left w:val="single" w:sz="4" w:space="0" w:color="FFFFFF"/>
              <w:bottom w:val="single" w:sz="4" w:space="0" w:color="FFFFFF"/>
              <w:right w:val="single" w:sz="4" w:space="0" w:color="FFFFFF"/>
            </w:tcBorders>
            <w:shd w:val="clear" w:color="000000" w:fill="FFC000"/>
            <w:noWrap/>
            <w:vAlign w:val="center"/>
            <w:hideMark/>
          </w:tcPr>
          <w:p w14:paraId="065D2414"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720" w:type="dxa"/>
            <w:tcBorders>
              <w:top w:val="single" w:sz="4" w:space="0" w:color="FFFFFF"/>
              <w:left w:val="single" w:sz="4" w:space="0" w:color="FFFFFF"/>
              <w:bottom w:val="single" w:sz="4" w:space="0" w:color="FFFFFF"/>
              <w:right w:val="nil"/>
            </w:tcBorders>
            <w:shd w:val="clear" w:color="000000" w:fill="FFC000"/>
            <w:noWrap/>
            <w:vAlign w:val="center"/>
            <w:hideMark/>
          </w:tcPr>
          <w:p w14:paraId="579C953F"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r>
      <w:tr w:rsidR="00193782" w:rsidRPr="00A1435C" w14:paraId="22F5BA61"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DCE6F1" w:fill="DCE6F1"/>
            <w:noWrap/>
            <w:vAlign w:val="center"/>
            <w:hideMark/>
          </w:tcPr>
          <w:p w14:paraId="56C62623"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c>
          <w:tcPr>
            <w:tcW w:w="11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1C10719C"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720" w:type="dxa"/>
            <w:tcBorders>
              <w:top w:val="single" w:sz="4" w:space="0" w:color="FFFFFF"/>
              <w:left w:val="single" w:sz="4" w:space="0" w:color="FFFFFF"/>
              <w:bottom w:val="single" w:sz="4" w:space="0" w:color="FFFFFF"/>
              <w:right w:val="nil"/>
            </w:tcBorders>
            <w:shd w:val="clear" w:color="DCE6F1" w:fill="DCE6F1"/>
            <w:noWrap/>
            <w:vAlign w:val="center"/>
            <w:hideMark/>
          </w:tcPr>
          <w:p w14:paraId="7A06C686"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r>
      <w:tr w:rsidR="00193782" w:rsidRPr="00A1435C" w14:paraId="370958D6"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B8CCE4" w:fill="B8CCE4"/>
            <w:noWrap/>
            <w:vAlign w:val="center"/>
            <w:hideMark/>
          </w:tcPr>
          <w:p w14:paraId="1574AF32"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c>
          <w:tcPr>
            <w:tcW w:w="1180"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0CF44D54"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c>
          <w:tcPr>
            <w:tcW w:w="1720" w:type="dxa"/>
            <w:tcBorders>
              <w:top w:val="single" w:sz="4" w:space="0" w:color="FFFFFF"/>
              <w:left w:val="single" w:sz="4" w:space="0" w:color="FFFFFF"/>
              <w:bottom w:val="single" w:sz="4" w:space="0" w:color="FFFFFF"/>
              <w:right w:val="nil"/>
            </w:tcBorders>
            <w:shd w:val="clear" w:color="B8CCE4" w:fill="B8CCE4"/>
            <w:noWrap/>
            <w:vAlign w:val="center"/>
            <w:hideMark/>
          </w:tcPr>
          <w:p w14:paraId="165DCE8A"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r>
      <w:tr w:rsidR="00193782" w:rsidRPr="00A1435C" w14:paraId="1A877258"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DCE6F1" w:fill="DCE6F1"/>
            <w:noWrap/>
            <w:vAlign w:val="center"/>
            <w:hideMark/>
          </w:tcPr>
          <w:p w14:paraId="7BD0726E"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c>
          <w:tcPr>
            <w:tcW w:w="11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2E32D521"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720" w:type="dxa"/>
            <w:tcBorders>
              <w:top w:val="single" w:sz="4" w:space="0" w:color="FFFFFF"/>
              <w:left w:val="single" w:sz="4" w:space="0" w:color="FFFFFF"/>
              <w:bottom w:val="single" w:sz="4" w:space="0" w:color="FFFFFF"/>
              <w:right w:val="nil"/>
            </w:tcBorders>
            <w:shd w:val="clear" w:color="DCE6F1" w:fill="DCE6F1"/>
            <w:noWrap/>
            <w:vAlign w:val="center"/>
            <w:hideMark/>
          </w:tcPr>
          <w:p w14:paraId="47F30171"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r>
      <w:tr w:rsidR="00193782" w:rsidRPr="00A1435C" w14:paraId="16E40BF0"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000000" w:fill="FFC000"/>
            <w:noWrap/>
            <w:vAlign w:val="center"/>
            <w:hideMark/>
          </w:tcPr>
          <w:p w14:paraId="0C50080F"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180" w:type="dxa"/>
            <w:tcBorders>
              <w:top w:val="single" w:sz="4" w:space="0" w:color="FFFFFF"/>
              <w:left w:val="single" w:sz="4" w:space="0" w:color="FFFFFF"/>
              <w:bottom w:val="single" w:sz="4" w:space="0" w:color="FFFFFF"/>
              <w:right w:val="single" w:sz="4" w:space="0" w:color="FFFFFF"/>
            </w:tcBorders>
            <w:shd w:val="clear" w:color="000000" w:fill="FFC000"/>
            <w:noWrap/>
            <w:vAlign w:val="center"/>
            <w:hideMark/>
          </w:tcPr>
          <w:p w14:paraId="2E3039D6"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720" w:type="dxa"/>
            <w:tcBorders>
              <w:top w:val="single" w:sz="4" w:space="0" w:color="FFFFFF"/>
              <w:left w:val="single" w:sz="4" w:space="0" w:color="FFFFFF"/>
              <w:bottom w:val="single" w:sz="4" w:space="0" w:color="FFFFFF"/>
              <w:right w:val="nil"/>
            </w:tcBorders>
            <w:shd w:val="clear" w:color="000000" w:fill="FFC000"/>
            <w:noWrap/>
            <w:vAlign w:val="center"/>
            <w:hideMark/>
          </w:tcPr>
          <w:p w14:paraId="050B3AD0"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r>
      <w:tr w:rsidR="00193782" w:rsidRPr="00A1435C" w14:paraId="0CCF700D" w14:textId="77777777" w:rsidTr="00CA0F1F">
        <w:trPr>
          <w:trHeight w:val="240"/>
          <w:jc w:val="center"/>
        </w:trPr>
        <w:tc>
          <w:tcPr>
            <w:tcW w:w="1580" w:type="dxa"/>
            <w:tcBorders>
              <w:top w:val="single" w:sz="4" w:space="0" w:color="FFFFFF"/>
              <w:left w:val="nil"/>
              <w:bottom w:val="single" w:sz="4" w:space="0" w:color="FFFFFF"/>
              <w:right w:val="single" w:sz="4" w:space="0" w:color="FFFFFF"/>
            </w:tcBorders>
            <w:shd w:val="clear" w:color="DCE6F1" w:fill="DCE6F1"/>
            <w:noWrap/>
            <w:vAlign w:val="center"/>
            <w:hideMark/>
          </w:tcPr>
          <w:p w14:paraId="6B965A47"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180"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132FFD68"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c>
          <w:tcPr>
            <w:tcW w:w="1720" w:type="dxa"/>
            <w:tcBorders>
              <w:top w:val="single" w:sz="4" w:space="0" w:color="FFFFFF"/>
              <w:left w:val="single" w:sz="4" w:space="0" w:color="FFFFFF"/>
              <w:bottom w:val="single" w:sz="4" w:space="0" w:color="FFFFFF"/>
              <w:right w:val="nil"/>
            </w:tcBorders>
            <w:shd w:val="clear" w:color="DCE6F1" w:fill="DCE6F1"/>
            <w:noWrap/>
            <w:vAlign w:val="center"/>
            <w:hideMark/>
          </w:tcPr>
          <w:p w14:paraId="6F6BB521"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0</w:t>
            </w:r>
          </w:p>
        </w:tc>
      </w:tr>
      <w:tr w:rsidR="00193782" w:rsidRPr="00A1435C" w14:paraId="4F5DFF28" w14:textId="77777777" w:rsidTr="00CA0F1F">
        <w:trPr>
          <w:trHeight w:val="240"/>
          <w:jc w:val="center"/>
        </w:trPr>
        <w:tc>
          <w:tcPr>
            <w:tcW w:w="1580" w:type="dxa"/>
            <w:tcBorders>
              <w:top w:val="single" w:sz="4" w:space="0" w:color="FFFFFF"/>
              <w:left w:val="nil"/>
              <w:bottom w:val="nil"/>
              <w:right w:val="single" w:sz="4" w:space="0" w:color="FFFFFF"/>
            </w:tcBorders>
            <w:shd w:val="clear" w:color="B8CCE4" w:fill="B8CCE4"/>
            <w:noWrap/>
            <w:vAlign w:val="center"/>
            <w:hideMark/>
          </w:tcPr>
          <w:p w14:paraId="511F3AB7"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180" w:type="dxa"/>
            <w:tcBorders>
              <w:top w:val="single" w:sz="4" w:space="0" w:color="FFFFFF"/>
              <w:left w:val="single" w:sz="4" w:space="0" w:color="FFFFFF"/>
              <w:bottom w:val="nil"/>
              <w:right w:val="single" w:sz="4" w:space="0" w:color="FFFFFF"/>
            </w:tcBorders>
            <w:shd w:val="clear" w:color="B8CCE4" w:fill="B8CCE4"/>
            <w:noWrap/>
            <w:vAlign w:val="center"/>
            <w:hideMark/>
          </w:tcPr>
          <w:p w14:paraId="39507054"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c>
          <w:tcPr>
            <w:tcW w:w="1720" w:type="dxa"/>
            <w:tcBorders>
              <w:top w:val="single" w:sz="4" w:space="0" w:color="FFFFFF"/>
              <w:left w:val="single" w:sz="4" w:space="0" w:color="FFFFFF"/>
              <w:bottom w:val="nil"/>
              <w:right w:val="nil"/>
            </w:tcBorders>
            <w:shd w:val="clear" w:color="B8CCE4" w:fill="B8CCE4"/>
            <w:noWrap/>
            <w:vAlign w:val="center"/>
            <w:hideMark/>
          </w:tcPr>
          <w:p w14:paraId="0295336A" w14:textId="77777777" w:rsidR="00193782" w:rsidRPr="00A1435C" w:rsidRDefault="00193782" w:rsidP="00CA0F1F">
            <w:pPr>
              <w:jc w:val="center"/>
              <w:rPr>
                <w:rFonts w:ascii="TmsCyr" w:hAnsi="TmsCyr" w:cs="Arial"/>
                <w:color w:val="000000"/>
                <w:sz w:val="18"/>
                <w:szCs w:val="18"/>
                <w:lang w:val="en-SG" w:eastAsia="zh-CN"/>
              </w:rPr>
            </w:pPr>
            <w:r w:rsidRPr="00A1435C">
              <w:rPr>
                <w:rFonts w:ascii="TmsCyr" w:hAnsi="TmsCyr" w:cs="Arial"/>
                <w:color w:val="000000"/>
                <w:sz w:val="18"/>
                <w:szCs w:val="18"/>
                <w:lang w:val="en-SG" w:eastAsia="zh-CN"/>
              </w:rPr>
              <w:t>1</w:t>
            </w:r>
          </w:p>
        </w:tc>
      </w:tr>
    </w:tbl>
    <w:p w14:paraId="50125231" w14:textId="77777777" w:rsidR="00193782" w:rsidRPr="004753B7" w:rsidRDefault="00193782" w:rsidP="00193782">
      <w:pPr>
        <w:pStyle w:val="BlockText"/>
        <w:ind w:left="720"/>
        <w:rPr>
          <w:rFonts w:asciiTheme="minorHAnsi" w:hAnsiTheme="minorHAnsi"/>
          <w:lang w:val="en-GB"/>
        </w:rPr>
      </w:pPr>
    </w:p>
    <w:p w14:paraId="303FB9F9" w14:textId="77777777" w:rsidR="00193782" w:rsidRPr="00E63CD9" w:rsidRDefault="00193782" w:rsidP="00E63CD9">
      <w:pPr>
        <w:pStyle w:val="BlockText"/>
        <w:ind w:left="1440"/>
        <w:rPr>
          <w:rFonts w:asciiTheme="minorHAnsi" w:hAnsiTheme="minorHAnsi"/>
          <w:sz w:val="22"/>
          <w:lang w:val="en-GB"/>
        </w:rPr>
      </w:pPr>
      <w:r w:rsidRPr="00E63CD9">
        <w:rPr>
          <w:rFonts w:asciiTheme="minorHAnsi" w:hAnsiTheme="minorHAnsi"/>
          <w:sz w:val="22"/>
          <w:lang w:val="en-GB"/>
        </w:rPr>
        <w:t xml:space="preserve">When a </w:t>
      </w:r>
      <w:proofErr w:type="spellStart"/>
      <w:r w:rsidRPr="00E63CD9">
        <w:rPr>
          <w:rFonts w:asciiTheme="minorHAnsi" w:hAnsiTheme="minorHAnsi"/>
          <w:sz w:val="22"/>
          <w:lang w:val="en-GB"/>
        </w:rPr>
        <w:t>FoVa</w:t>
      </w:r>
      <w:proofErr w:type="spellEnd"/>
      <w:r w:rsidRPr="00E63CD9">
        <w:rPr>
          <w:rFonts w:asciiTheme="minorHAnsi" w:hAnsiTheme="minorHAnsi"/>
          <w:sz w:val="22"/>
          <w:lang w:val="en-GB"/>
        </w:rPr>
        <w:t xml:space="preserve"> test result is identified as non-outlier by any of the two tests, its final outlier type is 0; when the outlier types from parameter test and trend test are different (rows highlighted in orange in the table above), the outlier type from the parameter test is set as the final outlier status.</w:t>
      </w:r>
    </w:p>
    <w:p w14:paraId="5A25747A" w14:textId="77777777" w:rsidR="009069EE" w:rsidRDefault="009069EE" w:rsidP="00B3075B">
      <w:pPr>
        <w:rPr>
          <w:rFonts w:ascii="Calibri" w:hAnsi="Calibri"/>
          <w:color w:val="000000"/>
        </w:rPr>
      </w:pPr>
    </w:p>
    <w:p w14:paraId="09B8D95D" w14:textId="77777777" w:rsidR="009069EE" w:rsidRDefault="009069EE" w:rsidP="00B3075B">
      <w:pPr>
        <w:rPr>
          <w:rFonts w:ascii="Calibri" w:hAnsi="Calibri"/>
          <w:i/>
          <w:color w:val="C00000"/>
        </w:rPr>
      </w:pPr>
    </w:p>
    <w:p w14:paraId="78BEFD2A" w14:textId="77777777" w:rsidR="0077222C" w:rsidRDefault="0077222C" w:rsidP="00B3075B">
      <w:pPr>
        <w:rPr>
          <w:rFonts w:ascii="Calibri" w:hAnsi="Calibri"/>
          <w:i/>
          <w:color w:val="C00000"/>
        </w:rPr>
      </w:pPr>
    </w:p>
    <w:p w14:paraId="27A76422" w14:textId="77777777" w:rsidR="0077222C" w:rsidRDefault="0077222C" w:rsidP="00B3075B">
      <w:pPr>
        <w:rPr>
          <w:rFonts w:ascii="Calibri" w:hAnsi="Calibri"/>
          <w:i/>
          <w:color w:val="C00000"/>
        </w:rPr>
      </w:pPr>
    </w:p>
    <w:p w14:paraId="49206A88" w14:textId="77777777" w:rsidR="0077222C" w:rsidRDefault="0077222C" w:rsidP="00B3075B">
      <w:pPr>
        <w:rPr>
          <w:rFonts w:ascii="Calibri" w:hAnsi="Calibri"/>
          <w:i/>
          <w:color w:val="C00000"/>
        </w:rPr>
      </w:pPr>
    </w:p>
    <w:p w14:paraId="67B7A70C" w14:textId="77777777" w:rsidR="0077222C" w:rsidRDefault="0077222C" w:rsidP="00B3075B">
      <w:pPr>
        <w:rPr>
          <w:rFonts w:ascii="Calibri" w:hAnsi="Calibri"/>
          <w:i/>
          <w:color w:val="C00000"/>
        </w:rPr>
      </w:pPr>
    </w:p>
    <w:p w14:paraId="71887C79" w14:textId="77777777" w:rsidR="0077222C" w:rsidRDefault="0077222C" w:rsidP="00B3075B">
      <w:pPr>
        <w:rPr>
          <w:rFonts w:ascii="Calibri" w:hAnsi="Calibri"/>
          <w:i/>
          <w:color w:val="C00000"/>
        </w:rPr>
      </w:pPr>
    </w:p>
    <w:p w14:paraId="3B7FD67C" w14:textId="77777777" w:rsidR="0077222C" w:rsidRDefault="0077222C" w:rsidP="00B3075B">
      <w:pPr>
        <w:rPr>
          <w:rFonts w:ascii="Calibri" w:hAnsi="Calibri"/>
          <w:i/>
          <w:color w:val="C00000"/>
        </w:rPr>
      </w:pPr>
    </w:p>
    <w:p w14:paraId="38D6B9B6" w14:textId="77777777" w:rsidR="0077222C" w:rsidRDefault="0077222C" w:rsidP="00B3075B">
      <w:pPr>
        <w:rPr>
          <w:rFonts w:ascii="Calibri" w:hAnsi="Calibri"/>
          <w:i/>
          <w:color w:val="C00000"/>
        </w:rPr>
      </w:pPr>
    </w:p>
    <w:p w14:paraId="22F860BB" w14:textId="77777777" w:rsidR="0077222C" w:rsidRDefault="0077222C" w:rsidP="00B3075B">
      <w:pPr>
        <w:rPr>
          <w:rFonts w:ascii="Calibri" w:hAnsi="Calibri"/>
          <w:i/>
          <w:color w:val="C00000"/>
        </w:rPr>
      </w:pPr>
    </w:p>
    <w:p w14:paraId="698536F5" w14:textId="77777777" w:rsidR="0077222C" w:rsidRDefault="0077222C" w:rsidP="00B3075B">
      <w:pPr>
        <w:rPr>
          <w:rFonts w:ascii="Calibri" w:hAnsi="Calibri"/>
          <w:i/>
          <w:color w:val="C00000"/>
        </w:rPr>
      </w:pPr>
    </w:p>
    <w:p w14:paraId="7BC1BAF2" w14:textId="77777777" w:rsidR="0077222C" w:rsidRDefault="0077222C" w:rsidP="00B3075B">
      <w:pPr>
        <w:rPr>
          <w:rFonts w:ascii="Calibri" w:hAnsi="Calibri"/>
          <w:i/>
          <w:color w:val="C00000"/>
        </w:rPr>
      </w:pPr>
    </w:p>
    <w:p w14:paraId="61C988F9" w14:textId="77777777" w:rsidR="0077222C" w:rsidRDefault="0077222C" w:rsidP="00B3075B">
      <w:pPr>
        <w:rPr>
          <w:rFonts w:ascii="Calibri" w:hAnsi="Calibri"/>
          <w:i/>
          <w:color w:val="C00000"/>
        </w:rPr>
      </w:pPr>
    </w:p>
    <w:p w14:paraId="3B22BB7D" w14:textId="77777777" w:rsidR="0077222C" w:rsidRDefault="0077222C" w:rsidP="00B3075B">
      <w:pPr>
        <w:rPr>
          <w:rFonts w:ascii="Calibri" w:hAnsi="Calibri"/>
          <w:i/>
          <w:color w:val="C00000"/>
        </w:rPr>
      </w:pPr>
    </w:p>
    <w:p w14:paraId="17B246DD" w14:textId="77777777" w:rsidR="0077222C" w:rsidRDefault="0077222C" w:rsidP="00B3075B">
      <w:pPr>
        <w:rPr>
          <w:rFonts w:ascii="Calibri" w:hAnsi="Calibri"/>
          <w:i/>
          <w:color w:val="C00000"/>
        </w:rPr>
      </w:pPr>
    </w:p>
    <w:p w14:paraId="6BF89DA3" w14:textId="77777777" w:rsidR="0077222C" w:rsidRDefault="0077222C" w:rsidP="00B3075B">
      <w:pPr>
        <w:rPr>
          <w:rFonts w:ascii="Calibri" w:hAnsi="Calibri"/>
          <w:i/>
          <w:color w:val="C00000"/>
        </w:rPr>
      </w:pPr>
    </w:p>
    <w:p w14:paraId="5C3E0E74" w14:textId="77777777" w:rsidR="0077222C" w:rsidRDefault="0077222C" w:rsidP="00B3075B">
      <w:pPr>
        <w:rPr>
          <w:rFonts w:ascii="Calibri" w:hAnsi="Calibri"/>
          <w:i/>
          <w:color w:val="C00000"/>
        </w:rPr>
      </w:pPr>
    </w:p>
    <w:p w14:paraId="66A1FAB9" w14:textId="77777777" w:rsidR="0077222C" w:rsidRDefault="0077222C" w:rsidP="00B3075B">
      <w:pPr>
        <w:rPr>
          <w:rFonts w:ascii="Calibri" w:hAnsi="Calibri"/>
          <w:i/>
          <w:color w:val="C00000"/>
        </w:rPr>
      </w:pPr>
    </w:p>
    <w:p w14:paraId="76BB753C" w14:textId="77777777" w:rsidR="0077222C" w:rsidRDefault="0077222C" w:rsidP="00B3075B">
      <w:pPr>
        <w:rPr>
          <w:rFonts w:ascii="Calibri" w:hAnsi="Calibri"/>
          <w:i/>
          <w:color w:val="C00000"/>
        </w:rPr>
      </w:pPr>
    </w:p>
    <w:p w14:paraId="513DA1E0" w14:textId="77777777" w:rsidR="0077222C" w:rsidRDefault="0077222C" w:rsidP="00B3075B">
      <w:pPr>
        <w:rPr>
          <w:rFonts w:ascii="Calibri" w:hAnsi="Calibri"/>
          <w:i/>
          <w:color w:val="C00000"/>
        </w:rPr>
      </w:pPr>
    </w:p>
    <w:p w14:paraId="75CAC6F5" w14:textId="77777777" w:rsidR="0077222C" w:rsidRDefault="0077222C" w:rsidP="00B3075B">
      <w:pPr>
        <w:rPr>
          <w:rFonts w:ascii="Calibri" w:hAnsi="Calibri"/>
          <w:i/>
          <w:color w:val="C00000"/>
        </w:rPr>
      </w:pPr>
    </w:p>
    <w:p w14:paraId="66060428" w14:textId="77777777" w:rsidR="0077222C" w:rsidRPr="00970FB7" w:rsidRDefault="0077222C" w:rsidP="00B3075B">
      <w:pPr>
        <w:rPr>
          <w:rFonts w:ascii="Calibri" w:hAnsi="Calibri"/>
          <w:i/>
          <w:color w:val="C00000"/>
          <w:sz w:val="28"/>
        </w:rPr>
      </w:pPr>
    </w:p>
    <w:p w14:paraId="6ED0A0CB" w14:textId="77777777" w:rsidR="0077222C" w:rsidRPr="00970FB7" w:rsidRDefault="0077222C" w:rsidP="001F5ECE">
      <w:pPr>
        <w:pStyle w:val="Heading2"/>
        <w:spacing w:before="0" w:beforeAutospacing="0" w:after="0" w:afterAutospacing="0" w:line="288" w:lineRule="auto"/>
        <w:rPr>
          <w:rFonts w:asciiTheme="minorHAnsi" w:hAnsiTheme="minorHAnsi"/>
        </w:rPr>
      </w:pPr>
      <w:bookmarkStart w:id="23" w:name="_Toc455046508"/>
      <w:r w:rsidRPr="00970FB7">
        <w:rPr>
          <w:rFonts w:asciiTheme="minorHAnsi" w:hAnsiTheme="minorHAnsi"/>
        </w:rPr>
        <w:lastRenderedPageBreak/>
        <w:t>TREND TEST_317 – modified algorithm</w:t>
      </w:r>
      <w:bookmarkEnd w:id="23"/>
    </w:p>
    <w:p w14:paraId="1D0656FE" w14:textId="77777777" w:rsidR="0077222C" w:rsidRDefault="0077222C" w:rsidP="00B3075B">
      <w:pPr>
        <w:rPr>
          <w:rFonts w:ascii="Calibri" w:hAnsi="Calibri"/>
          <w:i/>
          <w:color w:val="C00000"/>
        </w:rPr>
      </w:pPr>
    </w:p>
    <w:p w14:paraId="13A41F27" w14:textId="77777777" w:rsidR="0077222C" w:rsidRPr="003E08BF" w:rsidRDefault="0077222C" w:rsidP="001F5ECE">
      <w:pPr>
        <w:ind w:left="720"/>
        <w:rPr>
          <w:rFonts w:asciiTheme="minorHAnsi" w:hAnsiTheme="minorHAnsi"/>
          <w:sz w:val="22"/>
          <w:szCs w:val="22"/>
          <w:lang w:val="en-US"/>
        </w:rPr>
      </w:pPr>
      <w:r w:rsidRPr="003E08BF">
        <w:rPr>
          <w:rFonts w:asciiTheme="minorHAnsi" w:hAnsiTheme="minorHAnsi"/>
          <w:sz w:val="22"/>
          <w:szCs w:val="22"/>
          <w:lang w:val="en-US"/>
        </w:rPr>
        <w:t xml:space="preserve">Current approach of calculating TREND exceptions in </w:t>
      </w:r>
      <w:proofErr w:type="spellStart"/>
      <w:r w:rsidRPr="003E08BF">
        <w:rPr>
          <w:rFonts w:asciiTheme="minorHAnsi" w:hAnsiTheme="minorHAnsi"/>
          <w:sz w:val="22"/>
          <w:szCs w:val="22"/>
          <w:lang w:val="en-US"/>
        </w:rPr>
        <w:t>FoVa</w:t>
      </w:r>
      <w:proofErr w:type="spellEnd"/>
      <w:r w:rsidRPr="003E08BF">
        <w:rPr>
          <w:rFonts w:asciiTheme="minorHAnsi" w:hAnsiTheme="minorHAnsi"/>
          <w:sz w:val="22"/>
          <w:szCs w:val="22"/>
          <w:lang w:val="en-US"/>
        </w:rPr>
        <w:t xml:space="preserve"> (test 317) has been added recently to enable validation of TREND behavior of stores and use this as a tool to identify which of the stores classified as outliers (mainly unidentified </w:t>
      </w:r>
      <w:proofErr w:type="gramStart"/>
      <w:r w:rsidRPr="003E08BF">
        <w:rPr>
          <w:rFonts w:asciiTheme="minorHAnsi" w:hAnsiTheme="minorHAnsi"/>
          <w:sz w:val="22"/>
          <w:szCs w:val="22"/>
          <w:lang w:val="en-US"/>
        </w:rPr>
        <w:t>reason)  are</w:t>
      </w:r>
      <w:proofErr w:type="gramEnd"/>
      <w:r w:rsidRPr="003E08BF">
        <w:rPr>
          <w:rFonts w:asciiTheme="minorHAnsi" w:hAnsiTheme="minorHAnsi"/>
          <w:sz w:val="22"/>
          <w:szCs w:val="22"/>
          <w:lang w:val="en-US"/>
        </w:rPr>
        <w:t xml:space="preserve"> really classified as “questionable” stores.</w:t>
      </w:r>
    </w:p>
    <w:p w14:paraId="3A4A27BD" w14:textId="77777777" w:rsidR="0077222C" w:rsidRPr="003E08BF" w:rsidRDefault="0077222C" w:rsidP="001F5ECE">
      <w:pPr>
        <w:ind w:left="720"/>
        <w:rPr>
          <w:rFonts w:asciiTheme="minorHAnsi" w:hAnsiTheme="minorHAnsi"/>
          <w:sz w:val="22"/>
          <w:szCs w:val="22"/>
          <w:lang w:val="en-US"/>
        </w:rPr>
      </w:pPr>
      <w:r w:rsidRPr="003E08BF">
        <w:rPr>
          <w:rFonts w:asciiTheme="minorHAnsi" w:hAnsiTheme="minorHAnsi"/>
          <w:sz w:val="22"/>
          <w:szCs w:val="22"/>
          <w:lang w:val="en-US"/>
        </w:rPr>
        <w:t>The algorithm used for the trends test (TEST 317) takes last 8 weeks and calculates confidence interval assuming normality of the sales data. This approach is not adequate for the specific data given that scanning data is affected by st</w:t>
      </w:r>
      <w:r w:rsidR="00E8417F" w:rsidRPr="003E08BF">
        <w:rPr>
          <w:rFonts w:asciiTheme="minorHAnsi" w:hAnsiTheme="minorHAnsi"/>
          <w:sz w:val="22"/>
          <w:szCs w:val="22"/>
          <w:lang w:val="en-US"/>
        </w:rPr>
        <w:t>r</w:t>
      </w:r>
      <w:r w:rsidRPr="003E08BF">
        <w:rPr>
          <w:rFonts w:asciiTheme="minorHAnsi" w:hAnsiTheme="minorHAnsi"/>
          <w:sz w:val="22"/>
          <w:szCs w:val="22"/>
          <w:lang w:val="en-US"/>
        </w:rPr>
        <w:t>ong seasonality over period</w:t>
      </w:r>
      <w:r w:rsidR="00E8417F" w:rsidRPr="003E08BF">
        <w:rPr>
          <w:rFonts w:asciiTheme="minorHAnsi" w:hAnsiTheme="minorHAnsi"/>
          <w:sz w:val="22"/>
          <w:szCs w:val="22"/>
          <w:lang w:val="en-US"/>
        </w:rPr>
        <w:t>s</w:t>
      </w:r>
      <w:r w:rsidRPr="003E08BF">
        <w:rPr>
          <w:rFonts w:asciiTheme="minorHAnsi" w:hAnsiTheme="minorHAnsi"/>
          <w:sz w:val="22"/>
          <w:szCs w:val="22"/>
          <w:lang w:val="en-US"/>
        </w:rPr>
        <w:t>.</w:t>
      </w:r>
    </w:p>
    <w:p w14:paraId="100C5B58" w14:textId="77777777" w:rsidR="0077222C" w:rsidRPr="003E08BF" w:rsidRDefault="0077222C" w:rsidP="001F5ECE">
      <w:pPr>
        <w:ind w:left="720"/>
        <w:rPr>
          <w:rFonts w:asciiTheme="minorHAnsi" w:hAnsiTheme="minorHAnsi"/>
          <w:sz w:val="22"/>
          <w:szCs w:val="22"/>
          <w:lang w:val="en-US"/>
        </w:rPr>
      </w:pPr>
      <w:r w:rsidRPr="003E08BF">
        <w:rPr>
          <w:rFonts w:asciiTheme="minorHAnsi" w:hAnsiTheme="minorHAnsi"/>
          <w:sz w:val="22"/>
          <w:szCs w:val="22"/>
          <w:lang w:val="en-US"/>
        </w:rPr>
        <w:t xml:space="preserve"> </w:t>
      </w:r>
    </w:p>
    <w:p w14:paraId="5C4E842F" w14:textId="77777777" w:rsidR="00E8417F" w:rsidRPr="003E08BF" w:rsidRDefault="00E8417F" w:rsidP="001F5ECE">
      <w:pPr>
        <w:ind w:left="720"/>
        <w:rPr>
          <w:rFonts w:asciiTheme="minorHAnsi" w:hAnsiTheme="minorHAnsi"/>
          <w:sz w:val="22"/>
          <w:szCs w:val="22"/>
          <w:lang w:val="en-US"/>
        </w:rPr>
      </w:pPr>
      <w:r w:rsidRPr="003E08BF">
        <w:rPr>
          <w:rFonts w:asciiTheme="minorHAnsi" w:hAnsiTheme="minorHAnsi"/>
          <w:sz w:val="22"/>
          <w:szCs w:val="22"/>
          <w:lang w:val="en-US"/>
        </w:rPr>
        <w:t xml:space="preserve">To enable better TREND validation a new approach is proposed which recognizes the trend variation over periods by looking at the difference between 2 </w:t>
      </w:r>
      <w:proofErr w:type="spellStart"/>
      <w:r w:rsidRPr="003E08BF">
        <w:rPr>
          <w:rFonts w:asciiTheme="minorHAnsi" w:hAnsiTheme="minorHAnsi"/>
          <w:sz w:val="22"/>
          <w:szCs w:val="22"/>
          <w:lang w:val="en-US"/>
        </w:rPr>
        <w:t>consequtive</w:t>
      </w:r>
      <w:proofErr w:type="spellEnd"/>
      <w:r w:rsidRPr="003E08BF">
        <w:rPr>
          <w:rFonts w:asciiTheme="minorHAnsi" w:hAnsiTheme="minorHAnsi"/>
          <w:sz w:val="22"/>
          <w:szCs w:val="22"/>
          <w:lang w:val="en-US"/>
        </w:rPr>
        <w:t xml:space="preserve"> weeks.</w:t>
      </w:r>
    </w:p>
    <w:p w14:paraId="7B37605A" w14:textId="77777777" w:rsidR="00E8417F" w:rsidRPr="003E08BF" w:rsidRDefault="00E8417F" w:rsidP="001F5ECE">
      <w:pPr>
        <w:ind w:left="720"/>
        <w:rPr>
          <w:rFonts w:asciiTheme="minorHAnsi" w:hAnsiTheme="minorHAnsi"/>
          <w:sz w:val="22"/>
          <w:szCs w:val="22"/>
          <w:lang w:val="en-US"/>
        </w:rPr>
      </w:pPr>
    </w:p>
    <w:p w14:paraId="71DEE111" w14:textId="77777777" w:rsidR="0077222C" w:rsidRPr="003E08BF" w:rsidRDefault="0077222C" w:rsidP="001F5ECE">
      <w:pPr>
        <w:ind w:left="720"/>
        <w:rPr>
          <w:rFonts w:asciiTheme="minorHAnsi" w:hAnsiTheme="minorHAnsi"/>
          <w:sz w:val="22"/>
          <w:szCs w:val="22"/>
          <w:lang w:val="en-US"/>
        </w:rPr>
      </w:pPr>
      <w:r w:rsidRPr="003E08BF">
        <w:rPr>
          <w:rFonts w:asciiTheme="minorHAnsi" w:hAnsiTheme="minorHAnsi"/>
          <w:sz w:val="22"/>
          <w:szCs w:val="22"/>
          <w:lang w:val="en-US"/>
        </w:rPr>
        <w:t>The new simple approach was proposed to evaluate the trend of units/value sold.</w:t>
      </w:r>
      <w:r w:rsidR="00E8417F" w:rsidRPr="003E08BF">
        <w:rPr>
          <w:rFonts w:asciiTheme="minorHAnsi" w:hAnsiTheme="minorHAnsi"/>
          <w:sz w:val="22"/>
          <w:szCs w:val="22"/>
          <w:lang w:val="en-US"/>
        </w:rPr>
        <w:t xml:space="preserve"> </w:t>
      </w:r>
      <w:proofErr w:type="gramStart"/>
      <w:r w:rsidR="00E8417F" w:rsidRPr="003E08BF">
        <w:rPr>
          <w:rFonts w:asciiTheme="minorHAnsi" w:hAnsiTheme="minorHAnsi"/>
          <w:sz w:val="22"/>
          <w:szCs w:val="22"/>
          <w:lang w:val="en-US"/>
        </w:rPr>
        <w:t xml:space="preserve">This </w:t>
      </w:r>
      <w:r w:rsidRPr="003E08BF">
        <w:rPr>
          <w:rFonts w:asciiTheme="minorHAnsi" w:hAnsiTheme="minorHAnsi"/>
          <w:sz w:val="22"/>
          <w:szCs w:val="22"/>
          <w:lang w:val="en-US"/>
        </w:rPr>
        <w:t xml:space="preserve"> </w:t>
      </w:r>
      <w:r w:rsidR="00E8417F" w:rsidRPr="003E08BF">
        <w:rPr>
          <w:rFonts w:asciiTheme="minorHAnsi" w:hAnsiTheme="minorHAnsi"/>
          <w:sz w:val="22"/>
          <w:szCs w:val="22"/>
          <w:lang w:val="en-US"/>
        </w:rPr>
        <w:t>method</w:t>
      </w:r>
      <w:proofErr w:type="gramEnd"/>
      <w:r w:rsidR="00E8417F" w:rsidRPr="003E08BF">
        <w:rPr>
          <w:rFonts w:asciiTheme="minorHAnsi" w:hAnsiTheme="minorHAnsi"/>
          <w:sz w:val="22"/>
          <w:szCs w:val="22"/>
          <w:lang w:val="en-US"/>
        </w:rPr>
        <w:t xml:space="preserve"> to derive each period TREND values </w:t>
      </w:r>
      <w:r w:rsidRPr="003E08BF">
        <w:rPr>
          <w:rFonts w:asciiTheme="minorHAnsi" w:hAnsiTheme="minorHAnsi"/>
          <w:sz w:val="22"/>
          <w:szCs w:val="22"/>
          <w:lang w:val="en-US"/>
        </w:rPr>
        <w:t xml:space="preserve"> assume</w:t>
      </w:r>
      <w:r w:rsidR="00E8417F" w:rsidRPr="003E08BF">
        <w:rPr>
          <w:rFonts w:asciiTheme="minorHAnsi" w:hAnsiTheme="minorHAnsi"/>
          <w:sz w:val="22"/>
          <w:szCs w:val="22"/>
          <w:lang w:val="en-US"/>
        </w:rPr>
        <w:t>s n0 to be</w:t>
      </w:r>
      <w:r w:rsidRPr="003E08BF">
        <w:rPr>
          <w:rFonts w:asciiTheme="minorHAnsi" w:hAnsiTheme="minorHAnsi"/>
          <w:sz w:val="22"/>
          <w:szCs w:val="22"/>
          <w:lang w:val="en-US"/>
        </w:rPr>
        <w:t xml:space="preserve"> the number of units for last perio</w:t>
      </w:r>
      <w:r w:rsidR="00E8417F" w:rsidRPr="003E08BF">
        <w:rPr>
          <w:rFonts w:asciiTheme="minorHAnsi" w:hAnsiTheme="minorHAnsi"/>
          <w:sz w:val="22"/>
          <w:szCs w:val="22"/>
          <w:lang w:val="en-US"/>
        </w:rPr>
        <w:t>d, n1 – for current period. Thus</w:t>
      </w:r>
      <w:r w:rsidRPr="003E08BF">
        <w:rPr>
          <w:rFonts w:asciiTheme="minorHAnsi" w:hAnsiTheme="minorHAnsi"/>
          <w:sz w:val="22"/>
          <w:szCs w:val="22"/>
          <w:lang w:val="en-US"/>
        </w:rPr>
        <w:t xml:space="preserve"> </w:t>
      </w:r>
    </w:p>
    <w:p w14:paraId="394798F2" w14:textId="77777777" w:rsidR="00E8417F" w:rsidRPr="00E8417F" w:rsidRDefault="00E8417F" w:rsidP="001F5ECE">
      <w:pPr>
        <w:ind w:left="720"/>
        <w:rPr>
          <w:lang w:val="en-US"/>
        </w:rPr>
      </w:pPr>
    </w:p>
    <w:p w14:paraId="194ECE1E" w14:textId="77777777" w:rsidR="0077222C" w:rsidRPr="00E8417F" w:rsidRDefault="00E8417F" w:rsidP="001F5ECE">
      <w:pPr>
        <w:ind w:left="1080"/>
        <w:jc w:val="center"/>
        <w:rPr>
          <w:lang w:val="en-US"/>
        </w:rPr>
      </w:pPr>
      <w:r>
        <w:rPr>
          <w:lang w:val="en-US"/>
        </w:rPr>
        <w:t>TREND variable</w:t>
      </w:r>
      <w:r w:rsidR="0077222C" w:rsidRPr="00E8417F">
        <w:rPr>
          <w:lang w:val="en-US"/>
        </w:rPr>
        <w:t xml:space="preserve"> = (n1-n0)</w:t>
      </w:r>
      <w:r w:rsidR="003E08BF">
        <w:rPr>
          <w:lang w:val="en-US"/>
        </w:rPr>
        <w:t xml:space="preserve"> </w:t>
      </w:r>
      <w:r w:rsidR="0077222C" w:rsidRPr="00E8417F">
        <w:rPr>
          <w:lang w:val="en-US"/>
        </w:rPr>
        <w:t>/</w:t>
      </w:r>
      <w:r w:rsidR="003E08BF">
        <w:rPr>
          <w:lang w:val="en-US"/>
        </w:rPr>
        <w:t xml:space="preserve"> </w:t>
      </w:r>
      <w:proofErr w:type="gramStart"/>
      <w:r w:rsidR="0077222C" w:rsidRPr="00E8417F">
        <w:rPr>
          <w:lang w:val="en-US"/>
        </w:rPr>
        <w:t>(</w:t>
      </w:r>
      <w:r w:rsidR="003E08BF">
        <w:rPr>
          <w:lang w:val="en-US"/>
        </w:rPr>
        <w:t xml:space="preserve"> </w:t>
      </w:r>
      <w:r w:rsidR="0077222C" w:rsidRPr="00E8417F">
        <w:rPr>
          <w:lang w:val="en-US"/>
        </w:rPr>
        <w:t>(</w:t>
      </w:r>
      <w:proofErr w:type="gramEnd"/>
      <w:r w:rsidR="0077222C" w:rsidRPr="00E8417F">
        <w:rPr>
          <w:lang w:val="en-US"/>
        </w:rPr>
        <w:t>n1+n0)</w:t>
      </w:r>
      <w:r w:rsidR="003E08BF">
        <w:rPr>
          <w:lang w:val="en-US"/>
        </w:rPr>
        <w:t xml:space="preserve"> </w:t>
      </w:r>
      <w:r w:rsidR="0077222C" w:rsidRPr="00E8417F">
        <w:rPr>
          <w:lang w:val="en-US"/>
        </w:rPr>
        <w:t>/</w:t>
      </w:r>
      <w:r w:rsidR="003E08BF">
        <w:rPr>
          <w:lang w:val="en-US"/>
        </w:rPr>
        <w:t xml:space="preserve"> </w:t>
      </w:r>
      <w:r w:rsidR="0077222C" w:rsidRPr="00E8417F">
        <w:rPr>
          <w:lang w:val="en-US"/>
        </w:rPr>
        <w:t>2</w:t>
      </w:r>
      <w:r w:rsidR="003E08BF">
        <w:rPr>
          <w:lang w:val="en-US"/>
        </w:rPr>
        <w:t xml:space="preserve"> </w:t>
      </w:r>
      <w:r w:rsidR="0077222C" w:rsidRPr="00E8417F">
        <w:rPr>
          <w:lang w:val="en-US"/>
        </w:rPr>
        <w:t>)</w:t>
      </w:r>
    </w:p>
    <w:p w14:paraId="3889A505" w14:textId="77777777" w:rsidR="0077222C" w:rsidRPr="002C4B81" w:rsidRDefault="0077222C" w:rsidP="001F5ECE">
      <w:pPr>
        <w:pStyle w:val="ListParagraph"/>
        <w:spacing w:after="0"/>
        <w:ind w:left="1440"/>
        <w:rPr>
          <w:lang w:val="en-US"/>
        </w:rPr>
      </w:pPr>
    </w:p>
    <w:p w14:paraId="642C8B2A" w14:textId="77777777" w:rsidR="0077222C" w:rsidRDefault="0077222C" w:rsidP="001F5ECE">
      <w:pPr>
        <w:ind w:left="720"/>
        <w:rPr>
          <w:rFonts w:ascii="Segoe UI" w:hAnsi="Segoe UI" w:cs="Segoe UI"/>
          <w:color w:val="000000"/>
          <w:sz w:val="21"/>
          <w:szCs w:val="21"/>
          <w:lang w:val="en-US"/>
        </w:rPr>
      </w:pPr>
      <w:r>
        <w:rPr>
          <w:rFonts w:ascii="Segoe UI" w:hAnsi="Segoe UI" w:cs="Segoe UI"/>
          <w:color w:val="000000"/>
          <w:sz w:val="21"/>
          <w:szCs w:val="21"/>
          <w:lang w:val="en-US"/>
        </w:rPr>
        <w:t>This</w:t>
      </w:r>
      <w:r w:rsidRPr="003B6B6B">
        <w:rPr>
          <w:rFonts w:ascii="Segoe UI" w:hAnsi="Segoe UI" w:cs="Segoe UI"/>
          <w:color w:val="000000"/>
          <w:sz w:val="21"/>
          <w:szCs w:val="21"/>
          <w:lang w:val="en-US"/>
        </w:rPr>
        <w:t xml:space="preserve"> criterion is inspired by considering period sales to be independent ‘quasi’ Poisson observations (</w:t>
      </w:r>
      <w:proofErr w:type="spellStart"/>
      <w:r w:rsidRPr="003B6B6B">
        <w:rPr>
          <w:rFonts w:ascii="Segoe UI" w:hAnsi="Segoe UI" w:cs="Segoe UI"/>
          <w:color w:val="000000"/>
          <w:sz w:val="21"/>
          <w:szCs w:val="21"/>
          <w:lang w:val="en-US"/>
        </w:rPr>
        <w:t>stdev</w:t>
      </w:r>
      <w:proofErr w:type="spellEnd"/>
      <w:r w:rsidRPr="003B6B6B">
        <w:rPr>
          <w:rFonts w:ascii="Segoe UI" w:hAnsi="Segoe UI" w:cs="Segoe UI"/>
          <w:color w:val="000000"/>
          <w:sz w:val="21"/>
          <w:szCs w:val="21"/>
          <w:lang w:val="en-US"/>
        </w:rPr>
        <w:t xml:space="preserve"> proportional to sort of expectation). According to this theory </w:t>
      </w:r>
      <w:r w:rsidR="00E8417F">
        <w:rPr>
          <w:lang w:val="en-US"/>
        </w:rPr>
        <w:t xml:space="preserve">TREND </w:t>
      </w:r>
      <w:proofErr w:type="gramStart"/>
      <w:r>
        <w:rPr>
          <w:lang w:val="en-US"/>
        </w:rPr>
        <w:t>values</w:t>
      </w:r>
      <w:r w:rsidRPr="003B6B6B">
        <w:rPr>
          <w:rFonts w:ascii="Segoe UI" w:hAnsi="Segoe UI" w:cs="Segoe UI"/>
          <w:color w:val="000000"/>
          <w:sz w:val="21"/>
          <w:szCs w:val="21"/>
          <w:lang w:val="en-US"/>
        </w:rPr>
        <w:t>  should</w:t>
      </w:r>
      <w:proofErr w:type="gramEnd"/>
      <w:r w:rsidRPr="003B6B6B">
        <w:rPr>
          <w:rFonts w:ascii="Segoe UI" w:hAnsi="Segoe UI" w:cs="Segoe UI"/>
          <w:color w:val="000000"/>
          <w:sz w:val="21"/>
          <w:szCs w:val="21"/>
          <w:lang w:val="en-US"/>
        </w:rPr>
        <w:t xml:space="preserve"> have a normal distribution around 0 with variance reflecting the proportionality constant.  The absolute value then has a half-normal distribution which also has a fixed mean/variance relationship (sqrt(pi/2-</w:t>
      </w:r>
      <w:proofErr w:type="gramStart"/>
      <w:r w:rsidRPr="003B6B6B">
        <w:rPr>
          <w:rFonts w:ascii="Segoe UI" w:hAnsi="Segoe UI" w:cs="Segoe UI"/>
          <w:color w:val="000000"/>
          <w:sz w:val="21"/>
          <w:szCs w:val="21"/>
          <w:lang w:val="en-US"/>
        </w:rPr>
        <w:t>1)=</w:t>
      </w:r>
      <w:proofErr w:type="gramEnd"/>
      <w:r w:rsidRPr="003B6B6B">
        <w:rPr>
          <w:rFonts w:ascii="Segoe UI" w:hAnsi="Segoe UI" w:cs="Segoe UI"/>
          <w:color w:val="000000"/>
          <w:sz w:val="21"/>
          <w:szCs w:val="21"/>
          <w:lang w:val="en-US"/>
        </w:rPr>
        <w:t>0.755)</w:t>
      </w:r>
      <w:r w:rsidR="00E8417F">
        <w:rPr>
          <w:rFonts w:ascii="Segoe UI" w:hAnsi="Segoe UI" w:cs="Segoe UI"/>
          <w:color w:val="000000"/>
          <w:sz w:val="21"/>
          <w:szCs w:val="21"/>
          <w:lang w:val="en-US"/>
        </w:rPr>
        <w:t>. The method was</w:t>
      </w:r>
      <w:r>
        <w:rPr>
          <w:rFonts w:ascii="Segoe UI" w:hAnsi="Segoe UI" w:cs="Segoe UI"/>
          <w:color w:val="000000"/>
          <w:sz w:val="21"/>
          <w:szCs w:val="21"/>
          <w:lang w:val="en-US"/>
        </w:rPr>
        <w:t xml:space="preserve"> tested on real data to assess how they meet the assumption above.</w:t>
      </w:r>
    </w:p>
    <w:p w14:paraId="29079D35" w14:textId="77777777" w:rsidR="0077222C" w:rsidRDefault="0077222C" w:rsidP="0077222C">
      <w:pPr>
        <w:rPr>
          <w:lang w:val="en-US"/>
        </w:rPr>
      </w:pPr>
    </w:p>
    <w:p w14:paraId="0680AB13" w14:textId="77777777" w:rsidR="0077222C" w:rsidRDefault="0077222C" w:rsidP="001F5ECE">
      <w:pPr>
        <w:ind w:left="720"/>
        <w:rPr>
          <w:rFonts w:ascii="Segoe UI" w:hAnsi="Segoe UI" w:cs="Segoe UI"/>
          <w:color w:val="000000"/>
          <w:sz w:val="21"/>
          <w:szCs w:val="21"/>
          <w:lang w:val="en-US"/>
        </w:rPr>
      </w:pPr>
      <w:r w:rsidRPr="00F744AC">
        <w:rPr>
          <w:rFonts w:ascii="Segoe UI" w:hAnsi="Segoe UI" w:cs="Segoe UI"/>
          <w:color w:val="000000"/>
          <w:sz w:val="21"/>
          <w:szCs w:val="21"/>
          <w:lang w:val="en-US"/>
        </w:rPr>
        <w:t>The distribution of TREND_ALL values</w:t>
      </w:r>
    </w:p>
    <w:p w14:paraId="17686DC7" w14:textId="77777777" w:rsidR="0077222C" w:rsidRPr="00F744AC" w:rsidRDefault="0077222C" w:rsidP="001F5ECE">
      <w:pPr>
        <w:jc w:val="center"/>
        <w:rPr>
          <w:rFonts w:ascii="Segoe UI" w:hAnsi="Segoe UI" w:cs="Segoe UI"/>
          <w:color w:val="000000"/>
          <w:sz w:val="21"/>
          <w:szCs w:val="21"/>
          <w:lang w:val="en-US"/>
        </w:rPr>
      </w:pPr>
      <w:r>
        <w:rPr>
          <w:rFonts w:ascii="Segoe UI" w:hAnsi="Segoe UI" w:cs="Segoe UI"/>
          <w:noProof/>
          <w:color w:val="000000"/>
          <w:sz w:val="21"/>
          <w:szCs w:val="21"/>
          <w:lang w:val="it-IT" w:eastAsia="it-IT"/>
        </w:rPr>
        <w:drawing>
          <wp:inline distT="0" distB="0" distL="0" distR="0" wp14:anchorId="3FB24A35" wp14:editId="35D59AA9">
            <wp:extent cx="5310167" cy="3013863"/>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11510" cy="3014625"/>
                    </a:xfrm>
                    <a:prstGeom prst="rect">
                      <a:avLst/>
                    </a:prstGeom>
                    <a:noFill/>
                    <a:ln>
                      <a:noFill/>
                    </a:ln>
                  </pic:spPr>
                </pic:pic>
              </a:graphicData>
            </a:graphic>
          </wp:inline>
        </w:drawing>
      </w:r>
    </w:p>
    <w:p w14:paraId="53BD644D" w14:textId="77777777" w:rsidR="003E08BF" w:rsidRDefault="003E08BF" w:rsidP="0077222C">
      <w:pPr>
        <w:rPr>
          <w:rFonts w:asciiTheme="minorHAnsi" w:hAnsiTheme="minorHAnsi"/>
          <w:sz w:val="22"/>
          <w:szCs w:val="22"/>
          <w:lang w:val="en-US"/>
        </w:rPr>
      </w:pPr>
    </w:p>
    <w:p w14:paraId="1A3FAC43" w14:textId="77777777" w:rsidR="003E08BF" w:rsidRDefault="003E08BF" w:rsidP="0077222C">
      <w:pPr>
        <w:rPr>
          <w:rFonts w:asciiTheme="minorHAnsi" w:hAnsiTheme="minorHAnsi"/>
          <w:sz w:val="22"/>
          <w:szCs w:val="22"/>
          <w:lang w:val="en-US"/>
        </w:rPr>
      </w:pPr>
    </w:p>
    <w:p w14:paraId="2BBD94B2" w14:textId="77777777" w:rsidR="003E08BF" w:rsidRDefault="003E08BF" w:rsidP="0077222C">
      <w:pPr>
        <w:rPr>
          <w:rFonts w:asciiTheme="minorHAnsi" w:hAnsiTheme="minorHAnsi"/>
          <w:sz w:val="22"/>
          <w:szCs w:val="22"/>
          <w:lang w:val="en-US"/>
        </w:rPr>
      </w:pPr>
    </w:p>
    <w:p w14:paraId="5854DE7F" w14:textId="77777777" w:rsidR="003E08BF" w:rsidRDefault="003E08BF" w:rsidP="0077222C">
      <w:pPr>
        <w:rPr>
          <w:rFonts w:asciiTheme="minorHAnsi" w:hAnsiTheme="minorHAnsi"/>
          <w:sz w:val="22"/>
          <w:szCs w:val="22"/>
          <w:lang w:val="en-US"/>
        </w:rPr>
      </w:pPr>
    </w:p>
    <w:p w14:paraId="2CA7ADD4" w14:textId="77777777" w:rsidR="003E08BF" w:rsidRDefault="003E08BF" w:rsidP="0077222C">
      <w:pPr>
        <w:rPr>
          <w:rFonts w:asciiTheme="minorHAnsi" w:hAnsiTheme="minorHAnsi"/>
          <w:sz w:val="22"/>
          <w:szCs w:val="22"/>
          <w:lang w:val="en-US"/>
        </w:rPr>
      </w:pPr>
    </w:p>
    <w:p w14:paraId="314EE24A" w14:textId="77777777" w:rsidR="003E08BF" w:rsidRDefault="003E08BF" w:rsidP="0077222C">
      <w:pPr>
        <w:rPr>
          <w:rFonts w:asciiTheme="minorHAnsi" w:hAnsiTheme="minorHAnsi"/>
          <w:sz w:val="22"/>
          <w:szCs w:val="22"/>
          <w:lang w:val="en-US"/>
        </w:rPr>
      </w:pPr>
    </w:p>
    <w:p w14:paraId="76614669" w14:textId="77777777" w:rsidR="003E08BF" w:rsidRDefault="003E08BF" w:rsidP="0077222C">
      <w:pPr>
        <w:rPr>
          <w:rFonts w:asciiTheme="minorHAnsi" w:hAnsiTheme="minorHAnsi"/>
          <w:sz w:val="22"/>
          <w:szCs w:val="22"/>
          <w:lang w:val="en-US"/>
        </w:rPr>
      </w:pPr>
    </w:p>
    <w:p w14:paraId="57590049" w14:textId="77777777" w:rsidR="003E08BF" w:rsidRDefault="003E08BF" w:rsidP="0077222C">
      <w:pPr>
        <w:rPr>
          <w:rFonts w:asciiTheme="minorHAnsi" w:hAnsiTheme="minorHAnsi"/>
          <w:sz w:val="22"/>
          <w:szCs w:val="22"/>
          <w:lang w:val="en-US"/>
        </w:rPr>
      </w:pPr>
    </w:p>
    <w:p w14:paraId="68249319" w14:textId="77777777" w:rsidR="0077222C" w:rsidRDefault="0077222C" w:rsidP="001F5ECE">
      <w:pPr>
        <w:ind w:left="720"/>
        <w:rPr>
          <w:rFonts w:asciiTheme="minorHAnsi" w:hAnsiTheme="minorHAnsi"/>
          <w:sz w:val="22"/>
          <w:szCs w:val="22"/>
          <w:lang w:val="en-US"/>
        </w:rPr>
      </w:pPr>
      <w:r w:rsidRPr="003E08BF">
        <w:rPr>
          <w:rFonts w:asciiTheme="minorHAnsi" w:hAnsiTheme="minorHAnsi"/>
          <w:sz w:val="22"/>
          <w:szCs w:val="22"/>
          <w:lang w:val="en-US"/>
        </w:rPr>
        <w:t>Comparison with half-normal distribution with different scale constant (in green):</w:t>
      </w:r>
    </w:p>
    <w:p w14:paraId="0C5B615A" w14:textId="77777777" w:rsidR="003E08BF" w:rsidRDefault="003E08BF" w:rsidP="0077222C">
      <w:pPr>
        <w:rPr>
          <w:rFonts w:asciiTheme="minorHAnsi" w:hAnsiTheme="minorHAnsi"/>
          <w:sz w:val="22"/>
          <w:szCs w:val="22"/>
          <w:lang w:val="en-US"/>
        </w:rPr>
      </w:pPr>
    </w:p>
    <w:p w14:paraId="792F1AA2" w14:textId="77777777" w:rsidR="003E08BF" w:rsidRPr="003E08BF" w:rsidRDefault="003E08BF" w:rsidP="0077222C">
      <w:pPr>
        <w:rPr>
          <w:rFonts w:asciiTheme="minorHAnsi" w:hAnsiTheme="minorHAnsi"/>
          <w:sz w:val="22"/>
          <w:szCs w:val="22"/>
          <w:lang w:val="en-US"/>
        </w:rPr>
      </w:pPr>
    </w:p>
    <w:p w14:paraId="1A499DFC" w14:textId="77777777" w:rsidR="0077222C" w:rsidRDefault="0077222C" w:rsidP="0077222C">
      <w:pPr>
        <w:rPr>
          <w:lang w:val="en-US"/>
        </w:rPr>
      </w:pPr>
      <w:r>
        <w:rPr>
          <w:noProof/>
          <w:lang w:val="it-IT" w:eastAsia="it-IT"/>
        </w:rPr>
        <w:lastRenderedPageBreak/>
        <w:drawing>
          <wp:inline distT="0" distB="0" distL="0" distR="0" wp14:anchorId="5E9B2334" wp14:editId="00A26B9E">
            <wp:extent cx="4967021" cy="2819105"/>
            <wp:effectExtent l="0" t="0" r="508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68277" cy="2819818"/>
                    </a:xfrm>
                    <a:prstGeom prst="rect">
                      <a:avLst/>
                    </a:prstGeom>
                    <a:noFill/>
                    <a:ln>
                      <a:noFill/>
                    </a:ln>
                  </pic:spPr>
                </pic:pic>
              </a:graphicData>
            </a:graphic>
          </wp:inline>
        </w:drawing>
      </w:r>
    </w:p>
    <w:p w14:paraId="3A9D2BFB" w14:textId="77777777" w:rsidR="0077222C" w:rsidRPr="003E08BF" w:rsidRDefault="0077222C" w:rsidP="001F5ECE">
      <w:pPr>
        <w:ind w:left="720"/>
        <w:rPr>
          <w:rFonts w:asciiTheme="minorHAnsi" w:hAnsiTheme="minorHAnsi"/>
          <w:sz w:val="22"/>
          <w:szCs w:val="22"/>
          <w:lang w:val="en-US"/>
        </w:rPr>
      </w:pPr>
      <w:r w:rsidRPr="003E08BF">
        <w:rPr>
          <w:rFonts w:asciiTheme="minorHAnsi" w:hAnsiTheme="minorHAnsi"/>
          <w:sz w:val="22"/>
          <w:szCs w:val="22"/>
          <w:lang w:val="en-US"/>
        </w:rPr>
        <w:t xml:space="preserve">It can be seen that a) the distribution is symmetrical and closer to normal </w:t>
      </w:r>
      <w:proofErr w:type="spellStart"/>
      <w:r w:rsidRPr="003E08BF">
        <w:rPr>
          <w:rFonts w:asciiTheme="minorHAnsi" w:hAnsiTheme="minorHAnsi"/>
          <w:sz w:val="22"/>
          <w:szCs w:val="22"/>
          <w:lang w:val="en-US"/>
        </w:rPr>
        <w:t>normal</w:t>
      </w:r>
      <w:proofErr w:type="spellEnd"/>
      <w:r w:rsidRPr="003E08BF">
        <w:rPr>
          <w:rFonts w:asciiTheme="minorHAnsi" w:hAnsiTheme="minorHAnsi"/>
          <w:sz w:val="22"/>
          <w:szCs w:val="22"/>
          <w:lang w:val="en-US"/>
        </w:rPr>
        <w:t xml:space="preserve"> in terms, b) the tail of the distribution can be better captured by half-normal </w:t>
      </w:r>
      <w:proofErr w:type="gramStart"/>
      <w:r w:rsidRPr="003E08BF">
        <w:rPr>
          <w:rFonts w:asciiTheme="minorHAnsi" w:hAnsiTheme="minorHAnsi"/>
          <w:sz w:val="22"/>
          <w:szCs w:val="22"/>
          <w:lang w:val="en-US"/>
        </w:rPr>
        <w:t>distribution</w:t>
      </w:r>
      <w:proofErr w:type="gramEnd"/>
    </w:p>
    <w:p w14:paraId="5E7E3C41" w14:textId="77777777" w:rsidR="0077222C" w:rsidRPr="003E08BF" w:rsidRDefault="0077222C" w:rsidP="001F5ECE">
      <w:pPr>
        <w:ind w:left="720"/>
        <w:rPr>
          <w:rFonts w:asciiTheme="minorHAnsi" w:hAnsiTheme="minorHAnsi"/>
          <w:sz w:val="22"/>
          <w:szCs w:val="22"/>
          <w:lang w:val="en-US"/>
        </w:rPr>
      </w:pPr>
    </w:p>
    <w:p w14:paraId="03F828E4" w14:textId="77777777" w:rsidR="0077222C" w:rsidRPr="003E08BF" w:rsidRDefault="0077222C" w:rsidP="001F5ECE">
      <w:pPr>
        <w:ind w:left="720"/>
        <w:rPr>
          <w:rFonts w:asciiTheme="minorHAnsi" w:hAnsiTheme="minorHAnsi"/>
          <w:sz w:val="22"/>
          <w:szCs w:val="22"/>
          <w:lang w:val="en-US"/>
        </w:rPr>
      </w:pPr>
    </w:p>
    <w:p w14:paraId="15122DE3" w14:textId="77777777" w:rsidR="0077222C" w:rsidRPr="003E08BF" w:rsidRDefault="0077222C" w:rsidP="001F5ECE">
      <w:pPr>
        <w:ind w:left="720"/>
        <w:rPr>
          <w:rFonts w:asciiTheme="minorHAnsi" w:hAnsiTheme="minorHAnsi"/>
          <w:b/>
          <w:sz w:val="22"/>
          <w:szCs w:val="22"/>
          <w:lang w:val="en-US"/>
        </w:rPr>
      </w:pPr>
      <w:r w:rsidRPr="003E08BF">
        <w:rPr>
          <w:rFonts w:asciiTheme="minorHAnsi" w:hAnsiTheme="minorHAnsi"/>
          <w:b/>
          <w:sz w:val="22"/>
          <w:szCs w:val="22"/>
          <w:lang w:val="en-US"/>
        </w:rPr>
        <w:t xml:space="preserve">Outliers search </w:t>
      </w:r>
      <w:proofErr w:type="gramStart"/>
      <w:r w:rsidRPr="003E08BF">
        <w:rPr>
          <w:rFonts w:asciiTheme="minorHAnsi" w:hAnsiTheme="minorHAnsi"/>
          <w:b/>
          <w:sz w:val="22"/>
          <w:szCs w:val="22"/>
          <w:lang w:val="en-US"/>
        </w:rPr>
        <w:t>comparison</w:t>
      </w:r>
      <w:proofErr w:type="gramEnd"/>
    </w:p>
    <w:p w14:paraId="4EA93AD2" w14:textId="77777777" w:rsidR="0077222C" w:rsidRDefault="0077222C" w:rsidP="001F5ECE">
      <w:pPr>
        <w:ind w:left="720"/>
        <w:rPr>
          <w:rFonts w:asciiTheme="minorHAnsi" w:hAnsiTheme="minorHAnsi"/>
          <w:sz w:val="22"/>
          <w:szCs w:val="22"/>
          <w:lang w:val="en-US"/>
        </w:rPr>
      </w:pPr>
      <w:r w:rsidRPr="003E08BF">
        <w:rPr>
          <w:rFonts w:asciiTheme="minorHAnsi" w:hAnsiTheme="minorHAnsi"/>
          <w:sz w:val="22"/>
          <w:szCs w:val="22"/>
          <w:lang w:val="en-US"/>
        </w:rPr>
        <w:t>ASTI-based approach (q=0.25, q=0.1), adjusted boxplot (r=3, r=5, r=7) approach were tested on new TREND ALL values versus ASTI approach (q=0.25) on current TREND ALL values. Here are mean outlier number (and std) for each method:</w:t>
      </w:r>
    </w:p>
    <w:p w14:paraId="2AC57CB0" w14:textId="77777777" w:rsidR="00AC75CB" w:rsidRPr="003E08BF" w:rsidRDefault="00AC75CB" w:rsidP="0077222C">
      <w:pPr>
        <w:rPr>
          <w:rFonts w:asciiTheme="minorHAnsi" w:hAnsiTheme="minorHAnsi"/>
          <w:sz w:val="22"/>
          <w:szCs w:val="22"/>
          <w:lang w:val="en-US"/>
        </w:rPr>
      </w:pPr>
    </w:p>
    <w:tbl>
      <w:tblPr>
        <w:tblW w:w="10020" w:type="dxa"/>
        <w:tblInd w:w="93" w:type="dxa"/>
        <w:tblLook w:val="04A0" w:firstRow="1" w:lastRow="0" w:firstColumn="1" w:lastColumn="0" w:noHBand="0" w:noVBand="1"/>
      </w:tblPr>
      <w:tblGrid>
        <w:gridCol w:w="960"/>
        <w:gridCol w:w="1160"/>
        <w:gridCol w:w="1060"/>
        <w:gridCol w:w="1560"/>
        <w:gridCol w:w="1560"/>
        <w:gridCol w:w="1560"/>
        <w:gridCol w:w="2160"/>
      </w:tblGrid>
      <w:tr w:rsidR="0077222C" w:rsidRPr="00C422A7" w14:paraId="00375E57" w14:textId="77777777" w:rsidTr="00DB6F3B">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BEAA2" w14:textId="77777777" w:rsidR="0077222C" w:rsidRPr="00EA7963" w:rsidRDefault="0077222C" w:rsidP="00DB6F3B">
            <w:pPr>
              <w:rPr>
                <w:rFonts w:ascii="Calibri" w:hAnsi="Calibri"/>
                <w:color w:val="000000"/>
                <w:lang w:val="en-US" w:eastAsia="ru-RU"/>
              </w:rPr>
            </w:pPr>
            <w:r w:rsidRPr="00EA7963">
              <w:rPr>
                <w:rFonts w:ascii="Calibri" w:hAnsi="Calibri"/>
                <w:color w:val="000000"/>
                <w:lang w:val="en-US" w:eastAsia="ru-RU"/>
              </w:rPr>
              <w:t> </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04C5AED8" w14:textId="77777777" w:rsidR="0077222C" w:rsidRPr="00C422A7" w:rsidRDefault="0077222C" w:rsidP="00DB6F3B">
            <w:pPr>
              <w:rPr>
                <w:rFonts w:ascii="Calibri" w:hAnsi="Calibri"/>
                <w:color w:val="000000"/>
                <w:lang w:eastAsia="ru-RU"/>
              </w:rPr>
            </w:pPr>
            <w:r w:rsidRPr="00C422A7">
              <w:rPr>
                <w:rFonts w:ascii="Calibri" w:hAnsi="Calibri"/>
                <w:color w:val="000000"/>
                <w:lang w:eastAsia="ru-RU"/>
              </w:rPr>
              <w:t>ASTI q=0,25</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2E48B992" w14:textId="77777777" w:rsidR="0077222C" w:rsidRPr="00C422A7" w:rsidRDefault="0077222C" w:rsidP="00DB6F3B">
            <w:pPr>
              <w:rPr>
                <w:rFonts w:ascii="Calibri" w:hAnsi="Calibri"/>
                <w:color w:val="000000"/>
                <w:lang w:eastAsia="ru-RU"/>
              </w:rPr>
            </w:pPr>
            <w:r w:rsidRPr="00C422A7">
              <w:rPr>
                <w:rFonts w:ascii="Calibri" w:hAnsi="Calibri"/>
                <w:color w:val="000000"/>
                <w:lang w:eastAsia="ru-RU"/>
              </w:rPr>
              <w:t>ASTI q=0,1</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36CFB405" w14:textId="77777777" w:rsidR="0077222C" w:rsidRPr="00C422A7" w:rsidRDefault="0077222C" w:rsidP="00DB6F3B">
            <w:pPr>
              <w:rPr>
                <w:rFonts w:ascii="Calibri" w:hAnsi="Calibri"/>
                <w:color w:val="000000"/>
                <w:lang w:eastAsia="ru-RU"/>
              </w:rPr>
            </w:pPr>
            <w:proofErr w:type="spellStart"/>
            <w:r w:rsidRPr="00C422A7">
              <w:rPr>
                <w:rFonts w:ascii="Calibri" w:hAnsi="Calibri"/>
                <w:color w:val="000000"/>
                <w:lang w:eastAsia="ru-RU"/>
              </w:rPr>
              <w:t>AdjBox</w:t>
            </w:r>
            <w:proofErr w:type="spellEnd"/>
            <w:r w:rsidRPr="00C422A7">
              <w:rPr>
                <w:rFonts w:ascii="Calibri" w:hAnsi="Calibri"/>
                <w:color w:val="000000"/>
                <w:lang w:eastAsia="ru-RU"/>
              </w:rPr>
              <w:t xml:space="preserve"> range=3</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2A7A34C3" w14:textId="77777777" w:rsidR="0077222C" w:rsidRPr="00C422A7" w:rsidRDefault="0077222C" w:rsidP="00DB6F3B">
            <w:pPr>
              <w:rPr>
                <w:rFonts w:ascii="Calibri" w:hAnsi="Calibri"/>
                <w:color w:val="000000"/>
                <w:lang w:eastAsia="ru-RU"/>
              </w:rPr>
            </w:pPr>
            <w:proofErr w:type="spellStart"/>
            <w:r w:rsidRPr="00C422A7">
              <w:rPr>
                <w:rFonts w:ascii="Calibri" w:hAnsi="Calibri"/>
                <w:color w:val="000000"/>
                <w:lang w:eastAsia="ru-RU"/>
              </w:rPr>
              <w:t>AdjBox</w:t>
            </w:r>
            <w:proofErr w:type="spellEnd"/>
            <w:r w:rsidRPr="00C422A7">
              <w:rPr>
                <w:rFonts w:ascii="Calibri" w:hAnsi="Calibri"/>
                <w:color w:val="000000"/>
                <w:lang w:eastAsia="ru-RU"/>
              </w:rPr>
              <w:t xml:space="preserve"> range=5</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222E70BE" w14:textId="77777777" w:rsidR="0077222C" w:rsidRPr="00C422A7" w:rsidRDefault="0077222C" w:rsidP="00DB6F3B">
            <w:pPr>
              <w:rPr>
                <w:rFonts w:ascii="Calibri" w:hAnsi="Calibri"/>
                <w:color w:val="000000"/>
                <w:lang w:eastAsia="ru-RU"/>
              </w:rPr>
            </w:pPr>
            <w:proofErr w:type="spellStart"/>
            <w:r w:rsidRPr="00C422A7">
              <w:rPr>
                <w:rFonts w:ascii="Calibri" w:hAnsi="Calibri"/>
                <w:color w:val="000000"/>
                <w:lang w:eastAsia="ru-RU"/>
              </w:rPr>
              <w:t>AdjBox</w:t>
            </w:r>
            <w:proofErr w:type="spellEnd"/>
            <w:r w:rsidRPr="00C422A7">
              <w:rPr>
                <w:rFonts w:ascii="Calibri" w:hAnsi="Calibri"/>
                <w:color w:val="000000"/>
                <w:lang w:eastAsia="ru-RU"/>
              </w:rPr>
              <w:t xml:space="preserve"> range=7</w:t>
            </w:r>
          </w:p>
        </w:tc>
        <w:tc>
          <w:tcPr>
            <w:tcW w:w="2160" w:type="dxa"/>
            <w:tcBorders>
              <w:top w:val="single" w:sz="4" w:space="0" w:color="auto"/>
              <w:left w:val="nil"/>
              <w:bottom w:val="single" w:sz="4" w:space="0" w:color="auto"/>
              <w:right w:val="single" w:sz="4" w:space="0" w:color="auto"/>
            </w:tcBorders>
            <w:shd w:val="clear" w:color="auto" w:fill="auto"/>
            <w:noWrap/>
            <w:vAlign w:val="bottom"/>
            <w:hideMark/>
          </w:tcPr>
          <w:p w14:paraId="2C764933" w14:textId="77777777" w:rsidR="0077222C" w:rsidRPr="00C422A7" w:rsidRDefault="0077222C" w:rsidP="00DB6F3B">
            <w:pPr>
              <w:rPr>
                <w:rFonts w:ascii="Calibri" w:hAnsi="Calibri"/>
                <w:color w:val="000000"/>
                <w:lang w:val="en-US" w:eastAsia="ru-RU"/>
              </w:rPr>
            </w:pPr>
            <w:r w:rsidRPr="00C422A7">
              <w:rPr>
                <w:rFonts w:ascii="Calibri" w:hAnsi="Calibri"/>
                <w:color w:val="000000"/>
                <w:lang w:eastAsia="ru-RU"/>
              </w:rPr>
              <w:t>old methodology</w:t>
            </w:r>
            <w:r>
              <w:rPr>
                <w:rFonts w:ascii="Calibri" w:hAnsi="Calibri"/>
                <w:color w:val="000000"/>
                <w:lang w:val="en-US" w:eastAsia="ru-RU"/>
              </w:rPr>
              <w:t xml:space="preserve"> ASTI q=0.25</w:t>
            </w:r>
          </w:p>
        </w:tc>
      </w:tr>
      <w:tr w:rsidR="0077222C" w:rsidRPr="00C422A7" w14:paraId="542C2425" w14:textId="77777777" w:rsidTr="00DB6F3B">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14:paraId="31A8DCA4" w14:textId="77777777" w:rsidR="0077222C" w:rsidRPr="00C422A7" w:rsidRDefault="0077222C" w:rsidP="00DB6F3B">
            <w:pPr>
              <w:rPr>
                <w:rFonts w:ascii="Calibri" w:hAnsi="Calibri"/>
                <w:color w:val="000000"/>
                <w:lang w:eastAsia="ru-RU"/>
              </w:rPr>
            </w:pPr>
            <w:r w:rsidRPr="00C422A7">
              <w:rPr>
                <w:rFonts w:ascii="Calibri" w:hAnsi="Calibri"/>
                <w:color w:val="000000"/>
                <w:lang w:eastAsia="ru-RU"/>
              </w:rPr>
              <w:t>mean</w:t>
            </w:r>
          </w:p>
        </w:tc>
        <w:tc>
          <w:tcPr>
            <w:tcW w:w="1160" w:type="dxa"/>
            <w:tcBorders>
              <w:top w:val="nil"/>
              <w:left w:val="nil"/>
              <w:bottom w:val="single" w:sz="4" w:space="0" w:color="auto"/>
              <w:right w:val="single" w:sz="4" w:space="0" w:color="auto"/>
            </w:tcBorders>
            <w:shd w:val="clear" w:color="auto" w:fill="auto"/>
            <w:noWrap/>
            <w:vAlign w:val="bottom"/>
            <w:hideMark/>
          </w:tcPr>
          <w:p w14:paraId="2F0BFA04"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49,44</w:t>
            </w:r>
          </w:p>
        </w:tc>
        <w:tc>
          <w:tcPr>
            <w:tcW w:w="1060" w:type="dxa"/>
            <w:tcBorders>
              <w:top w:val="nil"/>
              <w:left w:val="nil"/>
              <w:bottom w:val="single" w:sz="4" w:space="0" w:color="auto"/>
              <w:right w:val="single" w:sz="4" w:space="0" w:color="auto"/>
            </w:tcBorders>
            <w:shd w:val="clear" w:color="000000" w:fill="92D050"/>
            <w:noWrap/>
            <w:vAlign w:val="bottom"/>
            <w:hideMark/>
          </w:tcPr>
          <w:p w14:paraId="63BA3C31"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24,61</w:t>
            </w:r>
          </w:p>
        </w:tc>
        <w:tc>
          <w:tcPr>
            <w:tcW w:w="1560" w:type="dxa"/>
            <w:tcBorders>
              <w:top w:val="nil"/>
              <w:left w:val="nil"/>
              <w:bottom w:val="single" w:sz="4" w:space="0" w:color="auto"/>
              <w:right w:val="single" w:sz="4" w:space="0" w:color="auto"/>
            </w:tcBorders>
            <w:shd w:val="clear" w:color="auto" w:fill="auto"/>
            <w:noWrap/>
            <w:vAlign w:val="bottom"/>
            <w:hideMark/>
          </w:tcPr>
          <w:p w14:paraId="4F35E337"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78,00</w:t>
            </w:r>
          </w:p>
        </w:tc>
        <w:tc>
          <w:tcPr>
            <w:tcW w:w="1560" w:type="dxa"/>
            <w:tcBorders>
              <w:top w:val="nil"/>
              <w:left w:val="nil"/>
              <w:bottom w:val="single" w:sz="4" w:space="0" w:color="auto"/>
              <w:right w:val="single" w:sz="4" w:space="0" w:color="auto"/>
            </w:tcBorders>
            <w:shd w:val="clear" w:color="auto" w:fill="auto"/>
            <w:noWrap/>
            <w:vAlign w:val="bottom"/>
            <w:hideMark/>
          </w:tcPr>
          <w:p w14:paraId="3300F7B2"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35,71</w:t>
            </w:r>
          </w:p>
        </w:tc>
        <w:tc>
          <w:tcPr>
            <w:tcW w:w="1560" w:type="dxa"/>
            <w:tcBorders>
              <w:top w:val="nil"/>
              <w:left w:val="nil"/>
              <w:bottom w:val="single" w:sz="4" w:space="0" w:color="auto"/>
              <w:right w:val="single" w:sz="4" w:space="0" w:color="auto"/>
            </w:tcBorders>
            <w:shd w:val="clear" w:color="000000" w:fill="92D050"/>
            <w:noWrap/>
            <w:vAlign w:val="bottom"/>
            <w:hideMark/>
          </w:tcPr>
          <w:p w14:paraId="3BF294FA"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19,61</w:t>
            </w:r>
          </w:p>
        </w:tc>
        <w:tc>
          <w:tcPr>
            <w:tcW w:w="2160" w:type="dxa"/>
            <w:tcBorders>
              <w:top w:val="nil"/>
              <w:left w:val="nil"/>
              <w:bottom w:val="single" w:sz="4" w:space="0" w:color="auto"/>
              <w:right w:val="single" w:sz="4" w:space="0" w:color="auto"/>
            </w:tcBorders>
            <w:shd w:val="clear" w:color="auto" w:fill="auto"/>
            <w:noWrap/>
            <w:vAlign w:val="bottom"/>
            <w:hideMark/>
          </w:tcPr>
          <w:p w14:paraId="145342E5"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19,07</w:t>
            </w:r>
          </w:p>
        </w:tc>
      </w:tr>
      <w:tr w:rsidR="0077222C" w:rsidRPr="00C422A7" w14:paraId="7780133A" w14:textId="77777777" w:rsidTr="00DB6F3B">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14:paraId="06FA98ED" w14:textId="77777777" w:rsidR="0077222C" w:rsidRPr="00C422A7" w:rsidRDefault="0077222C" w:rsidP="00DB6F3B">
            <w:pPr>
              <w:rPr>
                <w:rFonts w:ascii="Calibri" w:hAnsi="Calibri"/>
                <w:color w:val="000000"/>
                <w:lang w:eastAsia="ru-RU"/>
              </w:rPr>
            </w:pPr>
            <w:r w:rsidRPr="00C422A7">
              <w:rPr>
                <w:rFonts w:ascii="Calibri" w:hAnsi="Calibri"/>
                <w:color w:val="000000"/>
                <w:lang w:eastAsia="ru-RU"/>
              </w:rPr>
              <w:t>std</w:t>
            </w:r>
          </w:p>
        </w:tc>
        <w:tc>
          <w:tcPr>
            <w:tcW w:w="1160" w:type="dxa"/>
            <w:tcBorders>
              <w:top w:val="nil"/>
              <w:left w:val="nil"/>
              <w:bottom w:val="single" w:sz="4" w:space="0" w:color="auto"/>
              <w:right w:val="single" w:sz="4" w:space="0" w:color="auto"/>
            </w:tcBorders>
            <w:shd w:val="clear" w:color="auto" w:fill="auto"/>
            <w:noWrap/>
            <w:vAlign w:val="bottom"/>
            <w:hideMark/>
          </w:tcPr>
          <w:p w14:paraId="03B2EB49"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26,49</w:t>
            </w:r>
          </w:p>
        </w:tc>
        <w:tc>
          <w:tcPr>
            <w:tcW w:w="1060" w:type="dxa"/>
            <w:tcBorders>
              <w:top w:val="nil"/>
              <w:left w:val="nil"/>
              <w:bottom w:val="single" w:sz="4" w:space="0" w:color="auto"/>
              <w:right w:val="single" w:sz="4" w:space="0" w:color="auto"/>
            </w:tcBorders>
            <w:shd w:val="clear" w:color="000000" w:fill="92D050"/>
            <w:noWrap/>
            <w:vAlign w:val="bottom"/>
            <w:hideMark/>
          </w:tcPr>
          <w:p w14:paraId="7D85F463"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6,55</w:t>
            </w:r>
          </w:p>
        </w:tc>
        <w:tc>
          <w:tcPr>
            <w:tcW w:w="1560" w:type="dxa"/>
            <w:tcBorders>
              <w:top w:val="nil"/>
              <w:left w:val="nil"/>
              <w:bottom w:val="single" w:sz="4" w:space="0" w:color="auto"/>
              <w:right w:val="single" w:sz="4" w:space="0" w:color="auto"/>
            </w:tcBorders>
            <w:shd w:val="clear" w:color="auto" w:fill="auto"/>
            <w:noWrap/>
            <w:vAlign w:val="bottom"/>
            <w:hideMark/>
          </w:tcPr>
          <w:p w14:paraId="7738C234"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41,10</w:t>
            </w:r>
          </w:p>
        </w:tc>
        <w:tc>
          <w:tcPr>
            <w:tcW w:w="1560" w:type="dxa"/>
            <w:tcBorders>
              <w:top w:val="nil"/>
              <w:left w:val="nil"/>
              <w:bottom w:val="single" w:sz="4" w:space="0" w:color="auto"/>
              <w:right w:val="single" w:sz="4" w:space="0" w:color="auto"/>
            </w:tcBorders>
            <w:shd w:val="clear" w:color="auto" w:fill="auto"/>
            <w:noWrap/>
            <w:vAlign w:val="bottom"/>
            <w:hideMark/>
          </w:tcPr>
          <w:p w14:paraId="30B159BE"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14,90</w:t>
            </w:r>
          </w:p>
        </w:tc>
        <w:tc>
          <w:tcPr>
            <w:tcW w:w="1560" w:type="dxa"/>
            <w:tcBorders>
              <w:top w:val="nil"/>
              <w:left w:val="nil"/>
              <w:bottom w:val="single" w:sz="4" w:space="0" w:color="auto"/>
              <w:right w:val="single" w:sz="4" w:space="0" w:color="auto"/>
            </w:tcBorders>
            <w:shd w:val="clear" w:color="000000" w:fill="92D050"/>
            <w:noWrap/>
            <w:vAlign w:val="bottom"/>
            <w:hideMark/>
          </w:tcPr>
          <w:p w14:paraId="2D7B6D7B"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7,71</w:t>
            </w:r>
          </w:p>
        </w:tc>
        <w:tc>
          <w:tcPr>
            <w:tcW w:w="2160" w:type="dxa"/>
            <w:tcBorders>
              <w:top w:val="nil"/>
              <w:left w:val="nil"/>
              <w:bottom w:val="single" w:sz="4" w:space="0" w:color="auto"/>
              <w:right w:val="single" w:sz="4" w:space="0" w:color="auto"/>
            </w:tcBorders>
            <w:shd w:val="clear" w:color="auto" w:fill="auto"/>
            <w:noWrap/>
            <w:vAlign w:val="bottom"/>
            <w:hideMark/>
          </w:tcPr>
          <w:p w14:paraId="181147F1" w14:textId="77777777" w:rsidR="0077222C" w:rsidRPr="00C422A7" w:rsidRDefault="0077222C" w:rsidP="00DB6F3B">
            <w:pPr>
              <w:jc w:val="right"/>
              <w:rPr>
                <w:rFonts w:ascii="Calibri" w:hAnsi="Calibri"/>
                <w:color w:val="000000"/>
                <w:lang w:eastAsia="ru-RU"/>
              </w:rPr>
            </w:pPr>
            <w:r w:rsidRPr="00C422A7">
              <w:rPr>
                <w:rFonts w:ascii="Calibri" w:hAnsi="Calibri"/>
                <w:color w:val="000000"/>
                <w:lang w:eastAsia="ru-RU"/>
              </w:rPr>
              <w:t>15,62</w:t>
            </w:r>
          </w:p>
        </w:tc>
      </w:tr>
    </w:tbl>
    <w:p w14:paraId="12F40E89" w14:textId="77777777" w:rsidR="0077222C" w:rsidRDefault="0077222C" w:rsidP="0077222C">
      <w:pPr>
        <w:rPr>
          <w:lang w:val="en-US"/>
        </w:rPr>
      </w:pPr>
      <w:r>
        <w:rPr>
          <w:lang w:val="en-US"/>
        </w:rPr>
        <w:t xml:space="preserve"> </w:t>
      </w:r>
    </w:p>
    <w:p w14:paraId="5186B13D" w14:textId="77777777" w:rsidR="0077222C" w:rsidRDefault="0077222C" w:rsidP="0077222C">
      <w:pPr>
        <w:rPr>
          <w:lang w:val="en-US"/>
        </w:rPr>
      </w:pPr>
    </w:p>
    <w:p w14:paraId="6AAAE108" w14:textId="77777777" w:rsidR="0077222C" w:rsidRPr="00AC75CB" w:rsidRDefault="0077222C" w:rsidP="001F5ECE">
      <w:pPr>
        <w:ind w:left="720"/>
        <w:rPr>
          <w:rFonts w:asciiTheme="minorHAnsi" w:hAnsiTheme="minorHAnsi"/>
          <w:sz w:val="22"/>
          <w:lang w:val="en-US"/>
        </w:rPr>
      </w:pPr>
      <w:r w:rsidRPr="00AC75CB">
        <w:rPr>
          <w:rFonts w:asciiTheme="minorHAnsi" w:hAnsiTheme="minorHAnsi"/>
          <w:sz w:val="22"/>
          <w:lang w:val="en-US"/>
        </w:rPr>
        <w:t xml:space="preserve">It is worth noting that </w:t>
      </w:r>
      <w:proofErr w:type="spellStart"/>
      <w:r w:rsidRPr="00AC75CB">
        <w:rPr>
          <w:rFonts w:asciiTheme="minorHAnsi" w:hAnsiTheme="minorHAnsi"/>
          <w:sz w:val="22"/>
          <w:lang w:val="en-US"/>
        </w:rPr>
        <w:t>AdjBox</w:t>
      </w:r>
      <w:proofErr w:type="spellEnd"/>
      <w:r w:rsidRPr="00AC75CB">
        <w:rPr>
          <w:rFonts w:asciiTheme="minorHAnsi" w:hAnsiTheme="minorHAnsi"/>
          <w:sz w:val="22"/>
          <w:lang w:val="en-US"/>
        </w:rPr>
        <w:t xml:space="preserve"> effectively captures outliers from skewed distributions:</w:t>
      </w:r>
    </w:p>
    <w:p w14:paraId="6C57C439" w14:textId="77777777" w:rsidR="0077222C" w:rsidRPr="0077222C" w:rsidRDefault="0077222C" w:rsidP="00B3075B">
      <w:pPr>
        <w:rPr>
          <w:rFonts w:ascii="Calibri" w:hAnsi="Calibri"/>
          <w:i/>
          <w:color w:val="C00000"/>
          <w:lang w:val="en-US"/>
        </w:rPr>
      </w:pPr>
    </w:p>
    <w:p w14:paraId="3D404BC9" w14:textId="77777777" w:rsidR="00454848" w:rsidRDefault="00454848" w:rsidP="00B3075B">
      <w:pPr>
        <w:rPr>
          <w:rFonts w:ascii="Calibri" w:hAnsi="Calibri"/>
          <w:b/>
          <w:sz w:val="28"/>
        </w:rPr>
      </w:pPr>
    </w:p>
    <w:p w14:paraId="61319B8A" w14:textId="77777777" w:rsidR="00454848" w:rsidRDefault="00454848" w:rsidP="00B3075B">
      <w:pPr>
        <w:rPr>
          <w:rFonts w:ascii="Calibri" w:hAnsi="Calibri"/>
          <w:b/>
          <w:sz w:val="28"/>
        </w:rPr>
      </w:pPr>
    </w:p>
    <w:p w14:paraId="31A560F4" w14:textId="77777777" w:rsidR="00454848" w:rsidRDefault="00454848" w:rsidP="00B3075B">
      <w:pPr>
        <w:rPr>
          <w:rFonts w:ascii="Calibri" w:hAnsi="Calibri"/>
          <w:b/>
          <w:sz w:val="28"/>
        </w:rPr>
      </w:pPr>
    </w:p>
    <w:p w14:paraId="70DF735C" w14:textId="77777777" w:rsidR="00454848" w:rsidRDefault="00454848" w:rsidP="00B3075B">
      <w:pPr>
        <w:rPr>
          <w:rFonts w:ascii="Calibri" w:hAnsi="Calibri"/>
          <w:b/>
          <w:sz w:val="28"/>
        </w:rPr>
      </w:pPr>
    </w:p>
    <w:p w14:paraId="3A413BF6" w14:textId="77777777" w:rsidR="00454848" w:rsidRDefault="00454848" w:rsidP="00B3075B">
      <w:pPr>
        <w:rPr>
          <w:rFonts w:ascii="Calibri" w:hAnsi="Calibri"/>
          <w:b/>
          <w:sz w:val="28"/>
        </w:rPr>
      </w:pPr>
    </w:p>
    <w:p w14:paraId="33D28B4B" w14:textId="77777777" w:rsidR="00454848" w:rsidRDefault="00454848" w:rsidP="00B3075B">
      <w:pPr>
        <w:rPr>
          <w:rFonts w:ascii="Calibri" w:hAnsi="Calibri"/>
          <w:b/>
          <w:sz w:val="28"/>
        </w:rPr>
      </w:pPr>
    </w:p>
    <w:p w14:paraId="37EFA3E3" w14:textId="77777777" w:rsidR="00454848" w:rsidRDefault="00454848" w:rsidP="00B3075B">
      <w:pPr>
        <w:rPr>
          <w:rFonts w:ascii="Calibri" w:hAnsi="Calibri"/>
          <w:b/>
          <w:sz w:val="28"/>
        </w:rPr>
      </w:pPr>
    </w:p>
    <w:p w14:paraId="41C6AC2A" w14:textId="77777777" w:rsidR="00454848" w:rsidRDefault="00454848" w:rsidP="00B3075B">
      <w:pPr>
        <w:rPr>
          <w:rFonts w:ascii="Calibri" w:hAnsi="Calibri"/>
          <w:b/>
          <w:sz w:val="28"/>
        </w:rPr>
      </w:pPr>
    </w:p>
    <w:p w14:paraId="2DC44586" w14:textId="77777777" w:rsidR="00454848" w:rsidRDefault="00454848" w:rsidP="00B3075B">
      <w:pPr>
        <w:rPr>
          <w:rFonts w:ascii="Calibri" w:hAnsi="Calibri"/>
          <w:b/>
          <w:sz w:val="28"/>
        </w:rPr>
      </w:pPr>
    </w:p>
    <w:p w14:paraId="4FFCBC07" w14:textId="77777777" w:rsidR="00454848" w:rsidRDefault="00454848" w:rsidP="00B3075B">
      <w:pPr>
        <w:rPr>
          <w:rFonts w:ascii="Calibri" w:hAnsi="Calibri"/>
          <w:b/>
          <w:sz w:val="28"/>
        </w:rPr>
      </w:pPr>
    </w:p>
    <w:p w14:paraId="1921AFA5" w14:textId="77777777" w:rsidR="0077222C" w:rsidRPr="00D811A6" w:rsidRDefault="00E8417F" w:rsidP="001F5ECE">
      <w:pPr>
        <w:pStyle w:val="Heading3"/>
      </w:pPr>
      <w:bookmarkStart w:id="24" w:name="_Toc455046509"/>
      <w:r w:rsidRPr="00D811A6">
        <w:t>METHODOLOGY</w:t>
      </w:r>
      <w:r w:rsidR="00D811A6" w:rsidRPr="00D811A6">
        <w:t xml:space="preserve"> for</w:t>
      </w:r>
      <w:r w:rsidR="00454848">
        <w:t xml:space="preserve"> TREND_317</w:t>
      </w:r>
      <w:r w:rsidR="00D811A6" w:rsidRPr="00D811A6">
        <w:t xml:space="preserve"> limits </w:t>
      </w:r>
      <w:r w:rsidR="003E08BF" w:rsidRPr="00D811A6">
        <w:t>calculation</w:t>
      </w:r>
      <w:bookmarkEnd w:id="24"/>
    </w:p>
    <w:p w14:paraId="1728B4D0" w14:textId="77777777" w:rsidR="00E8417F" w:rsidRDefault="00E8417F" w:rsidP="00B3075B">
      <w:pPr>
        <w:rPr>
          <w:rFonts w:ascii="Calibri" w:hAnsi="Calibri"/>
          <w:i/>
          <w:color w:val="C00000"/>
        </w:rPr>
      </w:pPr>
    </w:p>
    <w:p w14:paraId="03DD4076" w14:textId="77777777" w:rsidR="00E8417F" w:rsidRPr="00E8417F" w:rsidRDefault="00E8417F" w:rsidP="001F5ECE">
      <w:pPr>
        <w:ind w:left="1440"/>
        <w:rPr>
          <w:rFonts w:asciiTheme="minorHAnsi" w:hAnsiTheme="minorHAnsi"/>
          <w:b/>
          <w:sz w:val="22"/>
          <w:szCs w:val="22"/>
          <w:lang w:val="en-US"/>
        </w:rPr>
      </w:pPr>
      <w:r w:rsidRPr="00E8417F">
        <w:rPr>
          <w:rFonts w:asciiTheme="minorHAnsi" w:hAnsiTheme="minorHAnsi"/>
          <w:b/>
          <w:sz w:val="22"/>
          <w:szCs w:val="22"/>
          <w:lang w:val="en-US"/>
        </w:rPr>
        <w:t>TREND values calculation</w:t>
      </w:r>
    </w:p>
    <w:p w14:paraId="3FA94A87" w14:textId="77777777" w:rsidR="00E8417F" w:rsidRPr="00E8417F" w:rsidRDefault="00E8417F" w:rsidP="001F5ECE">
      <w:pPr>
        <w:ind w:left="1440"/>
        <w:rPr>
          <w:rFonts w:asciiTheme="minorHAnsi" w:hAnsiTheme="minorHAnsi"/>
          <w:sz w:val="22"/>
          <w:szCs w:val="22"/>
          <w:lang w:val="en-US"/>
        </w:rPr>
      </w:pPr>
      <w:r w:rsidRPr="00E8417F">
        <w:rPr>
          <w:rFonts w:asciiTheme="minorHAnsi" w:hAnsiTheme="minorHAnsi"/>
          <w:sz w:val="22"/>
          <w:szCs w:val="22"/>
          <w:lang w:val="en-US"/>
        </w:rPr>
        <w:t>Assume n</w:t>
      </w:r>
      <w:r w:rsidRPr="00E8417F">
        <w:rPr>
          <w:rFonts w:asciiTheme="minorHAnsi" w:hAnsiTheme="minorHAnsi"/>
          <w:sz w:val="22"/>
          <w:szCs w:val="22"/>
          <w:vertAlign w:val="subscript"/>
          <w:lang w:val="en-US"/>
        </w:rPr>
        <w:t>0</w:t>
      </w:r>
      <w:r w:rsidRPr="00E8417F">
        <w:rPr>
          <w:rFonts w:asciiTheme="minorHAnsi" w:hAnsiTheme="minorHAnsi"/>
          <w:sz w:val="22"/>
          <w:szCs w:val="22"/>
          <w:lang w:val="en-US"/>
        </w:rPr>
        <w:t xml:space="preserve"> is the number of units for last good period, n</w:t>
      </w:r>
      <w:r w:rsidRPr="00E8417F">
        <w:rPr>
          <w:rFonts w:asciiTheme="minorHAnsi" w:hAnsiTheme="minorHAnsi"/>
          <w:sz w:val="22"/>
          <w:szCs w:val="22"/>
          <w:vertAlign w:val="subscript"/>
          <w:lang w:val="en-US"/>
        </w:rPr>
        <w:t>1</w:t>
      </w:r>
      <w:r w:rsidRPr="00E8417F">
        <w:rPr>
          <w:rFonts w:asciiTheme="minorHAnsi" w:hAnsiTheme="minorHAnsi"/>
          <w:sz w:val="22"/>
          <w:szCs w:val="22"/>
          <w:lang w:val="en-US"/>
        </w:rPr>
        <w:t xml:space="preserve"> – for current period. Then </w:t>
      </w:r>
    </w:p>
    <w:p w14:paraId="73007EEF" w14:textId="77777777" w:rsidR="00E8417F" w:rsidRPr="00E8417F" w:rsidRDefault="00E8417F" w:rsidP="001F5ECE">
      <w:pPr>
        <w:ind w:left="1440"/>
        <w:jc w:val="center"/>
        <w:rPr>
          <w:rFonts w:asciiTheme="minorHAnsi" w:hAnsiTheme="minorHAnsi"/>
          <w:b/>
          <w:sz w:val="22"/>
          <w:szCs w:val="22"/>
          <w:lang w:val="en-US"/>
        </w:rPr>
      </w:pPr>
      <w:r w:rsidRPr="00E8417F">
        <w:rPr>
          <w:rFonts w:asciiTheme="minorHAnsi" w:hAnsiTheme="minorHAnsi"/>
          <w:sz w:val="22"/>
          <w:szCs w:val="22"/>
          <w:lang w:val="en-US"/>
        </w:rPr>
        <w:br/>
      </w:r>
      <w:proofErr w:type="spellStart"/>
      <w:r w:rsidRPr="00E8417F">
        <w:rPr>
          <w:rFonts w:asciiTheme="minorHAnsi" w:hAnsiTheme="minorHAnsi"/>
          <w:b/>
          <w:sz w:val="22"/>
          <w:szCs w:val="22"/>
          <w:lang w:val="en-US"/>
        </w:rPr>
        <w:t>TREND_variable</w:t>
      </w:r>
      <w:r w:rsidR="00882ABE" w:rsidRPr="00882ABE">
        <w:rPr>
          <w:rFonts w:asciiTheme="minorHAnsi" w:hAnsiTheme="minorHAnsi"/>
          <w:b/>
          <w:sz w:val="22"/>
          <w:szCs w:val="22"/>
          <w:vertAlign w:val="subscript"/>
          <w:lang w:val="en-US"/>
        </w:rPr>
        <w:t>ij</w:t>
      </w:r>
      <w:proofErr w:type="spellEnd"/>
      <w:r w:rsidRPr="00E8417F">
        <w:rPr>
          <w:rFonts w:asciiTheme="minorHAnsi" w:hAnsiTheme="minorHAnsi"/>
          <w:b/>
          <w:sz w:val="22"/>
          <w:szCs w:val="22"/>
          <w:lang w:val="en-US"/>
        </w:rPr>
        <w:t xml:space="preserve"> = (n</w:t>
      </w:r>
      <w:r w:rsidR="0069613A">
        <w:rPr>
          <w:rFonts w:asciiTheme="minorHAnsi" w:hAnsiTheme="minorHAnsi"/>
          <w:b/>
          <w:sz w:val="22"/>
          <w:szCs w:val="22"/>
          <w:vertAlign w:val="subscript"/>
          <w:lang w:val="en-US"/>
        </w:rPr>
        <w:t>j</w:t>
      </w:r>
      <w:r w:rsidRPr="00E8417F">
        <w:rPr>
          <w:rFonts w:asciiTheme="minorHAnsi" w:hAnsiTheme="minorHAnsi"/>
          <w:b/>
          <w:sz w:val="22"/>
          <w:szCs w:val="22"/>
          <w:lang w:val="en-US"/>
        </w:rPr>
        <w:t>-n</w:t>
      </w:r>
      <w:r w:rsidR="0069613A">
        <w:rPr>
          <w:rFonts w:asciiTheme="minorHAnsi" w:hAnsiTheme="minorHAnsi"/>
          <w:b/>
          <w:sz w:val="22"/>
          <w:szCs w:val="22"/>
          <w:vertAlign w:val="subscript"/>
          <w:lang w:val="en-US"/>
        </w:rPr>
        <w:t>j-1</w:t>
      </w:r>
      <w:r w:rsidRPr="00E8417F">
        <w:rPr>
          <w:rFonts w:asciiTheme="minorHAnsi" w:hAnsiTheme="minorHAnsi"/>
          <w:b/>
          <w:sz w:val="22"/>
          <w:szCs w:val="22"/>
          <w:lang w:val="en-US"/>
        </w:rPr>
        <w:t>)/Avg</w:t>
      </w:r>
      <w:r w:rsidRPr="00E8417F">
        <w:rPr>
          <w:rFonts w:asciiTheme="minorHAnsi" w:hAnsiTheme="minorHAnsi"/>
          <w:b/>
          <w:sz w:val="22"/>
          <w:szCs w:val="22"/>
          <w:vertAlign w:val="subscript"/>
          <w:lang w:val="en-US"/>
        </w:rPr>
        <w:t>n0n1</w:t>
      </w:r>
      <w:r w:rsidRPr="00E8417F">
        <w:rPr>
          <w:rFonts w:asciiTheme="minorHAnsi" w:hAnsiTheme="minorHAnsi"/>
          <w:b/>
          <w:sz w:val="22"/>
          <w:szCs w:val="22"/>
          <w:lang w:val="en-US"/>
        </w:rPr>
        <w:tab/>
      </w:r>
      <w:r w:rsidRPr="00E8417F">
        <w:rPr>
          <w:rFonts w:asciiTheme="minorHAnsi" w:hAnsiTheme="minorHAnsi"/>
          <w:b/>
          <w:sz w:val="22"/>
          <w:szCs w:val="22"/>
          <w:lang w:val="en-US"/>
        </w:rPr>
        <w:tab/>
        <w:t xml:space="preserve"> </w:t>
      </w:r>
    </w:p>
    <w:p w14:paraId="34959D4B" w14:textId="77777777" w:rsidR="00E8417F" w:rsidRPr="00E8417F" w:rsidRDefault="00E8417F" w:rsidP="001F5ECE">
      <w:pPr>
        <w:ind w:left="1440"/>
        <w:jc w:val="center"/>
        <w:rPr>
          <w:rFonts w:asciiTheme="minorHAnsi" w:hAnsiTheme="minorHAnsi"/>
          <w:sz w:val="22"/>
          <w:szCs w:val="22"/>
          <w:lang w:val="en-US"/>
        </w:rPr>
      </w:pPr>
    </w:p>
    <w:p w14:paraId="572D6099" w14:textId="77777777" w:rsidR="0069613A" w:rsidRDefault="00E8417F" w:rsidP="001F5ECE">
      <w:pPr>
        <w:ind w:left="1440"/>
        <w:rPr>
          <w:rFonts w:asciiTheme="minorHAnsi" w:hAnsiTheme="minorHAnsi"/>
          <w:sz w:val="22"/>
          <w:szCs w:val="22"/>
          <w:lang w:val="en-US"/>
        </w:rPr>
      </w:pPr>
      <w:proofErr w:type="gramStart"/>
      <w:r w:rsidRPr="00E8417F">
        <w:rPr>
          <w:rFonts w:asciiTheme="minorHAnsi" w:hAnsiTheme="minorHAnsi"/>
          <w:sz w:val="22"/>
          <w:szCs w:val="22"/>
          <w:lang w:val="en-US"/>
        </w:rPr>
        <w:t>Where</w:t>
      </w:r>
      <w:proofErr w:type="gramEnd"/>
      <w:r w:rsidRPr="00E8417F">
        <w:rPr>
          <w:rFonts w:asciiTheme="minorHAnsi" w:hAnsiTheme="minorHAnsi"/>
          <w:sz w:val="22"/>
          <w:szCs w:val="22"/>
          <w:lang w:val="en-US"/>
        </w:rPr>
        <w:t xml:space="preserve"> </w:t>
      </w:r>
    </w:p>
    <w:p w14:paraId="4EF3B98C" w14:textId="77777777" w:rsidR="0069613A" w:rsidRDefault="0069613A" w:rsidP="001F5ECE">
      <w:pPr>
        <w:ind w:left="1440"/>
        <w:rPr>
          <w:rFonts w:asciiTheme="minorHAnsi" w:hAnsiTheme="minorHAnsi"/>
          <w:sz w:val="22"/>
          <w:szCs w:val="22"/>
          <w:lang w:val="en-US"/>
        </w:rPr>
      </w:pPr>
      <w:proofErr w:type="spellStart"/>
      <w:r>
        <w:rPr>
          <w:rFonts w:asciiTheme="minorHAnsi" w:hAnsiTheme="minorHAnsi"/>
          <w:sz w:val="22"/>
          <w:szCs w:val="22"/>
          <w:lang w:val="en-US"/>
        </w:rPr>
        <w:t>i</w:t>
      </w:r>
      <w:proofErr w:type="spellEnd"/>
      <w:r>
        <w:rPr>
          <w:rFonts w:asciiTheme="minorHAnsi" w:hAnsiTheme="minorHAnsi"/>
          <w:sz w:val="22"/>
          <w:szCs w:val="22"/>
          <w:lang w:val="en-US"/>
        </w:rPr>
        <w:t>= store</w:t>
      </w:r>
    </w:p>
    <w:p w14:paraId="63952BAC" w14:textId="77777777" w:rsidR="0069613A" w:rsidRDefault="0069613A" w:rsidP="001F5ECE">
      <w:pPr>
        <w:ind w:left="1440"/>
        <w:rPr>
          <w:rFonts w:asciiTheme="minorHAnsi" w:hAnsiTheme="minorHAnsi"/>
          <w:sz w:val="22"/>
          <w:szCs w:val="22"/>
          <w:lang w:val="en-US"/>
        </w:rPr>
      </w:pPr>
      <w:r>
        <w:rPr>
          <w:rFonts w:asciiTheme="minorHAnsi" w:hAnsiTheme="minorHAnsi"/>
          <w:sz w:val="22"/>
          <w:szCs w:val="22"/>
          <w:lang w:val="en-US"/>
        </w:rPr>
        <w:t>j= week</w:t>
      </w:r>
    </w:p>
    <w:p w14:paraId="73DADEC9" w14:textId="77777777" w:rsidR="00E8417F" w:rsidRPr="00E8417F" w:rsidRDefault="00E8417F" w:rsidP="00970FB7">
      <w:pPr>
        <w:ind w:left="1440"/>
        <w:rPr>
          <w:rFonts w:asciiTheme="minorHAnsi" w:hAnsiTheme="minorHAnsi"/>
          <w:sz w:val="22"/>
          <w:szCs w:val="22"/>
          <w:lang w:val="en-US"/>
        </w:rPr>
      </w:pPr>
      <w:r w:rsidRPr="00E8417F">
        <w:rPr>
          <w:rFonts w:asciiTheme="minorHAnsi" w:hAnsiTheme="minorHAnsi"/>
          <w:sz w:val="22"/>
          <w:szCs w:val="22"/>
          <w:lang w:val="en-US"/>
        </w:rPr>
        <w:t>Avg</w:t>
      </w:r>
      <w:r w:rsidRPr="00E8417F">
        <w:rPr>
          <w:rFonts w:asciiTheme="minorHAnsi" w:hAnsiTheme="minorHAnsi"/>
          <w:sz w:val="22"/>
          <w:szCs w:val="22"/>
          <w:vertAlign w:val="subscript"/>
          <w:lang w:val="en-US"/>
        </w:rPr>
        <w:t>n0n1</w:t>
      </w:r>
      <w:r w:rsidRPr="00E8417F">
        <w:rPr>
          <w:rFonts w:asciiTheme="minorHAnsi" w:hAnsiTheme="minorHAnsi"/>
          <w:sz w:val="22"/>
          <w:szCs w:val="22"/>
          <w:lang w:val="en-US"/>
        </w:rPr>
        <w:t xml:space="preserve"> = (n</w:t>
      </w:r>
      <w:r w:rsidRPr="00E8417F">
        <w:rPr>
          <w:rFonts w:asciiTheme="minorHAnsi" w:hAnsiTheme="minorHAnsi"/>
          <w:sz w:val="22"/>
          <w:szCs w:val="22"/>
          <w:vertAlign w:val="subscript"/>
          <w:lang w:val="en-US"/>
        </w:rPr>
        <w:t>1</w:t>
      </w:r>
      <w:r w:rsidRPr="00E8417F">
        <w:rPr>
          <w:rFonts w:asciiTheme="minorHAnsi" w:hAnsiTheme="minorHAnsi"/>
          <w:sz w:val="22"/>
          <w:szCs w:val="22"/>
          <w:lang w:val="en-US"/>
        </w:rPr>
        <w:t>+n</w:t>
      </w:r>
      <w:r w:rsidRPr="00E8417F">
        <w:rPr>
          <w:rFonts w:asciiTheme="minorHAnsi" w:hAnsiTheme="minorHAnsi"/>
          <w:sz w:val="22"/>
          <w:szCs w:val="22"/>
          <w:vertAlign w:val="subscript"/>
          <w:lang w:val="en-US"/>
        </w:rPr>
        <w:t>0</w:t>
      </w:r>
      <w:r w:rsidRPr="00E8417F">
        <w:rPr>
          <w:rFonts w:asciiTheme="minorHAnsi" w:hAnsiTheme="minorHAnsi"/>
          <w:sz w:val="22"/>
          <w:szCs w:val="22"/>
          <w:lang w:val="en-US"/>
        </w:rPr>
        <w:t>)/2</w:t>
      </w:r>
      <w:r w:rsidR="0069613A">
        <w:rPr>
          <w:rFonts w:asciiTheme="minorHAnsi" w:hAnsiTheme="minorHAnsi"/>
          <w:sz w:val="22"/>
          <w:szCs w:val="22"/>
          <w:lang w:val="en-US"/>
        </w:rPr>
        <w:t xml:space="preserve"> (average of the store items between the current and previous week)</w:t>
      </w:r>
    </w:p>
    <w:p w14:paraId="7BD58BA2" w14:textId="77777777" w:rsidR="00E8417F" w:rsidRPr="00E8417F" w:rsidRDefault="00E8417F" w:rsidP="00E8417F">
      <w:pPr>
        <w:rPr>
          <w:rFonts w:asciiTheme="minorHAnsi" w:hAnsiTheme="minorHAnsi"/>
          <w:sz w:val="22"/>
          <w:szCs w:val="22"/>
          <w:lang w:val="en-US"/>
        </w:rPr>
      </w:pPr>
    </w:p>
    <w:p w14:paraId="653768C4" w14:textId="77777777" w:rsidR="00E8417F" w:rsidRPr="00E8417F" w:rsidRDefault="00E8417F" w:rsidP="001F5ECE">
      <w:pPr>
        <w:ind w:left="1440"/>
        <w:rPr>
          <w:rFonts w:asciiTheme="minorHAnsi" w:hAnsiTheme="minorHAnsi"/>
          <w:b/>
          <w:sz w:val="22"/>
          <w:szCs w:val="22"/>
          <w:lang w:val="en-US"/>
        </w:rPr>
      </w:pPr>
      <w:r w:rsidRPr="00E8417F">
        <w:rPr>
          <w:rFonts w:asciiTheme="minorHAnsi" w:hAnsiTheme="minorHAnsi"/>
          <w:b/>
          <w:sz w:val="22"/>
          <w:szCs w:val="22"/>
          <w:lang w:val="en-US"/>
        </w:rPr>
        <w:t>TREND limits calculation</w:t>
      </w:r>
    </w:p>
    <w:p w14:paraId="0BE2BE0F" w14:textId="77777777" w:rsidR="00E8417F" w:rsidRPr="00625817" w:rsidRDefault="00E8417F" w:rsidP="001F5ECE">
      <w:pPr>
        <w:ind w:left="1440"/>
        <w:rPr>
          <w:rFonts w:asciiTheme="minorHAnsi" w:hAnsiTheme="minorHAnsi"/>
          <w:sz w:val="22"/>
          <w:szCs w:val="22"/>
          <w:lang w:val="en-US"/>
        </w:rPr>
      </w:pPr>
      <w:r w:rsidRPr="00AB6E26">
        <w:rPr>
          <w:rFonts w:asciiTheme="minorHAnsi" w:hAnsiTheme="minorHAnsi"/>
          <w:sz w:val="22"/>
          <w:szCs w:val="22"/>
          <w:lang w:val="en-US"/>
        </w:rPr>
        <w:t xml:space="preserve">Limits are calculated each period separately for each IBD. “Sample” here means all </w:t>
      </w:r>
      <w:proofErr w:type="spellStart"/>
      <w:r w:rsidRPr="00AB6E26">
        <w:rPr>
          <w:rFonts w:asciiTheme="minorHAnsi" w:hAnsiTheme="minorHAnsi"/>
          <w:sz w:val="22"/>
          <w:szCs w:val="22"/>
          <w:lang w:val="en-US"/>
        </w:rPr>
        <w:t>TREND_</w:t>
      </w:r>
      <w:proofErr w:type="gramStart"/>
      <w:r w:rsidRPr="00AB6E26">
        <w:rPr>
          <w:rFonts w:asciiTheme="minorHAnsi" w:hAnsiTheme="minorHAnsi"/>
          <w:sz w:val="22"/>
          <w:szCs w:val="22"/>
          <w:lang w:val="en-US"/>
        </w:rPr>
        <w:t>vari</w:t>
      </w:r>
      <w:r w:rsidR="0069613A" w:rsidRPr="00AB6E26">
        <w:rPr>
          <w:rFonts w:asciiTheme="minorHAnsi" w:hAnsiTheme="minorHAnsi"/>
          <w:sz w:val="22"/>
          <w:szCs w:val="22"/>
          <w:lang w:val="en-US"/>
        </w:rPr>
        <w:t>a</w:t>
      </w:r>
      <w:r w:rsidRPr="00AB6E26">
        <w:rPr>
          <w:rFonts w:asciiTheme="minorHAnsi" w:hAnsiTheme="minorHAnsi"/>
          <w:sz w:val="22"/>
          <w:szCs w:val="22"/>
          <w:lang w:val="en-US"/>
        </w:rPr>
        <w:t>ble</w:t>
      </w:r>
      <w:proofErr w:type="spellEnd"/>
      <w:r w:rsidRPr="00AB6E26">
        <w:rPr>
          <w:rFonts w:asciiTheme="minorHAnsi" w:hAnsiTheme="minorHAnsi"/>
          <w:sz w:val="22"/>
          <w:szCs w:val="22"/>
          <w:lang w:val="en-US"/>
        </w:rPr>
        <w:t xml:space="preserve">  values</w:t>
      </w:r>
      <w:proofErr w:type="gramEnd"/>
      <w:r w:rsidRPr="00AB6E26">
        <w:rPr>
          <w:rFonts w:asciiTheme="minorHAnsi" w:hAnsiTheme="minorHAnsi"/>
          <w:sz w:val="22"/>
          <w:szCs w:val="22"/>
          <w:lang w:val="en-US"/>
        </w:rPr>
        <w:t xml:space="preserve"> at a particular period for particular IBD.</w:t>
      </w:r>
    </w:p>
    <w:p w14:paraId="7FC47432" w14:textId="77777777" w:rsidR="00E8417F" w:rsidRPr="00625817" w:rsidRDefault="00E8417F" w:rsidP="001F5ECE">
      <w:pPr>
        <w:ind w:left="1440"/>
        <w:rPr>
          <w:rFonts w:asciiTheme="minorHAnsi" w:hAnsiTheme="minorHAnsi"/>
          <w:sz w:val="22"/>
          <w:szCs w:val="22"/>
          <w:lang w:val="en-US"/>
        </w:rPr>
      </w:pPr>
      <w:r w:rsidRPr="00625817">
        <w:rPr>
          <w:rFonts w:asciiTheme="minorHAnsi" w:hAnsiTheme="minorHAnsi"/>
          <w:sz w:val="22"/>
          <w:szCs w:val="22"/>
          <w:lang w:val="en-US"/>
        </w:rPr>
        <w:lastRenderedPageBreak/>
        <w:t>The approach is based on “</w:t>
      </w:r>
      <w:r w:rsidRPr="00AB6E26">
        <w:rPr>
          <w:rFonts w:asciiTheme="minorHAnsi" w:hAnsiTheme="minorHAnsi"/>
          <w:sz w:val="22"/>
          <w:szCs w:val="22"/>
          <w:highlight w:val="yellow"/>
          <w:lang w:val="en-US"/>
        </w:rPr>
        <w:t>adjusted” boxplot technique,</w:t>
      </w:r>
      <w:r w:rsidRPr="00625817">
        <w:rPr>
          <w:rFonts w:asciiTheme="minorHAnsi" w:hAnsiTheme="minorHAnsi"/>
          <w:sz w:val="22"/>
          <w:szCs w:val="22"/>
          <w:lang w:val="en-US"/>
        </w:rPr>
        <w:t xml:space="preserve"> which is sensitive to distribution skewness and differs from conventional boxplot approach by the different length of whiskers, which define the outliers in data.</w:t>
      </w:r>
    </w:p>
    <w:p w14:paraId="064B9AD1" w14:textId="77777777" w:rsidR="00E8417F" w:rsidRPr="00625817" w:rsidRDefault="00E8417F" w:rsidP="001F5ECE">
      <w:pPr>
        <w:autoSpaceDE w:val="0"/>
        <w:autoSpaceDN w:val="0"/>
        <w:adjustRightInd w:val="0"/>
        <w:ind w:left="1440"/>
        <w:rPr>
          <w:rFonts w:asciiTheme="minorHAnsi" w:hAnsiTheme="minorHAnsi" w:cs="NimbusRomNo9L-Regu"/>
          <w:color w:val="000000"/>
          <w:sz w:val="22"/>
          <w:szCs w:val="22"/>
          <w:lang w:val="en-US"/>
        </w:rPr>
      </w:pPr>
      <w:r w:rsidRPr="00625817">
        <w:rPr>
          <w:rFonts w:asciiTheme="minorHAnsi" w:hAnsiTheme="minorHAnsi" w:cs="NimbusRomNo9L-Regu"/>
          <w:color w:val="000000"/>
          <w:sz w:val="22"/>
          <w:szCs w:val="22"/>
          <w:lang w:val="en-US"/>
        </w:rPr>
        <w:t xml:space="preserve">To measure the skewness of a univariate sample </w:t>
      </w:r>
      <w:r w:rsidRPr="00625817">
        <w:rPr>
          <w:rFonts w:asciiTheme="minorHAnsi" w:hAnsiTheme="minorHAnsi" w:cs="MTSYN"/>
          <w:color w:val="000000"/>
          <w:sz w:val="22"/>
          <w:szCs w:val="22"/>
          <w:lang w:val="en-US"/>
        </w:rPr>
        <w:t>{</w:t>
      </w:r>
      <w:r w:rsidRPr="00625817">
        <w:rPr>
          <w:rFonts w:asciiTheme="minorHAnsi" w:hAnsiTheme="minorHAnsi" w:cs="NimbusRomNo9L-ReguItal"/>
          <w:color w:val="000000"/>
          <w:sz w:val="22"/>
          <w:szCs w:val="22"/>
          <w:lang w:val="en-US"/>
        </w:rPr>
        <w:t>x</w:t>
      </w:r>
      <w:r w:rsidRPr="00625817">
        <w:rPr>
          <w:rFonts w:asciiTheme="minorHAnsi" w:hAnsiTheme="minorHAnsi" w:cs="NimbusRomNo9L-Regu"/>
          <w:color w:val="000000"/>
          <w:sz w:val="22"/>
          <w:szCs w:val="22"/>
          <w:vertAlign w:val="subscript"/>
          <w:lang w:val="en-US"/>
        </w:rPr>
        <w:t>1</w:t>
      </w:r>
      <w:r w:rsidRPr="00625817">
        <w:rPr>
          <w:rFonts w:asciiTheme="minorHAnsi" w:hAnsiTheme="minorHAnsi" w:cs="RMTMI"/>
          <w:color w:val="000000"/>
          <w:sz w:val="22"/>
          <w:szCs w:val="22"/>
          <w:lang w:val="en-US"/>
        </w:rPr>
        <w:t xml:space="preserve">, </w:t>
      </w:r>
      <w:proofErr w:type="gramStart"/>
      <w:r w:rsidRPr="00625817">
        <w:rPr>
          <w:rFonts w:asciiTheme="minorHAnsi" w:hAnsiTheme="minorHAnsi" w:cs="RMTMI"/>
          <w:color w:val="000000"/>
          <w:sz w:val="22"/>
          <w:szCs w:val="22"/>
          <w:lang w:val="en-US"/>
        </w:rPr>
        <w:t>. . . ,</w:t>
      </w:r>
      <w:proofErr w:type="gramEnd"/>
      <w:r w:rsidRPr="00625817">
        <w:rPr>
          <w:rFonts w:asciiTheme="minorHAnsi" w:hAnsiTheme="minorHAnsi" w:cs="RMTMI"/>
          <w:color w:val="000000"/>
          <w:sz w:val="22"/>
          <w:szCs w:val="22"/>
          <w:lang w:val="en-US"/>
        </w:rPr>
        <w:t xml:space="preserve"> </w:t>
      </w:r>
      <w:proofErr w:type="spellStart"/>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n</w:t>
      </w:r>
      <w:proofErr w:type="spellEnd"/>
      <w:r w:rsidRPr="00625817">
        <w:rPr>
          <w:rFonts w:asciiTheme="minorHAnsi" w:hAnsiTheme="minorHAnsi" w:cs="MTSYN"/>
          <w:color w:val="000000"/>
          <w:sz w:val="22"/>
          <w:szCs w:val="22"/>
          <w:lang w:val="en-US"/>
        </w:rPr>
        <w:t xml:space="preserve">} </w:t>
      </w:r>
      <w:r w:rsidRPr="00625817">
        <w:rPr>
          <w:rFonts w:asciiTheme="minorHAnsi" w:hAnsiTheme="minorHAnsi" w:cs="NimbusRomNo9L-Regu"/>
          <w:color w:val="000000"/>
          <w:sz w:val="22"/>
          <w:szCs w:val="22"/>
          <w:lang w:val="en-US"/>
        </w:rPr>
        <w:t xml:space="preserve">from a continuous unimodal distribution </w:t>
      </w:r>
      <w:r w:rsidRPr="00625817">
        <w:rPr>
          <w:rFonts w:asciiTheme="minorHAnsi" w:hAnsiTheme="minorHAnsi" w:cs="NimbusRomNo9L-ReguItal"/>
          <w:color w:val="000000"/>
          <w:sz w:val="22"/>
          <w:szCs w:val="22"/>
          <w:lang w:val="en-US"/>
        </w:rPr>
        <w:t>F</w:t>
      </w:r>
      <w:r w:rsidRPr="00625817">
        <w:rPr>
          <w:rFonts w:asciiTheme="minorHAnsi" w:hAnsiTheme="minorHAnsi" w:cs="NimbusRomNo9L-Regu"/>
          <w:color w:val="000000"/>
          <w:sz w:val="22"/>
          <w:szCs w:val="22"/>
          <w:lang w:val="en-US"/>
        </w:rPr>
        <w:t xml:space="preserve">, we use the </w:t>
      </w:r>
      <w:proofErr w:type="spellStart"/>
      <w:r w:rsidRPr="00625817">
        <w:rPr>
          <w:rFonts w:asciiTheme="minorHAnsi" w:hAnsiTheme="minorHAnsi" w:cs="NimbusRomNo9L-ReguItal"/>
          <w:color w:val="000000"/>
          <w:sz w:val="22"/>
          <w:szCs w:val="22"/>
          <w:lang w:val="en-US"/>
        </w:rPr>
        <w:t>medcouple</w:t>
      </w:r>
      <w:proofErr w:type="spellEnd"/>
      <w:r w:rsidRPr="00625817">
        <w:rPr>
          <w:rFonts w:asciiTheme="minorHAnsi" w:hAnsiTheme="minorHAnsi" w:cs="NimbusRomNo9L-ReguItal"/>
          <w:color w:val="000000"/>
          <w:sz w:val="22"/>
          <w:szCs w:val="22"/>
          <w:lang w:val="en-US"/>
        </w:rPr>
        <w:t xml:space="preserve"> </w:t>
      </w:r>
      <w:r w:rsidRPr="00625817">
        <w:rPr>
          <w:rFonts w:asciiTheme="minorHAnsi" w:hAnsiTheme="minorHAnsi" w:cs="NimbusRomNo9L-Regu"/>
          <w:color w:val="000000"/>
          <w:sz w:val="22"/>
          <w:szCs w:val="22"/>
          <w:lang w:val="en-US"/>
        </w:rPr>
        <w:t>(MC). It is defined as</w:t>
      </w:r>
    </w:p>
    <w:p w14:paraId="4357A966" w14:textId="77777777" w:rsidR="00E8417F" w:rsidRPr="00625817" w:rsidRDefault="00E8417F" w:rsidP="001F5ECE">
      <w:pPr>
        <w:autoSpaceDE w:val="0"/>
        <w:autoSpaceDN w:val="0"/>
        <w:adjustRightInd w:val="0"/>
        <w:ind w:left="1440"/>
        <w:rPr>
          <w:rFonts w:asciiTheme="minorHAnsi" w:hAnsiTheme="minorHAnsi" w:cs="NimbusRomNo9L-Regu"/>
          <w:color w:val="000000"/>
          <w:sz w:val="22"/>
          <w:szCs w:val="22"/>
          <w:lang w:val="en-US"/>
        </w:rPr>
      </w:pPr>
    </w:p>
    <w:p w14:paraId="6210C29D" w14:textId="77777777" w:rsidR="00E8417F" w:rsidRPr="00625817" w:rsidRDefault="00E8417F" w:rsidP="001F5ECE">
      <w:pPr>
        <w:autoSpaceDE w:val="0"/>
        <w:autoSpaceDN w:val="0"/>
        <w:adjustRightInd w:val="0"/>
        <w:ind w:left="1440"/>
        <w:rPr>
          <w:rFonts w:asciiTheme="minorHAnsi" w:hAnsiTheme="minorHAnsi" w:cs="NimbusRomNo9L-Regu"/>
          <w:color w:val="000000"/>
          <w:sz w:val="22"/>
          <w:szCs w:val="22"/>
          <w:lang w:val="en-US"/>
        </w:rPr>
      </w:pPr>
      <w:r w:rsidRPr="00625817">
        <w:rPr>
          <w:rFonts w:asciiTheme="minorHAnsi" w:hAnsiTheme="minorHAnsi" w:cs="NimbusRomNo9L-Regu"/>
          <w:color w:val="000000"/>
          <w:sz w:val="22"/>
          <w:szCs w:val="22"/>
          <w:lang w:val="en-US"/>
        </w:rPr>
        <w:t xml:space="preserve">MC </w:t>
      </w:r>
      <w:r w:rsidRPr="00625817">
        <w:rPr>
          <w:rFonts w:asciiTheme="minorHAnsi" w:hAnsiTheme="minorHAnsi" w:cs="MTSYN"/>
          <w:color w:val="000000"/>
          <w:sz w:val="22"/>
          <w:szCs w:val="22"/>
          <w:lang w:val="en-US"/>
        </w:rPr>
        <w:t xml:space="preserve">= </w:t>
      </w:r>
      <w:r w:rsidRPr="00625817">
        <w:rPr>
          <w:rFonts w:asciiTheme="minorHAnsi" w:hAnsiTheme="minorHAnsi" w:cs="NimbusRomNo9L-Regu"/>
          <w:color w:val="000000"/>
          <w:sz w:val="22"/>
          <w:szCs w:val="22"/>
          <w:lang w:val="en-US"/>
        </w:rPr>
        <w:t xml:space="preserve">med </w:t>
      </w:r>
      <w:proofErr w:type="gramStart"/>
      <w:r w:rsidRPr="00625817">
        <w:rPr>
          <w:rFonts w:asciiTheme="minorHAnsi" w:hAnsiTheme="minorHAnsi" w:cs="NimbusRomNo9L-ReguItal"/>
          <w:color w:val="000000"/>
          <w:sz w:val="22"/>
          <w:szCs w:val="22"/>
          <w:lang w:val="en-US"/>
        </w:rPr>
        <w:t>h</w:t>
      </w:r>
      <w:r w:rsidRPr="00625817">
        <w:rPr>
          <w:rFonts w:asciiTheme="minorHAnsi" w:hAnsiTheme="minorHAnsi" w:cs="RMTMI"/>
          <w:color w:val="000000"/>
          <w:sz w:val="22"/>
          <w:szCs w:val="22"/>
          <w:lang w:val="en-US"/>
        </w:rPr>
        <w:t>(</w:t>
      </w:r>
      <w:proofErr w:type="gramEnd"/>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i</w:t>
      </w:r>
      <w:r w:rsidRPr="00625817">
        <w:rPr>
          <w:rFonts w:asciiTheme="minorHAnsi" w:hAnsiTheme="minorHAnsi" w:cs="NimbusRomNo9L-ReguItal"/>
          <w:color w:val="000000"/>
          <w:sz w:val="22"/>
          <w:szCs w:val="22"/>
          <w:lang w:val="en-US"/>
        </w:rPr>
        <w:t xml:space="preserve"> </w:t>
      </w:r>
      <w:r w:rsidRPr="00625817">
        <w:rPr>
          <w:rFonts w:asciiTheme="minorHAnsi" w:hAnsiTheme="minorHAnsi" w:cs="RMTMI"/>
          <w:color w:val="000000"/>
          <w:sz w:val="22"/>
          <w:szCs w:val="22"/>
          <w:lang w:val="en-US"/>
        </w:rPr>
        <w:t xml:space="preserve">, </w:t>
      </w:r>
      <w:r w:rsidRPr="00625817">
        <w:rPr>
          <w:rFonts w:asciiTheme="minorHAnsi" w:hAnsiTheme="minorHAnsi" w:cs="NimbusRomNo9L-ReguItal"/>
          <w:color w:val="000000"/>
          <w:sz w:val="22"/>
          <w:szCs w:val="22"/>
          <w:lang w:val="en-US"/>
        </w:rPr>
        <w:t xml:space="preserve">x </w:t>
      </w:r>
      <w:r w:rsidRPr="00625817">
        <w:rPr>
          <w:rFonts w:asciiTheme="minorHAnsi" w:hAnsiTheme="minorHAnsi" w:cs="NimbusRomNo9L-ReguItal"/>
          <w:color w:val="000000"/>
          <w:sz w:val="22"/>
          <w:szCs w:val="22"/>
          <w:vertAlign w:val="subscript"/>
          <w:lang w:val="en-US"/>
        </w:rPr>
        <w:t>j</w:t>
      </w:r>
      <w:r w:rsidRPr="00625817">
        <w:rPr>
          <w:rFonts w:asciiTheme="minorHAnsi" w:hAnsiTheme="minorHAnsi" w:cs="NimbusRomNo9L-ReguItal"/>
          <w:color w:val="000000"/>
          <w:sz w:val="22"/>
          <w:szCs w:val="22"/>
          <w:lang w:val="en-US"/>
        </w:rPr>
        <w:t xml:space="preserve"> </w:t>
      </w:r>
      <w:r w:rsidRPr="00625817">
        <w:rPr>
          <w:rFonts w:asciiTheme="minorHAnsi" w:hAnsiTheme="minorHAnsi" w:cs="RMTMI"/>
          <w:color w:val="000000"/>
          <w:sz w:val="22"/>
          <w:szCs w:val="22"/>
          <w:lang w:val="en-US"/>
        </w:rPr>
        <w:t xml:space="preserve">) for all </w:t>
      </w:r>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 xml:space="preserve">i </w:t>
      </w:r>
      <w:r w:rsidRPr="00625817">
        <w:rPr>
          <w:rFonts w:asciiTheme="minorHAnsi" w:hAnsiTheme="minorHAnsi" w:cs="NimbusRomNo9L-ReguItal"/>
          <w:color w:val="000000"/>
          <w:sz w:val="22"/>
          <w:szCs w:val="22"/>
          <w:lang w:val="en-US"/>
        </w:rPr>
        <w:t xml:space="preserve">&lt;=Q2&lt;= </w:t>
      </w:r>
      <w:proofErr w:type="spellStart"/>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j</w:t>
      </w:r>
      <w:proofErr w:type="spellEnd"/>
      <w:r w:rsidRPr="00625817">
        <w:rPr>
          <w:rFonts w:asciiTheme="minorHAnsi" w:hAnsiTheme="minorHAnsi" w:cs="NimbusRomNo9L-ReguItal"/>
          <w:color w:val="000000"/>
          <w:sz w:val="22"/>
          <w:szCs w:val="22"/>
          <w:vertAlign w:val="subscript"/>
          <w:lang w:val="en-US"/>
        </w:rPr>
        <w:t xml:space="preserve"> </w:t>
      </w:r>
      <w:r w:rsidRPr="00625817">
        <w:rPr>
          <w:rFonts w:asciiTheme="minorHAnsi" w:hAnsiTheme="minorHAnsi" w:cs="NimbusRomNo9L-Regu"/>
          <w:color w:val="000000"/>
          <w:sz w:val="22"/>
          <w:szCs w:val="22"/>
          <w:lang w:val="en-US"/>
        </w:rPr>
        <w:t xml:space="preserve">with </w:t>
      </w:r>
      <w:r w:rsidRPr="00625817">
        <w:rPr>
          <w:rFonts w:asciiTheme="minorHAnsi" w:hAnsiTheme="minorHAnsi" w:cs="NimbusRomNo9L-ReguItal"/>
          <w:color w:val="000000"/>
          <w:sz w:val="22"/>
          <w:szCs w:val="22"/>
          <w:lang w:val="en-US"/>
        </w:rPr>
        <w:t>Q</w:t>
      </w:r>
      <w:r w:rsidRPr="00625817">
        <w:rPr>
          <w:rFonts w:asciiTheme="minorHAnsi" w:hAnsiTheme="minorHAnsi" w:cs="NimbusRomNo9L-Regu"/>
          <w:color w:val="000000"/>
          <w:sz w:val="22"/>
          <w:szCs w:val="22"/>
          <w:lang w:val="en-US"/>
        </w:rPr>
        <w:t xml:space="preserve">2 the sample median and where for all </w:t>
      </w:r>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i</w:t>
      </w:r>
      <w:r w:rsidRPr="00625817">
        <w:rPr>
          <w:rFonts w:asciiTheme="minorHAnsi" w:hAnsiTheme="minorHAnsi" w:cs="NimbusRomNo9L-ReguItal"/>
          <w:color w:val="000000"/>
          <w:sz w:val="22"/>
          <w:szCs w:val="22"/>
          <w:lang w:val="en-US"/>
        </w:rPr>
        <w:t xml:space="preserve"> &lt;&gt;</w:t>
      </w:r>
      <w:r w:rsidRPr="00625817">
        <w:rPr>
          <w:rFonts w:asciiTheme="minorHAnsi" w:hAnsiTheme="minorHAnsi" w:cs="MTSYN"/>
          <w:color w:val="000000"/>
          <w:sz w:val="22"/>
          <w:szCs w:val="22"/>
          <w:lang w:val="en-US"/>
        </w:rPr>
        <w:t xml:space="preserve"> </w:t>
      </w:r>
      <w:proofErr w:type="spellStart"/>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j</w:t>
      </w:r>
      <w:proofErr w:type="spellEnd"/>
      <w:r w:rsidRPr="00625817">
        <w:rPr>
          <w:rFonts w:asciiTheme="minorHAnsi" w:hAnsiTheme="minorHAnsi" w:cs="NimbusRomNo9L-ReguItal"/>
          <w:color w:val="000000"/>
          <w:sz w:val="22"/>
          <w:szCs w:val="22"/>
          <w:lang w:val="en-US"/>
        </w:rPr>
        <w:t xml:space="preserve"> </w:t>
      </w:r>
      <w:r w:rsidRPr="00625817">
        <w:rPr>
          <w:rFonts w:asciiTheme="minorHAnsi" w:hAnsiTheme="minorHAnsi" w:cs="NimbusRomNo9L-Regu"/>
          <w:color w:val="000000"/>
          <w:sz w:val="22"/>
          <w:szCs w:val="22"/>
          <w:lang w:val="en-US"/>
        </w:rPr>
        <w:t xml:space="preserve">the kernel function </w:t>
      </w:r>
      <w:r w:rsidRPr="00625817">
        <w:rPr>
          <w:rFonts w:asciiTheme="minorHAnsi" w:hAnsiTheme="minorHAnsi" w:cs="NimbusRomNo9L-ReguItal"/>
          <w:color w:val="000000"/>
          <w:sz w:val="22"/>
          <w:szCs w:val="22"/>
          <w:lang w:val="en-US"/>
        </w:rPr>
        <w:t xml:space="preserve">h </w:t>
      </w:r>
      <w:r w:rsidRPr="00625817">
        <w:rPr>
          <w:rFonts w:asciiTheme="minorHAnsi" w:hAnsiTheme="minorHAnsi" w:cs="NimbusRomNo9L-Regu"/>
          <w:color w:val="000000"/>
          <w:sz w:val="22"/>
          <w:szCs w:val="22"/>
          <w:lang w:val="en-US"/>
        </w:rPr>
        <w:t>is given by</w:t>
      </w:r>
    </w:p>
    <w:p w14:paraId="44690661" w14:textId="77777777" w:rsidR="00E8417F" w:rsidRPr="00625817" w:rsidRDefault="00E8417F" w:rsidP="001F5ECE">
      <w:pPr>
        <w:autoSpaceDE w:val="0"/>
        <w:autoSpaceDN w:val="0"/>
        <w:adjustRightInd w:val="0"/>
        <w:ind w:left="1440"/>
        <w:rPr>
          <w:rFonts w:asciiTheme="minorHAnsi" w:hAnsiTheme="minorHAnsi" w:cs="NimbusRomNo9L-Regu"/>
          <w:color w:val="000000"/>
          <w:sz w:val="22"/>
          <w:szCs w:val="22"/>
          <w:lang w:val="en-US"/>
        </w:rPr>
      </w:pPr>
    </w:p>
    <w:p w14:paraId="63C134E9" w14:textId="77777777" w:rsidR="00E8417F" w:rsidRPr="00625817" w:rsidRDefault="00E8417F" w:rsidP="00970FB7">
      <w:pPr>
        <w:autoSpaceDE w:val="0"/>
        <w:autoSpaceDN w:val="0"/>
        <w:adjustRightInd w:val="0"/>
        <w:ind w:left="1440"/>
        <w:jc w:val="center"/>
        <w:rPr>
          <w:rFonts w:asciiTheme="minorHAnsi" w:hAnsiTheme="minorHAnsi" w:cs="NimbusRomNo9L-ReguItal"/>
          <w:color w:val="000000"/>
          <w:sz w:val="22"/>
          <w:szCs w:val="22"/>
          <w:lang w:val="en-US"/>
        </w:rPr>
      </w:pPr>
      <w:proofErr w:type="gramStart"/>
      <w:r w:rsidRPr="00625817">
        <w:rPr>
          <w:rFonts w:asciiTheme="minorHAnsi" w:hAnsiTheme="minorHAnsi" w:cs="NimbusRomNo9L-ReguItal"/>
          <w:color w:val="000000"/>
          <w:sz w:val="22"/>
          <w:szCs w:val="22"/>
          <w:lang w:val="en-US"/>
        </w:rPr>
        <w:t>h</w:t>
      </w:r>
      <w:r w:rsidRPr="00625817">
        <w:rPr>
          <w:rFonts w:asciiTheme="minorHAnsi" w:hAnsiTheme="minorHAnsi" w:cs="RMTMI"/>
          <w:color w:val="000000"/>
          <w:sz w:val="22"/>
          <w:szCs w:val="22"/>
          <w:lang w:val="en-US"/>
        </w:rPr>
        <w:t>(</w:t>
      </w:r>
      <w:proofErr w:type="gramEnd"/>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i</w:t>
      </w:r>
      <w:r w:rsidRPr="00625817">
        <w:rPr>
          <w:rFonts w:asciiTheme="minorHAnsi" w:hAnsiTheme="minorHAnsi" w:cs="NimbusRomNo9L-ReguItal"/>
          <w:color w:val="000000"/>
          <w:sz w:val="22"/>
          <w:szCs w:val="22"/>
          <w:lang w:val="en-US"/>
        </w:rPr>
        <w:t xml:space="preserve"> </w:t>
      </w:r>
      <w:r w:rsidRPr="00625817">
        <w:rPr>
          <w:rFonts w:asciiTheme="minorHAnsi" w:hAnsiTheme="minorHAnsi" w:cs="RMTMI"/>
          <w:color w:val="000000"/>
          <w:sz w:val="22"/>
          <w:szCs w:val="22"/>
          <w:lang w:val="en-US"/>
        </w:rPr>
        <w:t xml:space="preserve">, </w:t>
      </w:r>
      <w:proofErr w:type="spellStart"/>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j</w:t>
      </w:r>
      <w:proofErr w:type="spellEnd"/>
      <w:r w:rsidRPr="00625817">
        <w:rPr>
          <w:rFonts w:asciiTheme="minorHAnsi" w:hAnsiTheme="minorHAnsi" w:cs="RMTMI"/>
          <w:color w:val="000000"/>
          <w:sz w:val="22"/>
          <w:szCs w:val="22"/>
          <w:lang w:val="en-US"/>
        </w:rPr>
        <w:t xml:space="preserve">) </w:t>
      </w:r>
      <w:r w:rsidRPr="00625817">
        <w:rPr>
          <w:rFonts w:asciiTheme="minorHAnsi" w:hAnsiTheme="minorHAnsi" w:cs="MTSYN"/>
          <w:color w:val="000000"/>
          <w:sz w:val="22"/>
          <w:szCs w:val="22"/>
          <w:lang w:val="en-US"/>
        </w:rPr>
        <w:t>=(</w:t>
      </w:r>
      <w:r w:rsidRPr="00625817">
        <w:rPr>
          <w:rFonts w:asciiTheme="minorHAnsi" w:hAnsiTheme="minorHAnsi" w:cs="RMTMI"/>
          <w:color w:val="000000"/>
          <w:sz w:val="22"/>
          <w:szCs w:val="22"/>
          <w:lang w:val="en-US"/>
        </w:rPr>
        <w:t>(</w:t>
      </w:r>
      <w:proofErr w:type="spellStart"/>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j</w:t>
      </w:r>
      <w:proofErr w:type="spellEnd"/>
      <w:r w:rsidRPr="00625817">
        <w:rPr>
          <w:rFonts w:asciiTheme="minorHAnsi" w:hAnsiTheme="minorHAnsi" w:cs="NimbusRomNo9L-ReguItal"/>
          <w:color w:val="000000"/>
          <w:sz w:val="22"/>
          <w:szCs w:val="22"/>
          <w:lang w:val="en-US"/>
        </w:rPr>
        <w:t xml:space="preserve"> </w:t>
      </w:r>
      <w:r w:rsidRPr="00625817">
        <w:rPr>
          <w:rFonts w:asciiTheme="minorHAnsi" w:hAnsiTheme="minorHAnsi" w:cs="MTSYN"/>
          <w:color w:val="000000"/>
          <w:sz w:val="22"/>
          <w:szCs w:val="22"/>
          <w:lang w:val="en-US"/>
        </w:rPr>
        <w:t xml:space="preserve">− </w:t>
      </w:r>
      <w:r w:rsidRPr="00625817">
        <w:rPr>
          <w:rFonts w:asciiTheme="minorHAnsi" w:hAnsiTheme="minorHAnsi" w:cs="NimbusRomNo9L-ReguItal"/>
          <w:color w:val="000000"/>
          <w:sz w:val="22"/>
          <w:szCs w:val="22"/>
          <w:lang w:val="en-US"/>
        </w:rPr>
        <w:t>Q</w:t>
      </w:r>
      <w:r w:rsidRPr="00625817">
        <w:rPr>
          <w:rFonts w:asciiTheme="minorHAnsi" w:hAnsiTheme="minorHAnsi" w:cs="NimbusRomNo9L-Regu"/>
          <w:color w:val="000000"/>
          <w:sz w:val="22"/>
          <w:szCs w:val="22"/>
          <w:lang w:val="en-US"/>
        </w:rPr>
        <w:t>2</w:t>
      </w:r>
      <w:r w:rsidRPr="00625817">
        <w:rPr>
          <w:rFonts w:asciiTheme="minorHAnsi" w:hAnsiTheme="minorHAnsi" w:cs="RMTMI"/>
          <w:color w:val="000000"/>
          <w:sz w:val="22"/>
          <w:szCs w:val="22"/>
          <w:lang w:val="en-US"/>
        </w:rPr>
        <w:t xml:space="preserve">) </w:t>
      </w:r>
      <w:r w:rsidRPr="00625817">
        <w:rPr>
          <w:rFonts w:asciiTheme="minorHAnsi" w:hAnsiTheme="minorHAnsi" w:cs="MTSYN"/>
          <w:color w:val="000000"/>
          <w:sz w:val="22"/>
          <w:szCs w:val="22"/>
          <w:lang w:val="en-US"/>
        </w:rPr>
        <w:t xml:space="preserve">− </w:t>
      </w:r>
      <w:r w:rsidRPr="00625817">
        <w:rPr>
          <w:rFonts w:asciiTheme="minorHAnsi" w:hAnsiTheme="minorHAnsi" w:cs="RMTMI"/>
          <w:color w:val="000000"/>
          <w:sz w:val="22"/>
          <w:szCs w:val="22"/>
          <w:lang w:val="en-US"/>
        </w:rPr>
        <w:t>(</w:t>
      </w:r>
      <w:r w:rsidRPr="00625817">
        <w:rPr>
          <w:rFonts w:asciiTheme="minorHAnsi" w:hAnsiTheme="minorHAnsi" w:cs="NimbusRomNo9L-ReguItal"/>
          <w:color w:val="000000"/>
          <w:sz w:val="22"/>
          <w:szCs w:val="22"/>
          <w:lang w:val="en-US"/>
        </w:rPr>
        <w:t>Q</w:t>
      </w:r>
      <w:r w:rsidRPr="00625817">
        <w:rPr>
          <w:rFonts w:asciiTheme="minorHAnsi" w:hAnsiTheme="minorHAnsi" w:cs="NimbusRomNo9L-Regu"/>
          <w:color w:val="000000"/>
          <w:sz w:val="22"/>
          <w:szCs w:val="22"/>
          <w:lang w:val="en-US"/>
        </w:rPr>
        <w:t xml:space="preserve">2 </w:t>
      </w:r>
      <w:r w:rsidRPr="00625817">
        <w:rPr>
          <w:rFonts w:asciiTheme="minorHAnsi" w:hAnsiTheme="minorHAnsi" w:cs="MTSYN"/>
          <w:color w:val="000000"/>
          <w:sz w:val="22"/>
          <w:szCs w:val="22"/>
          <w:lang w:val="en-US"/>
        </w:rPr>
        <w:t xml:space="preserve">− </w:t>
      </w:r>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i</w:t>
      </w:r>
      <w:r w:rsidRPr="00625817">
        <w:rPr>
          <w:rFonts w:asciiTheme="minorHAnsi" w:hAnsiTheme="minorHAnsi" w:cs="RMTMI"/>
          <w:color w:val="000000"/>
          <w:sz w:val="22"/>
          <w:szCs w:val="22"/>
          <w:lang w:val="en-US"/>
        </w:rPr>
        <w:t>))/(</w:t>
      </w:r>
      <w:proofErr w:type="spellStart"/>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j</w:t>
      </w:r>
      <w:proofErr w:type="spellEnd"/>
      <w:r w:rsidRPr="00625817">
        <w:rPr>
          <w:rFonts w:asciiTheme="minorHAnsi" w:hAnsiTheme="minorHAnsi" w:cs="NimbusRomNo9L-ReguItal"/>
          <w:color w:val="000000"/>
          <w:sz w:val="22"/>
          <w:szCs w:val="22"/>
          <w:lang w:val="en-US"/>
        </w:rPr>
        <w:t xml:space="preserve"> </w:t>
      </w:r>
      <w:r w:rsidRPr="00625817">
        <w:rPr>
          <w:rFonts w:asciiTheme="minorHAnsi" w:hAnsiTheme="minorHAnsi" w:cs="MTSYN"/>
          <w:color w:val="000000"/>
          <w:sz w:val="22"/>
          <w:szCs w:val="22"/>
          <w:lang w:val="en-US"/>
        </w:rPr>
        <w:t xml:space="preserve">– </w:t>
      </w:r>
      <w:r w:rsidRPr="00625817">
        <w:rPr>
          <w:rFonts w:asciiTheme="minorHAnsi" w:hAnsiTheme="minorHAnsi" w:cs="NimbusRomNo9L-ReguItal"/>
          <w:color w:val="000000"/>
          <w:sz w:val="22"/>
          <w:szCs w:val="22"/>
          <w:lang w:val="en-US"/>
        </w:rPr>
        <w:t>x</w:t>
      </w:r>
      <w:r w:rsidRPr="00625817">
        <w:rPr>
          <w:rFonts w:asciiTheme="minorHAnsi" w:hAnsiTheme="minorHAnsi" w:cs="NimbusRomNo9L-ReguItal"/>
          <w:color w:val="000000"/>
          <w:sz w:val="22"/>
          <w:szCs w:val="22"/>
          <w:vertAlign w:val="subscript"/>
          <w:lang w:val="en-US"/>
        </w:rPr>
        <w:t>i</w:t>
      </w:r>
      <w:r w:rsidR="00970FB7">
        <w:rPr>
          <w:rFonts w:asciiTheme="minorHAnsi" w:hAnsiTheme="minorHAnsi" w:cs="NimbusRomNo9L-ReguItal"/>
          <w:color w:val="000000"/>
          <w:sz w:val="22"/>
          <w:szCs w:val="22"/>
          <w:lang w:val="en-US"/>
        </w:rPr>
        <w:t>)</w:t>
      </w:r>
      <w:r w:rsidR="00970FB7">
        <w:rPr>
          <w:rFonts w:asciiTheme="minorHAnsi" w:hAnsiTheme="minorHAnsi" w:cs="NimbusRomNo9L-ReguItal"/>
          <w:color w:val="000000"/>
          <w:sz w:val="22"/>
          <w:szCs w:val="22"/>
          <w:lang w:val="en-US"/>
        </w:rPr>
        <w:tab/>
      </w:r>
      <w:r w:rsidR="00970FB7">
        <w:rPr>
          <w:rFonts w:asciiTheme="minorHAnsi" w:hAnsiTheme="minorHAnsi" w:cs="NimbusRomNo9L-ReguItal"/>
          <w:color w:val="000000"/>
          <w:sz w:val="22"/>
          <w:szCs w:val="22"/>
          <w:lang w:val="en-US"/>
        </w:rPr>
        <w:tab/>
        <w:t>(1)</w:t>
      </w:r>
    </w:p>
    <w:p w14:paraId="5808A327" w14:textId="77777777" w:rsidR="00E8417F" w:rsidRPr="00625817" w:rsidRDefault="00E8417F" w:rsidP="001F5ECE">
      <w:pPr>
        <w:pStyle w:val="NormalWeb"/>
        <w:ind w:left="144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Given the quartiles</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iCs/>
          <w:color w:val="000000"/>
          <w:sz w:val="22"/>
          <w:szCs w:val="22"/>
          <w:lang w:val="en-US"/>
        </w:rPr>
        <w:t>Q1</w:t>
      </w:r>
      <w:r w:rsidRPr="00625817">
        <w:rPr>
          <w:rFonts w:asciiTheme="minorHAnsi" w:hAnsiTheme="minorHAnsi" w:cs="Arial"/>
          <w:color w:val="000000"/>
          <w:sz w:val="22"/>
          <w:szCs w:val="22"/>
          <w:lang w:val="en-US"/>
        </w:rPr>
        <w:t>,</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iCs/>
          <w:color w:val="000000"/>
          <w:sz w:val="22"/>
          <w:szCs w:val="22"/>
          <w:lang w:val="en-US"/>
        </w:rPr>
        <w:t>Q3</w:t>
      </w:r>
      <w:r w:rsidRPr="00625817">
        <w:rPr>
          <w:rFonts w:asciiTheme="minorHAnsi" w:hAnsiTheme="minorHAnsi" w:cs="Arial"/>
          <w:color w:val="000000"/>
          <w:sz w:val="22"/>
          <w:szCs w:val="22"/>
          <w:lang w:val="en-US"/>
        </w:rPr>
        <w:t>, the interquartile range</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iCs/>
          <w:color w:val="000000"/>
          <w:sz w:val="22"/>
          <w:szCs w:val="22"/>
          <w:lang w:val="en-US"/>
        </w:rPr>
        <w:t>IQR = Q3-Q1</w:t>
      </w:r>
      <w:r w:rsidRPr="00625817">
        <w:rPr>
          <w:rFonts w:asciiTheme="minorHAnsi" w:hAnsiTheme="minorHAnsi" w:cs="Arial"/>
          <w:color w:val="000000"/>
          <w:sz w:val="22"/>
          <w:szCs w:val="22"/>
          <w:lang w:val="en-US"/>
        </w:rPr>
        <w:t xml:space="preserve">, and the </w:t>
      </w:r>
      <w:proofErr w:type="spellStart"/>
      <w:r w:rsidRPr="00625817">
        <w:rPr>
          <w:rFonts w:asciiTheme="minorHAnsi" w:hAnsiTheme="minorHAnsi" w:cs="Arial"/>
          <w:color w:val="000000"/>
          <w:sz w:val="22"/>
          <w:szCs w:val="22"/>
          <w:lang w:val="en-US"/>
        </w:rPr>
        <w:t>medcouple</w:t>
      </w:r>
      <w:proofErr w:type="spellEnd"/>
      <w:r w:rsidRPr="00625817">
        <w:rPr>
          <w:rStyle w:val="apple-converted-space"/>
          <w:rFonts w:asciiTheme="minorHAnsi" w:hAnsiTheme="minorHAnsi" w:cs="Arial"/>
          <w:color w:val="000000"/>
          <w:sz w:val="22"/>
          <w:szCs w:val="22"/>
          <w:lang w:val="en-US"/>
        </w:rPr>
        <w:t> </w:t>
      </w:r>
      <w:r w:rsidRPr="00625817">
        <w:rPr>
          <w:rFonts w:asciiTheme="minorHAnsi" w:hAnsiTheme="minorHAnsi" w:cs="Arial"/>
          <w:iCs/>
          <w:color w:val="000000"/>
          <w:sz w:val="22"/>
          <w:szCs w:val="22"/>
          <w:lang w:val="en-US"/>
        </w:rPr>
        <w:t>M</w:t>
      </w:r>
      <w:r w:rsidRPr="00625817">
        <w:rPr>
          <w:rFonts w:asciiTheme="minorHAnsi" w:hAnsiTheme="minorHAnsi" w:cs="Arial"/>
          <w:color w:val="000000"/>
          <w:sz w:val="22"/>
          <w:szCs w:val="22"/>
          <w:lang w:val="en-US"/>
        </w:rPr>
        <w:t>, the “fence” is defined, for</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iCs/>
          <w:color w:val="000000"/>
          <w:sz w:val="22"/>
          <w:szCs w:val="22"/>
          <w:lang w:val="en-US"/>
        </w:rPr>
        <w:t>M ≥ 0</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color w:val="000000"/>
          <w:sz w:val="22"/>
          <w:szCs w:val="22"/>
          <w:lang w:val="en-US"/>
        </w:rPr>
        <w:t>as</w:t>
      </w:r>
    </w:p>
    <w:p w14:paraId="289DA662" w14:textId="77777777" w:rsidR="00E8417F" w:rsidRPr="00625817" w:rsidRDefault="00E8417F" w:rsidP="001F5ECE">
      <w:pPr>
        <w:pStyle w:val="NormalWeb"/>
        <w:ind w:left="1440"/>
        <w:jc w:val="center"/>
        <w:rPr>
          <w:rFonts w:asciiTheme="minorHAnsi" w:hAnsiTheme="minorHAnsi" w:cs="Arial"/>
          <w:color w:val="000000"/>
          <w:sz w:val="22"/>
          <w:szCs w:val="22"/>
          <w:lang w:val="en-US"/>
        </w:rPr>
      </w:pPr>
      <w:r w:rsidRPr="00625817">
        <w:rPr>
          <w:rFonts w:asciiTheme="minorHAnsi" w:hAnsiTheme="minorHAnsi" w:cs="Arial"/>
          <w:iCs/>
          <w:color w:val="000000"/>
          <w:sz w:val="22"/>
          <w:szCs w:val="22"/>
          <w:lang w:val="en-US"/>
        </w:rPr>
        <w:t>[Q1 - c*</w:t>
      </w:r>
      <w:proofErr w:type="gramStart"/>
      <w:r w:rsidRPr="00625817">
        <w:rPr>
          <w:rFonts w:asciiTheme="minorHAnsi" w:hAnsiTheme="minorHAnsi" w:cs="Arial"/>
          <w:iCs/>
          <w:color w:val="000000"/>
          <w:sz w:val="22"/>
          <w:szCs w:val="22"/>
          <w:lang w:val="en-US"/>
        </w:rPr>
        <w:t>exp(</w:t>
      </w:r>
      <w:proofErr w:type="gramEnd"/>
      <w:r w:rsidRPr="00625817">
        <w:rPr>
          <w:rFonts w:asciiTheme="minorHAnsi" w:hAnsiTheme="minorHAnsi" w:cs="Arial"/>
          <w:iCs/>
          <w:color w:val="000000"/>
          <w:sz w:val="22"/>
          <w:szCs w:val="22"/>
          <w:lang w:val="en-US"/>
        </w:rPr>
        <w:t>a * MC)*IQR, Q3 + c*exp(b * MC)*IQR],</w:t>
      </w:r>
      <w:r w:rsidRPr="00625817">
        <w:rPr>
          <w:rFonts w:asciiTheme="minorHAnsi" w:hAnsiTheme="minorHAnsi" w:cs="Arial"/>
          <w:iCs/>
          <w:color w:val="000000"/>
          <w:sz w:val="22"/>
          <w:szCs w:val="22"/>
          <w:lang w:val="en-US"/>
        </w:rPr>
        <w:tab/>
      </w:r>
      <w:r w:rsidRPr="00625817">
        <w:rPr>
          <w:rFonts w:asciiTheme="minorHAnsi" w:hAnsiTheme="minorHAnsi" w:cs="Arial"/>
          <w:iCs/>
          <w:color w:val="000000"/>
          <w:sz w:val="22"/>
          <w:szCs w:val="22"/>
          <w:lang w:val="en-US"/>
        </w:rPr>
        <w:tab/>
        <w:t>(2)</w:t>
      </w:r>
    </w:p>
    <w:p w14:paraId="7899DB03" w14:textId="77777777" w:rsidR="00E8417F" w:rsidRPr="00625817" w:rsidRDefault="00E8417F" w:rsidP="001F5ECE">
      <w:pPr>
        <w:pStyle w:val="NormalWeb"/>
        <w:ind w:left="144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and for</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iCs/>
          <w:color w:val="000000"/>
          <w:sz w:val="22"/>
          <w:szCs w:val="22"/>
          <w:lang w:val="en-US"/>
        </w:rPr>
        <w:t>M &lt; 0</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color w:val="000000"/>
          <w:sz w:val="22"/>
          <w:szCs w:val="22"/>
          <w:lang w:val="en-US"/>
        </w:rPr>
        <w:t>as</w:t>
      </w:r>
    </w:p>
    <w:p w14:paraId="57D5935C" w14:textId="77777777" w:rsidR="00E8417F" w:rsidRPr="00625817" w:rsidRDefault="00E8417F" w:rsidP="001F5ECE">
      <w:pPr>
        <w:pStyle w:val="NormalWeb"/>
        <w:ind w:left="1440"/>
        <w:jc w:val="center"/>
        <w:rPr>
          <w:rFonts w:asciiTheme="minorHAnsi" w:hAnsiTheme="minorHAnsi" w:cs="Arial"/>
          <w:color w:val="000000"/>
          <w:sz w:val="22"/>
          <w:szCs w:val="22"/>
          <w:lang w:val="en-US"/>
        </w:rPr>
      </w:pPr>
      <w:r w:rsidRPr="00625817">
        <w:rPr>
          <w:rFonts w:asciiTheme="minorHAnsi" w:hAnsiTheme="minorHAnsi" w:cs="Arial"/>
          <w:iCs/>
          <w:color w:val="000000"/>
          <w:sz w:val="22"/>
          <w:szCs w:val="22"/>
          <w:lang w:val="en-US"/>
        </w:rPr>
        <w:t>[Q1 - c*</w:t>
      </w:r>
      <w:proofErr w:type="gramStart"/>
      <w:r w:rsidRPr="00625817">
        <w:rPr>
          <w:rFonts w:asciiTheme="minorHAnsi" w:hAnsiTheme="minorHAnsi" w:cs="Arial"/>
          <w:iCs/>
          <w:color w:val="000000"/>
          <w:sz w:val="22"/>
          <w:szCs w:val="22"/>
          <w:lang w:val="en-US"/>
        </w:rPr>
        <w:t>exp(</w:t>
      </w:r>
      <w:proofErr w:type="gramEnd"/>
      <w:r w:rsidRPr="00625817">
        <w:rPr>
          <w:rFonts w:asciiTheme="minorHAnsi" w:hAnsiTheme="minorHAnsi" w:cs="Arial"/>
          <w:iCs/>
          <w:color w:val="000000"/>
          <w:sz w:val="22"/>
          <w:szCs w:val="22"/>
          <w:lang w:val="en-US"/>
        </w:rPr>
        <w:t>-b * MC)*IQR, Q3 + c*exp(-a * MC)*IQR],</w:t>
      </w:r>
      <w:r w:rsidRPr="00625817">
        <w:rPr>
          <w:rFonts w:asciiTheme="minorHAnsi" w:hAnsiTheme="minorHAnsi" w:cs="Arial"/>
          <w:iCs/>
          <w:color w:val="000000"/>
          <w:sz w:val="22"/>
          <w:szCs w:val="22"/>
          <w:lang w:val="en-US"/>
        </w:rPr>
        <w:tab/>
      </w:r>
      <w:r w:rsidRPr="00625817">
        <w:rPr>
          <w:rFonts w:asciiTheme="minorHAnsi" w:hAnsiTheme="minorHAnsi" w:cs="Arial"/>
          <w:iCs/>
          <w:color w:val="000000"/>
          <w:sz w:val="22"/>
          <w:szCs w:val="22"/>
          <w:lang w:val="en-US"/>
        </w:rPr>
        <w:tab/>
        <w:t>(3)</w:t>
      </w:r>
    </w:p>
    <w:p w14:paraId="10D7592D" w14:textId="77777777" w:rsidR="00E8417F" w:rsidRPr="00625817" w:rsidRDefault="00E8417F" w:rsidP="001F5ECE">
      <w:pPr>
        <w:pStyle w:val="NormalWeb"/>
        <w:ind w:left="144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and all observations</w:t>
      </w:r>
      <w:r w:rsidRPr="00625817">
        <w:rPr>
          <w:rStyle w:val="apple-converted-space"/>
          <w:rFonts w:asciiTheme="minorHAnsi" w:hAnsiTheme="minorHAnsi" w:cs="Arial"/>
          <w:color w:val="000000"/>
          <w:sz w:val="22"/>
          <w:szCs w:val="22"/>
          <w:lang w:val="en-US"/>
        </w:rPr>
        <w:t> </w:t>
      </w:r>
      <w:r w:rsidRPr="00625817">
        <w:rPr>
          <w:rStyle w:val="HTMLCode"/>
          <w:rFonts w:asciiTheme="minorHAnsi" w:hAnsiTheme="minorHAnsi"/>
          <w:color w:val="000000"/>
          <w:sz w:val="22"/>
          <w:szCs w:val="22"/>
          <w:lang w:val="en-US"/>
        </w:rPr>
        <w:t>x</w:t>
      </w:r>
      <w:r w:rsidRPr="00625817">
        <w:rPr>
          <w:rStyle w:val="apple-converted-space"/>
          <w:rFonts w:asciiTheme="minorHAnsi" w:hAnsiTheme="minorHAnsi" w:cs="Arial"/>
          <w:color w:val="000000"/>
          <w:sz w:val="22"/>
          <w:szCs w:val="22"/>
          <w:lang w:val="en-US"/>
        </w:rPr>
        <w:t> </w:t>
      </w:r>
      <w:r w:rsidRPr="00625817">
        <w:rPr>
          <w:rFonts w:asciiTheme="minorHAnsi" w:hAnsiTheme="minorHAnsi" w:cs="Arial"/>
          <w:color w:val="000000"/>
          <w:sz w:val="22"/>
          <w:szCs w:val="22"/>
          <w:lang w:val="en-US"/>
        </w:rPr>
        <w:t xml:space="preserve">outside the fence are the “potential outliers”. </w:t>
      </w:r>
    </w:p>
    <w:p w14:paraId="4A416796" w14:textId="77777777" w:rsidR="00E8417F" w:rsidRPr="00625817" w:rsidRDefault="00E8417F" w:rsidP="001F5ECE">
      <w:pPr>
        <w:pStyle w:val="NormalWeb"/>
        <w:spacing w:before="0" w:beforeAutospacing="0" w:after="0" w:afterAutospacing="0" w:line="264" w:lineRule="auto"/>
        <w:ind w:left="144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 xml:space="preserve">Here we </w:t>
      </w:r>
      <w:proofErr w:type="gramStart"/>
      <w:r w:rsidRPr="00625817">
        <w:rPr>
          <w:rFonts w:asciiTheme="minorHAnsi" w:hAnsiTheme="minorHAnsi" w:cs="Arial"/>
          <w:color w:val="000000"/>
          <w:sz w:val="22"/>
          <w:szCs w:val="22"/>
          <w:lang w:val="en-US"/>
        </w:rPr>
        <w:t>assume</w:t>
      </w:r>
      <w:proofErr w:type="gramEnd"/>
      <w:r w:rsidRPr="00625817">
        <w:rPr>
          <w:rFonts w:asciiTheme="minorHAnsi" w:hAnsiTheme="minorHAnsi" w:cs="Arial"/>
          <w:color w:val="000000"/>
          <w:sz w:val="22"/>
          <w:szCs w:val="22"/>
          <w:lang w:val="en-US"/>
        </w:rPr>
        <w:t xml:space="preserve"> </w:t>
      </w:r>
    </w:p>
    <w:p w14:paraId="62FD4D07" w14:textId="77777777" w:rsidR="00E8417F" w:rsidRPr="00625817" w:rsidRDefault="00E8417F" w:rsidP="007B67CB">
      <w:pPr>
        <w:pStyle w:val="NormalWeb"/>
        <w:numPr>
          <w:ilvl w:val="0"/>
          <w:numId w:val="21"/>
        </w:numPr>
        <w:spacing w:before="0" w:beforeAutospacing="0" w:after="0" w:afterAutospacing="0" w:line="264" w:lineRule="auto"/>
        <w:ind w:left="216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 xml:space="preserve">a = -4, </w:t>
      </w:r>
      <w:r w:rsidRPr="00625817">
        <w:rPr>
          <w:rFonts w:asciiTheme="minorHAnsi" w:hAnsiTheme="minorHAnsi" w:cs="Arial"/>
          <w:color w:val="000000"/>
          <w:sz w:val="22"/>
          <w:szCs w:val="22"/>
          <w:lang w:val="en-US"/>
        </w:rPr>
        <w:tab/>
      </w:r>
    </w:p>
    <w:p w14:paraId="5A0508CE" w14:textId="77777777" w:rsidR="00E8417F" w:rsidRPr="00625817" w:rsidRDefault="00E8417F" w:rsidP="007B67CB">
      <w:pPr>
        <w:pStyle w:val="NormalWeb"/>
        <w:numPr>
          <w:ilvl w:val="0"/>
          <w:numId w:val="21"/>
        </w:numPr>
        <w:spacing w:before="0" w:beforeAutospacing="0" w:after="0" w:afterAutospacing="0" w:line="264" w:lineRule="auto"/>
        <w:ind w:left="216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b = 3,</w:t>
      </w:r>
    </w:p>
    <w:p w14:paraId="222AC28C" w14:textId="77777777" w:rsidR="00E8417F" w:rsidRPr="00625817" w:rsidRDefault="00E8417F" w:rsidP="007B67CB">
      <w:pPr>
        <w:pStyle w:val="NormalWeb"/>
        <w:numPr>
          <w:ilvl w:val="0"/>
          <w:numId w:val="21"/>
        </w:numPr>
        <w:spacing w:before="0" w:beforeAutospacing="0" w:after="0" w:afterAutospacing="0" w:line="264" w:lineRule="auto"/>
        <w:ind w:left="216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c = 7.</w:t>
      </w:r>
    </w:p>
    <w:p w14:paraId="74539910" w14:textId="77777777" w:rsidR="00D50F58" w:rsidRDefault="00357922" w:rsidP="00D50F58">
      <w:pPr>
        <w:pStyle w:val="NormalWeb"/>
        <w:ind w:left="144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object w:dxaOrig="1551" w:dyaOrig="1004" w14:anchorId="72074B30">
          <v:shape id="_x0000_i1035" type="#_x0000_t75" style="width:78.05pt;height:50.1pt" o:ole="">
            <v:imagedata r:id="rId41" o:title=""/>
          </v:shape>
          <o:OLEObject Type="Embed" ProgID="Excel.Sheet.12" ShapeID="_x0000_i1035" DrawAspect="Icon" ObjectID="_1754994768" r:id="rId42"/>
        </w:object>
      </w:r>
    </w:p>
    <w:p w14:paraId="24D93F6C" w14:textId="77777777" w:rsidR="00D50F58" w:rsidRDefault="00D50F58" w:rsidP="001F5ECE">
      <w:pPr>
        <w:pStyle w:val="NormalWeb"/>
        <w:ind w:left="1440"/>
        <w:rPr>
          <w:rFonts w:asciiTheme="minorHAnsi" w:hAnsiTheme="minorHAnsi" w:cs="Arial"/>
          <w:color w:val="000000"/>
          <w:sz w:val="22"/>
          <w:szCs w:val="22"/>
          <w:lang w:val="en-US"/>
        </w:rPr>
      </w:pPr>
      <w:r>
        <w:rPr>
          <w:rFonts w:asciiTheme="minorHAnsi" w:hAnsiTheme="minorHAnsi" w:cs="Arial"/>
          <w:color w:val="000000"/>
          <w:sz w:val="22"/>
          <w:szCs w:val="22"/>
          <w:lang w:val="en-US"/>
        </w:rPr>
        <w:t>HOW THE MED COUBLE SHOULD BE CALCULATED (EXAMPLE)</w:t>
      </w:r>
      <w:r w:rsidRPr="00D50F58">
        <w:rPr>
          <w:rFonts w:asciiTheme="minorHAnsi" w:hAnsiTheme="minorHAnsi" w:cs="Arial"/>
          <w:color w:val="000000"/>
          <w:sz w:val="22"/>
          <w:szCs w:val="22"/>
          <w:lang w:val="en-US"/>
        </w:rPr>
        <w:t xml:space="preserve"> </w:t>
      </w:r>
      <w:r w:rsidR="0070679B">
        <w:rPr>
          <w:rFonts w:asciiTheme="minorHAnsi" w:hAnsiTheme="minorHAnsi" w:cs="Arial"/>
          <w:color w:val="000000"/>
          <w:sz w:val="22"/>
          <w:szCs w:val="22"/>
          <w:lang w:val="en-US"/>
        </w:rPr>
        <w:object w:dxaOrig="1551" w:dyaOrig="1004" w14:anchorId="1CDC5286">
          <v:shape id="_x0000_i1036" type="#_x0000_t75" style="width:77.2pt;height:50.1pt" o:ole="">
            <v:imagedata r:id="rId43" o:title=""/>
          </v:shape>
          <o:OLEObject Type="Embed" ProgID="Excel.Sheet.12" ShapeID="_x0000_i1036" DrawAspect="Icon" ObjectID="_1754994769" r:id="rId44"/>
        </w:object>
      </w:r>
    </w:p>
    <w:p w14:paraId="5A7E0CF2" w14:textId="77777777" w:rsidR="00D50F58" w:rsidRPr="00625817" w:rsidRDefault="00D50F58" w:rsidP="001F5ECE">
      <w:pPr>
        <w:pStyle w:val="NormalWeb"/>
        <w:ind w:left="1440"/>
        <w:rPr>
          <w:rFonts w:asciiTheme="minorHAnsi" w:hAnsiTheme="minorHAnsi" w:cs="Arial"/>
          <w:color w:val="000000"/>
          <w:sz w:val="22"/>
          <w:szCs w:val="22"/>
          <w:lang w:val="en-US"/>
        </w:rPr>
      </w:pPr>
    </w:p>
    <w:p w14:paraId="60FA6563" w14:textId="77777777" w:rsidR="00E8417F" w:rsidRPr="00625817" w:rsidRDefault="00E8417F" w:rsidP="00E8417F">
      <w:pPr>
        <w:pStyle w:val="NormalWeb"/>
        <w:rPr>
          <w:rFonts w:asciiTheme="minorHAnsi" w:hAnsiTheme="minorHAnsi" w:cs="Arial"/>
          <w:color w:val="000000"/>
          <w:sz w:val="22"/>
          <w:szCs w:val="22"/>
          <w:lang w:val="en-US"/>
        </w:rPr>
      </w:pPr>
    </w:p>
    <w:p w14:paraId="33D5D2D2" w14:textId="77777777" w:rsidR="001F5ECE" w:rsidRPr="001F5ECE" w:rsidRDefault="00882ABE" w:rsidP="001F5ECE">
      <w:pPr>
        <w:pStyle w:val="Heading3"/>
        <w:spacing w:before="0" w:line="264" w:lineRule="auto"/>
        <w:rPr>
          <w:rFonts w:asciiTheme="minorHAnsi" w:hAnsiTheme="minorHAnsi"/>
          <w:sz w:val="22"/>
          <w:szCs w:val="22"/>
          <w:lang w:val="en-US"/>
        </w:rPr>
      </w:pPr>
      <w:bookmarkStart w:id="25" w:name="_Toc455046510"/>
      <w:r w:rsidRPr="001F5ECE">
        <w:rPr>
          <w:rFonts w:asciiTheme="minorHAnsi" w:hAnsiTheme="minorHAnsi"/>
          <w:sz w:val="22"/>
          <w:szCs w:val="22"/>
          <w:lang w:val="en-US"/>
        </w:rPr>
        <w:t>Process description:</w:t>
      </w:r>
      <w:bookmarkEnd w:id="25"/>
    </w:p>
    <w:p w14:paraId="373CDB53" w14:textId="77777777" w:rsidR="001F5ECE" w:rsidRPr="009116F5" w:rsidRDefault="00882ABE" w:rsidP="001F5ECE">
      <w:pPr>
        <w:pStyle w:val="Heading4"/>
        <w:spacing w:before="0" w:line="264" w:lineRule="auto"/>
        <w:rPr>
          <w:rFonts w:asciiTheme="minorHAnsi" w:hAnsiTheme="minorHAnsi"/>
          <w:b w:val="0"/>
          <w:i w:val="0"/>
          <w:color w:val="000000" w:themeColor="text1"/>
          <w:sz w:val="22"/>
          <w:szCs w:val="22"/>
          <w:lang w:val="en-US"/>
        </w:rPr>
      </w:pPr>
      <w:r w:rsidRPr="009116F5">
        <w:rPr>
          <w:rFonts w:asciiTheme="minorHAnsi" w:hAnsiTheme="minorHAnsi"/>
          <w:b w:val="0"/>
          <w:i w:val="0"/>
          <w:color w:val="000000" w:themeColor="text1"/>
          <w:sz w:val="22"/>
          <w:szCs w:val="22"/>
          <w:lang w:val="en-US"/>
        </w:rPr>
        <w:t xml:space="preserve">The trend test (317) runs only based on current weeks </w:t>
      </w:r>
      <w:proofErr w:type="gramStart"/>
      <w:r w:rsidRPr="009116F5">
        <w:rPr>
          <w:rFonts w:asciiTheme="minorHAnsi" w:hAnsiTheme="minorHAnsi"/>
          <w:b w:val="0"/>
          <w:i w:val="0"/>
          <w:color w:val="000000" w:themeColor="text1"/>
          <w:sz w:val="22"/>
          <w:szCs w:val="22"/>
          <w:lang w:val="en-US"/>
        </w:rPr>
        <w:t>data</w:t>
      </w:r>
      <w:proofErr w:type="gramEnd"/>
    </w:p>
    <w:p w14:paraId="6BC29C94" w14:textId="77777777" w:rsidR="001F5ECE" w:rsidRPr="00060C7E" w:rsidRDefault="00882ABE" w:rsidP="001F5ECE">
      <w:pPr>
        <w:pStyle w:val="Heading5"/>
        <w:spacing w:before="0" w:line="264" w:lineRule="auto"/>
        <w:rPr>
          <w:rFonts w:asciiTheme="minorHAnsi" w:hAnsiTheme="minorHAnsi"/>
          <w:color w:val="000000" w:themeColor="text1"/>
          <w:sz w:val="22"/>
          <w:szCs w:val="22"/>
          <w:lang w:val="en-US"/>
        </w:rPr>
      </w:pPr>
      <w:r w:rsidRPr="00060C7E">
        <w:rPr>
          <w:rFonts w:asciiTheme="minorHAnsi" w:hAnsiTheme="minorHAnsi"/>
          <w:color w:val="000000" w:themeColor="text1"/>
          <w:sz w:val="22"/>
          <w:szCs w:val="22"/>
          <w:lang w:val="en-US"/>
        </w:rPr>
        <w:t xml:space="preserve">It can only be initiated when we have at least 30 stores loaded by </w:t>
      </w:r>
      <w:proofErr w:type="gramStart"/>
      <w:r w:rsidRPr="00060C7E">
        <w:rPr>
          <w:rFonts w:asciiTheme="minorHAnsi" w:hAnsiTheme="minorHAnsi"/>
          <w:color w:val="000000" w:themeColor="text1"/>
          <w:sz w:val="22"/>
          <w:szCs w:val="22"/>
          <w:lang w:val="en-US"/>
        </w:rPr>
        <w:t>IBD</w:t>
      </w:r>
      <w:proofErr w:type="gramEnd"/>
    </w:p>
    <w:p w14:paraId="1F7B0D7F" w14:textId="77777777" w:rsidR="001F5ECE" w:rsidRPr="00060C7E" w:rsidRDefault="00882ABE" w:rsidP="001F5ECE">
      <w:pPr>
        <w:pStyle w:val="Heading4"/>
        <w:spacing w:before="0" w:line="264" w:lineRule="auto"/>
        <w:rPr>
          <w:rFonts w:asciiTheme="minorHAnsi" w:hAnsiTheme="minorHAnsi"/>
          <w:b w:val="0"/>
          <w:i w:val="0"/>
          <w:color w:val="000000" w:themeColor="text1"/>
          <w:sz w:val="22"/>
          <w:szCs w:val="22"/>
          <w:lang w:val="en-US"/>
        </w:rPr>
      </w:pPr>
      <w:r w:rsidRPr="00060C7E">
        <w:rPr>
          <w:rFonts w:asciiTheme="minorHAnsi" w:hAnsiTheme="minorHAnsi"/>
          <w:b w:val="0"/>
          <w:i w:val="0"/>
          <w:color w:val="000000" w:themeColor="text1"/>
          <w:sz w:val="22"/>
          <w:szCs w:val="22"/>
          <w:lang w:val="en-US"/>
        </w:rPr>
        <w:t>When having the first</w:t>
      </w:r>
      <w:r w:rsidR="0069613A" w:rsidRPr="00060C7E">
        <w:rPr>
          <w:rFonts w:asciiTheme="minorHAnsi" w:hAnsiTheme="minorHAnsi"/>
          <w:b w:val="0"/>
          <w:i w:val="0"/>
          <w:color w:val="000000" w:themeColor="text1"/>
          <w:sz w:val="22"/>
          <w:szCs w:val="22"/>
          <w:lang w:val="en-US"/>
        </w:rPr>
        <w:t xml:space="preserve"> 30 sto</w:t>
      </w:r>
      <w:r w:rsidR="001236EC" w:rsidRPr="00060C7E">
        <w:rPr>
          <w:rFonts w:asciiTheme="minorHAnsi" w:hAnsiTheme="minorHAnsi"/>
          <w:b w:val="0"/>
          <w:i w:val="0"/>
          <w:color w:val="000000" w:themeColor="text1"/>
          <w:sz w:val="22"/>
          <w:szCs w:val="22"/>
          <w:lang w:val="en-US"/>
        </w:rPr>
        <w:t xml:space="preserve">res in the IBD calculate </w:t>
      </w:r>
      <w:proofErr w:type="spellStart"/>
      <w:r w:rsidR="001236EC" w:rsidRPr="00060C7E">
        <w:rPr>
          <w:rFonts w:asciiTheme="minorHAnsi" w:hAnsiTheme="minorHAnsi"/>
          <w:b w:val="0"/>
          <w:i w:val="0"/>
          <w:color w:val="000000" w:themeColor="text1"/>
          <w:sz w:val="22"/>
          <w:szCs w:val="22"/>
          <w:lang w:val="en-US"/>
        </w:rPr>
        <w:t>Medcoup</w:t>
      </w:r>
      <w:r w:rsidR="0069613A" w:rsidRPr="00060C7E">
        <w:rPr>
          <w:rFonts w:asciiTheme="minorHAnsi" w:hAnsiTheme="minorHAnsi"/>
          <w:b w:val="0"/>
          <w:i w:val="0"/>
          <w:color w:val="000000" w:themeColor="text1"/>
          <w:sz w:val="22"/>
          <w:szCs w:val="22"/>
          <w:lang w:val="en-US"/>
        </w:rPr>
        <w:t>le</w:t>
      </w:r>
      <w:proofErr w:type="spellEnd"/>
      <w:r w:rsidR="001236EC" w:rsidRPr="00060C7E">
        <w:rPr>
          <w:rFonts w:asciiTheme="minorHAnsi" w:hAnsiTheme="minorHAnsi"/>
          <w:b w:val="0"/>
          <w:i w:val="0"/>
          <w:color w:val="000000" w:themeColor="text1"/>
          <w:sz w:val="22"/>
          <w:szCs w:val="22"/>
          <w:lang w:val="en-US"/>
        </w:rPr>
        <w:t>, Q1, Q3</w:t>
      </w:r>
      <w:r w:rsidR="0069613A" w:rsidRPr="00060C7E">
        <w:rPr>
          <w:rFonts w:asciiTheme="minorHAnsi" w:hAnsiTheme="minorHAnsi"/>
          <w:b w:val="0"/>
          <w:i w:val="0"/>
          <w:color w:val="000000" w:themeColor="text1"/>
          <w:sz w:val="22"/>
          <w:szCs w:val="22"/>
          <w:lang w:val="en-US"/>
        </w:rPr>
        <w:t xml:space="preserve"> and proceed with the trend evaluation of the first 30 stores)</w:t>
      </w:r>
    </w:p>
    <w:p w14:paraId="05A7B0B5" w14:textId="77777777" w:rsidR="00060C7E" w:rsidRPr="00060C7E" w:rsidRDefault="00060C7E" w:rsidP="00673D26">
      <w:pPr>
        <w:pStyle w:val="Heading4"/>
        <w:spacing w:before="0" w:line="264" w:lineRule="auto"/>
        <w:rPr>
          <w:rFonts w:asciiTheme="minorHAnsi" w:hAnsiTheme="minorHAnsi" w:cs="Arial"/>
          <w:b w:val="0"/>
          <w:i w:val="0"/>
          <w:color w:val="000000" w:themeColor="text1"/>
          <w:sz w:val="22"/>
          <w:szCs w:val="22"/>
          <w:lang w:val="en-US"/>
        </w:rPr>
      </w:pPr>
      <w:r>
        <w:rPr>
          <w:rFonts w:asciiTheme="minorHAnsi" w:hAnsiTheme="minorHAnsi" w:cs="Arial"/>
          <w:b w:val="0"/>
          <w:i w:val="0"/>
          <w:color w:val="000000" w:themeColor="text1"/>
          <w:sz w:val="22"/>
          <w:szCs w:val="22"/>
          <w:lang w:val="en-US"/>
        </w:rPr>
        <w:t xml:space="preserve">This process runs when all stores have been loaded and validated through the </w:t>
      </w:r>
      <w:proofErr w:type="spellStart"/>
      <w:r>
        <w:rPr>
          <w:rFonts w:asciiTheme="minorHAnsi" w:hAnsiTheme="minorHAnsi" w:cs="Arial"/>
          <w:b w:val="0"/>
          <w:i w:val="0"/>
          <w:color w:val="000000" w:themeColor="text1"/>
          <w:sz w:val="22"/>
          <w:szCs w:val="22"/>
          <w:lang w:val="en-US"/>
        </w:rPr>
        <w:t>FoVa</w:t>
      </w:r>
      <w:proofErr w:type="spellEnd"/>
      <w:r>
        <w:rPr>
          <w:rFonts w:asciiTheme="minorHAnsi" w:hAnsiTheme="minorHAnsi" w:cs="Arial"/>
          <w:b w:val="0"/>
          <w:i w:val="0"/>
          <w:color w:val="000000" w:themeColor="text1"/>
          <w:sz w:val="22"/>
          <w:szCs w:val="22"/>
          <w:lang w:val="en-US"/>
        </w:rPr>
        <w:t xml:space="preserve"> decision logic.</w:t>
      </w:r>
    </w:p>
    <w:p w14:paraId="4E134D18" w14:textId="77777777" w:rsidR="0019160B" w:rsidRPr="00673D26" w:rsidRDefault="00060C7E" w:rsidP="00673D26">
      <w:pPr>
        <w:pStyle w:val="Heading4"/>
        <w:spacing w:before="0" w:line="264" w:lineRule="auto"/>
        <w:rPr>
          <w:rFonts w:asciiTheme="minorHAnsi" w:hAnsiTheme="minorHAnsi"/>
          <w:b w:val="0"/>
          <w:i w:val="0"/>
          <w:color w:val="000000" w:themeColor="text1"/>
          <w:sz w:val="22"/>
          <w:highlight w:val="yellow"/>
          <w:lang w:val="en-US"/>
        </w:rPr>
      </w:pPr>
      <w:r w:rsidRPr="00673D26">
        <w:rPr>
          <w:rFonts w:asciiTheme="minorHAnsi" w:hAnsiTheme="minorHAnsi"/>
          <w:b w:val="0"/>
          <w:i w:val="0"/>
          <w:color w:val="000000" w:themeColor="text1"/>
          <w:sz w:val="22"/>
          <w:highlight w:val="yellow"/>
          <w:lang w:val="en-US"/>
        </w:rPr>
        <w:t xml:space="preserve">This step will help us take a decision on the “non-identified” – exceptional stores define in the above </w:t>
      </w:r>
      <w:proofErr w:type="gramStart"/>
      <w:r w:rsidRPr="00673D26">
        <w:rPr>
          <w:rFonts w:asciiTheme="minorHAnsi" w:hAnsiTheme="minorHAnsi"/>
          <w:b w:val="0"/>
          <w:i w:val="0"/>
          <w:color w:val="000000" w:themeColor="text1"/>
          <w:sz w:val="22"/>
          <w:highlight w:val="yellow"/>
          <w:lang w:val="en-US"/>
        </w:rPr>
        <w:t>step</w:t>
      </w:r>
      <w:proofErr w:type="gramEnd"/>
    </w:p>
    <w:p w14:paraId="1AC5CDBE" w14:textId="77777777" w:rsidR="0019160B" w:rsidRPr="00060C7E" w:rsidRDefault="0019160B" w:rsidP="0019160B">
      <w:pPr>
        <w:rPr>
          <w:rFonts w:asciiTheme="minorHAnsi" w:hAnsiTheme="minorHAnsi"/>
          <w:sz w:val="22"/>
          <w:lang w:val="en-US"/>
        </w:rPr>
      </w:pPr>
    </w:p>
    <w:p w14:paraId="342D4C27" w14:textId="77777777" w:rsidR="0019160B" w:rsidRPr="0019160B" w:rsidRDefault="0019160B" w:rsidP="0019160B">
      <w:pPr>
        <w:rPr>
          <w:lang w:val="en-US"/>
        </w:rPr>
      </w:pPr>
    </w:p>
    <w:p w14:paraId="7D12A39F" w14:textId="77777777" w:rsidR="00E8417F" w:rsidRPr="00625817" w:rsidRDefault="00E8417F" w:rsidP="001F5ECE">
      <w:pPr>
        <w:pStyle w:val="NormalWeb"/>
        <w:ind w:left="720"/>
        <w:rPr>
          <w:rFonts w:asciiTheme="minorHAnsi" w:hAnsiTheme="minorHAnsi" w:cs="Arial"/>
          <w:color w:val="000000"/>
          <w:sz w:val="22"/>
          <w:szCs w:val="22"/>
          <w:lang w:val="en-US"/>
        </w:rPr>
      </w:pPr>
      <w:r w:rsidRPr="00625817">
        <w:rPr>
          <w:rFonts w:asciiTheme="minorHAnsi" w:hAnsiTheme="minorHAnsi" w:cs="Arial"/>
          <w:color w:val="000000"/>
          <w:sz w:val="22"/>
          <w:szCs w:val="22"/>
          <w:lang w:val="en-US"/>
        </w:rPr>
        <w:t>*</w:t>
      </w:r>
      <w:proofErr w:type="spellStart"/>
      <w:r w:rsidRPr="0069613A">
        <w:rPr>
          <w:rFonts w:asciiTheme="minorHAnsi" w:hAnsiTheme="minorHAnsi" w:cs="Arial"/>
          <w:b/>
          <w:color w:val="000000"/>
          <w:sz w:val="22"/>
          <w:szCs w:val="22"/>
          <w:lang w:val="en-US"/>
        </w:rPr>
        <w:t>Medcouple</w:t>
      </w:r>
      <w:proofErr w:type="spellEnd"/>
      <w:r w:rsidRPr="0069613A">
        <w:rPr>
          <w:rFonts w:asciiTheme="minorHAnsi" w:hAnsiTheme="minorHAnsi" w:cs="Arial"/>
          <w:b/>
          <w:color w:val="000000"/>
          <w:sz w:val="22"/>
          <w:szCs w:val="22"/>
          <w:lang w:val="en-US"/>
        </w:rPr>
        <w:t xml:space="preserve"> calculation</w:t>
      </w:r>
    </w:p>
    <w:p w14:paraId="5F078BE8" w14:textId="77777777" w:rsidR="00E8417F" w:rsidRPr="00625817" w:rsidRDefault="00E8417F" w:rsidP="001F5ECE">
      <w:pPr>
        <w:pStyle w:val="NormalWeb"/>
        <w:spacing w:before="0" w:beforeAutospacing="0" w:after="120" w:afterAutospacing="0"/>
        <w:ind w:left="1440"/>
        <w:rPr>
          <w:rFonts w:asciiTheme="minorHAnsi" w:hAnsiTheme="minorHAnsi" w:cs="Arial"/>
          <w:color w:val="000000"/>
          <w:sz w:val="22"/>
          <w:szCs w:val="22"/>
          <w:lang w:val="en-US"/>
        </w:rPr>
      </w:pPr>
      <w:r w:rsidRPr="00AB6E26">
        <w:rPr>
          <w:rFonts w:asciiTheme="minorHAnsi" w:hAnsiTheme="minorHAnsi" w:cs="Arial"/>
          <w:b/>
          <w:color w:val="000000"/>
          <w:sz w:val="22"/>
          <w:szCs w:val="22"/>
          <w:highlight w:val="yellow"/>
          <w:lang w:val="en-US"/>
        </w:rPr>
        <w:t>MC can be calculated in R language, package “</w:t>
      </w:r>
      <w:proofErr w:type="spellStart"/>
      <w:r w:rsidRPr="00AB6E26">
        <w:rPr>
          <w:rFonts w:asciiTheme="minorHAnsi" w:hAnsiTheme="minorHAnsi" w:cs="Arial"/>
          <w:b/>
          <w:color w:val="000000"/>
          <w:sz w:val="22"/>
          <w:szCs w:val="22"/>
          <w:highlight w:val="yellow"/>
          <w:lang w:val="en-US"/>
        </w:rPr>
        <w:t>robustbase</w:t>
      </w:r>
      <w:proofErr w:type="spellEnd"/>
      <w:r w:rsidRPr="00AB6E26">
        <w:rPr>
          <w:rFonts w:asciiTheme="minorHAnsi" w:hAnsiTheme="minorHAnsi" w:cs="Arial"/>
          <w:b/>
          <w:color w:val="000000"/>
          <w:sz w:val="22"/>
          <w:szCs w:val="22"/>
          <w:highlight w:val="yellow"/>
          <w:lang w:val="en-US"/>
        </w:rPr>
        <w:t>”, function called “mc” freely</w:t>
      </w:r>
      <w:r w:rsidRPr="00AB6E26">
        <w:rPr>
          <w:rFonts w:asciiTheme="minorHAnsi" w:hAnsiTheme="minorHAnsi" w:cs="Arial"/>
          <w:color w:val="000000"/>
          <w:sz w:val="22"/>
          <w:szCs w:val="22"/>
          <w:highlight w:val="yellow"/>
          <w:lang w:val="en-US"/>
        </w:rPr>
        <w:t xml:space="preserve"> available.</w:t>
      </w:r>
    </w:p>
    <w:p w14:paraId="7ECAA318" w14:textId="77777777" w:rsidR="00E8417F" w:rsidRPr="00625817" w:rsidRDefault="00E8417F" w:rsidP="001F5ECE">
      <w:pPr>
        <w:pStyle w:val="NormalWeb"/>
        <w:spacing w:before="0" w:beforeAutospacing="0" w:after="0" w:afterAutospacing="0"/>
        <w:ind w:left="1440"/>
        <w:rPr>
          <w:rFonts w:asciiTheme="minorHAnsi" w:hAnsiTheme="minorHAnsi" w:cs="Arial"/>
          <w:color w:val="000000"/>
          <w:sz w:val="22"/>
          <w:szCs w:val="22"/>
          <w:lang w:val="en-US"/>
        </w:rPr>
      </w:pPr>
      <w:r w:rsidRPr="00625817">
        <w:rPr>
          <w:rFonts w:asciiTheme="minorHAnsi" w:hAnsiTheme="minorHAnsi" w:cs="Arial"/>
          <w:color w:val="000000"/>
          <w:sz w:val="22"/>
          <w:szCs w:val="22"/>
          <w:highlight w:val="yellow"/>
          <w:lang w:val="en-US"/>
        </w:rPr>
        <w:t>Code:</w:t>
      </w:r>
    </w:p>
    <w:p w14:paraId="3816FD49"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function (x, na.rm = FALSE, </w:t>
      </w:r>
      <w:proofErr w:type="spellStart"/>
      <w:r w:rsidRPr="00625817">
        <w:rPr>
          <w:rFonts w:asciiTheme="minorHAnsi" w:hAnsiTheme="minorHAnsi" w:cs="Courier New"/>
          <w:i/>
          <w:color w:val="000000"/>
          <w:sz w:val="22"/>
          <w:szCs w:val="22"/>
          <w:lang w:val="en-US" w:eastAsia="ru-RU"/>
        </w:rPr>
        <w:t>doReflect</w:t>
      </w:r>
      <w:proofErr w:type="spellEnd"/>
      <w:r w:rsidRPr="00625817">
        <w:rPr>
          <w:rFonts w:asciiTheme="minorHAnsi" w:hAnsiTheme="minorHAnsi" w:cs="Courier New"/>
          <w:i/>
          <w:color w:val="000000"/>
          <w:sz w:val="22"/>
          <w:szCs w:val="22"/>
          <w:lang w:val="en-US" w:eastAsia="ru-RU"/>
        </w:rPr>
        <w:t xml:space="preserve"> = (length(x) &lt;= 100), eps1 </w:t>
      </w:r>
      <w:proofErr w:type="gramStart"/>
      <w:r w:rsidRPr="00625817">
        <w:rPr>
          <w:rFonts w:asciiTheme="minorHAnsi" w:hAnsiTheme="minorHAnsi" w:cs="Courier New"/>
          <w:i/>
          <w:color w:val="000000"/>
          <w:sz w:val="22"/>
          <w:szCs w:val="22"/>
          <w:lang w:val="en-US" w:eastAsia="ru-RU"/>
        </w:rPr>
        <w:t>= .</w:t>
      </w:r>
      <w:proofErr w:type="spellStart"/>
      <w:r w:rsidRPr="00625817">
        <w:rPr>
          <w:rFonts w:asciiTheme="minorHAnsi" w:hAnsiTheme="minorHAnsi" w:cs="Courier New"/>
          <w:i/>
          <w:color w:val="000000"/>
          <w:sz w:val="22"/>
          <w:szCs w:val="22"/>
          <w:lang w:val="en-US" w:eastAsia="ru-RU"/>
        </w:rPr>
        <w:t>Machine</w:t>
      </w:r>
      <w:proofErr w:type="gramEnd"/>
      <w:r w:rsidRPr="00625817">
        <w:rPr>
          <w:rFonts w:asciiTheme="minorHAnsi" w:hAnsiTheme="minorHAnsi" w:cs="Courier New"/>
          <w:i/>
          <w:color w:val="000000"/>
          <w:sz w:val="22"/>
          <w:szCs w:val="22"/>
          <w:lang w:val="en-US" w:eastAsia="ru-RU"/>
        </w:rPr>
        <w:t>$double.eps</w:t>
      </w:r>
      <w:proofErr w:type="spellEnd"/>
      <w:r w:rsidRPr="00625817">
        <w:rPr>
          <w:rFonts w:asciiTheme="minorHAnsi" w:hAnsiTheme="minorHAnsi" w:cs="Courier New"/>
          <w:i/>
          <w:color w:val="000000"/>
          <w:sz w:val="22"/>
          <w:szCs w:val="22"/>
          <w:lang w:val="en-US" w:eastAsia="ru-RU"/>
        </w:rPr>
        <w:t xml:space="preserve">, </w:t>
      </w:r>
    </w:p>
    <w:p w14:paraId="36B0CDFC"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eps2 </w:t>
      </w:r>
      <w:proofErr w:type="gramStart"/>
      <w:r w:rsidRPr="00625817">
        <w:rPr>
          <w:rFonts w:asciiTheme="minorHAnsi" w:hAnsiTheme="minorHAnsi" w:cs="Courier New"/>
          <w:i/>
          <w:color w:val="000000"/>
          <w:sz w:val="22"/>
          <w:szCs w:val="22"/>
          <w:lang w:val="en-US" w:eastAsia="ru-RU"/>
        </w:rPr>
        <w:t>= .</w:t>
      </w:r>
      <w:proofErr w:type="spellStart"/>
      <w:proofErr w:type="gramEnd"/>
      <w:r w:rsidRPr="00625817">
        <w:rPr>
          <w:rFonts w:asciiTheme="minorHAnsi" w:hAnsiTheme="minorHAnsi" w:cs="Courier New"/>
          <w:i/>
          <w:color w:val="000000"/>
          <w:sz w:val="22"/>
          <w:szCs w:val="22"/>
          <w:lang w:val="en-US" w:eastAsia="ru-RU"/>
        </w:rPr>
        <w:t>Machine$double.xmin</w:t>
      </w:r>
      <w:proofErr w:type="spellEnd"/>
      <w:r w:rsidRPr="00625817">
        <w:rPr>
          <w:rFonts w:asciiTheme="minorHAnsi" w:hAnsiTheme="minorHAnsi" w:cs="Courier New"/>
          <w:i/>
          <w:color w:val="000000"/>
          <w:sz w:val="22"/>
          <w:szCs w:val="22"/>
          <w:lang w:val="en-US" w:eastAsia="ru-RU"/>
        </w:rPr>
        <w:t xml:space="preserve">, </w:t>
      </w:r>
      <w:proofErr w:type="spellStart"/>
      <w:r w:rsidRPr="00625817">
        <w:rPr>
          <w:rFonts w:asciiTheme="minorHAnsi" w:hAnsiTheme="minorHAnsi" w:cs="Courier New"/>
          <w:i/>
          <w:color w:val="000000"/>
          <w:sz w:val="22"/>
          <w:szCs w:val="22"/>
          <w:lang w:val="en-US" w:eastAsia="ru-RU"/>
        </w:rPr>
        <w:t>maxit</w:t>
      </w:r>
      <w:proofErr w:type="spellEnd"/>
      <w:r w:rsidRPr="00625817">
        <w:rPr>
          <w:rFonts w:asciiTheme="minorHAnsi" w:hAnsiTheme="minorHAnsi" w:cs="Courier New"/>
          <w:i/>
          <w:color w:val="000000"/>
          <w:sz w:val="22"/>
          <w:szCs w:val="22"/>
          <w:lang w:val="en-US" w:eastAsia="ru-RU"/>
        </w:rPr>
        <w:t xml:space="preserve"> = 100, </w:t>
      </w:r>
      <w:proofErr w:type="spellStart"/>
      <w:r w:rsidRPr="00625817">
        <w:rPr>
          <w:rFonts w:asciiTheme="minorHAnsi" w:hAnsiTheme="minorHAnsi" w:cs="Courier New"/>
          <w:i/>
          <w:color w:val="000000"/>
          <w:sz w:val="22"/>
          <w:szCs w:val="22"/>
          <w:lang w:val="en-US" w:eastAsia="ru-RU"/>
        </w:rPr>
        <w:t>trace.lev</w:t>
      </w:r>
      <w:proofErr w:type="spellEnd"/>
      <w:r w:rsidRPr="00625817">
        <w:rPr>
          <w:rFonts w:asciiTheme="minorHAnsi" w:hAnsiTheme="minorHAnsi" w:cs="Courier New"/>
          <w:i/>
          <w:color w:val="000000"/>
          <w:sz w:val="22"/>
          <w:szCs w:val="22"/>
          <w:lang w:val="en-US" w:eastAsia="ru-RU"/>
        </w:rPr>
        <w:t xml:space="preserve"> = 0, </w:t>
      </w:r>
    </w:p>
    <w:p w14:paraId="2FF47608"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spellStart"/>
      <w:proofErr w:type="gramStart"/>
      <w:r w:rsidRPr="00625817">
        <w:rPr>
          <w:rFonts w:asciiTheme="minorHAnsi" w:hAnsiTheme="minorHAnsi" w:cs="Courier New"/>
          <w:i/>
          <w:color w:val="000000"/>
          <w:sz w:val="22"/>
          <w:szCs w:val="22"/>
          <w:lang w:val="en-US" w:eastAsia="ru-RU"/>
        </w:rPr>
        <w:t>full.result</w:t>
      </w:r>
      <w:proofErr w:type="spellEnd"/>
      <w:proofErr w:type="gramEnd"/>
      <w:r w:rsidRPr="00625817">
        <w:rPr>
          <w:rFonts w:asciiTheme="minorHAnsi" w:hAnsiTheme="minorHAnsi" w:cs="Courier New"/>
          <w:i/>
          <w:color w:val="000000"/>
          <w:sz w:val="22"/>
          <w:szCs w:val="22"/>
          <w:lang w:val="en-US" w:eastAsia="ru-RU"/>
        </w:rPr>
        <w:t xml:space="preserve"> = FALSE) </w:t>
      </w:r>
    </w:p>
    <w:p w14:paraId="668EF8AE"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lastRenderedPageBreak/>
        <w:t>{</w:t>
      </w:r>
    </w:p>
    <w:p w14:paraId="01D9D83C"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x &lt;- </w:t>
      </w:r>
      <w:proofErr w:type="spellStart"/>
      <w:proofErr w:type="gramStart"/>
      <w:r w:rsidRPr="00625817">
        <w:rPr>
          <w:rFonts w:asciiTheme="minorHAnsi" w:hAnsiTheme="minorHAnsi" w:cs="Courier New"/>
          <w:i/>
          <w:color w:val="000000"/>
          <w:sz w:val="22"/>
          <w:szCs w:val="22"/>
          <w:lang w:val="en-US" w:eastAsia="ru-RU"/>
        </w:rPr>
        <w:t>as.numeric</w:t>
      </w:r>
      <w:proofErr w:type="spellEnd"/>
      <w:proofErr w:type="gramEnd"/>
      <w:r w:rsidRPr="00625817">
        <w:rPr>
          <w:rFonts w:asciiTheme="minorHAnsi" w:hAnsiTheme="minorHAnsi" w:cs="Courier New"/>
          <w:i/>
          <w:color w:val="000000"/>
          <w:sz w:val="22"/>
          <w:szCs w:val="22"/>
          <w:lang w:val="en-US" w:eastAsia="ru-RU"/>
        </w:rPr>
        <w:t>(x)</w:t>
      </w:r>
    </w:p>
    <w:p w14:paraId="2DF894C1"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spellStart"/>
      <w:r w:rsidRPr="00625817">
        <w:rPr>
          <w:rFonts w:asciiTheme="minorHAnsi" w:hAnsiTheme="minorHAnsi" w:cs="Courier New"/>
          <w:i/>
          <w:color w:val="000000"/>
          <w:sz w:val="22"/>
          <w:szCs w:val="22"/>
          <w:lang w:val="en-US" w:eastAsia="ru-RU"/>
        </w:rPr>
        <w:t>ina</w:t>
      </w:r>
      <w:proofErr w:type="spellEnd"/>
      <w:r w:rsidRPr="00625817">
        <w:rPr>
          <w:rFonts w:asciiTheme="minorHAnsi" w:hAnsiTheme="minorHAnsi" w:cs="Courier New"/>
          <w:i/>
          <w:color w:val="000000"/>
          <w:sz w:val="22"/>
          <w:szCs w:val="22"/>
          <w:lang w:val="en-US" w:eastAsia="ru-RU"/>
        </w:rPr>
        <w:t xml:space="preserve"> &lt;- is.na(x)</w:t>
      </w:r>
    </w:p>
    <w:p w14:paraId="2E574274"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if (na.rm) </w:t>
      </w:r>
    </w:p>
    <w:p w14:paraId="636DFFF6"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x &lt;- x</w:t>
      </w:r>
      <w:proofErr w:type="gramStart"/>
      <w:r w:rsidRPr="00625817">
        <w:rPr>
          <w:rFonts w:asciiTheme="minorHAnsi" w:hAnsiTheme="minorHAnsi" w:cs="Courier New"/>
          <w:i/>
          <w:color w:val="000000"/>
          <w:sz w:val="22"/>
          <w:szCs w:val="22"/>
          <w:lang w:val="en-US" w:eastAsia="ru-RU"/>
        </w:rPr>
        <w:t>[!</w:t>
      </w:r>
      <w:proofErr w:type="spellStart"/>
      <w:r w:rsidRPr="00625817">
        <w:rPr>
          <w:rFonts w:asciiTheme="minorHAnsi" w:hAnsiTheme="minorHAnsi" w:cs="Courier New"/>
          <w:i/>
          <w:color w:val="000000"/>
          <w:sz w:val="22"/>
          <w:szCs w:val="22"/>
          <w:lang w:val="en-US" w:eastAsia="ru-RU"/>
        </w:rPr>
        <w:t>ina</w:t>
      </w:r>
      <w:proofErr w:type="spellEnd"/>
      <w:proofErr w:type="gramEnd"/>
      <w:r w:rsidRPr="00625817">
        <w:rPr>
          <w:rFonts w:asciiTheme="minorHAnsi" w:hAnsiTheme="minorHAnsi" w:cs="Courier New"/>
          <w:i/>
          <w:color w:val="000000"/>
          <w:sz w:val="22"/>
          <w:szCs w:val="22"/>
          <w:lang w:val="en-US" w:eastAsia="ru-RU"/>
        </w:rPr>
        <w:t>]</w:t>
      </w:r>
    </w:p>
    <w:p w14:paraId="204CD7A3"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else if (any(</w:t>
      </w:r>
      <w:proofErr w:type="spellStart"/>
      <w:r w:rsidRPr="00625817">
        <w:rPr>
          <w:rFonts w:asciiTheme="minorHAnsi" w:hAnsiTheme="minorHAnsi" w:cs="Courier New"/>
          <w:i/>
          <w:color w:val="000000"/>
          <w:sz w:val="22"/>
          <w:szCs w:val="22"/>
          <w:lang w:val="en-US" w:eastAsia="ru-RU"/>
        </w:rPr>
        <w:t>ina</w:t>
      </w:r>
      <w:proofErr w:type="spellEnd"/>
      <w:r w:rsidRPr="00625817">
        <w:rPr>
          <w:rFonts w:asciiTheme="minorHAnsi" w:hAnsiTheme="minorHAnsi" w:cs="Courier New"/>
          <w:i/>
          <w:color w:val="000000"/>
          <w:sz w:val="22"/>
          <w:szCs w:val="22"/>
          <w:lang w:val="en-US" w:eastAsia="ru-RU"/>
        </w:rPr>
        <w:t xml:space="preserve">)) </w:t>
      </w:r>
    </w:p>
    <w:p w14:paraId="20AE4998"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return(</w:t>
      </w:r>
      <w:proofErr w:type="spellStart"/>
      <w:proofErr w:type="gramStart"/>
      <w:r w:rsidRPr="00625817">
        <w:rPr>
          <w:rFonts w:asciiTheme="minorHAnsi" w:hAnsiTheme="minorHAnsi" w:cs="Courier New"/>
          <w:i/>
          <w:color w:val="000000"/>
          <w:sz w:val="22"/>
          <w:szCs w:val="22"/>
          <w:lang w:val="en-US" w:eastAsia="ru-RU"/>
        </w:rPr>
        <w:t>as.numeric</w:t>
      </w:r>
      <w:proofErr w:type="spellEnd"/>
      <w:proofErr w:type="gramEnd"/>
      <w:r w:rsidRPr="00625817">
        <w:rPr>
          <w:rFonts w:asciiTheme="minorHAnsi" w:hAnsiTheme="minorHAnsi" w:cs="Courier New"/>
          <w:i/>
          <w:color w:val="000000"/>
          <w:sz w:val="22"/>
          <w:szCs w:val="22"/>
          <w:lang w:val="en-US" w:eastAsia="ru-RU"/>
        </w:rPr>
        <w:t>(NA))</w:t>
      </w:r>
    </w:p>
    <w:p w14:paraId="6CC5BC74"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 xml:space="preserve"> &lt;- </w:t>
      </w:r>
      <w:proofErr w:type="spellStart"/>
      <w:proofErr w:type="gramStart"/>
      <w:r w:rsidRPr="00625817">
        <w:rPr>
          <w:rFonts w:asciiTheme="minorHAnsi" w:hAnsiTheme="minorHAnsi" w:cs="Courier New"/>
          <w:i/>
          <w:color w:val="000000"/>
          <w:sz w:val="22"/>
          <w:szCs w:val="22"/>
          <w:lang w:val="en-US" w:eastAsia="ru-RU"/>
        </w:rPr>
        <w:t>mcComp</w:t>
      </w:r>
      <w:proofErr w:type="spellEnd"/>
      <w:r w:rsidRPr="00625817">
        <w:rPr>
          <w:rFonts w:asciiTheme="minorHAnsi" w:hAnsiTheme="minorHAnsi" w:cs="Courier New"/>
          <w:i/>
          <w:color w:val="000000"/>
          <w:sz w:val="22"/>
          <w:szCs w:val="22"/>
          <w:lang w:val="en-US" w:eastAsia="ru-RU"/>
        </w:rPr>
        <w:t>(</w:t>
      </w:r>
      <w:proofErr w:type="gramEnd"/>
      <w:r w:rsidRPr="00625817">
        <w:rPr>
          <w:rFonts w:asciiTheme="minorHAnsi" w:hAnsiTheme="minorHAnsi" w:cs="Courier New"/>
          <w:i/>
          <w:color w:val="000000"/>
          <w:sz w:val="22"/>
          <w:szCs w:val="22"/>
          <w:lang w:val="en-US" w:eastAsia="ru-RU"/>
        </w:rPr>
        <w:t xml:space="preserve">x, </w:t>
      </w:r>
      <w:proofErr w:type="spellStart"/>
      <w:r w:rsidRPr="00625817">
        <w:rPr>
          <w:rFonts w:asciiTheme="minorHAnsi" w:hAnsiTheme="minorHAnsi" w:cs="Courier New"/>
          <w:i/>
          <w:color w:val="000000"/>
          <w:sz w:val="22"/>
          <w:szCs w:val="22"/>
          <w:lang w:val="en-US" w:eastAsia="ru-RU"/>
        </w:rPr>
        <w:t>doReflect</w:t>
      </w:r>
      <w:proofErr w:type="spellEnd"/>
      <w:r w:rsidRPr="00625817">
        <w:rPr>
          <w:rFonts w:asciiTheme="minorHAnsi" w:hAnsiTheme="minorHAnsi" w:cs="Courier New"/>
          <w:i/>
          <w:color w:val="000000"/>
          <w:sz w:val="22"/>
          <w:szCs w:val="22"/>
          <w:lang w:val="en-US" w:eastAsia="ru-RU"/>
        </w:rPr>
        <w:t xml:space="preserve">, eps1 = eps1, eps2 = eps2, </w:t>
      </w:r>
      <w:proofErr w:type="spellStart"/>
      <w:r w:rsidRPr="00625817">
        <w:rPr>
          <w:rFonts w:asciiTheme="minorHAnsi" w:hAnsiTheme="minorHAnsi" w:cs="Courier New"/>
          <w:i/>
          <w:color w:val="000000"/>
          <w:sz w:val="22"/>
          <w:szCs w:val="22"/>
          <w:lang w:val="en-US" w:eastAsia="ru-RU"/>
        </w:rPr>
        <w:t>maxit</w:t>
      </w:r>
      <w:proofErr w:type="spellEnd"/>
      <w:r w:rsidRPr="00625817">
        <w:rPr>
          <w:rFonts w:asciiTheme="minorHAnsi" w:hAnsiTheme="minorHAnsi" w:cs="Courier New"/>
          <w:i/>
          <w:color w:val="000000"/>
          <w:sz w:val="22"/>
          <w:szCs w:val="22"/>
          <w:lang w:val="en-US" w:eastAsia="ru-RU"/>
        </w:rPr>
        <w:t xml:space="preserve"> = </w:t>
      </w:r>
      <w:proofErr w:type="spellStart"/>
      <w:r w:rsidRPr="00625817">
        <w:rPr>
          <w:rFonts w:asciiTheme="minorHAnsi" w:hAnsiTheme="minorHAnsi" w:cs="Courier New"/>
          <w:i/>
          <w:color w:val="000000"/>
          <w:sz w:val="22"/>
          <w:szCs w:val="22"/>
          <w:lang w:val="en-US" w:eastAsia="ru-RU"/>
        </w:rPr>
        <w:t>maxit</w:t>
      </w:r>
      <w:proofErr w:type="spellEnd"/>
      <w:r w:rsidRPr="00625817">
        <w:rPr>
          <w:rFonts w:asciiTheme="minorHAnsi" w:hAnsiTheme="minorHAnsi" w:cs="Courier New"/>
          <w:i/>
          <w:color w:val="000000"/>
          <w:sz w:val="22"/>
          <w:szCs w:val="22"/>
          <w:lang w:val="en-US" w:eastAsia="ru-RU"/>
        </w:rPr>
        <w:t xml:space="preserve">, </w:t>
      </w:r>
    </w:p>
    <w:p w14:paraId="440DB27C"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spellStart"/>
      <w:r w:rsidRPr="00625817">
        <w:rPr>
          <w:rFonts w:asciiTheme="minorHAnsi" w:hAnsiTheme="minorHAnsi" w:cs="Courier New"/>
          <w:i/>
          <w:color w:val="000000"/>
          <w:sz w:val="22"/>
          <w:szCs w:val="22"/>
          <w:lang w:val="en-US" w:eastAsia="ru-RU"/>
        </w:rPr>
        <w:t>trace.lev</w:t>
      </w:r>
      <w:proofErr w:type="spellEnd"/>
      <w:r w:rsidRPr="00625817">
        <w:rPr>
          <w:rFonts w:asciiTheme="minorHAnsi" w:hAnsiTheme="minorHAnsi" w:cs="Courier New"/>
          <w:i/>
          <w:color w:val="000000"/>
          <w:sz w:val="22"/>
          <w:szCs w:val="22"/>
          <w:lang w:val="en-US" w:eastAsia="ru-RU"/>
        </w:rPr>
        <w:t xml:space="preserve"> = </w:t>
      </w:r>
      <w:proofErr w:type="spellStart"/>
      <w:r w:rsidRPr="00625817">
        <w:rPr>
          <w:rFonts w:asciiTheme="minorHAnsi" w:hAnsiTheme="minorHAnsi" w:cs="Courier New"/>
          <w:i/>
          <w:color w:val="000000"/>
          <w:sz w:val="22"/>
          <w:szCs w:val="22"/>
          <w:lang w:val="en-US" w:eastAsia="ru-RU"/>
        </w:rPr>
        <w:t>trace.lev</w:t>
      </w:r>
      <w:proofErr w:type="spellEnd"/>
      <w:r w:rsidRPr="00625817">
        <w:rPr>
          <w:rFonts w:asciiTheme="minorHAnsi" w:hAnsiTheme="minorHAnsi" w:cs="Courier New"/>
          <w:i/>
          <w:color w:val="000000"/>
          <w:sz w:val="22"/>
          <w:szCs w:val="22"/>
          <w:lang w:val="en-US" w:eastAsia="ru-RU"/>
        </w:rPr>
        <w:t>)</w:t>
      </w:r>
    </w:p>
    <w:p w14:paraId="29957065"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if </w:t>
      </w:r>
      <w:proofErr w:type="gramStart"/>
      <w:r w:rsidRPr="00625817">
        <w:rPr>
          <w:rFonts w:asciiTheme="minorHAnsi" w:hAnsiTheme="minorHAnsi" w:cs="Courier New"/>
          <w:i/>
          <w:color w:val="000000"/>
          <w:sz w:val="22"/>
          <w:szCs w:val="22"/>
          <w:lang w:val="en-US" w:eastAsia="ru-RU"/>
        </w:rPr>
        <w:t>(!(</w:t>
      </w:r>
      <w:proofErr w:type="gramEnd"/>
      <w:r w:rsidRPr="00625817">
        <w:rPr>
          <w:rFonts w:asciiTheme="minorHAnsi" w:hAnsiTheme="minorHAnsi" w:cs="Courier New"/>
          <w:i/>
          <w:color w:val="000000"/>
          <w:sz w:val="22"/>
          <w:szCs w:val="22"/>
          <w:lang w:val="en-US" w:eastAsia="ru-RU"/>
        </w:rPr>
        <w:t xml:space="preserve">conv1 &lt;-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[["converged"]]) | (</w:t>
      </w:r>
      <w:proofErr w:type="spellStart"/>
      <w:r w:rsidRPr="00625817">
        <w:rPr>
          <w:rFonts w:asciiTheme="minorHAnsi" w:hAnsiTheme="minorHAnsi" w:cs="Courier New"/>
          <w:i/>
          <w:color w:val="000000"/>
          <w:sz w:val="22"/>
          <w:szCs w:val="22"/>
          <w:lang w:val="en-US" w:eastAsia="ru-RU"/>
        </w:rPr>
        <w:t>doReflect</w:t>
      </w:r>
      <w:proofErr w:type="spellEnd"/>
      <w:r w:rsidRPr="00625817">
        <w:rPr>
          <w:rFonts w:asciiTheme="minorHAnsi" w:hAnsiTheme="minorHAnsi" w:cs="Courier New"/>
          <w:i/>
          <w:color w:val="000000"/>
          <w:sz w:val="22"/>
          <w:szCs w:val="22"/>
          <w:lang w:val="en-US" w:eastAsia="ru-RU"/>
        </w:rPr>
        <w:t xml:space="preserve"> &amp;&amp; !(conv2 &lt;-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[["converged2"]]))) {</w:t>
      </w:r>
    </w:p>
    <w:p w14:paraId="0D30899C"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stop("</w:t>
      </w:r>
      <w:proofErr w:type="gramStart"/>
      <w:r w:rsidRPr="00625817">
        <w:rPr>
          <w:rFonts w:asciiTheme="minorHAnsi" w:hAnsiTheme="minorHAnsi" w:cs="Courier New"/>
          <w:i/>
          <w:color w:val="000000"/>
          <w:sz w:val="22"/>
          <w:szCs w:val="22"/>
          <w:lang w:val="en-US" w:eastAsia="ru-RU"/>
        </w:rPr>
        <w:t>mc(</w:t>
      </w:r>
      <w:proofErr w:type="gramEnd"/>
      <w:r w:rsidRPr="00625817">
        <w:rPr>
          <w:rFonts w:asciiTheme="minorHAnsi" w:hAnsiTheme="minorHAnsi" w:cs="Courier New"/>
          <w:i/>
          <w:color w:val="000000"/>
          <w:sz w:val="22"/>
          <w:szCs w:val="22"/>
          <w:lang w:val="en-US" w:eastAsia="ru-RU"/>
        </w:rPr>
        <w:t xml:space="preserve">): not 'converged' ", if (!conv1) </w:t>
      </w:r>
    </w:p>
    <w:p w14:paraId="7937ACE4"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gramStart"/>
      <w:r w:rsidRPr="00625817">
        <w:rPr>
          <w:rFonts w:asciiTheme="minorHAnsi" w:hAnsiTheme="minorHAnsi" w:cs="Courier New"/>
          <w:i/>
          <w:color w:val="000000"/>
          <w:sz w:val="22"/>
          <w:szCs w:val="22"/>
          <w:lang w:val="en-US" w:eastAsia="ru-RU"/>
        </w:rPr>
        <w:t>paste(</w:t>
      </w:r>
      <w:proofErr w:type="gramEnd"/>
      <w:r w:rsidRPr="00625817">
        <w:rPr>
          <w:rFonts w:asciiTheme="minorHAnsi" w:hAnsiTheme="minorHAnsi" w:cs="Courier New"/>
          <w:i/>
          <w:color w:val="000000"/>
          <w:sz w:val="22"/>
          <w:szCs w:val="22"/>
          <w:lang w:val="en-US" w:eastAsia="ru-RU"/>
        </w:rPr>
        <w:t xml:space="preserve">"in",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w:t>
      </w:r>
      <w:proofErr w:type="spellStart"/>
      <w:r w:rsidRPr="00625817">
        <w:rPr>
          <w:rFonts w:asciiTheme="minorHAnsi" w:hAnsiTheme="minorHAnsi" w:cs="Courier New"/>
          <w:i/>
          <w:color w:val="000000"/>
          <w:sz w:val="22"/>
          <w:szCs w:val="22"/>
          <w:lang w:val="en-US" w:eastAsia="ru-RU"/>
        </w:rPr>
        <w:t>iter</w:t>
      </w:r>
      <w:proofErr w:type="spellEnd"/>
      <w:r w:rsidRPr="00625817">
        <w:rPr>
          <w:rFonts w:asciiTheme="minorHAnsi" w:hAnsiTheme="minorHAnsi" w:cs="Courier New"/>
          <w:i/>
          <w:color w:val="000000"/>
          <w:sz w:val="22"/>
          <w:szCs w:val="22"/>
          <w:lang w:val="en-US" w:eastAsia="ru-RU"/>
        </w:rPr>
        <w:t>"]], "iterations"), if (</w:t>
      </w:r>
      <w:proofErr w:type="spellStart"/>
      <w:r w:rsidRPr="00625817">
        <w:rPr>
          <w:rFonts w:asciiTheme="minorHAnsi" w:hAnsiTheme="minorHAnsi" w:cs="Courier New"/>
          <w:i/>
          <w:color w:val="000000"/>
          <w:sz w:val="22"/>
          <w:szCs w:val="22"/>
          <w:lang w:val="en-US" w:eastAsia="ru-RU"/>
        </w:rPr>
        <w:t>doReflect</w:t>
      </w:r>
      <w:proofErr w:type="spellEnd"/>
      <w:r w:rsidRPr="00625817">
        <w:rPr>
          <w:rFonts w:asciiTheme="minorHAnsi" w:hAnsiTheme="minorHAnsi" w:cs="Courier New"/>
          <w:i/>
          <w:color w:val="000000"/>
          <w:sz w:val="22"/>
          <w:szCs w:val="22"/>
          <w:lang w:val="en-US" w:eastAsia="ru-RU"/>
        </w:rPr>
        <w:t xml:space="preserve"> &amp;&amp; </w:t>
      </w:r>
    </w:p>
    <w:p w14:paraId="41F13F03"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gramStart"/>
      <w:r w:rsidRPr="00625817">
        <w:rPr>
          <w:rFonts w:asciiTheme="minorHAnsi" w:hAnsiTheme="minorHAnsi" w:cs="Courier New"/>
          <w:i/>
          <w:color w:val="000000"/>
          <w:sz w:val="22"/>
          <w:szCs w:val="22"/>
          <w:lang w:val="en-US" w:eastAsia="ru-RU"/>
        </w:rPr>
        <w:t>!conv</w:t>
      </w:r>
      <w:proofErr w:type="gramEnd"/>
      <w:r w:rsidRPr="00625817">
        <w:rPr>
          <w:rFonts w:asciiTheme="minorHAnsi" w:hAnsiTheme="minorHAnsi" w:cs="Courier New"/>
          <w:i/>
          <w:color w:val="000000"/>
          <w:sz w:val="22"/>
          <w:szCs w:val="22"/>
          <w:lang w:val="en-US" w:eastAsia="ru-RU"/>
        </w:rPr>
        <w:t xml:space="preserve">2) </w:t>
      </w:r>
    </w:p>
    <w:p w14:paraId="29E652B2"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gramStart"/>
      <w:r w:rsidRPr="00625817">
        <w:rPr>
          <w:rFonts w:asciiTheme="minorHAnsi" w:hAnsiTheme="minorHAnsi" w:cs="Courier New"/>
          <w:i/>
          <w:color w:val="000000"/>
          <w:sz w:val="22"/>
          <w:szCs w:val="22"/>
          <w:lang w:val="en-US" w:eastAsia="ru-RU"/>
        </w:rPr>
        <w:t>paste(</w:t>
      </w:r>
      <w:proofErr w:type="gramEnd"/>
      <w:r w:rsidRPr="00625817">
        <w:rPr>
          <w:rFonts w:asciiTheme="minorHAnsi" w:hAnsiTheme="minorHAnsi" w:cs="Courier New"/>
          <w:i/>
          <w:color w:val="000000"/>
          <w:sz w:val="22"/>
          <w:szCs w:val="22"/>
          <w:lang w:val="en-US" w:eastAsia="ru-RU"/>
        </w:rPr>
        <w:t xml:space="preserve">if (!conv1) </w:t>
      </w:r>
    </w:p>
    <w:p w14:paraId="4500A395"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 *and*", "'reflect part' in",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 xml:space="preserve">[["iter2"]], </w:t>
      </w:r>
    </w:p>
    <w:p w14:paraId="347F1FDF"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"iterations"))</w:t>
      </w:r>
    </w:p>
    <w:p w14:paraId="0D3AE923"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
    <w:p w14:paraId="1A00EDB1"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m &lt;- if (</w:t>
      </w:r>
      <w:proofErr w:type="spellStart"/>
      <w:r w:rsidRPr="00625817">
        <w:rPr>
          <w:rFonts w:asciiTheme="minorHAnsi" w:hAnsiTheme="minorHAnsi" w:cs="Courier New"/>
          <w:i/>
          <w:color w:val="000000"/>
          <w:sz w:val="22"/>
          <w:szCs w:val="22"/>
          <w:lang w:val="en-US" w:eastAsia="ru-RU"/>
        </w:rPr>
        <w:t>doReflect</w:t>
      </w:r>
      <w:proofErr w:type="spellEnd"/>
      <w:r w:rsidRPr="00625817">
        <w:rPr>
          <w:rFonts w:asciiTheme="minorHAnsi" w:hAnsiTheme="minorHAnsi" w:cs="Courier New"/>
          <w:i/>
          <w:color w:val="000000"/>
          <w:sz w:val="22"/>
          <w:szCs w:val="22"/>
          <w:lang w:val="en-US" w:eastAsia="ru-RU"/>
        </w:rPr>
        <w:t xml:space="preserve">) </w:t>
      </w:r>
    </w:p>
    <w:p w14:paraId="52DF1BC7"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spellStart"/>
      <w:proofErr w:type="gramStart"/>
      <w:r w:rsidRPr="00625817">
        <w:rPr>
          <w:rFonts w:asciiTheme="minorHAnsi" w:hAnsiTheme="minorHAnsi" w:cs="Courier New"/>
          <w:i/>
          <w:color w:val="000000"/>
          <w:sz w:val="22"/>
          <w:szCs w:val="22"/>
          <w:lang w:val="en-US" w:eastAsia="ru-RU"/>
        </w:rPr>
        <w:t>rr</w:t>
      </w:r>
      <w:proofErr w:type="spellEnd"/>
      <w:proofErr w:type="gramEnd"/>
      <w:r w:rsidRPr="00625817">
        <w:rPr>
          <w:rFonts w:asciiTheme="minorHAnsi" w:hAnsiTheme="minorHAnsi" w:cs="Courier New"/>
          <w:i/>
          <w:color w:val="000000"/>
          <w:sz w:val="22"/>
          <w:szCs w:val="22"/>
          <w:lang w:val="en-US" w:eastAsia="ru-RU"/>
        </w:rPr>
        <w:t>[["</w:t>
      </w:r>
      <w:proofErr w:type="spellStart"/>
      <w:r w:rsidRPr="00625817">
        <w:rPr>
          <w:rFonts w:asciiTheme="minorHAnsi" w:hAnsiTheme="minorHAnsi" w:cs="Courier New"/>
          <w:i/>
          <w:color w:val="000000"/>
          <w:sz w:val="22"/>
          <w:szCs w:val="22"/>
          <w:lang w:val="en-US" w:eastAsia="ru-RU"/>
        </w:rPr>
        <w:t>medc</w:t>
      </w:r>
      <w:proofErr w:type="spellEnd"/>
      <w:r w:rsidRPr="00625817">
        <w:rPr>
          <w:rFonts w:asciiTheme="minorHAnsi" w:hAnsiTheme="minorHAnsi" w:cs="Courier New"/>
          <w:i/>
          <w:color w:val="000000"/>
          <w:sz w:val="22"/>
          <w:szCs w:val="22"/>
          <w:lang w:val="en-US" w:eastAsia="ru-RU"/>
        </w:rPr>
        <w:t xml:space="preserve">"]] -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[["medc2"]])/2</w:t>
      </w:r>
    </w:p>
    <w:p w14:paraId="11966814"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else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w:t>
      </w:r>
      <w:proofErr w:type="spellStart"/>
      <w:r w:rsidRPr="00625817">
        <w:rPr>
          <w:rFonts w:asciiTheme="minorHAnsi" w:hAnsiTheme="minorHAnsi" w:cs="Courier New"/>
          <w:i/>
          <w:color w:val="000000"/>
          <w:sz w:val="22"/>
          <w:szCs w:val="22"/>
          <w:lang w:val="en-US" w:eastAsia="ru-RU"/>
        </w:rPr>
        <w:t>medc</w:t>
      </w:r>
      <w:proofErr w:type="spellEnd"/>
      <w:r w:rsidRPr="00625817">
        <w:rPr>
          <w:rFonts w:asciiTheme="minorHAnsi" w:hAnsiTheme="minorHAnsi" w:cs="Courier New"/>
          <w:i/>
          <w:color w:val="000000"/>
          <w:sz w:val="22"/>
          <w:szCs w:val="22"/>
          <w:lang w:val="en-US" w:eastAsia="ru-RU"/>
        </w:rPr>
        <w:t>"]]</w:t>
      </w:r>
    </w:p>
    <w:p w14:paraId="40A038C3"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gramStart"/>
      <w:r w:rsidRPr="00625817">
        <w:rPr>
          <w:rFonts w:asciiTheme="minorHAnsi" w:hAnsiTheme="minorHAnsi" w:cs="Courier New"/>
          <w:i/>
          <w:color w:val="000000"/>
          <w:sz w:val="22"/>
          <w:szCs w:val="22"/>
          <w:lang w:val="en-US" w:eastAsia="ru-RU"/>
        </w:rPr>
        <w:t>structure(</w:t>
      </w:r>
      <w:proofErr w:type="gramEnd"/>
      <w:r w:rsidRPr="00625817">
        <w:rPr>
          <w:rFonts w:asciiTheme="minorHAnsi" w:hAnsiTheme="minorHAnsi" w:cs="Courier New"/>
          <w:i/>
          <w:color w:val="000000"/>
          <w:sz w:val="22"/>
          <w:szCs w:val="22"/>
          <w:lang w:val="en-US" w:eastAsia="ru-RU"/>
        </w:rPr>
        <w:t xml:space="preserve">m, </w:t>
      </w:r>
      <w:proofErr w:type="spellStart"/>
      <w:r w:rsidRPr="00625817">
        <w:rPr>
          <w:rFonts w:asciiTheme="minorHAnsi" w:hAnsiTheme="minorHAnsi" w:cs="Courier New"/>
          <w:i/>
          <w:color w:val="000000"/>
          <w:sz w:val="22"/>
          <w:szCs w:val="22"/>
          <w:lang w:val="en-US" w:eastAsia="ru-RU"/>
        </w:rPr>
        <w:t>mcComp</w:t>
      </w:r>
      <w:proofErr w:type="spellEnd"/>
      <w:r w:rsidRPr="00625817">
        <w:rPr>
          <w:rFonts w:asciiTheme="minorHAnsi" w:hAnsiTheme="minorHAnsi" w:cs="Courier New"/>
          <w:i/>
          <w:color w:val="000000"/>
          <w:sz w:val="22"/>
          <w:szCs w:val="22"/>
          <w:lang w:val="en-US" w:eastAsia="ru-RU"/>
        </w:rPr>
        <w:t xml:space="preserve"> = if (</w:t>
      </w:r>
      <w:proofErr w:type="spellStart"/>
      <w:r w:rsidRPr="00625817">
        <w:rPr>
          <w:rFonts w:asciiTheme="minorHAnsi" w:hAnsiTheme="minorHAnsi" w:cs="Courier New"/>
          <w:i/>
          <w:color w:val="000000"/>
          <w:sz w:val="22"/>
          <w:szCs w:val="22"/>
          <w:lang w:val="en-US" w:eastAsia="ru-RU"/>
        </w:rPr>
        <w:t>full.result</w:t>
      </w:r>
      <w:proofErr w:type="spellEnd"/>
      <w:r w:rsidRPr="00625817">
        <w:rPr>
          <w:rFonts w:asciiTheme="minorHAnsi" w:hAnsiTheme="minorHAnsi" w:cs="Courier New"/>
          <w:i/>
          <w:color w:val="000000"/>
          <w:sz w:val="22"/>
          <w:szCs w:val="22"/>
          <w:lang w:val="en-US" w:eastAsia="ru-RU"/>
        </w:rPr>
        <w:t xml:space="preserve">) </w:t>
      </w:r>
    </w:p>
    <w:p w14:paraId="2DDB4506"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        </w:t>
      </w:r>
      <w:proofErr w:type="spellStart"/>
      <w:r w:rsidRPr="00625817">
        <w:rPr>
          <w:rFonts w:asciiTheme="minorHAnsi" w:hAnsiTheme="minorHAnsi" w:cs="Courier New"/>
          <w:i/>
          <w:color w:val="000000"/>
          <w:sz w:val="22"/>
          <w:szCs w:val="22"/>
          <w:lang w:val="en-US" w:eastAsia="ru-RU"/>
        </w:rPr>
        <w:t>rr</w:t>
      </w:r>
      <w:proofErr w:type="spellEnd"/>
      <w:r w:rsidRPr="00625817">
        <w:rPr>
          <w:rFonts w:asciiTheme="minorHAnsi" w:hAnsiTheme="minorHAnsi" w:cs="Courier New"/>
          <w:i/>
          <w:color w:val="000000"/>
          <w:sz w:val="22"/>
          <w:szCs w:val="22"/>
          <w:lang w:val="en-US" w:eastAsia="ru-RU"/>
        </w:rPr>
        <w:t>)</w:t>
      </w:r>
    </w:p>
    <w:p w14:paraId="2239F6FF"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w:t>
      </w:r>
    </w:p>
    <w:p w14:paraId="0C4689E7"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&lt;bytecode: 0x00000000087a8038&gt;</w:t>
      </w:r>
    </w:p>
    <w:p w14:paraId="528D0617"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i/>
          <w:color w:val="000000"/>
          <w:sz w:val="22"/>
          <w:szCs w:val="22"/>
          <w:lang w:val="en-US" w:eastAsia="ru-RU"/>
        </w:rPr>
      </w:pPr>
      <w:r w:rsidRPr="00625817">
        <w:rPr>
          <w:rFonts w:asciiTheme="minorHAnsi" w:hAnsiTheme="minorHAnsi" w:cs="Courier New"/>
          <w:i/>
          <w:color w:val="000000"/>
          <w:sz w:val="22"/>
          <w:szCs w:val="22"/>
          <w:lang w:val="en-US" w:eastAsia="ru-RU"/>
        </w:rPr>
        <w:t xml:space="preserve">&lt;environment: </w:t>
      </w:r>
      <w:proofErr w:type="spellStart"/>
      <w:proofErr w:type="gramStart"/>
      <w:r w:rsidRPr="00625817">
        <w:rPr>
          <w:rFonts w:asciiTheme="minorHAnsi" w:hAnsiTheme="minorHAnsi" w:cs="Courier New"/>
          <w:i/>
          <w:color w:val="000000"/>
          <w:sz w:val="22"/>
          <w:szCs w:val="22"/>
          <w:lang w:val="en-US" w:eastAsia="ru-RU"/>
        </w:rPr>
        <w:t>namespace:robustbase</w:t>
      </w:r>
      <w:proofErr w:type="spellEnd"/>
      <w:proofErr w:type="gramEnd"/>
      <w:r w:rsidRPr="00625817">
        <w:rPr>
          <w:rFonts w:asciiTheme="minorHAnsi" w:hAnsiTheme="minorHAnsi" w:cs="Courier New"/>
          <w:i/>
          <w:color w:val="000000"/>
          <w:sz w:val="22"/>
          <w:szCs w:val="22"/>
          <w:lang w:val="en-US" w:eastAsia="ru-RU"/>
        </w:rPr>
        <w:t>&gt;</w:t>
      </w:r>
    </w:p>
    <w:p w14:paraId="3572E399"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heme="minorHAnsi" w:hAnsiTheme="minorHAnsi" w:cs="Courier New"/>
          <w:i/>
          <w:color w:val="000000"/>
          <w:sz w:val="22"/>
          <w:szCs w:val="22"/>
          <w:lang w:val="en-US" w:eastAsia="ru-RU"/>
        </w:rPr>
      </w:pPr>
    </w:p>
    <w:p w14:paraId="145A0506" w14:textId="77777777" w:rsidR="00E8417F" w:rsidRPr="00625817" w:rsidRDefault="00E8417F"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color w:val="000000"/>
          <w:sz w:val="22"/>
          <w:szCs w:val="22"/>
          <w:lang w:val="en-US" w:eastAsia="ru-RU"/>
        </w:rPr>
      </w:pPr>
      <w:r w:rsidRPr="00625817">
        <w:rPr>
          <w:rFonts w:asciiTheme="minorHAnsi" w:hAnsiTheme="minorHAnsi" w:cs="Courier New"/>
          <w:color w:val="000000"/>
          <w:sz w:val="22"/>
          <w:szCs w:val="22"/>
          <w:highlight w:val="yellow"/>
          <w:lang w:val="en-US" w:eastAsia="ru-RU"/>
        </w:rPr>
        <w:t>Link to package:</w:t>
      </w:r>
    </w:p>
    <w:p w14:paraId="486EDEE4" w14:textId="77777777" w:rsidR="00E8417F" w:rsidRDefault="00E62510"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color w:val="000000"/>
          <w:sz w:val="22"/>
          <w:szCs w:val="22"/>
          <w:lang w:val="en-US" w:eastAsia="ru-RU"/>
        </w:rPr>
      </w:pPr>
      <w:hyperlink r:id="rId45" w:history="1">
        <w:r w:rsidR="00970FB7" w:rsidRPr="00B621D6">
          <w:rPr>
            <w:rStyle w:val="Hyperlink"/>
            <w:rFonts w:asciiTheme="minorHAnsi" w:hAnsiTheme="minorHAnsi" w:cs="Courier New"/>
            <w:sz w:val="22"/>
            <w:szCs w:val="22"/>
            <w:lang w:val="en-US" w:eastAsia="ru-RU"/>
          </w:rPr>
          <w:t>https://cran.r-project.org/web/packages/robustbase/index.html</w:t>
        </w:r>
      </w:hyperlink>
    </w:p>
    <w:p w14:paraId="6CEB15CE" w14:textId="77777777" w:rsidR="00970FB7" w:rsidRDefault="00970FB7"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color w:val="000000"/>
          <w:sz w:val="22"/>
          <w:szCs w:val="22"/>
          <w:lang w:val="en-US" w:eastAsia="ru-RU"/>
        </w:rPr>
      </w:pPr>
    </w:p>
    <w:p w14:paraId="66518E39" w14:textId="77777777" w:rsidR="00970FB7" w:rsidRDefault="00970FB7"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color w:val="000000"/>
          <w:sz w:val="22"/>
          <w:szCs w:val="22"/>
          <w:lang w:val="en-US" w:eastAsia="ru-RU"/>
        </w:rPr>
      </w:pPr>
    </w:p>
    <w:p w14:paraId="7E75FCD0" w14:textId="77777777" w:rsidR="00970FB7" w:rsidRDefault="00970FB7"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color w:val="000000"/>
          <w:sz w:val="22"/>
          <w:szCs w:val="22"/>
          <w:lang w:val="en-US" w:eastAsia="ru-RU"/>
        </w:rPr>
      </w:pPr>
    </w:p>
    <w:p w14:paraId="10FDAA0E" w14:textId="77777777" w:rsidR="009116F5" w:rsidRPr="00625817" w:rsidRDefault="009116F5" w:rsidP="001F5E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ind w:left="1440"/>
        <w:rPr>
          <w:rFonts w:asciiTheme="minorHAnsi" w:hAnsiTheme="minorHAnsi" w:cs="Courier New"/>
          <w:color w:val="000000"/>
          <w:sz w:val="22"/>
          <w:szCs w:val="22"/>
          <w:lang w:val="en-US" w:eastAsia="ru-RU"/>
        </w:rPr>
      </w:pPr>
    </w:p>
    <w:p w14:paraId="09B54185" w14:textId="77777777" w:rsidR="003E08BF" w:rsidRPr="00EC3844" w:rsidRDefault="003E08BF" w:rsidP="001F5ECE">
      <w:pPr>
        <w:pStyle w:val="Heading3"/>
        <w:rPr>
          <w:rFonts w:asciiTheme="minorHAnsi" w:hAnsiTheme="minorHAnsi"/>
        </w:rPr>
      </w:pPr>
      <w:bookmarkStart w:id="26" w:name="_Toc455046511"/>
      <w:r w:rsidRPr="00EC3844">
        <w:rPr>
          <w:rFonts w:asciiTheme="minorHAnsi" w:hAnsiTheme="minorHAnsi"/>
        </w:rPr>
        <w:t>FINAL DECISION ON ‘</w:t>
      </w:r>
      <w:proofErr w:type="gramStart"/>
      <w:r w:rsidRPr="00EC3844">
        <w:rPr>
          <w:rFonts w:asciiTheme="minorHAnsi" w:hAnsiTheme="minorHAnsi"/>
        </w:rPr>
        <w:t>NON IDENTIFIED</w:t>
      </w:r>
      <w:proofErr w:type="gramEnd"/>
      <w:r w:rsidRPr="00EC3844">
        <w:rPr>
          <w:rFonts w:asciiTheme="minorHAnsi" w:hAnsiTheme="minorHAnsi"/>
        </w:rPr>
        <w:t>’ OUTLIERS</w:t>
      </w:r>
      <w:bookmarkEnd w:id="26"/>
    </w:p>
    <w:p w14:paraId="774AF2BF" w14:textId="77777777" w:rsidR="00ED2701" w:rsidRDefault="00ED2701" w:rsidP="00B3075B">
      <w:pPr>
        <w:rPr>
          <w:rFonts w:ascii="Calibri" w:hAnsi="Calibri"/>
          <w:color w:val="000000" w:themeColor="text1"/>
          <w:sz w:val="22"/>
        </w:rPr>
      </w:pPr>
    </w:p>
    <w:p w14:paraId="54D3A949" w14:textId="77777777" w:rsidR="003E08BF" w:rsidRDefault="00ED2701" w:rsidP="001F5ECE">
      <w:pPr>
        <w:ind w:left="1440"/>
        <w:rPr>
          <w:rFonts w:ascii="Calibri" w:hAnsi="Calibri"/>
          <w:color w:val="000000" w:themeColor="text1"/>
          <w:sz w:val="22"/>
        </w:rPr>
      </w:pPr>
      <w:r w:rsidRPr="00ED2701">
        <w:rPr>
          <w:rFonts w:ascii="Calibri" w:hAnsi="Calibri"/>
          <w:color w:val="000000" w:themeColor="text1"/>
          <w:sz w:val="22"/>
        </w:rPr>
        <w:t xml:space="preserve">The </w:t>
      </w:r>
      <w:r>
        <w:rPr>
          <w:rFonts w:ascii="Calibri" w:hAnsi="Calibri"/>
          <w:color w:val="000000" w:themeColor="text1"/>
          <w:sz w:val="22"/>
        </w:rPr>
        <w:t>results of the 317_test (trend test) as defined above will be used for the resolution of the outliers defined as “un-identified”.</w:t>
      </w:r>
    </w:p>
    <w:p w14:paraId="10B6157A" w14:textId="77777777" w:rsidR="00ED2701" w:rsidRDefault="00ED2701" w:rsidP="001F5ECE">
      <w:pPr>
        <w:ind w:left="1440"/>
        <w:rPr>
          <w:rFonts w:ascii="Calibri" w:hAnsi="Calibri"/>
          <w:color w:val="000000" w:themeColor="text1"/>
          <w:sz w:val="22"/>
        </w:rPr>
      </w:pPr>
      <w:r>
        <w:rPr>
          <w:rFonts w:ascii="Calibri" w:hAnsi="Calibri"/>
          <w:color w:val="000000" w:themeColor="text1"/>
          <w:sz w:val="22"/>
        </w:rPr>
        <w:t>All “un-identified” outliers will be passed through the below logic and will be classified in the newly defined buckets (see reasoning) – thus the “unidentified” reason will be used as an intermediate process where trend inspection (317_test) will be utilised for this purpose.</w:t>
      </w:r>
    </w:p>
    <w:p w14:paraId="7A292896" w14:textId="77777777" w:rsidR="00ED2701" w:rsidRPr="00ED2701" w:rsidRDefault="00ED2701" w:rsidP="001F5ECE">
      <w:pPr>
        <w:ind w:left="1440"/>
        <w:rPr>
          <w:rFonts w:ascii="Calibri" w:hAnsi="Calibri"/>
          <w:color w:val="000000" w:themeColor="text1"/>
          <w:sz w:val="22"/>
        </w:rPr>
      </w:pPr>
    </w:p>
    <w:p w14:paraId="1AF4115D" w14:textId="77777777" w:rsidR="003E08BF" w:rsidRPr="00ED2701" w:rsidRDefault="00ED2701" w:rsidP="001F5ECE">
      <w:pPr>
        <w:ind w:left="1440"/>
        <w:rPr>
          <w:rFonts w:ascii="Calibri" w:hAnsi="Calibri"/>
          <w:b/>
          <w:color w:val="000000" w:themeColor="text1"/>
          <w:sz w:val="22"/>
        </w:rPr>
      </w:pPr>
      <w:r w:rsidRPr="00ED2701">
        <w:rPr>
          <w:rFonts w:ascii="Calibri" w:hAnsi="Calibri"/>
          <w:b/>
          <w:color w:val="000000" w:themeColor="text1"/>
          <w:sz w:val="22"/>
        </w:rPr>
        <w:t>Decision logic invoking trend test results (317_test)</w:t>
      </w:r>
    </w:p>
    <w:p w14:paraId="2191599E" w14:textId="77777777" w:rsidR="00ED2701" w:rsidRDefault="00ED2701" w:rsidP="00B3075B">
      <w:pPr>
        <w:rPr>
          <w:rFonts w:ascii="Calibri" w:hAnsi="Calibri"/>
          <w:b/>
          <w:color w:val="C00000"/>
          <w:sz w:val="32"/>
        </w:rPr>
      </w:pPr>
    </w:p>
    <w:p w14:paraId="7673E5AE" w14:textId="77777777" w:rsidR="00ED2701" w:rsidRDefault="00ED2701" w:rsidP="001F5ECE">
      <w:pPr>
        <w:ind w:left="720"/>
        <w:rPr>
          <w:noProof/>
          <w:lang w:eastAsia="en-GB"/>
        </w:rPr>
      </w:pPr>
    </w:p>
    <w:p w14:paraId="041D98D7" w14:textId="77777777" w:rsidR="006D78A2" w:rsidRDefault="006D78A2" w:rsidP="00B3075B">
      <w:pPr>
        <w:rPr>
          <w:noProof/>
          <w:lang w:eastAsia="en-GB"/>
        </w:rPr>
      </w:pPr>
    </w:p>
    <w:p w14:paraId="5AB7C0C5" w14:textId="77777777" w:rsidR="003E08BF" w:rsidRDefault="006D78A2" w:rsidP="00B3075B">
      <w:pPr>
        <w:rPr>
          <w:rFonts w:ascii="Calibri" w:hAnsi="Calibri"/>
          <w:b/>
          <w:color w:val="C00000"/>
          <w:sz w:val="32"/>
        </w:rPr>
      </w:pPr>
      <w:r w:rsidRPr="006D78A2">
        <w:rPr>
          <w:noProof/>
          <w:lang w:val="it-IT" w:eastAsia="it-IT"/>
        </w:rPr>
        <w:lastRenderedPageBreak/>
        <w:drawing>
          <wp:inline distT="0" distB="0" distL="0" distR="0" wp14:anchorId="4B5694DA" wp14:editId="5399558C">
            <wp:extent cx="6300470" cy="6985846"/>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00470" cy="6985846"/>
                    </a:xfrm>
                    <a:prstGeom prst="rect">
                      <a:avLst/>
                    </a:prstGeom>
                    <a:noFill/>
                    <a:ln>
                      <a:noFill/>
                    </a:ln>
                  </pic:spPr>
                </pic:pic>
              </a:graphicData>
            </a:graphic>
          </wp:inline>
        </w:drawing>
      </w:r>
    </w:p>
    <w:p w14:paraId="55B33694" w14:textId="77777777" w:rsidR="00970FB7" w:rsidRDefault="00970FB7" w:rsidP="00B3075B">
      <w:pPr>
        <w:rPr>
          <w:rFonts w:ascii="Calibri" w:hAnsi="Calibri"/>
          <w:b/>
          <w:color w:val="C00000"/>
          <w:sz w:val="32"/>
        </w:rPr>
      </w:pPr>
    </w:p>
    <w:p w14:paraId="4455F193" w14:textId="77777777" w:rsidR="009116F5" w:rsidRDefault="006D78A2" w:rsidP="00B3075B">
      <w:pPr>
        <w:rPr>
          <w:rFonts w:ascii="Calibri" w:hAnsi="Calibri"/>
          <w:b/>
          <w:color w:val="C00000"/>
          <w:sz w:val="32"/>
        </w:rPr>
      </w:pPr>
      <w:r>
        <w:rPr>
          <w:rFonts w:ascii="Calibri" w:hAnsi="Calibri"/>
          <w:b/>
          <w:color w:val="C00000"/>
          <w:sz w:val="32"/>
        </w:rPr>
        <w:object w:dxaOrig="1551" w:dyaOrig="1004" w14:anchorId="3C73BA58">
          <v:shape id="_x0000_i1037" type="#_x0000_t75" style="width:78.05pt;height:50.1pt" o:ole="">
            <v:imagedata r:id="rId47" o:title=""/>
          </v:shape>
          <o:OLEObject Type="Embed" ProgID="Excel.Sheet.8" ShapeID="_x0000_i1037" DrawAspect="Icon" ObjectID="_1754994770" r:id="rId48"/>
        </w:object>
      </w:r>
    </w:p>
    <w:p w14:paraId="1C2776EB" w14:textId="77777777" w:rsidR="009116F5" w:rsidRDefault="009116F5" w:rsidP="00B3075B">
      <w:pPr>
        <w:rPr>
          <w:rFonts w:ascii="Calibri" w:hAnsi="Calibri"/>
          <w:b/>
          <w:color w:val="C00000"/>
          <w:sz w:val="32"/>
        </w:rPr>
      </w:pPr>
    </w:p>
    <w:p w14:paraId="15342E60" w14:textId="77777777" w:rsidR="00713690" w:rsidRDefault="00713690" w:rsidP="00B3075B">
      <w:pPr>
        <w:rPr>
          <w:rFonts w:ascii="Calibri" w:hAnsi="Calibri"/>
          <w:b/>
          <w:color w:val="C00000"/>
          <w:sz w:val="32"/>
        </w:rPr>
      </w:pPr>
    </w:p>
    <w:p w14:paraId="5EB89DE8" w14:textId="77777777" w:rsidR="00713690" w:rsidRDefault="00713690" w:rsidP="00B3075B">
      <w:pPr>
        <w:rPr>
          <w:rFonts w:ascii="Calibri" w:hAnsi="Calibri"/>
          <w:b/>
          <w:color w:val="C00000"/>
          <w:sz w:val="32"/>
        </w:rPr>
      </w:pPr>
    </w:p>
    <w:p w14:paraId="7D62D461" w14:textId="77777777" w:rsidR="00713690" w:rsidRDefault="00713690" w:rsidP="00B3075B">
      <w:pPr>
        <w:rPr>
          <w:rFonts w:ascii="Calibri" w:hAnsi="Calibri"/>
          <w:b/>
          <w:color w:val="C00000"/>
          <w:sz w:val="32"/>
        </w:rPr>
      </w:pPr>
    </w:p>
    <w:p w14:paraId="078B034E" w14:textId="77777777" w:rsidR="00713690" w:rsidRDefault="00713690" w:rsidP="00B3075B">
      <w:pPr>
        <w:rPr>
          <w:rFonts w:ascii="Calibri" w:hAnsi="Calibri"/>
          <w:b/>
          <w:color w:val="C00000"/>
          <w:sz w:val="32"/>
        </w:rPr>
      </w:pPr>
    </w:p>
    <w:p w14:paraId="492506DD" w14:textId="77777777" w:rsidR="00713690" w:rsidRDefault="00713690" w:rsidP="00B3075B">
      <w:pPr>
        <w:rPr>
          <w:rFonts w:ascii="Calibri" w:hAnsi="Calibri"/>
          <w:b/>
          <w:color w:val="C00000"/>
          <w:sz w:val="32"/>
        </w:rPr>
      </w:pPr>
    </w:p>
    <w:p w14:paraId="1DE1D5C9" w14:textId="77777777" w:rsidR="00682995" w:rsidRPr="00735C76" w:rsidRDefault="003706FF" w:rsidP="00735C76">
      <w:pPr>
        <w:pStyle w:val="Heading2"/>
        <w:spacing w:before="0" w:beforeAutospacing="0" w:after="0" w:afterAutospacing="0" w:line="264" w:lineRule="auto"/>
        <w:rPr>
          <w:rFonts w:asciiTheme="minorHAnsi" w:hAnsiTheme="minorHAnsi"/>
          <w:sz w:val="28"/>
          <w:lang w:val="en-US"/>
        </w:rPr>
      </w:pPr>
      <w:bookmarkStart w:id="27" w:name="_Toc455046512"/>
      <w:r w:rsidRPr="00735C76">
        <w:rPr>
          <w:rFonts w:asciiTheme="minorHAnsi" w:hAnsiTheme="minorHAnsi"/>
          <w:sz w:val="32"/>
          <w:lang w:val="en-US"/>
        </w:rPr>
        <w:t xml:space="preserve">Specifications for the KS </w:t>
      </w:r>
      <w:proofErr w:type="spellStart"/>
      <w:r w:rsidRPr="00735C76">
        <w:rPr>
          <w:rFonts w:asciiTheme="minorHAnsi" w:hAnsiTheme="minorHAnsi"/>
          <w:sz w:val="32"/>
          <w:lang w:val="en-US"/>
        </w:rPr>
        <w:t>FoVa</w:t>
      </w:r>
      <w:proofErr w:type="spellEnd"/>
      <w:r w:rsidR="00735C76">
        <w:rPr>
          <w:rFonts w:asciiTheme="minorHAnsi" w:hAnsiTheme="minorHAnsi"/>
          <w:sz w:val="32"/>
          <w:lang w:val="en-US"/>
        </w:rPr>
        <w:t xml:space="preserve"> </w:t>
      </w:r>
      <w:r w:rsidR="00735C76" w:rsidRPr="00735C76">
        <w:rPr>
          <w:rFonts w:asciiTheme="minorHAnsi" w:hAnsiTheme="minorHAnsi"/>
          <w:sz w:val="40"/>
          <w:lang w:val="en-US"/>
        </w:rPr>
        <w:t>α</w:t>
      </w:r>
      <w:r w:rsidR="00735C76">
        <w:rPr>
          <w:rFonts w:asciiTheme="minorHAnsi" w:hAnsiTheme="minorHAnsi"/>
          <w:sz w:val="32"/>
          <w:lang w:val="en-US"/>
        </w:rPr>
        <w:t xml:space="preserve"> parameter</w:t>
      </w:r>
      <w:r w:rsidRPr="00735C76">
        <w:rPr>
          <w:rFonts w:asciiTheme="minorHAnsi" w:hAnsiTheme="minorHAnsi"/>
          <w:sz w:val="32"/>
          <w:lang w:val="en-US"/>
        </w:rPr>
        <w:t xml:space="preserve"> </w:t>
      </w:r>
      <w:r w:rsidR="00735C76" w:rsidRPr="00735C76">
        <w:rPr>
          <w:rFonts w:asciiTheme="minorHAnsi" w:hAnsiTheme="minorHAnsi"/>
          <w:sz w:val="28"/>
          <w:lang w:val="en-US"/>
        </w:rPr>
        <w:t>(</w:t>
      </w:r>
      <w:r w:rsidRPr="00735C76">
        <w:rPr>
          <w:rFonts w:asciiTheme="minorHAnsi" w:hAnsiTheme="minorHAnsi"/>
          <w:sz w:val="28"/>
          <w:lang w:val="en-US"/>
        </w:rPr>
        <w:t>dynamic definition</w:t>
      </w:r>
      <w:r w:rsidR="00735C76" w:rsidRPr="00735C76">
        <w:rPr>
          <w:rFonts w:asciiTheme="minorHAnsi" w:hAnsiTheme="minorHAnsi"/>
          <w:sz w:val="28"/>
          <w:lang w:val="en-US"/>
        </w:rPr>
        <w:t>)</w:t>
      </w:r>
      <w:bookmarkEnd w:id="27"/>
      <w:r w:rsidR="00682995" w:rsidRPr="00735C76">
        <w:rPr>
          <w:rFonts w:asciiTheme="minorHAnsi" w:hAnsiTheme="minorHAnsi"/>
          <w:sz w:val="28"/>
          <w:lang w:val="en-US"/>
        </w:rPr>
        <w:t xml:space="preserve"> </w:t>
      </w:r>
    </w:p>
    <w:p w14:paraId="66C433E8" w14:textId="77777777" w:rsidR="003706FF" w:rsidRDefault="00682995" w:rsidP="00A95BDA">
      <w:pPr>
        <w:pBdr>
          <w:bottom w:val="single" w:sz="12" w:space="1" w:color="auto"/>
        </w:pBdr>
        <w:ind w:left="720"/>
        <w:rPr>
          <w:rFonts w:asciiTheme="minorHAnsi" w:hAnsiTheme="minorHAnsi"/>
          <w:b/>
          <w:color w:val="333399"/>
          <w:szCs w:val="22"/>
          <w:lang w:val="en-US"/>
        </w:rPr>
      </w:pPr>
      <w:r w:rsidRPr="00682995">
        <w:rPr>
          <w:rFonts w:asciiTheme="minorHAnsi" w:hAnsiTheme="minorHAnsi"/>
          <w:b/>
          <w:color w:val="333399"/>
          <w:szCs w:val="22"/>
          <w:lang w:val="en-US"/>
        </w:rPr>
        <w:t>ALPHA PARAMETER USED IN KS TESTS</w:t>
      </w:r>
    </w:p>
    <w:p w14:paraId="31CD0C16" w14:textId="77777777" w:rsidR="00257BEB" w:rsidRPr="00776622" w:rsidRDefault="00257BEB" w:rsidP="008B1344">
      <w:pPr>
        <w:pStyle w:val="BlockText"/>
        <w:ind w:left="720"/>
        <w:rPr>
          <w:rFonts w:asciiTheme="minorHAnsi" w:hAnsiTheme="minorHAnsi"/>
          <w:sz w:val="22"/>
          <w:szCs w:val="22"/>
        </w:rPr>
      </w:pPr>
    </w:p>
    <w:p w14:paraId="098D03A9" w14:textId="77777777" w:rsidR="003706FF" w:rsidRPr="00A95BDA" w:rsidRDefault="003706FF" w:rsidP="00A95BDA">
      <w:pPr>
        <w:pStyle w:val="Heading3"/>
        <w:rPr>
          <w:rFonts w:asciiTheme="minorHAnsi" w:hAnsiTheme="minorHAnsi"/>
          <w:lang w:val="en-US"/>
        </w:rPr>
      </w:pPr>
      <w:bookmarkStart w:id="28" w:name="_Toc455046513"/>
      <w:r w:rsidRPr="00A95BDA">
        <w:rPr>
          <w:rFonts w:asciiTheme="minorHAnsi" w:hAnsiTheme="minorHAnsi"/>
          <w:lang w:val="en-US"/>
        </w:rPr>
        <w:lastRenderedPageBreak/>
        <w:t>Structure indicators - KS parameters</w:t>
      </w:r>
      <w:r w:rsidRPr="00A95BDA">
        <w:rPr>
          <w:rStyle w:val="FootnoteReference"/>
          <w:rFonts w:asciiTheme="minorHAnsi" w:hAnsiTheme="minorHAnsi" w:cs="Arial"/>
          <w:b w:val="0"/>
          <w:lang w:val="en-US"/>
        </w:rPr>
        <w:footnoteReference w:id="1"/>
      </w:r>
      <w:bookmarkEnd w:id="28"/>
    </w:p>
    <w:p w14:paraId="56886652" w14:textId="77777777" w:rsidR="003706FF" w:rsidRPr="00776622" w:rsidRDefault="003706FF" w:rsidP="00A95BDA">
      <w:pPr>
        <w:pStyle w:val="BodyText3"/>
        <w:spacing w:line="288" w:lineRule="auto"/>
        <w:ind w:left="1422"/>
        <w:rPr>
          <w:rFonts w:asciiTheme="minorHAnsi" w:hAnsiTheme="minorHAnsi"/>
          <w:color w:val="000000"/>
          <w:sz w:val="22"/>
          <w:szCs w:val="22"/>
        </w:rPr>
      </w:pPr>
      <w:r w:rsidRPr="00776622">
        <w:rPr>
          <w:rFonts w:asciiTheme="minorHAnsi" w:hAnsiTheme="minorHAnsi"/>
          <w:color w:val="000000"/>
          <w:sz w:val="22"/>
          <w:szCs w:val="22"/>
          <w:lang w:val="en-US"/>
        </w:rPr>
        <w:t>T</w:t>
      </w:r>
      <w:proofErr w:type="spellStart"/>
      <w:r w:rsidRPr="00776622">
        <w:rPr>
          <w:rFonts w:asciiTheme="minorHAnsi" w:hAnsiTheme="minorHAnsi"/>
          <w:color w:val="000000"/>
          <w:sz w:val="22"/>
          <w:szCs w:val="22"/>
        </w:rPr>
        <w:t>he</w:t>
      </w:r>
      <w:proofErr w:type="spellEnd"/>
      <w:r w:rsidRPr="00776622">
        <w:rPr>
          <w:rFonts w:asciiTheme="minorHAnsi" w:hAnsiTheme="minorHAnsi"/>
          <w:color w:val="000000"/>
          <w:sz w:val="22"/>
          <w:szCs w:val="22"/>
        </w:rPr>
        <w:t xml:space="preserve"> </w:t>
      </w:r>
      <w:r w:rsidRPr="00776622">
        <w:rPr>
          <w:rFonts w:asciiTheme="minorHAnsi" w:hAnsiTheme="minorHAnsi"/>
          <w:color w:val="000000"/>
          <w:sz w:val="22"/>
          <w:szCs w:val="22"/>
          <w:lang w:val="en-GB"/>
        </w:rPr>
        <w:t>decision</w:t>
      </w:r>
      <w:r w:rsidRPr="00776622">
        <w:rPr>
          <w:rFonts w:asciiTheme="minorHAnsi" w:hAnsiTheme="minorHAnsi"/>
          <w:color w:val="000000"/>
          <w:sz w:val="22"/>
          <w:szCs w:val="22"/>
        </w:rPr>
        <w:t xml:space="preserve"> </w:t>
      </w:r>
      <w:r w:rsidRPr="00776622">
        <w:rPr>
          <w:rFonts w:asciiTheme="minorHAnsi" w:hAnsiTheme="minorHAnsi"/>
          <w:color w:val="000000"/>
          <w:sz w:val="22"/>
          <w:szCs w:val="22"/>
          <w:lang w:val="en-GB"/>
        </w:rPr>
        <w:t>making</w:t>
      </w:r>
      <w:r w:rsidRPr="00776622">
        <w:rPr>
          <w:rFonts w:asciiTheme="minorHAnsi" w:hAnsiTheme="minorHAnsi"/>
          <w:color w:val="000000"/>
          <w:sz w:val="22"/>
          <w:szCs w:val="22"/>
        </w:rPr>
        <w:t xml:space="preserve"> </w:t>
      </w:r>
      <w:r w:rsidRPr="00776622">
        <w:rPr>
          <w:rFonts w:asciiTheme="minorHAnsi" w:hAnsiTheme="minorHAnsi"/>
          <w:color w:val="000000"/>
          <w:sz w:val="22"/>
          <w:szCs w:val="22"/>
          <w:lang w:val="en-GB"/>
        </w:rPr>
        <w:t>whether</w:t>
      </w:r>
      <w:r w:rsidRPr="00776622">
        <w:rPr>
          <w:rFonts w:asciiTheme="minorHAnsi" w:hAnsiTheme="minorHAnsi"/>
          <w:color w:val="000000"/>
          <w:sz w:val="22"/>
          <w:szCs w:val="22"/>
        </w:rPr>
        <w:t xml:space="preserve"> a store </w:t>
      </w:r>
      <w:proofErr w:type="spellStart"/>
      <w:r w:rsidRPr="00776622">
        <w:rPr>
          <w:rFonts w:asciiTheme="minorHAnsi" w:hAnsiTheme="minorHAnsi"/>
          <w:color w:val="000000"/>
          <w:sz w:val="22"/>
          <w:szCs w:val="22"/>
        </w:rPr>
        <w:t>is</w:t>
      </w:r>
      <w:proofErr w:type="spellEnd"/>
      <w:r w:rsidRPr="00776622">
        <w:rPr>
          <w:rFonts w:asciiTheme="minorHAnsi" w:hAnsiTheme="minorHAnsi"/>
          <w:color w:val="000000"/>
          <w:sz w:val="22"/>
          <w:szCs w:val="22"/>
        </w:rPr>
        <w:t xml:space="preserve"> </w:t>
      </w:r>
      <w:r w:rsidRPr="00776622">
        <w:rPr>
          <w:rFonts w:asciiTheme="minorHAnsi" w:hAnsiTheme="minorHAnsi"/>
          <w:color w:val="000000"/>
          <w:sz w:val="22"/>
          <w:szCs w:val="22"/>
          <w:lang w:val="en-GB"/>
        </w:rPr>
        <w:t>considered</w:t>
      </w:r>
      <w:r w:rsidRPr="00776622">
        <w:rPr>
          <w:rFonts w:asciiTheme="minorHAnsi" w:hAnsiTheme="minorHAnsi"/>
          <w:color w:val="000000"/>
          <w:sz w:val="22"/>
          <w:szCs w:val="22"/>
        </w:rPr>
        <w:t xml:space="preserve"> to have </w:t>
      </w:r>
      <w:proofErr w:type="spellStart"/>
      <w:r w:rsidRPr="00776622">
        <w:rPr>
          <w:rFonts w:asciiTheme="minorHAnsi" w:hAnsiTheme="minorHAnsi"/>
          <w:color w:val="000000"/>
          <w:sz w:val="22"/>
          <w:szCs w:val="22"/>
        </w:rPr>
        <w:t>questionable</w:t>
      </w:r>
      <w:proofErr w:type="spellEnd"/>
      <w:r w:rsidRPr="00776622">
        <w:rPr>
          <w:rFonts w:asciiTheme="minorHAnsi" w:hAnsiTheme="minorHAnsi"/>
          <w:color w:val="000000"/>
          <w:sz w:val="22"/>
          <w:szCs w:val="22"/>
        </w:rPr>
        <w:t xml:space="preserve"> data in regards to </w:t>
      </w:r>
      <w:proofErr w:type="spellStart"/>
      <w:r w:rsidRPr="00776622">
        <w:rPr>
          <w:rFonts w:asciiTheme="minorHAnsi" w:hAnsiTheme="minorHAnsi"/>
          <w:color w:val="000000"/>
          <w:sz w:val="22"/>
          <w:szCs w:val="22"/>
        </w:rPr>
        <w:t>it’s</w:t>
      </w:r>
      <w:proofErr w:type="spellEnd"/>
      <w:r w:rsidRPr="00776622">
        <w:rPr>
          <w:rFonts w:asciiTheme="minorHAnsi" w:hAnsiTheme="minorHAnsi"/>
          <w:color w:val="000000"/>
          <w:sz w:val="22"/>
          <w:szCs w:val="22"/>
        </w:rPr>
        <w:t xml:space="preserve"> </w:t>
      </w:r>
      <w:proofErr w:type="gramStart"/>
      <w:r w:rsidRPr="00776622">
        <w:rPr>
          <w:rFonts w:asciiTheme="minorHAnsi" w:hAnsiTheme="minorHAnsi"/>
          <w:color w:val="000000"/>
          <w:sz w:val="22"/>
          <w:szCs w:val="22"/>
        </w:rPr>
        <w:t xml:space="preserve">structure  </w:t>
      </w:r>
      <w:proofErr w:type="spellStart"/>
      <w:r w:rsidRPr="00776622">
        <w:rPr>
          <w:rFonts w:asciiTheme="minorHAnsi" w:hAnsiTheme="minorHAnsi"/>
          <w:color w:val="000000"/>
          <w:sz w:val="22"/>
          <w:szCs w:val="22"/>
        </w:rPr>
        <w:t>is</w:t>
      </w:r>
      <w:proofErr w:type="spellEnd"/>
      <w:proofErr w:type="gramEnd"/>
      <w:r w:rsidRPr="00776622">
        <w:rPr>
          <w:rFonts w:asciiTheme="minorHAnsi" w:hAnsiTheme="minorHAnsi"/>
          <w:color w:val="000000"/>
          <w:sz w:val="22"/>
          <w:szCs w:val="22"/>
        </w:rPr>
        <w:t xml:space="preserve"> </w:t>
      </w:r>
      <w:proofErr w:type="spellStart"/>
      <w:r w:rsidRPr="00776622">
        <w:rPr>
          <w:rFonts w:asciiTheme="minorHAnsi" w:hAnsiTheme="minorHAnsi"/>
          <w:color w:val="000000"/>
          <w:sz w:val="22"/>
          <w:szCs w:val="22"/>
        </w:rPr>
        <w:t>mainly</w:t>
      </w:r>
      <w:proofErr w:type="spellEnd"/>
      <w:r w:rsidRPr="00776622">
        <w:rPr>
          <w:rFonts w:asciiTheme="minorHAnsi" w:hAnsiTheme="minorHAnsi"/>
          <w:color w:val="000000"/>
          <w:sz w:val="22"/>
          <w:szCs w:val="22"/>
        </w:rPr>
        <w:t xml:space="preserve"> </w:t>
      </w:r>
      <w:proofErr w:type="spellStart"/>
      <w:r w:rsidRPr="00776622">
        <w:rPr>
          <w:rFonts w:asciiTheme="minorHAnsi" w:hAnsiTheme="minorHAnsi"/>
          <w:color w:val="000000"/>
          <w:sz w:val="22"/>
          <w:szCs w:val="22"/>
        </w:rPr>
        <w:t>driven</w:t>
      </w:r>
      <w:proofErr w:type="spellEnd"/>
      <w:r w:rsidRPr="00776622">
        <w:rPr>
          <w:rFonts w:asciiTheme="minorHAnsi" w:hAnsiTheme="minorHAnsi"/>
          <w:color w:val="000000"/>
          <w:sz w:val="22"/>
          <w:szCs w:val="22"/>
        </w:rPr>
        <w:t xml:space="preserve"> </w:t>
      </w:r>
      <w:r w:rsidRPr="00776622">
        <w:rPr>
          <w:rFonts w:asciiTheme="minorHAnsi" w:hAnsiTheme="minorHAnsi"/>
          <w:color w:val="000000"/>
          <w:sz w:val="22"/>
          <w:szCs w:val="22"/>
          <w:lang w:val="en-GB"/>
        </w:rPr>
        <w:t xml:space="preserve">by the </w:t>
      </w:r>
      <w:r w:rsidRPr="00776622">
        <w:rPr>
          <w:rFonts w:asciiTheme="minorHAnsi" w:hAnsiTheme="minorHAnsi"/>
          <w:color w:val="000000"/>
          <w:sz w:val="22"/>
          <w:szCs w:val="22"/>
        </w:rPr>
        <w:t xml:space="preserve"> </w:t>
      </w:r>
      <w:r w:rsidRPr="00776622">
        <w:rPr>
          <w:rFonts w:asciiTheme="minorHAnsi" w:hAnsiTheme="minorHAnsi"/>
          <w:color w:val="000000"/>
          <w:sz w:val="22"/>
          <w:szCs w:val="22"/>
          <w:lang w:val="en-GB"/>
        </w:rPr>
        <w:t>comparisons</w:t>
      </w:r>
      <w:r w:rsidRPr="00776622">
        <w:rPr>
          <w:rFonts w:asciiTheme="minorHAnsi" w:hAnsiTheme="minorHAnsi"/>
          <w:color w:val="000000"/>
          <w:sz w:val="22"/>
          <w:szCs w:val="22"/>
        </w:rPr>
        <w:t xml:space="preserve"> of the </w:t>
      </w:r>
      <w:r w:rsidRPr="00776622">
        <w:rPr>
          <w:rFonts w:asciiTheme="minorHAnsi" w:hAnsiTheme="minorHAnsi"/>
          <w:color w:val="000000"/>
          <w:sz w:val="22"/>
          <w:szCs w:val="22"/>
          <w:lang w:val="en-GB"/>
        </w:rPr>
        <w:t>frequency</w:t>
      </w:r>
      <w:r w:rsidRPr="00776622">
        <w:rPr>
          <w:rFonts w:asciiTheme="minorHAnsi" w:hAnsiTheme="minorHAnsi"/>
          <w:color w:val="000000"/>
          <w:sz w:val="22"/>
          <w:szCs w:val="22"/>
        </w:rPr>
        <w:t xml:space="preserve"> distributions of items </w:t>
      </w:r>
      <w:proofErr w:type="spellStart"/>
      <w:r w:rsidRPr="00776622">
        <w:rPr>
          <w:rFonts w:asciiTheme="minorHAnsi" w:hAnsiTheme="minorHAnsi"/>
          <w:color w:val="000000"/>
          <w:sz w:val="22"/>
          <w:szCs w:val="22"/>
        </w:rPr>
        <w:t>according</w:t>
      </w:r>
      <w:proofErr w:type="spellEnd"/>
      <w:r w:rsidRPr="00776622">
        <w:rPr>
          <w:rFonts w:asciiTheme="minorHAnsi" w:hAnsiTheme="minorHAnsi"/>
          <w:color w:val="000000"/>
          <w:sz w:val="22"/>
          <w:szCs w:val="22"/>
        </w:rPr>
        <w:t xml:space="preserve"> to:</w:t>
      </w:r>
    </w:p>
    <w:p w14:paraId="4C84E758" w14:textId="77777777" w:rsidR="003706FF" w:rsidRPr="00776622" w:rsidRDefault="003706FF" w:rsidP="007B67CB">
      <w:pPr>
        <w:numPr>
          <w:ilvl w:val="0"/>
          <w:numId w:val="6"/>
        </w:numPr>
        <w:tabs>
          <w:tab w:val="clear" w:pos="360"/>
          <w:tab w:val="num" w:pos="2133"/>
        </w:tabs>
        <w:spacing w:line="288" w:lineRule="auto"/>
        <w:ind w:left="2133"/>
        <w:jc w:val="both"/>
        <w:rPr>
          <w:rFonts w:asciiTheme="minorHAnsi" w:hAnsiTheme="minorHAnsi"/>
          <w:sz w:val="22"/>
          <w:szCs w:val="22"/>
          <w:lang w:val="fr-BE"/>
        </w:rPr>
      </w:pPr>
      <w:proofErr w:type="spellStart"/>
      <w:r w:rsidRPr="00776622">
        <w:rPr>
          <w:rFonts w:asciiTheme="minorHAnsi" w:hAnsiTheme="minorHAnsi"/>
          <w:sz w:val="22"/>
          <w:szCs w:val="22"/>
          <w:lang w:val="fr-BE"/>
        </w:rPr>
        <w:t>Number</w:t>
      </w:r>
      <w:proofErr w:type="spellEnd"/>
      <w:r w:rsidRPr="00776622">
        <w:rPr>
          <w:rFonts w:asciiTheme="minorHAnsi" w:hAnsiTheme="minorHAnsi"/>
          <w:sz w:val="22"/>
          <w:szCs w:val="22"/>
          <w:lang w:val="fr-BE"/>
        </w:rPr>
        <w:t xml:space="preserve"> of </w:t>
      </w:r>
      <w:proofErr w:type="spellStart"/>
      <w:r w:rsidRPr="00776622">
        <w:rPr>
          <w:rFonts w:asciiTheme="minorHAnsi" w:hAnsiTheme="minorHAnsi"/>
          <w:sz w:val="22"/>
          <w:szCs w:val="22"/>
          <w:lang w:val="fr-BE"/>
        </w:rPr>
        <w:t>units</w:t>
      </w:r>
      <w:proofErr w:type="spellEnd"/>
      <w:r w:rsidRPr="00776622">
        <w:rPr>
          <w:rFonts w:asciiTheme="minorHAnsi" w:hAnsiTheme="minorHAnsi"/>
          <w:sz w:val="22"/>
          <w:szCs w:val="22"/>
          <w:lang w:val="fr-BE"/>
        </w:rPr>
        <w:t xml:space="preserve"> </w:t>
      </w:r>
      <w:proofErr w:type="spellStart"/>
      <w:r w:rsidRPr="00776622">
        <w:rPr>
          <w:rFonts w:asciiTheme="minorHAnsi" w:hAnsiTheme="minorHAnsi"/>
          <w:sz w:val="22"/>
          <w:szCs w:val="22"/>
          <w:lang w:val="fr-BE"/>
        </w:rPr>
        <w:t>sold</w:t>
      </w:r>
      <w:proofErr w:type="spellEnd"/>
    </w:p>
    <w:p w14:paraId="70D40777" w14:textId="77777777" w:rsidR="003706FF" w:rsidRPr="00776622" w:rsidRDefault="003706FF" w:rsidP="007B67CB">
      <w:pPr>
        <w:numPr>
          <w:ilvl w:val="0"/>
          <w:numId w:val="6"/>
        </w:numPr>
        <w:tabs>
          <w:tab w:val="clear" w:pos="360"/>
          <w:tab w:val="num" w:pos="720"/>
        </w:tabs>
        <w:spacing w:line="288" w:lineRule="auto"/>
        <w:ind w:left="2133"/>
        <w:jc w:val="both"/>
        <w:rPr>
          <w:rFonts w:asciiTheme="minorHAnsi" w:hAnsiTheme="minorHAnsi"/>
          <w:sz w:val="22"/>
          <w:szCs w:val="22"/>
          <w:lang w:val="fr-BE"/>
        </w:rPr>
      </w:pPr>
      <w:r w:rsidRPr="00776622">
        <w:rPr>
          <w:rFonts w:asciiTheme="minorHAnsi" w:hAnsiTheme="minorHAnsi"/>
          <w:sz w:val="22"/>
          <w:szCs w:val="22"/>
          <w:lang w:val="fr-BE"/>
        </w:rPr>
        <w:t>Structure of the item code</w:t>
      </w:r>
    </w:p>
    <w:p w14:paraId="7D3C6037" w14:textId="77777777" w:rsidR="003706FF" w:rsidRPr="00776622" w:rsidRDefault="003706FF" w:rsidP="007B67CB">
      <w:pPr>
        <w:numPr>
          <w:ilvl w:val="0"/>
          <w:numId w:val="6"/>
        </w:numPr>
        <w:tabs>
          <w:tab w:val="clear" w:pos="360"/>
          <w:tab w:val="num" w:pos="720"/>
        </w:tabs>
        <w:spacing w:line="288" w:lineRule="auto"/>
        <w:ind w:left="2133"/>
        <w:jc w:val="both"/>
        <w:rPr>
          <w:rFonts w:asciiTheme="minorHAnsi" w:hAnsiTheme="minorHAnsi"/>
          <w:sz w:val="22"/>
          <w:szCs w:val="22"/>
          <w:lang w:val="fr-BE"/>
        </w:rPr>
      </w:pPr>
      <w:r w:rsidRPr="00776622">
        <w:rPr>
          <w:rFonts w:asciiTheme="minorHAnsi" w:hAnsiTheme="minorHAnsi"/>
          <w:sz w:val="22"/>
          <w:szCs w:val="22"/>
          <w:lang w:val="fr-BE"/>
        </w:rPr>
        <w:t>Price</w:t>
      </w:r>
    </w:p>
    <w:p w14:paraId="75C9BA25" w14:textId="77777777" w:rsidR="003706FF" w:rsidRPr="00776622" w:rsidRDefault="003706FF" w:rsidP="00A95BDA">
      <w:pPr>
        <w:pStyle w:val="BodyText3"/>
        <w:spacing w:line="288" w:lineRule="auto"/>
        <w:ind w:left="1440"/>
        <w:rPr>
          <w:rFonts w:asciiTheme="minorHAnsi" w:hAnsiTheme="minorHAnsi"/>
          <w:color w:val="auto"/>
          <w:sz w:val="22"/>
          <w:szCs w:val="22"/>
        </w:rPr>
      </w:pPr>
      <w:r w:rsidRPr="00776622">
        <w:rPr>
          <w:rFonts w:asciiTheme="minorHAnsi" w:hAnsiTheme="minorHAnsi"/>
          <w:color w:val="auto"/>
          <w:sz w:val="22"/>
          <w:szCs w:val="22"/>
        </w:rPr>
        <w:t xml:space="preserve">The </w:t>
      </w:r>
      <w:proofErr w:type="spellStart"/>
      <w:r w:rsidRPr="00776622">
        <w:rPr>
          <w:rFonts w:asciiTheme="minorHAnsi" w:hAnsiTheme="minorHAnsi"/>
          <w:color w:val="auto"/>
          <w:sz w:val="22"/>
          <w:szCs w:val="22"/>
        </w:rPr>
        <w:t>comparisons</w:t>
      </w:r>
      <w:proofErr w:type="spellEnd"/>
      <w:r w:rsidRPr="00776622">
        <w:rPr>
          <w:rFonts w:asciiTheme="minorHAnsi" w:hAnsiTheme="minorHAnsi"/>
          <w:color w:val="auto"/>
          <w:sz w:val="22"/>
          <w:szCs w:val="22"/>
        </w:rPr>
        <w:t xml:space="preserve"> are </w:t>
      </w:r>
      <w:proofErr w:type="spellStart"/>
      <w:r w:rsidRPr="00776622">
        <w:rPr>
          <w:rFonts w:asciiTheme="minorHAnsi" w:hAnsiTheme="minorHAnsi"/>
          <w:color w:val="auto"/>
          <w:sz w:val="22"/>
          <w:szCs w:val="22"/>
        </w:rPr>
        <w:t>done</w:t>
      </w:r>
      <w:proofErr w:type="spellEnd"/>
      <w:r w:rsidRPr="00776622">
        <w:rPr>
          <w:rFonts w:asciiTheme="minorHAnsi" w:hAnsiTheme="minorHAnsi"/>
          <w:color w:val="auto"/>
          <w:sz w:val="22"/>
          <w:szCs w:val="22"/>
        </w:rPr>
        <w:t xml:space="preserve"> by </w:t>
      </w:r>
      <w:proofErr w:type="spellStart"/>
      <w:r w:rsidRPr="00776622">
        <w:rPr>
          <w:rFonts w:asciiTheme="minorHAnsi" w:hAnsiTheme="minorHAnsi"/>
          <w:color w:val="auto"/>
          <w:sz w:val="22"/>
          <w:szCs w:val="22"/>
        </w:rPr>
        <w:t>means</w:t>
      </w:r>
      <w:proofErr w:type="spellEnd"/>
      <w:r w:rsidRPr="00776622">
        <w:rPr>
          <w:rFonts w:asciiTheme="minorHAnsi" w:hAnsiTheme="minorHAnsi"/>
          <w:color w:val="auto"/>
          <w:sz w:val="22"/>
          <w:szCs w:val="22"/>
        </w:rPr>
        <w:t xml:space="preserve"> of a Kolmogorov-Smirnov test.</w:t>
      </w:r>
    </w:p>
    <w:p w14:paraId="7FD8715F" w14:textId="77777777" w:rsidR="003706FF" w:rsidRPr="00776622" w:rsidRDefault="003706FF" w:rsidP="00A95BDA">
      <w:pPr>
        <w:pStyle w:val="BodyTextIndent3"/>
        <w:spacing w:after="0" w:line="240" w:lineRule="auto"/>
        <w:ind w:left="1440"/>
        <w:jc w:val="both"/>
        <w:rPr>
          <w:sz w:val="22"/>
          <w:szCs w:val="22"/>
          <w:lang w:val="en-GB"/>
        </w:rPr>
      </w:pPr>
      <w:r w:rsidRPr="00776622">
        <w:rPr>
          <w:noProof/>
          <w:sz w:val="22"/>
          <w:szCs w:val="22"/>
          <w:lang w:val="it-IT" w:eastAsia="it-IT"/>
        </w:rPr>
        <w:drawing>
          <wp:inline distT="0" distB="0" distL="0" distR="0" wp14:anchorId="3EC09DAE" wp14:editId="7E6E02A2">
            <wp:extent cx="5426096" cy="15873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4545" cy="1592795"/>
                    </a:xfrm>
                    <a:prstGeom prst="rect">
                      <a:avLst/>
                    </a:prstGeom>
                    <a:noFill/>
                    <a:ln>
                      <a:noFill/>
                    </a:ln>
                  </pic:spPr>
                </pic:pic>
              </a:graphicData>
            </a:graphic>
          </wp:inline>
        </w:drawing>
      </w:r>
    </w:p>
    <w:p w14:paraId="007AC815" w14:textId="77777777" w:rsidR="003706FF" w:rsidRPr="00776622" w:rsidRDefault="003706FF" w:rsidP="00A95BDA">
      <w:pPr>
        <w:pStyle w:val="BodyText"/>
        <w:ind w:left="1440"/>
        <w:rPr>
          <w:lang w:val="en-GB"/>
        </w:rPr>
      </w:pPr>
      <w:r w:rsidRPr="00776622">
        <w:rPr>
          <w:lang w:val="en-GB"/>
        </w:rPr>
        <w:t xml:space="preserve">The KS-statistic </w:t>
      </w:r>
      <w:proofErr w:type="gramStart"/>
      <w:r w:rsidRPr="00776622">
        <w:rPr>
          <w:lang w:val="en-GB"/>
        </w:rPr>
        <w:t>in itself appears</w:t>
      </w:r>
      <w:proofErr w:type="gramEnd"/>
      <w:r w:rsidRPr="00776622">
        <w:rPr>
          <w:lang w:val="en-GB"/>
        </w:rPr>
        <w:t xml:space="preserve"> to be a good measure for structural changes in the data files. However, it seems that the textbook critical values for the Kolmogorov-Smirnov test are not very well adapted to our </w:t>
      </w:r>
      <w:proofErr w:type="gramStart"/>
      <w:r w:rsidRPr="00776622">
        <w:rPr>
          <w:lang w:val="en-GB"/>
        </w:rPr>
        <w:t>particular application</w:t>
      </w:r>
      <w:proofErr w:type="gramEnd"/>
      <w:r w:rsidRPr="00776622">
        <w:rPr>
          <w:lang w:val="en-GB"/>
        </w:rPr>
        <w:t xml:space="preserve">. </w:t>
      </w:r>
    </w:p>
    <w:p w14:paraId="59D9A96E" w14:textId="77777777" w:rsidR="003706FF" w:rsidRPr="00776622" w:rsidRDefault="003706FF" w:rsidP="00A95BDA">
      <w:pPr>
        <w:pStyle w:val="BodyText"/>
        <w:ind w:left="1440"/>
        <w:rPr>
          <w:lang w:val="en-GB"/>
        </w:rPr>
      </w:pPr>
      <w:r w:rsidRPr="00776622">
        <w:rPr>
          <w:lang w:val="en-GB"/>
        </w:rPr>
        <w:t>Part of the problem stems from the fact that some of the assumptions of the Kolmogorov-Smirnov test are not respected/appropriate in our situation:</w:t>
      </w:r>
    </w:p>
    <w:p w14:paraId="1546E353" w14:textId="77777777" w:rsidR="003706FF" w:rsidRPr="00776622" w:rsidRDefault="003706FF" w:rsidP="007B67CB">
      <w:pPr>
        <w:numPr>
          <w:ilvl w:val="0"/>
          <w:numId w:val="7"/>
        </w:numPr>
        <w:tabs>
          <w:tab w:val="clear" w:pos="360"/>
          <w:tab w:val="num" w:pos="1800"/>
        </w:tabs>
        <w:spacing w:line="288" w:lineRule="auto"/>
        <w:ind w:left="1800"/>
        <w:jc w:val="both"/>
        <w:rPr>
          <w:rFonts w:asciiTheme="minorHAnsi" w:hAnsiTheme="minorHAnsi"/>
          <w:color w:val="000000"/>
          <w:sz w:val="22"/>
          <w:szCs w:val="22"/>
        </w:rPr>
      </w:pPr>
      <w:r w:rsidRPr="00776622">
        <w:rPr>
          <w:rFonts w:asciiTheme="minorHAnsi" w:hAnsiTheme="minorHAnsi"/>
          <w:color w:val="000000"/>
          <w:sz w:val="22"/>
          <w:szCs w:val="22"/>
        </w:rPr>
        <w:t xml:space="preserve">Our </w:t>
      </w:r>
      <w:r w:rsidRPr="00776622">
        <w:rPr>
          <w:rFonts w:asciiTheme="minorHAnsi" w:hAnsiTheme="minorHAnsi"/>
          <w:color w:val="000000"/>
          <w:sz w:val="22"/>
          <w:szCs w:val="22"/>
          <w:u w:val="single"/>
        </w:rPr>
        <w:t>‘samples’ are not independent</w:t>
      </w:r>
      <w:r w:rsidRPr="00776622">
        <w:rPr>
          <w:rFonts w:asciiTheme="minorHAnsi" w:hAnsiTheme="minorHAnsi"/>
          <w:color w:val="000000"/>
          <w:sz w:val="22"/>
          <w:szCs w:val="22"/>
        </w:rPr>
        <w:t xml:space="preserve"> The KS critical values are however assuming both samples are independent. </w:t>
      </w:r>
    </w:p>
    <w:p w14:paraId="6C902B7E" w14:textId="77777777" w:rsidR="003706FF" w:rsidRPr="00776622" w:rsidRDefault="003706FF" w:rsidP="007B67CB">
      <w:pPr>
        <w:numPr>
          <w:ilvl w:val="0"/>
          <w:numId w:val="7"/>
        </w:numPr>
        <w:spacing w:line="288" w:lineRule="auto"/>
        <w:ind w:left="1800"/>
        <w:jc w:val="both"/>
        <w:rPr>
          <w:rFonts w:asciiTheme="minorHAnsi" w:hAnsiTheme="minorHAnsi"/>
          <w:color w:val="000000"/>
          <w:sz w:val="22"/>
          <w:szCs w:val="22"/>
        </w:rPr>
      </w:pPr>
      <w:r w:rsidRPr="00776622">
        <w:rPr>
          <w:rFonts w:asciiTheme="minorHAnsi" w:hAnsiTheme="minorHAnsi"/>
          <w:color w:val="000000"/>
          <w:sz w:val="22"/>
          <w:szCs w:val="22"/>
        </w:rPr>
        <w:t xml:space="preserve">especially for the test on units-sold the </w:t>
      </w:r>
      <w:r w:rsidRPr="00776622">
        <w:rPr>
          <w:rFonts w:asciiTheme="minorHAnsi" w:hAnsiTheme="minorHAnsi"/>
          <w:color w:val="000000"/>
          <w:sz w:val="22"/>
          <w:szCs w:val="22"/>
          <w:u w:val="single"/>
        </w:rPr>
        <w:t>null-hypothesis</w:t>
      </w:r>
      <w:r w:rsidRPr="00776622">
        <w:rPr>
          <w:rFonts w:asciiTheme="minorHAnsi" w:hAnsiTheme="minorHAnsi"/>
          <w:color w:val="000000"/>
          <w:sz w:val="22"/>
          <w:szCs w:val="22"/>
        </w:rPr>
        <w:t xml:space="preserve"> of the KS-test is not appropriate. The null-hypothesis of the classical KS-test is that the two distributions are equal (it means that the KS-test on units sold is detecting all cases where there is some trend between the two weeks) As we only want to consider a store questionable when the observed trend is very extreme </w:t>
      </w:r>
      <w:proofErr w:type="gramStart"/>
      <w:r w:rsidRPr="00776622">
        <w:rPr>
          <w:rFonts w:asciiTheme="minorHAnsi" w:hAnsiTheme="minorHAnsi"/>
          <w:color w:val="000000"/>
          <w:sz w:val="22"/>
          <w:szCs w:val="22"/>
        </w:rPr>
        <w:t>thus</w:t>
      </w:r>
      <w:proofErr w:type="gramEnd"/>
      <w:r w:rsidRPr="00776622">
        <w:rPr>
          <w:rFonts w:asciiTheme="minorHAnsi" w:hAnsiTheme="minorHAnsi"/>
          <w:color w:val="000000"/>
          <w:sz w:val="22"/>
          <w:szCs w:val="22"/>
        </w:rPr>
        <w:t xml:space="preserve"> we should be looking to reject a H</w:t>
      </w:r>
      <w:r w:rsidRPr="00776622">
        <w:rPr>
          <w:rFonts w:asciiTheme="minorHAnsi" w:hAnsiTheme="minorHAnsi"/>
          <w:color w:val="000000"/>
          <w:sz w:val="22"/>
          <w:szCs w:val="22"/>
          <w:vertAlign w:val="subscript"/>
        </w:rPr>
        <w:t>0</w:t>
      </w:r>
      <w:r w:rsidRPr="00776622">
        <w:rPr>
          <w:rFonts w:asciiTheme="minorHAnsi" w:hAnsiTheme="minorHAnsi"/>
          <w:color w:val="000000"/>
          <w:sz w:val="22"/>
          <w:szCs w:val="22"/>
        </w:rPr>
        <w:t xml:space="preserve">: ‘data change within reasonable limits’. </w:t>
      </w:r>
    </w:p>
    <w:p w14:paraId="4F2559EA" w14:textId="77777777" w:rsidR="003706FF" w:rsidRPr="00776622" w:rsidRDefault="003706FF" w:rsidP="00094D49">
      <w:pPr>
        <w:spacing w:line="288" w:lineRule="auto"/>
        <w:ind w:left="1440"/>
        <w:jc w:val="both"/>
        <w:rPr>
          <w:rFonts w:asciiTheme="minorHAnsi" w:hAnsiTheme="minorHAnsi"/>
          <w:color w:val="000000"/>
          <w:sz w:val="22"/>
          <w:szCs w:val="22"/>
        </w:rPr>
      </w:pPr>
      <w:r w:rsidRPr="00776622">
        <w:rPr>
          <w:rFonts w:asciiTheme="minorHAnsi" w:hAnsiTheme="minorHAnsi"/>
          <w:color w:val="000000"/>
          <w:sz w:val="22"/>
          <w:szCs w:val="22"/>
        </w:rPr>
        <w:t xml:space="preserve">It is because this inappropriateness of the traditional </w:t>
      </w:r>
      <w:proofErr w:type="gramStart"/>
      <w:r w:rsidRPr="00776622">
        <w:rPr>
          <w:rFonts w:asciiTheme="minorHAnsi" w:hAnsiTheme="minorHAnsi"/>
          <w:color w:val="000000"/>
          <w:sz w:val="22"/>
          <w:szCs w:val="22"/>
        </w:rPr>
        <w:t>null-hypothesis</w:t>
      </w:r>
      <w:proofErr w:type="gramEnd"/>
      <w:r w:rsidRPr="00776622">
        <w:rPr>
          <w:rFonts w:asciiTheme="minorHAnsi" w:hAnsiTheme="minorHAnsi"/>
          <w:color w:val="000000"/>
          <w:sz w:val="22"/>
          <w:szCs w:val="22"/>
        </w:rPr>
        <w:t xml:space="preserve"> for the unit sold test that the textbook critical values are much too </w:t>
      </w:r>
      <w:r w:rsidRPr="00776622">
        <w:rPr>
          <w:rFonts w:asciiTheme="minorHAnsi" w:hAnsiTheme="minorHAnsi"/>
          <w:color w:val="000000"/>
          <w:sz w:val="22"/>
          <w:szCs w:val="22"/>
          <w:u w:val="single"/>
        </w:rPr>
        <w:t>restrictive</w:t>
      </w:r>
      <w:r w:rsidRPr="00776622">
        <w:rPr>
          <w:rFonts w:asciiTheme="minorHAnsi" w:hAnsiTheme="minorHAnsi"/>
          <w:color w:val="000000"/>
          <w:sz w:val="22"/>
          <w:szCs w:val="22"/>
        </w:rPr>
        <w:t xml:space="preserve">. </w:t>
      </w:r>
    </w:p>
    <w:p w14:paraId="6BDFDFC2" w14:textId="77777777" w:rsidR="003706FF" w:rsidRPr="00776622" w:rsidRDefault="003706FF" w:rsidP="003706FF">
      <w:pPr>
        <w:pStyle w:val="BodyText"/>
        <w:spacing w:after="0" w:line="288" w:lineRule="auto"/>
        <w:ind w:left="360"/>
        <w:rPr>
          <w:color w:val="000000"/>
          <w:lang w:val="en-GB"/>
        </w:rPr>
      </w:pPr>
    </w:p>
    <w:p w14:paraId="6C29986A" w14:textId="77777777" w:rsidR="003706FF" w:rsidRPr="00776622" w:rsidRDefault="003706FF" w:rsidP="00094D49">
      <w:pPr>
        <w:pStyle w:val="Heading3"/>
      </w:pPr>
      <w:bookmarkStart w:id="29" w:name="_Toc455046514"/>
      <w:r w:rsidRPr="00776622">
        <w:t>Determination of critical values for the KS-test:</w:t>
      </w:r>
      <w:bookmarkEnd w:id="29"/>
    </w:p>
    <w:p w14:paraId="598B984E" w14:textId="77777777" w:rsidR="004912F5" w:rsidRPr="00776622" w:rsidRDefault="004912F5" w:rsidP="00094D49">
      <w:pPr>
        <w:spacing w:line="288" w:lineRule="auto"/>
        <w:ind w:left="1440"/>
        <w:jc w:val="both"/>
        <w:rPr>
          <w:rFonts w:asciiTheme="minorHAnsi" w:hAnsiTheme="minorHAnsi"/>
          <w:sz w:val="22"/>
          <w:szCs w:val="22"/>
        </w:rPr>
      </w:pPr>
      <w:r w:rsidRPr="00776622">
        <w:rPr>
          <w:rFonts w:asciiTheme="minorHAnsi" w:hAnsiTheme="minorHAnsi"/>
          <w:sz w:val="22"/>
          <w:szCs w:val="22"/>
        </w:rPr>
        <w:t xml:space="preserve">The issue of the proper level of the critical values can be handled by falling back on the empirical distribution. </w:t>
      </w:r>
    </w:p>
    <w:p w14:paraId="3E783205" w14:textId="77777777" w:rsidR="004912F5" w:rsidRPr="00776622" w:rsidRDefault="003706FF" w:rsidP="007B67CB">
      <w:pPr>
        <w:pStyle w:val="ListParagraph"/>
        <w:numPr>
          <w:ilvl w:val="0"/>
          <w:numId w:val="10"/>
        </w:numPr>
        <w:spacing w:line="288" w:lineRule="auto"/>
        <w:ind w:left="2160"/>
        <w:jc w:val="both"/>
        <w:rPr>
          <w:color w:val="000000"/>
        </w:rPr>
      </w:pPr>
      <w:r w:rsidRPr="00776622">
        <w:rPr>
          <w:color w:val="000000"/>
        </w:rPr>
        <w:t xml:space="preserve">We follow the same logic as the </w:t>
      </w:r>
      <w:r w:rsidRPr="00776622">
        <w:rPr>
          <w:color w:val="000000"/>
          <w:u w:val="single"/>
        </w:rPr>
        <w:t xml:space="preserve">traditional hypothesis </w:t>
      </w:r>
      <w:proofErr w:type="gramStart"/>
      <w:r w:rsidRPr="00776622">
        <w:rPr>
          <w:color w:val="000000"/>
          <w:u w:val="single"/>
        </w:rPr>
        <w:t>test</w:t>
      </w:r>
      <w:proofErr w:type="gramEnd"/>
      <w:r w:rsidRPr="00776622">
        <w:rPr>
          <w:color w:val="000000"/>
        </w:rPr>
        <w:t xml:space="preserve"> but we may attempt to tune the model to make it more appropriate for our situation. </w:t>
      </w:r>
    </w:p>
    <w:p w14:paraId="17DE465F" w14:textId="77777777" w:rsidR="004912F5" w:rsidRPr="00776622" w:rsidRDefault="003706FF" w:rsidP="007B67CB">
      <w:pPr>
        <w:pStyle w:val="ListParagraph"/>
        <w:numPr>
          <w:ilvl w:val="0"/>
          <w:numId w:val="10"/>
        </w:numPr>
        <w:spacing w:line="288" w:lineRule="auto"/>
        <w:ind w:left="2160"/>
        <w:jc w:val="both"/>
        <w:rPr>
          <w:color w:val="000000"/>
        </w:rPr>
      </w:pPr>
      <w:r w:rsidRPr="00776622">
        <w:rPr>
          <w:color w:val="000000"/>
        </w:rPr>
        <w:t xml:space="preserve">In the traditional test the critical values are determined as percentiles on the theoretical distribution of D under the null-hypothesis of no-change. </w:t>
      </w:r>
    </w:p>
    <w:p w14:paraId="42A80CB2" w14:textId="77777777" w:rsidR="004912F5" w:rsidRPr="00776622" w:rsidRDefault="003706FF" w:rsidP="007B67CB">
      <w:pPr>
        <w:pStyle w:val="ListParagraph"/>
        <w:numPr>
          <w:ilvl w:val="0"/>
          <w:numId w:val="10"/>
        </w:numPr>
        <w:spacing w:line="288" w:lineRule="auto"/>
        <w:ind w:left="2160"/>
        <w:jc w:val="both"/>
        <w:rPr>
          <w:color w:val="000000"/>
        </w:rPr>
      </w:pPr>
      <w:r w:rsidRPr="00776622">
        <w:rPr>
          <w:color w:val="000000"/>
        </w:rPr>
        <w:t xml:space="preserve">Rather </w:t>
      </w:r>
      <w:proofErr w:type="spellStart"/>
      <w:proofErr w:type="gramStart"/>
      <w:r w:rsidRPr="00776622">
        <w:rPr>
          <w:color w:val="000000"/>
        </w:rPr>
        <w:t>then</w:t>
      </w:r>
      <w:proofErr w:type="spellEnd"/>
      <w:proofErr w:type="gramEnd"/>
      <w:r w:rsidRPr="00776622">
        <w:rPr>
          <w:color w:val="000000"/>
        </w:rPr>
        <w:t xml:space="preserve"> picking percentiles from the theoretical distribution, we could refer to the </w:t>
      </w:r>
      <w:r w:rsidRPr="00776622">
        <w:rPr>
          <w:color w:val="000000"/>
          <w:u w:val="single"/>
        </w:rPr>
        <w:t>empirical distribution</w:t>
      </w:r>
      <w:r w:rsidRPr="00776622">
        <w:rPr>
          <w:color w:val="000000"/>
        </w:rPr>
        <w:t xml:space="preserve"> of the D’s we have observed historically in our sample.</w:t>
      </w:r>
    </w:p>
    <w:p w14:paraId="00225254" w14:textId="77777777" w:rsidR="004912F5" w:rsidRPr="00776622" w:rsidRDefault="003706FF" w:rsidP="007B67CB">
      <w:pPr>
        <w:pStyle w:val="ListParagraph"/>
        <w:numPr>
          <w:ilvl w:val="0"/>
          <w:numId w:val="10"/>
        </w:numPr>
        <w:spacing w:line="288" w:lineRule="auto"/>
        <w:ind w:left="2160"/>
        <w:jc w:val="both"/>
        <w:rPr>
          <w:color w:val="000000"/>
        </w:rPr>
      </w:pPr>
      <w:r w:rsidRPr="00776622">
        <w:rPr>
          <w:color w:val="000000"/>
        </w:rPr>
        <w:t xml:space="preserve"> We could then consider only the distribution over the cases which we have </w:t>
      </w:r>
      <w:r w:rsidRPr="00776622">
        <w:rPr>
          <w:color w:val="000000"/>
          <w:u w:val="single"/>
        </w:rPr>
        <w:t>not considered to be truly problematic</w:t>
      </w:r>
      <w:r w:rsidRPr="00776622">
        <w:rPr>
          <w:color w:val="000000"/>
        </w:rPr>
        <w:t xml:space="preserve"> (our new H</w:t>
      </w:r>
      <w:r w:rsidRPr="00776622">
        <w:rPr>
          <w:color w:val="000000"/>
          <w:vertAlign w:val="subscript"/>
        </w:rPr>
        <w:t>0</w:t>
      </w:r>
      <w:r w:rsidRPr="00776622">
        <w:rPr>
          <w:color w:val="000000"/>
        </w:rPr>
        <w:t xml:space="preserve">). </w:t>
      </w:r>
    </w:p>
    <w:p w14:paraId="7CC702BF" w14:textId="77777777" w:rsidR="004912F5" w:rsidRPr="00776622" w:rsidRDefault="004912F5" w:rsidP="007B67CB">
      <w:pPr>
        <w:pStyle w:val="ListParagraph"/>
        <w:numPr>
          <w:ilvl w:val="0"/>
          <w:numId w:val="10"/>
        </w:numPr>
        <w:spacing w:line="288" w:lineRule="auto"/>
        <w:ind w:left="2160"/>
        <w:jc w:val="both"/>
        <w:rPr>
          <w:color w:val="000000"/>
        </w:rPr>
      </w:pPr>
      <w:r w:rsidRPr="00776622">
        <w:rPr>
          <w:color w:val="000000"/>
        </w:rPr>
        <w:t>Critical values will</w:t>
      </w:r>
      <w:r w:rsidR="003706FF" w:rsidRPr="00776622">
        <w:rPr>
          <w:color w:val="000000"/>
        </w:rPr>
        <w:t xml:space="preserve"> be selected as percentiles from this empirical distribution. In other words, we determine critical values according to what appears to be exceptional in our cumulated experience. </w:t>
      </w:r>
    </w:p>
    <w:p w14:paraId="5C420AF5" w14:textId="77777777" w:rsidR="004912F5" w:rsidRPr="00776622" w:rsidRDefault="004912F5" w:rsidP="00094D49">
      <w:pPr>
        <w:spacing w:line="288" w:lineRule="auto"/>
        <w:ind w:left="1440"/>
        <w:jc w:val="both"/>
        <w:rPr>
          <w:rFonts w:asciiTheme="minorHAnsi" w:hAnsiTheme="minorHAnsi"/>
          <w:b/>
          <w:color w:val="000000"/>
          <w:sz w:val="22"/>
          <w:szCs w:val="22"/>
        </w:rPr>
      </w:pPr>
      <w:r w:rsidRPr="00776622">
        <w:rPr>
          <w:rFonts w:asciiTheme="minorHAnsi" w:hAnsiTheme="minorHAnsi"/>
          <w:b/>
          <w:color w:val="000000"/>
          <w:sz w:val="22"/>
          <w:szCs w:val="22"/>
        </w:rPr>
        <w:t>Stage A:</w:t>
      </w:r>
    </w:p>
    <w:p w14:paraId="04E876C4" w14:textId="77777777" w:rsidR="003706FF" w:rsidRPr="00776622" w:rsidRDefault="004912F5" w:rsidP="00094D49">
      <w:pPr>
        <w:spacing w:line="288" w:lineRule="auto"/>
        <w:ind w:left="1440"/>
        <w:jc w:val="both"/>
        <w:rPr>
          <w:rFonts w:asciiTheme="minorHAnsi" w:hAnsiTheme="minorHAnsi"/>
          <w:sz w:val="22"/>
          <w:szCs w:val="22"/>
        </w:rPr>
      </w:pPr>
      <w:r w:rsidRPr="00776622">
        <w:rPr>
          <w:rFonts w:asciiTheme="minorHAnsi" w:hAnsiTheme="minorHAnsi"/>
          <w:b/>
          <w:color w:val="C00000"/>
          <w:sz w:val="22"/>
          <w:szCs w:val="22"/>
        </w:rPr>
        <w:lastRenderedPageBreak/>
        <w:t xml:space="preserve">As </w:t>
      </w:r>
      <w:r w:rsidR="003706FF" w:rsidRPr="00776622">
        <w:rPr>
          <w:rFonts w:asciiTheme="minorHAnsi" w:hAnsiTheme="minorHAnsi"/>
          <w:b/>
          <w:color w:val="C00000"/>
          <w:sz w:val="22"/>
          <w:szCs w:val="22"/>
        </w:rPr>
        <w:t>the distribution of D in function of N does decrease monotonically, but only until a certain value of N is reached,</w:t>
      </w:r>
      <w:r w:rsidR="003706FF" w:rsidRPr="00776622">
        <w:rPr>
          <w:rFonts w:asciiTheme="minorHAnsi" w:hAnsiTheme="minorHAnsi"/>
          <w:color w:val="C00000"/>
          <w:sz w:val="22"/>
          <w:szCs w:val="22"/>
        </w:rPr>
        <w:t xml:space="preserve"> </w:t>
      </w:r>
      <w:r w:rsidR="003706FF" w:rsidRPr="00776622">
        <w:rPr>
          <w:rFonts w:asciiTheme="minorHAnsi" w:hAnsiTheme="minorHAnsi"/>
          <w:sz w:val="22"/>
          <w:szCs w:val="22"/>
        </w:rPr>
        <w:t>after which the curve is flatter than one w</w:t>
      </w:r>
      <w:r w:rsidRPr="00776622">
        <w:rPr>
          <w:rFonts w:asciiTheme="minorHAnsi" w:hAnsiTheme="minorHAnsi"/>
          <w:sz w:val="22"/>
          <w:szCs w:val="22"/>
        </w:rPr>
        <w:t xml:space="preserve">ould expect according to theory </w:t>
      </w:r>
      <w:proofErr w:type="gramStart"/>
      <w:r w:rsidRPr="00776622">
        <w:rPr>
          <w:rFonts w:asciiTheme="minorHAnsi" w:hAnsiTheme="minorHAnsi"/>
          <w:sz w:val="22"/>
          <w:szCs w:val="22"/>
        </w:rPr>
        <w:t>(</w:t>
      </w:r>
      <w:r w:rsidR="003706FF" w:rsidRPr="00776622">
        <w:rPr>
          <w:rFonts w:asciiTheme="minorHAnsi" w:hAnsiTheme="minorHAnsi"/>
          <w:sz w:val="22"/>
          <w:szCs w:val="22"/>
        </w:rPr>
        <w:t xml:space="preserve"> In</w:t>
      </w:r>
      <w:proofErr w:type="gramEnd"/>
      <w:r w:rsidR="003706FF" w:rsidRPr="00776622">
        <w:rPr>
          <w:rFonts w:asciiTheme="minorHAnsi" w:hAnsiTheme="minorHAnsi"/>
          <w:sz w:val="22"/>
          <w:szCs w:val="22"/>
        </w:rPr>
        <w:t xml:space="preserve"> some case</w:t>
      </w:r>
      <w:r w:rsidRPr="00776622">
        <w:rPr>
          <w:rFonts w:asciiTheme="minorHAnsi" w:hAnsiTheme="minorHAnsi"/>
          <w:sz w:val="22"/>
          <w:szCs w:val="22"/>
        </w:rPr>
        <w:t xml:space="preserve">s the curve is even increasing) </w:t>
      </w:r>
    </w:p>
    <w:p w14:paraId="41F9AE5E" w14:textId="77777777" w:rsidR="00587AFC" w:rsidRDefault="00587AFC" w:rsidP="004912F5">
      <w:pPr>
        <w:spacing w:line="288" w:lineRule="auto"/>
        <w:ind w:left="360"/>
        <w:jc w:val="both"/>
        <w:rPr>
          <w:rFonts w:asciiTheme="minorHAnsi" w:hAnsiTheme="minorHAnsi"/>
          <w:color w:val="000000"/>
          <w:sz w:val="22"/>
        </w:rPr>
      </w:pPr>
    </w:p>
    <w:p w14:paraId="05C8EDFC" w14:textId="77777777" w:rsidR="00587AFC" w:rsidRDefault="00587AFC" w:rsidP="007B67CB">
      <w:pPr>
        <w:numPr>
          <w:ilvl w:val="2"/>
          <w:numId w:val="11"/>
        </w:numPr>
        <w:jc w:val="both"/>
        <w:rPr>
          <w:i/>
        </w:rPr>
      </w:pPr>
      <w:r>
        <w:rPr>
          <w:i/>
        </w:rPr>
        <w:t>KS-test for price</w:t>
      </w:r>
    </w:p>
    <w:p w14:paraId="00F03A6D" w14:textId="77777777" w:rsidR="00587AFC" w:rsidRDefault="00587AFC" w:rsidP="00587AFC">
      <w:pPr>
        <w:rPr>
          <w:sz w:val="20"/>
        </w:rPr>
      </w:pPr>
    </w:p>
    <w:p w14:paraId="6930E822" w14:textId="77777777" w:rsidR="00587AFC" w:rsidRDefault="00587AFC" w:rsidP="00587AFC"/>
    <w:tbl>
      <w:tblPr>
        <w:tblW w:w="993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85"/>
        <w:gridCol w:w="5054"/>
      </w:tblGrid>
      <w:tr w:rsidR="00587AFC" w14:paraId="20E36DAB" w14:textId="77777777" w:rsidTr="00094D49">
        <w:trPr>
          <w:trHeight w:val="2540"/>
        </w:trPr>
        <w:tc>
          <w:tcPr>
            <w:tcW w:w="4885" w:type="dxa"/>
            <w:tcBorders>
              <w:top w:val="single" w:sz="4" w:space="0" w:color="auto"/>
              <w:left w:val="single" w:sz="4" w:space="0" w:color="auto"/>
              <w:bottom w:val="single" w:sz="4" w:space="0" w:color="auto"/>
              <w:right w:val="single" w:sz="4" w:space="0" w:color="auto"/>
            </w:tcBorders>
            <w:hideMark/>
          </w:tcPr>
          <w:p w14:paraId="32D85219" w14:textId="77777777" w:rsidR="00587AFC" w:rsidRDefault="00587AFC" w:rsidP="00094D49">
            <w:pPr>
              <w:jc w:val="right"/>
              <w:rPr>
                <w:lang w:val="en-US"/>
              </w:rPr>
            </w:pPr>
            <w:r>
              <w:rPr>
                <w:noProof/>
                <w:lang w:val="it-IT" w:eastAsia="it-IT"/>
              </w:rPr>
              <w:drawing>
                <wp:inline distT="0" distB="0" distL="0" distR="0" wp14:anchorId="5D680CAB" wp14:editId="7BBAD3DC">
                  <wp:extent cx="3105785"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05785" cy="1828800"/>
                          </a:xfrm>
                          <a:prstGeom prst="rect">
                            <a:avLst/>
                          </a:prstGeom>
                          <a:noFill/>
                          <a:ln>
                            <a:noFill/>
                          </a:ln>
                        </pic:spPr>
                      </pic:pic>
                    </a:graphicData>
                  </a:graphic>
                </wp:inline>
              </w:drawing>
            </w:r>
          </w:p>
        </w:tc>
        <w:tc>
          <w:tcPr>
            <w:tcW w:w="5054" w:type="dxa"/>
            <w:tcBorders>
              <w:top w:val="single" w:sz="4" w:space="0" w:color="auto"/>
              <w:left w:val="single" w:sz="4" w:space="0" w:color="auto"/>
              <w:bottom w:val="single" w:sz="4" w:space="0" w:color="auto"/>
              <w:right w:val="single" w:sz="4" w:space="0" w:color="auto"/>
            </w:tcBorders>
            <w:hideMark/>
          </w:tcPr>
          <w:p w14:paraId="0CE19BC3" w14:textId="77777777" w:rsidR="00587AFC" w:rsidRDefault="00587AFC">
            <w:pPr>
              <w:jc w:val="both"/>
              <w:rPr>
                <w:lang w:val="en-US"/>
              </w:rPr>
            </w:pPr>
            <w:r>
              <w:rPr>
                <w:noProof/>
                <w:lang w:val="it-IT" w:eastAsia="it-IT"/>
              </w:rPr>
              <w:drawing>
                <wp:inline distT="0" distB="0" distL="0" distR="0" wp14:anchorId="495E93A9" wp14:editId="4C53943C">
                  <wp:extent cx="3105785"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05785" cy="1828800"/>
                          </a:xfrm>
                          <a:prstGeom prst="rect">
                            <a:avLst/>
                          </a:prstGeom>
                          <a:noFill/>
                          <a:ln>
                            <a:noFill/>
                          </a:ln>
                        </pic:spPr>
                      </pic:pic>
                    </a:graphicData>
                  </a:graphic>
                </wp:inline>
              </w:drawing>
            </w:r>
          </w:p>
        </w:tc>
      </w:tr>
      <w:tr w:rsidR="00587AFC" w14:paraId="3779C805" w14:textId="77777777" w:rsidTr="00094D49">
        <w:trPr>
          <w:trHeight w:val="243"/>
        </w:trPr>
        <w:tc>
          <w:tcPr>
            <w:tcW w:w="4885" w:type="dxa"/>
            <w:tcBorders>
              <w:top w:val="single" w:sz="4" w:space="0" w:color="auto"/>
              <w:left w:val="single" w:sz="4" w:space="0" w:color="auto"/>
              <w:bottom w:val="single" w:sz="4" w:space="0" w:color="auto"/>
              <w:right w:val="single" w:sz="4" w:space="0" w:color="auto"/>
            </w:tcBorders>
            <w:hideMark/>
          </w:tcPr>
          <w:p w14:paraId="0D21A390" w14:textId="77777777" w:rsidR="00587AFC" w:rsidRDefault="00587AFC">
            <w:pPr>
              <w:jc w:val="both"/>
              <w:rPr>
                <w:lang w:val="en-US"/>
              </w:rPr>
            </w:pPr>
            <w:r>
              <w:rPr>
                <w:b/>
                <w:lang w:val="fr-BE"/>
              </w:rPr>
              <w:t xml:space="preserve">Critical values C in </w:t>
            </w:r>
            <w:proofErr w:type="spellStart"/>
            <w:r>
              <w:rPr>
                <w:b/>
                <w:lang w:val="fr-BE"/>
              </w:rPr>
              <w:t>function</w:t>
            </w:r>
            <w:proofErr w:type="spellEnd"/>
            <w:r>
              <w:rPr>
                <w:b/>
                <w:lang w:val="fr-BE"/>
              </w:rPr>
              <w:t xml:space="preserve"> of Md(N)</w:t>
            </w:r>
          </w:p>
        </w:tc>
        <w:tc>
          <w:tcPr>
            <w:tcW w:w="5054" w:type="dxa"/>
            <w:tcBorders>
              <w:top w:val="single" w:sz="4" w:space="0" w:color="auto"/>
              <w:left w:val="single" w:sz="4" w:space="0" w:color="auto"/>
              <w:bottom w:val="single" w:sz="4" w:space="0" w:color="auto"/>
              <w:right w:val="single" w:sz="4" w:space="0" w:color="auto"/>
            </w:tcBorders>
            <w:hideMark/>
          </w:tcPr>
          <w:p w14:paraId="6B4D7F31" w14:textId="77777777" w:rsidR="00587AFC" w:rsidRDefault="00587AFC">
            <w:pPr>
              <w:jc w:val="both"/>
              <w:rPr>
                <w:lang w:val="en-US"/>
              </w:rPr>
            </w:pPr>
            <w:r>
              <w:rPr>
                <w:b/>
                <w:lang w:val="fr-BE"/>
              </w:rPr>
              <w:t xml:space="preserve">Proportion of </w:t>
            </w:r>
            <w:proofErr w:type="spellStart"/>
            <w:r>
              <w:rPr>
                <w:b/>
                <w:lang w:val="fr-BE"/>
              </w:rPr>
              <w:t>questionables</w:t>
            </w:r>
            <w:proofErr w:type="spellEnd"/>
            <w:r>
              <w:rPr>
                <w:b/>
                <w:lang w:val="fr-BE"/>
              </w:rPr>
              <w:t xml:space="preserve"> in </w:t>
            </w:r>
            <w:proofErr w:type="spellStart"/>
            <w:r>
              <w:rPr>
                <w:b/>
                <w:lang w:val="fr-BE"/>
              </w:rPr>
              <w:t>function</w:t>
            </w:r>
            <w:proofErr w:type="spellEnd"/>
            <w:r>
              <w:rPr>
                <w:b/>
                <w:lang w:val="fr-BE"/>
              </w:rPr>
              <w:t xml:space="preserve"> of Md(N)</w:t>
            </w:r>
          </w:p>
        </w:tc>
      </w:tr>
      <w:tr w:rsidR="00587AFC" w14:paraId="58C05B96" w14:textId="77777777" w:rsidTr="00094D49">
        <w:trPr>
          <w:trHeight w:val="2530"/>
        </w:trPr>
        <w:tc>
          <w:tcPr>
            <w:tcW w:w="4885" w:type="dxa"/>
            <w:tcBorders>
              <w:top w:val="single" w:sz="4" w:space="0" w:color="auto"/>
              <w:left w:val="single" w:sz="4" w:space="0" w:color="auto"/>
              <w:bottom w:val="single" w:sz="4" w:space="0" w:color="auto"/>
              <w:right w:val="single" w:sz="4" w:space="0" w:color="auto"/>
            </w:tcBorders>
            <w:hideMark/>
          </w:tcPr>
          <w:p w14:paraId="63966B72" w14:textId="77777777" w:rsidR="00587AFC" w:rsidRDefault="00587AFC">
            <w:pPr>
              <w:jc w:val="both"/>
              <w:rPr>
                <w:lang w:val="en-US"/>
              </w:rPr>
            </w:pPr>
            <w:r>
              <w:rPr>
                <w:noProof/>
                <w:sz w:val="20"/>
                <w:szCs w:val="20"/>
                <w:lang w:val="en-US"/>
              </w:rPr>
              <w:object w:dxaOrig="4875" w:dyaOrig="2865" w14:anchorId="3D6A9378">
                <v:shape id="_x0000_i1038" type="#_x0000_t75" style="width:244.5pt;height:142.55pt" o:ole="" fillcolor="window">
                  <v:imagedata r:id="rId51" o:title=""/>
                </v:shape>
                <o:OLEObject Type="Embed" ProgID="Word.Picture.8" ShapeID="_x0000_i1038" DrawAspect="Content" ObjectID="_1754994771" r:id="rId52"/>
              </w:object>
            </w:r>
          </w:p>
        </w:tc>
        <w:tc>
          <w:tcPr>
            <w:tcW w:w="5054" w:type="dxa"/>
            <w:tcBorders>
              <w:top w:val="single" w:sz="4" w:space="0" w:color="auto"/>
              <w:left w:val="single" w:sz="4" w:space="0" w:color="auto"/>
              <w:bottom w:val="single" w:sz="4" w:space="0" w:color="auto"/>
              <w:right w:val="single" w:sz="4" w:space="0" w:color="auto"/>
            </w:tcBorders>
          </w:tcPr>
          <w:p w14:paraId="35DD7BE5" w14:textId="77777777" w:rsidR="00587AFC" w:rsidRDefault="00587AFC">
            <w:pPr>
              <w:rPr>
                <w:rFonts w:ascii="Courier New" w:hAnsi="Courier New"/>
                <w:snapToGrid w:val="0"/>
                <w:sz w:val="12"/>
                <w:lang w:val="en-US"/>
              </w:rPr>
            </w:pPr>
            <w:r>
              <w:rPr>
                <w:rFonts w:ascii="Courier New" w:hAnsi="Courier New"/>
                <w:snapToGrid w:val="0"/>
                <w:sz w:val="12"/>
              </w:rPr>
              <w:t>The empirical critical value P90(DS)=        1.14</w:t>
            </w:r>
          </w:p>
          <w:p w14:paraId="2052D38B" w14:textId="77777777" w:rsidR="00587AFC" w:rsidRDefault="00587AFC">
            <w:pPr>
              <w:rPr>
                <w:rFonts w:ascii="Courier New" w:hAnsi="Courier New"/>
                <w:snapToGrid w:val="0"/>
                <w:sz w:val="12"/>
              </w:rPr>
            </w:pPr>
            <w:r>
              <w:rPr>
                <w:rFonts w:ascii="Courier New" w:hAnsi="Courier New"/>
                <w:snapToGrid w:val="0"/>
                <w:sz w:val="12"/>
              </w:rPr>
              <w:t>The empirical critical value P95(DS)=        1.55</w:t>
            </w:r>
          </w:p>
          <w:p w14:paraId="7F7DD327" w14:textId="77777777" w:rsidR="00587AFC" w:rsidRDefault="00587AFC">
            <w:pPr>
              <w:rPr>
                <w:rFonts w:ascii="Courier New" w:hAnsi="Courier New"/>
                <w:snapToGrid w:val="0"/>
                <w:sz w:val="12"/>
              </w:rPr>
            </w:pPr>
            <w:r>
              <w:rPr>
                <w:rFonts w:ascii="Courier New" w:hAnsi="Courier New"/>
                <w:snapToGrid w:val="0"/>
                <w:sz w:val="12"/>
              </w:rPr>
              <w:t>The critical value with a normal approximation (95</w:t>
            </w:r>
            <w:proofErr w:type="gramStart"/>
            <w:r>
              <w:rPr>
                <w:rFonts w:ascii="Courier New" w:hAnsi="Courier New"/>
                <w:snapToGrid w:val="0"/>
                <w:sz w:val="12"/>
              </w:rPr>
              <w:t>%)=</w:t>
            </w:r>
            <w:proofErr w:type="gramEnd"/>
            <w:r>
              <w:rPr>
                <w:rFonts w:ascii="Courier New" w:hAnsi="Courier New"/>
                <w:snapToGrid w:val="0"/>
                <w:sz w:val="12"/>
              </w:rPr>
              <w:t xml:space="preserve">        1.29</w:t>
            </w:r>
          </w:p>
          <w:p w14:paraId="23536548" w14:textId="77777777" w:rsidR="00587AFC" w:rsidRDefault="00587AFC">
            <w:pPr>
              <w:jc w:val="both"/>
              <w:rPr>
                <w:lang w:val="en-US"/>
              </w:rPr>
            </w:pPr>
          </w:p>
        </w:tc>
      </w:tr>
      <w:tr w:rsidR="00587AFC" w14:paraId="362FB336" w14:textId="77777777" w:rsidTr="00094D49">
        <w:trPr>
          <w:trHeight w:val="254"/>
        </w:trPr>
        <w:tc>
          <w:tcPr>
            <w:tcW w:w="4885" w:type="dxa"/>
            <w:tcBorders>
              <w:top w:val="single" w:sz="4" w:space="0" w:color="auto"/>
              <w:left w:val="single" w:sz="4" w:space="0" w:color="auto"/>
              <w:bottom w:val="single" w:sz="4" w:space="0" w:color="auto"/>
              <w:right w:val="single" w:sz="4" w:space="0" w:color="auto"/>
            </w:tcBorders>
            <w:hideMark/>
          </w:tcPr>
          <w:p w14:paraId="17407890" w14:textId="77777777" w:rsidR="00587AFC" w:rsidRDefault="00587AFC">
            <w:pPr>
              <w:jc w:val="both"/>
              <w:rPr>
                <w:lang w:val="en-US"/>
              </w:rPr>
            </w:pPr>
            <w:proofErr w:type="spellStart"/>
            <w:r>
              <w:rPr>
                <w:b/>
                <w:lang w:val="fr-BE"/>
              </w:rPr>
              <w:t>Empirical</w:t>
            </w:r>
            <w:proofErr w:type="spellEnd"/>
            <w:r>
              <w:rPr>
                <w:b/>
                <w:lang w:val="fr-BE"/>
              </w:rPr>
              <w:t xml:space="preserve"> distribution of D in </w:t>
            </w:r>
            <w:proofErr w:type="spellStart"/>
            <w:r>
              <w:rPr>
                <w:b/>
                <w:lang w:val="fr-BE"/>
              </w:rPr>
              <w:t>function</w:t>
            </w:r>
            <w:proofErr w:type="spellEnd"/>
            <w:r>
              <w:rPr>
                <w:b/>
                <w:lang w:val="fr-BE"/>
              </w:rPr>
              <w:t xml:space="preserve"> of Md(N)</w:t>
            </w:r>
          </w:p>
        </w:tc>
        <w:tc>
          <w:tcPr>
            <w:tcW w:w="5054" w:type="dxa"/>
            <w:tcBorders>
              <w:top w:val="single" w:sz="4" w:space="0" w:color="auto"/>
              <w:left w:val="single" w:sz="4" w:space="0" w:color="auto"/>
              <w:bottom w:val="single" w:sz="4" w:space="0" w:color="auto"/>
              <w:right w:val="single" w:sz="4" w:space="0" w:color="auto"/>
            </w:tcBorders>
          </w:tcPr>
          <w:p w14:paraId="271AE1F2" w14:textId="77777777" w:rsidR="00587AFC" w:rsidRDefault="00587AFC">
            <w:pPr>
              <w:jc w:val="both"/>
              <w:rPr>
                <w:lang w:val="en-US"/>
              </w:rPr>
            </w:pPr>
          </w:p>
        </w:tc>
      </w:tr>
    </w:tbl>
    <w:p w14:paraId="4AE5B7AF" w14:textId="77777777" w:rsidR="00587AFC" w:rsidRDefault="00587AFC" w:rsidP="00444ADB">
      <w:pPr>
        <w:spacing w:line="288" w:lineRule="auto"/>
        <w:jc w:val="both"/>
        <w:rPr>
          <w:rFonts w:asciiTheme="minorHAnsi" w:hAnsiTheme="minorHAnsi"/>
          <w:color w:val="000000"/>
          <w:sz w:val="22"/>
        </w:rPr>
      </w:pPr>
    </w:p>
    <w:p w14:paraId="3955E093" w14:textId="77777777" w:rsidR="00587AFC" w:rsidRPr="004912F5" w:rsidRDefault="00587AFC" w:rsidP="004912F5">
      <w:pPr>
        <w:spacing w:line="288" w:lineRule="auto"/>
        <w:ind w:left="360"/>
        <w:jc w:val="both"/>
        <w:rPr>
          <w:rFonts w:asciiTheme="minorHAnsi" w:hAnsiTheme="minorHAnsi"/>
          <w:color w:val="000000"/>
          <w:sz w:val="22"/>
        </w:rPr>
      </w:pPr>
    </w:p>
    <w:p w14:paraId="18D1C4B7" w14:textId="77777777" w:rsidR="003706FF" w:rsidRPr="00094D49" w:rsidRDefault="003706FF" w:rsidP="00094D49">
      <w:pPr>
        <w:spacing w:line="288" w:lineRule="auto"/>
        <w:ind w:left="720"/>
        <w:jc w:val="both"/>
        <w:rPr>
          <w:rFonts w:asciiTheme="minorHAnsi" w:hAnsiTheme="minorHAnsi"/>
          <w:sz w:val="22"/>
          <w:szCs w:val="22"/>
        </w:rPr>
      </w:pPr>
      <w:r w:rsidRPr="00094D49">
        <w:rPr>
          <w:rFonts w:asciiTheme="minorHAnsi" w:hAnsiTheme="minorHAnsi"/>
          <w:sz w:val="22"/>
          <w:szCs w:val="22"/>
        </w:rPr>
        <w:t xml:space="preserve">The problem with the dependence of %Q (or D) on the size of the store (N) is lying in the formulation of the normalization factor F. </w:t>
      </w:r>
    </w:p>
    <w:p w14:paraId="055256D0" w14:textId="77777777" w:rsidR="003706FF" w:rsidRPr="00094D49" w:rsidRDefault="003706FF" w:rsidP="00094D49">
      <w:pPr>
        <w:spacing w:line="288" w:lineRule="auto"/>
        <w:ind w:left="720"/>
        <w:jc w:val="both"/>
        <w:rPr>
          <w:rFonts w:asciiTheme="minorHAnsi" w:hAnsiTheme="minorHAnsi"/>
          <w:sz w:val="22"/>
          <w:szCs w:val="22"/>
        </w:rPr>
      </w:pPr>
      <w:r w:rsidRPr="00094D49">
        <w:rPr>
          <w:rFonts w:asciiTheme="minorHAnsi" w:hAnsiTheme="minorHAnsi"/>
          <w:sz w:val="22"/>
          <w:szCs w:val="22"/>
        </w:rPr>
        <w:t xml:space="preserve">First, the monotonous descending pattern is only present </w:t>
      </w:r>
      <w:proofErr w:type="spellStart"/>
      <w:r w:rsidRPr="00094D49">
        <w:rPr>
          <w:rFonts w:asciiTheme="minorHAnsi" w:hAnsiTheme="minorHAnsi"/>
          <w:sz w:val="22"/>
          <w:szCs w:val="22"/>
        </w:rPr>
        <w:t>upto</w:t>
      </w:r>
      <w:proofErr w:type="spellEnd"/>
      <w:r w:rsidRPr="00094D49">
        <w:rPr>
          <w:rFonts w:asciiTheme="minorHAnsi" w:hAnsiTheme="minorHAnsi"/>
          <w:sz w:val="22"/>
          <w:szCs w:val="22"/>
        </w:rPr>
        <w:t xml:space="preserve"> a certain threshold on store size. Once we move beyond that point (in most cases about 8000/10000 items; in France about 25000) D becomes stable or will even increase.</w:t>
      </w:r>
    </w:p>
    <w:p w14:paraId="2D75DDDE" w14:textId="77777777" w:rsidR="003706FF" w:rsidRPr="00094D49" w:rsidRDefault="003706FF" w:rsidP="00094D49">
      <w:pPr>
        <w:spacing w:line="288" w:lineRule="auto"/>
        <w:ind w:left="720"/>
        <w:jc w:val="both"/>
        <w:rPr>
          <w:rFonts w:asciiTheme="minorHAnsi" w:hAnsiTheme="minorHAnsi"/>
          <w:sz w:val="22"/>
          <w:szCs w:val="22"/>
        </w:rPr>
      </w:pPr>
      <w:r w:rsidRPr="00094D49">
        <w:rPr>
          <w:rFonts w:asciiTheme="minorHAnsi" w:hAnsiTheme="minorHAnsi"/>
          <w:sz w:val="22"/>
          <w:szCs w:val="22"/>
        </w:rPr>
        <w:t xml:space="preserve"> Second, there is some indication that the slope of the monotonous pattern is not always proportional to </w:t>
      </w:r>
      <w:proofErr w:type="spellStart"/>
      <w:r w:rsidRPr="00094D49">
        <w:rPr>
          <w:rFonts w:asciiTheme="minorHAnsi" w:eastAsia="Symbol" w:hAnsiTheme="minorHAnsi" w:cs="Symbol"/>
          <w:sz w:val="22"/>
          <w:szCs w:val="22"/>
        </w:rPr>
        <w:t>Ö</w:t>
      </w:r>
      <w:r w:rsidRPr="00094D49">
        <w:rPr>
          <w:rFonts w:asciiTheme="minorHAnsi" w:hAnsiTheme="minorHAnsi"/>
          <w:sz w:val="22"/>
          <w:szCs w:val="22"/>
        </w:rPr>
        <w:t>n</w:t>
      </w:r>
      <w:proofErr w:type="spellEnd"/>
      <w:r w:rsidRPr="00094D49">
        <w:rPr>
          <w:rFonts w:asciiTheme="minorHAnsi" w:hAnsiTheme="minorHAnsi"/>
          <w:sz w:val="22"/>
          <w:szCs w:val="22"/>
        </w:rPr>
        <w:t xml:space="preserve">. </w:t>
      </w:r>
    </w:p>
    <w:p w14:paraId="054EDF6B" w14:textId="77777777" w:rsidR="003706FF" w:rsidRPr="00094D49" w:rsidRDefault="003706FF" w:rsidP="00094D49">
      <w:pPr>
        <w:ind w:left="720"/>
        <w:jc w:val="both"/>
        <w:rPr>
          <w:rFonts w:asciiTheme="minorHAnsi" w:hAnsiTheme="minorHAnsi"/>
          <w:sz w:val="22"/>
          <w:szCs w:val="22"/>
        </w:rPr>
      </w:pPr>
      <w:r w:rsidRPr="00094D49">
        <w:rPr>
          <w:rFonts w:asciiTheme="minorHAnsi" w:hAnsiTheme="minorHAnsi"/>
          <w:sz w:val="22"/>
          <w:szCs w:val="22"/>
        </w:rPr>
        <w:t>We could avoid these problems by generalizing the formulation of the normalization factor. According to theory we have worked with a normalization</w:t>
      </w:r>
      <w:r w:rsidRPr="00094D49">
        <w:rPr>
          <w:rStyle w:val="FootnoteReference"/>
          <w:rFonts w:asciiTheme="minorHAnsi" w:hAnsiTheme="minorHAnsi"/>
          <w:sz w:val="22"/>
          <w:szCs w:val="22"/>
        </w:rPr>
        <w:footnoteReference w:id="2"/>
      </w:r>
      <w:r w:rsidRPr="00094D49">
        <w:rPr>
          <w:rFonts w:asciiTheme="minorHAnsi" w:hAnsiTheme="minorHAnsi"/>
          <w:sz w:val="22"/>
          <w:szCs w:val="22"/>
        </w:rPr>
        <w:t xml:space="preserve">: </w:t>
      </w:r>
    </w:p>
    <w:p w14:paraId="7AE1DF2B" w14:textId="77777777" w:rsidR="003706FF" w:rsidRPr="00094D49" w:rsidRDefault="003706FF" w:rsidP="00094D49">
      <w:pPr>
        <w:ind w:left="360"/>
        <w:jc w:val="center"/>
        <w:rPr>
          <w:rFonts w:asciiTheme="minorHAnsi" w:hAnsiTheme="minorHAnsi"/>
          <w:sz w:val="22"/>
          <w:szCs w:val="22"/>
        </w:rPr>
      </w:pPr>
      <w:r w:rsidRPr="00094D49">
        <w:rPr>
          <w:rFonts w:asciiTheme="minorHAnsi" w:hAnsiTheme="minorHAnsi"/>
          <w:position w:val="-32"/>
          <w:sz w:val="22"/>
          <w:szCs w:val="22"/>
        </w:rPr>
        <w:object w:dxaOrig="960" w:dyaOrig="760" w14:anchorId="3CA83BFC">
          <v:shape id="_x0000_i1039" type="#_x0000_t75" style="width:46.35pt;height:38.3pt" o:ole="" fillcolor="window">
            <v:imagedata r:id="rId53" o:title=""/>
          </v:shape>
          <o:OLEObject Type="Embed" ProgID="Equation.3" ShapeID="_x0000_i1039" DrawAspect="Content" ObjectID="_1754994772" r:id="rId54"/>
        </w:object>
      </w:r>
      <w:r w:rsidRPr="00094D49">
        <w:rPr>
          <w:rFonts w:asciiTheme="minorHAnsi" w:hAnsiTheme="minorHAnsi"/>
          <w:sz w:val="22"/>
          <w:szCs w:val="22"/>
        </w:rPr>
        <w:t xml:space="preserve">        (1)</w:t>
      </w:r>
    </w:p>
    <w:p w14:paraId="3D849451" w14:textId="77777777" w:rsidR="003706FF" w:rsidRPr="00094D49" w:rsidRDefault="003706FF" w:rsidP="00094D49">
      <w:pPr>
        <w:ind w:left="360"/>
        <w:jc w:val="both"/>
        <w:rPr>
          <w:rFonts w:asciiTheme="minorHAnsi" w:hAnsiTheme="minorHAnsi"/>
          <w:sz w:val="22"/>
          <w:szCs w:val="22"/>
        </w:rPr>
      </w:pPr>
      <w:r w:rsidRPr="00094D49">
        <w:rPr>
          <w:rFonts w:asciiTheme="minorHAnsi" w:hAnsiTheme="minorHAnsi"/>
          <w:sz w:val="22"/>
          <w:szCs w:val="22"/>
        </w:rPr>
        <w:t>This threshold-issue could be handled by topping of n</w:t>
      </w:r>
      <w:r w:rsidRPr="00094D49">
        <w:rPr>
          <w:rFonts w:asciiTheme="minorHAnsi" w:hAnsiTheme="minorHAnsi"/>
          <w:sz w:val="22"/>
          <w:szCs w:val="22"/>
          <w:vertAlign w:val="subscript"/>
        </w:rPr>
        <w:t>2</w:t>
      </w:r>
      <w:r w:rsidRPr="00094D49">
        <w:rPr>
          <w:rFonts w:asciiTheme="minorHAnsi" w:hAnsiTheme="minorHAnsi"/>
          <w:sz w:val="22"/>
          <w:szCs w:val="22"/>
        </w:rPr>
        <w:t xml:space="preserve"> at some level </w:t>
      </w:r>
      <w:r w:rsidRPr="00094D49">
        <w:rPr>
          <w:rFonts w:asciiTheme="minorHAnsi" w:eastAsia="Symbol" w:hAnsiTheme="minorHAnsi" w:cs="Symbol"/>
          <w:sz w:val="22"/>
          <w:szCs w:val="22"/>
        </w:rPr>
        <w:t>a</w:t>
      </w:r>
      <w:r w:rsidRPr="00094D49">
        <w:rPr>
          <w:rFonts w:asciiTheme="minorHAnsi" w:hAnsiTheme="minorHAnsi"/>
          <w:sz w:val="22"/>
          <w:szCs w:val="22"/>
        </w:rPr>
        <w:t xml:space="preserve">, </w:t>
      </w:r>
      <w:proofErr w:type="gramStart"/>
      <w:r w:rsidRPr="00094D49">
        <w:rPr>
          <w:rFonts w:asciiTheme="minorHAnsi" w:hAnsiTheme="minorHAnsi"/>
          <w:sz w:val="22"/>
          <w:szCs w:val="22"/>
        </w:rPr>
        <w:t>e.g.  :</w:t>
      </w:r>
      <w:proofErr w:type="gramEnd"/>
    </w:p>
    <w:p w14:paraId="12C42424" w14:textId="77777777" w:rsidR="003706FF" w:rsidRPr="00094D49" w:rsidRDefault="003706FF" w:rsidP="00094D49">
      <w:pPr>
        <w:ind w:left="360"/>
        <w:jc w:val="center"/>
        <w:rPr>
          <w:rFonts w:asciiTheme="minorHAnsi" w:hAnsiTheme="minorHAnsi"/>
          <w:sz w:val="22"/>
          <w:szCs w:val="22"/>
        </w:rPr>
      </w:pPr>
      <w:r w:rsidRPr="00094D49">
        <w:rPr>
          <w:rFonts w:asciiTheme="minorHAnsi" w:hAnsiTheme="minorHAnsi"/>
          <w:position w:val="-32"/>
          <w:sz w:val="22"/>
          <w:szCs w:val="22"/>
        </w:rPr>
        <w:object w:dxaOrig="5700" w:dyaOrig="800" w14:anchorId="1D1200C6">
          <v:shape id="_x0000_i1040" type="#_x0000_t75" style="width:286pt;height:38.9pt" o:ole="" fillcolor="window">
            <v:imagedata r:id="rId55" o:title=""/>
          </v:shape>
          <o:OLEObject Type="Embed" ProgID="Equation.3" ShapeID="_x0000_i1040" DrawAspect="Content" ObjectID="_1754994773" r:id="rId56"/>
        </w:object>
      </w:r>
    </w:p>
    <w:p w14:paraId="6EF1CA00" w14:textId="77777777" w:rsidR="003706FF" w:rsidRPr="00094D49" w:rsidRDefault="003706FF" w:rsidP="00094D49">
      <w:pPr>
        <w:ind w:left="360"/>
        <w:jc w:val="both"/>
        <w:rPr>
          <w:rFonts w:asciiTheme="minorHAnsi" w:hAnsiTheme="minorHAnsi"/>
          <w:b/>
          <w:sz w:val="22"/>
          <w:szCs w:val="22"/>
          <w:u w:val="single"/>
        </w:rPr>
      </w:pPr>
      <w:r w:rsidRPr="00094D49">
        <w:rPr>
          <w:rFonts w:asciiTheme="minorHAnsi" w:hAnsiTheme="minorHAnsi"/>
          <w:b/>
          <w:sz w:val="22"/>
          <w:szCs w:val="22"/>
          <w:u w:val="single"/>
        </w:rPr>
        <w:t xml:space="preserve">Decision </w:t>
      </w:r>
      <w:proofErr w:type="gramStart"/>
      <w:r w:rsidRPr="00094D49">
        <w:rPr>
          <w:rFonts w:asciiTheme="minorHAnsi" w:hAnsiTheme="minorHAnsi"/>
          <w:b/>
          <w:sz w:val="22"/>
          <w:szCs w:val="22"/>
          <w:u w:val="single"/>
        </w:rPr>
        <w:t>logic :</w:t>
      </w:r>
      <w:proofErr w:type="gramEnd"/>
    </w:p>
    <w:p w14:paraId="1AE8B9F6" w14:textId="77777777" w:rsidR="003706FF" w:rsidRPr="00094D49" w:rsidRDefault="003706FF" w:rsidP="00094D49">
      <w:pPr>
        <w:pStyle w:val="BodyText"/>
        <w:ind w:left="1080"/>
        <w:rPr>
          <w:lang w:val="en-GB"/>
        </w:rPr>
      </w:pPr>
      <w:proofErr w:type="gramStart"/>
      <w:r w:rsidRPr="00094D49">
        <w:rPr>
          <w:lang w:val="en-GB"/>
        </w:rPr>
        <w:t>Given :</w:t>
      </w:r>
      <w:proofErr w:type="gramEnd"/>
      <w:r w:rsidRPr="00094D49">
        <w:rPr>
          <w:lang w:val="en-GB"/>
        </w:rPr>
        <w:t xml:space="preserve"> </w:t>
      </w:r>
    </w:p>
    <w:p w14:paraId="16522083" w14:textId="77777777" w:rsidR="003706FF" w:rsidRPr="00094D49" w:rsidRDefault="003706FF" w:rsidP="00094D49">
      <w:pPr>
        <w:ind w:left="1800"/>
        <w:jc w:val="both"/>
        <w:rPr>
          <w:rFonts w:asciiTheme="minorHAnsi" w:hAnsiTheme="minorHAnsi"/>
          <w:sz w:val="22"/>
          <w:szCs w:val="22"/>
        </w:rPr>
      </w:pPr>
      <w:r w:rsidRPr="00094D49">
        <w:rPr>
          <w:rFonts w:asciiTheme="minorHAnsi" w:hAnsiTheme="minorHAnsi"/>
          <w:sz w:val="22"/>
          <w:szCs w:val="22"/>
        </w:rPr>
        <w:t>parameters (</w:t>
      </w:r>
      <w:r w:rsidRPr="00094D49">
        <w:rPr>
          <w:rFonts w:asciiTheme="minorHAnsi" w:hAnsiTheme="minorHAnsi"/>
          <w:position w:val="-10"/>
          <w:sz w:val="22"/>
          <w:szCs w:val="22"/>
        </w:rPr>
        <w:object w:dxaOrig="320" w:dyaOrig="360" w14:anchorId="56B477AE">
          <v:shape id="_x0000_i1041" type="#_x0000_t75" style="width:16.4pt;height:18.15pt" o:ole="" fillcolor="window">
            <v:imagedata r:id="rId57" o:title=""/>
          </v:shape>
          <o:OLEObject Type="Embed" ProgID="Equation.3" ShapeID="_x0000_i1041" DrawAspect="Content" ObjectID="_1754994774" r:id="rId58"/>
        </w:object>
      </w:r>
      <w:r w:rsidRPr="00094D49">
        <w:rPr>
          <w:rFonts w:asciiTheme="minorHAnsi" w:hAnsiTheme="minorHAnsi"/>
          <w:sz w:val="22"/>
          <w:szCs w:val="22"/>
        </w:rPr>
        <w:t xml:space="preserve">, </w:t>
      </w:r>
      <w:r w:rsidRPr="00094D49">
        <w:rPr>
          <w:rFonts w:asciiTheme="minorHAnsi" w:hAnsiTheme="minorHAnsi"/>
          <w:position w:val="-12"/>
          <w:sz w:val="22"/>
          <w:szCs w:val="22"/>
        </w:rPr>
        <w:object w:dxaOrig="360" w:dyaOrig="380" w14:anchorId="6460408D">
          <v:shape id="_x0000_i1042" type="#_x0000_t75" style="width:18.15pt;height:17.85pt" o:ole="" fillcolor="window">
            <v:imagedata r:id="rId59" o:title=""/>
          </v:shape>
          <o:OLEObject Type="Embed" ProgID="Equation.3" ShapeID="_x0000_i1042" DrawAspect="Content" ObjectID="_1754994775" r:id="rId60"/>
        </w:object>
      </w:r>
      <w:r w:rsidRPr="00094D49">
        <w:rPr>
          <w:rFonts w:asciiTheme="minorHAnsi" w:hAnsiTheme="minorHAnsi"/>
          <w:sz w:val="22"/>
          <w:szCs w:val="22"/>
        </w:rPr>
        <w:t xml:space="preserve">, </w:t>
      </w:r>
      <w:r w:rsidRPr="00094D49">
        <w:rPr>
          <w:rFonts w:asciiTheme="minorHAnsi" w:eastAsia="Symbol" w:hAnsiTheme="minorHAnsi" w:cs="Symbol"/>
          <w:sz w:val="22"/>
          <w:szCs w:val="22"/>
        </w:rPr>
        <w:t>a</w:t>
      </w:r>
      <w:r w:rsidRPr="00094D49">
        <w:rPr>
          <w:rFonts w:asciiTheme="minorHAnsi" w:hAnsiTheme="minorHAnsi"/>
          <w:sz w:val="22"/>
          <w:szCs w:val="22"/>
        </w:rPr>
        <w:t xml:space="preserve">, </w:t>
      </w:r>
      <w:r w:rsidRPr="00094D49">
        <w:rPr>
          <w:rFonts w:asciiTheme="minorHAnsi" w:eastAsia="Symbol" w:hAnsiTheme="minorHAnsi" w:cs="Symbol"/>
          <w:sz w:val="22"/>
          <w:szCs w:val="22"/>
        </w:rPr>
        <w:t>b</w:t>
      </w:r>
      <w:r w:rsidRPr="00094D49">
        <w:rPr>
          <w:rFonts w:asciiTheme="minorHAnsi" w:hAnsiTheme="minorHAnsi"/>
          <w:sz w:val="22"/>
          <w:szCs w:val="22"/>
        </w:rPr>
        <w:t>)</w:t>
      </w:r>
    </w:p>
    <w:p w14:paraId="3D2D6FC9" w14:textId="77777777" w:rsidR="003706FF" w:rsidRPr="00094D49" w:rsidRDefault="003706FF" w:rsidP="00094D49">
      <w:pPr>
        <w:ind w:left="1080"/>
        <w:jc w:val="both"/>
        <w:rPr>
          <w:rFonts w:asciiTheme="minorHAnsi" w:hAnsiTheme="minorHAnsi"/>
          <w:sz w:val="22"/>
          <w:szCs w:val="22"/>
        </w:rPr>
      </w:pPr>
      <w:r w:rsidRPr="00094D49">
        <w:rPr>
          <w:rFonts w:asciiTheme="minorHAnsi" w:hAnsiTheme="minorHAnsi"/>
          <w:sz w:val="22"/>
          <w:szCs w:val="22"/>
        </w:rPr>
        <w:t>Calculate a pair of critical values (C</w:t>
      </w:r>
      <w:r w:rsidRPr="00094D49">
        <w:rPr>
          <w:rFonts w:asciiTheme="minorHAnsi" w:hAnsiTheme="minorHAnsi"/>
          <w:sz w:val="22"/>
          <w:szCs w:val="22"/>
          <w:vertAlign w:val="subscript"/>
        </w:rPr>
        <w:t>L</w:t>
      </w:r>
      <w:r w:rsidRPr="00094D49">
        <w:rPr>
          <w:rFonts w:asciiTheme="minorHAnsi" w:hAnsiTheme="minorHAnsi"/>
          <w:sz w:val="22"/>
          <w:szCs w:val="22"/>
        </w:rPr>
        <w:t>, C</w:t>
      </w:r>
      <w:r w:rsidRPr="00094D49">
        <w:rPr>
          <w:rFonts w:asciiTheme="minorHAnsi" w:hAnsiTheme="minorHAnsi"/>
          <w:sz w:val="22"/>
          <w:szCs w:val="22"/>
          <w:vertAlign w:val="subscript"/>
        </w:rPr>
        <w:t>U</w:t>
      </w:r>
      <w:r w:rsidRPr="00094D49">
        <w:rPr>
          <w:rFonts w:asciiTheme="minorHAnsi" w:hAnsiTheme="minorHAnsi"/>
          <w:sz w:val="22"/>
          <w:szCs w:val="22"/>
        </w:rPr>
        <w:t>) as</w:t>
      </w:r>
    </w:p>
    <w:p w14:paraId="379CA55B" w14:textId="77777777" w:rsidR="003706FF" w:rsidRPr="00094D49" w:rsidRDefault="003706FF" w:rsidP="00094D49">
      <w:pPr>
        <w:ind w:left="3240"/>
        <w:jc w:val="both"/>
        <w:rPr>
          <w:rFonts w:asciiTheme="minorHAnsi" w:hAnsiTheme="minorHAnsi"/>
          <w:sz w:val="22"/>
          <w:szCs w:val="22"/>
        </w:rPr>
      </w:pPr>
      <w:r w:rsidRPr="00094D49">
        <w:rPr>
          <w:rFonts w:asciiTheme="minorHAnsi" w:hAnsiTheme="minorHAnsi"/>
          <w:position w:val="-32"/>
          <w:sz w:val="22"/>
          <w:szCs w:val="22"/>
        </w:rPr>
        <w:object w:dxaOrig="1160" w:dyaOrig="760" w14:anchorId="5B99421B">
          <v:shape id="_x0000_i1043" type="#_x0000_t75" style="width:59.35pt;height:38.3pt" o:ole="" fillcolor="window">
            <v:imagedata r:id="rId61" o:title=""/>
          </v:shape>
          <o:OLEObject Type="Embed" ProgID="Equation.3" ShapeID="_x0000_i1043" DrawAspect="Content" ObjectID="_1754994776" r:id="rId62"/>
        </w:object>
      </w:r>
    </w:p>
    <w:p w14:paraId="5ABF93C4" w14:textId="77777777" w:rsidR="003706FF" w:rsidRPr="00094D49" w:rsidRDefault="003706FF" w:rsidP="00094D49">
      <w:pPr>
        <w:ind w:left="3240"/>
        <w:jc w:val="both"/>
        <w:rPr>
          <w:rFonts w:asciiTheme="minorHAnsi" w:hAnsiTheme="minorHAnsi"/>
          <w:sz w:val="22"/>
          <w:szCs w:val="22"/>
        </w:rPr>
      </w:pPr>
    </w:p>
    <w:p w14:paraId="16AE340A" w14:textId="77777777" w:rsidR="003706FF" w:rsidRPr="00094D49" w:rsidRDefault="003706FF" w:rsidP="00094D49">
      <w:pPr>
        <w:ind w:left="1080"/>
        <w:jc w:val="both"/>
        <w:rPr>
          <w:rFonts w:asciiTheme="minorHAnsi" w:hAnsiTheme="minorHAnsi"/>
          <w:sz w:val="22"/>
          <w:szCs w:val="22"/>
        </w:rPr>
      </w:pPr>
      <w:r w:rsidRPr="00094D49">
        <w:rPr>
          <w:rFonts w:asciiTheme="minorHAnsi" w:hAnsiTheme="minorHAnsi"/>
          <w:sz w:val="22"/>
          <w:szCs w:val="22"/>
        </w:rPr>
        <w:lastRenderedPageBreak/>
        <w:t xml:space="preserve">where the normalisation factor F is now defined </w:t>
      </w:r>
      <w:proofErr w:type="gramStart"/>
      <w:r w:rsidRPr="00094D49">
        <w:rPr>
          <w:rFonts w:asciiTheme="minorHAnsi" w:hAnsiTheme="minorHAnsi"/>
          <w:sz w:val="22"/>
          <w:szCs w:val="22"/>
        </w:rPr>
        <w:t>as  :</w:t>
      </w:r>
      <w:proofErr w:type="gramEnd"/>
    </w:p>
    <w:p w14:paraId="71DCB018" w14:textId="77777777" w:rsidR="003706FF" w:rsidRPr="00094D49" w:rsidRDefault="003706FF" w:rsidP="00094D49">
      <w:pPr>
        <w:ind w:left="360"/>
        <w:jc w:val="center"/>
        <w:rPr>
          <w:rFonts w:asciiTheme="minorHAnsi" w:hAnsiTheme="minorHAnsi"/>
          <w:sz w:val="22"/>
          <w:szCs w:val="22"/>
        </w:rPr>
      </w:pPr>
      <w:r w:rsidRPr="00094D49">
        <w:rPr>
          <w:rFonts w:asciiTheme="minorHAnsi" w:hAnsiTheme="minorHAnsi"/>
          <w:position w:val="-32"/>
          <w:sz w:val="22"/>
          <w:szCs w:val="22"/>
        </w:rPr>
        <w:object w:dxaOrig="5700" w:dyaOrig="800" w14:anchorId="2189DA54">
          <v:shape id="_x0000_i1044" type="#_x0000_t75" style="width:286pt;height:38.9pt" o:ole="" fillcolor="window">
            <v:imagedata r:id="rId55" o:title=""/>
          </v:shape>
          <o:OLEObject Type="Embed" ProgID="Equation.3" ShapeID="_x0000_i1044" DrawAspect="Content" ObjectID="_1754994777" r:id="rId63"/>
        </w:object>
      </w:r>
    </w:p>
    <w:p w14:paraId="7F917D98" w14:textId="77777777" w:rsidR="003706FF" w:rsidRPr="00094D49" w:rsidRDefault="003706FF" w:rsidP="00094D49">
      <w:pPr>
        <w:ind w:left="1080"/>
        <w:rPr>
          <w:rFonts w:asciiTheme="minorHAnsi" w:hAnsiTheme="minorHAnsi"/>
          <w:sz w:val="22"/>
          <w:szCs w:val="22"/>
        </w:rPr>
      </w:pPr>
      <w:r w:rsidRPr="00094D49">
        <w:rPr>
          <w:rFonts w:asciiTheme="minorHAnsi" w:hAnsiTheme="minorHAnsi"/>
          <w:sz w:val="22"/>
          <w:szCs w:val="22"/>
        </w:rPr>
        <w:t>A test is flagged as questionable when:</w:t>
      </w:r>
    </w:p>
    <w:p w14:paraId="608DEACE" w14:textId="77777777" w:rsidR="003706FF" w:rsidRPr="00580BD9" w:rsidRDefault="003706FF" w:rsidP="00094D49">
      <w:pPr>
        <w:ind w:left="3240"/>
      </w:pPr>
      <w:r w:rsidRPr="00094D49">
        <w:rPr>
          <w:rFonts w:asciiTheme="minorHAnsi" w:hAnsiTheme="minorHAnsi"/>
          <w:sz w:val="22"/>
          <w:szCs w:val="22"/>
        </w:rPr>
        <w:t xml:space="preserve"> </w:t>
      </w:r>
      <w:r w:rsidRPr="00094D49">
        <w:rPr>
          <w:rFonts w:asciiTheme="minorHAnsi" w:hAnsiTheme="minorHAnsi"/>
          <w:position w:val="-32"/>
          <w:sz w:val="22"/>
          <w:szCs w:val="22"/>
        </w:rPr>
        <w:object w:dxaOrig="940" w:dyaOrig="760" w14:anchorId="40899E29">
          <v:shape id="_x0000_i1045" type="#_x0000_t75" style="width:46.35pt;height:38.3pt" o:ole="" fillcolor="window">
            <v:imagedata r:id="rId64" o:title=""/>
          </v:shape>
          <o:OLEObject Type="Embed" ProgID="Equation.3" ShapeID="_x0000_i1045" DrawAspect="Content" ObjectID="_1754994778" r:id="rId65"/>
        </w:object>
      </w:r>
    </w:p>
    <w:p w14:paraId="4B644A8D" w14:textId="77777777" w:rsidR="004912F5" w:rsidRDefault="004912F5" w:rsidP="003706FF">
      <w:pPr>
        <w:jc w:val="both"/>
        <w:rPr>
          <w:i/>
          <w:u w:val="single"/>
        </w:rPr>
      </w:pPr>
    </w:p>
    <w:p w14:paraId="082C48EB" w14:textId="77777777" w:rsidR="004912F5" w:rsidRDefault="004912F5" w:rsidP="003706FF">
      <w:pPr>
        <w:jc w:val="both"/>
        <w:rPr>
          <w:i/>
          <w:u w:val="single"/>
        </w:rPr>
      </w:pPr>
    </w:p>
    <w:p w14:paraId="7D911BEA" w14:textId="77777777" w:rsidR="003706FF" w:rsidRPr="004912F5" w:rsidRDefault="003706FF" w:rsidP="00094D49">
      <w:pPr>
        <w:ind w:left="720"/>
        <w:jc w:val="both"/>
        <w:rPr>
          <w:rFonts w:asciiTheme="minorHAnsi" w:hAnsiTheme="minorHAnsi"/>
          <w:i/>
          <w:sz w:val="22"/>
        </w:rPr>
      </w:pPr>
      <w:r w:rsidRPr="004912F5">
        <w:rPr>
          <w:rFonts w:asciiTheme="minorHAnsi" w:hAnsiTheme="minorHAnsi"/>
          <w:i/>
          <w:sz w:val="22"/>
          <w:u w:val="single"/>
        </w:rPr>
        <w:t xml:space="preserve">Determination of </w:t>
      </w:r>
      <w:proofErr w:type="gramStart"/>
      <w:r w:rsidRPr="004912F5">
        <w:rPr>
          <w:rFonts w:asciiTheme="minorHAnsi" w:hAnsiTheme="minorHAnsi"/>
          <w:i/>
          <w:sz w:val="22"/>
          <w:u w:val="single"/>
        </w:rPr>
        <w:t>parameters</w:t>
      </w:r>
      <w:r w:rsidRPr="004912F5">
        <w:rPr>
          <w:rFonts w:asciiTheme="minorHAnsi" w:hAnsiTheme="minorHAnsi"/>
          <w:i/>
          <w:sz w:val="22"/>
        </w:rPr>
        <w:t> :</w:t>
      </w:r>
      <w:proofErr w:type="gramEnd"/>
    </w:p>
    <w:p w14:paraId="5E10C0AD" w14:textId="77777777" w:rsidR="003706FF" w:rsidRPr="004912F5" w:rsidRDefault="003706FF" w:rsidP="00094D49">
      <w:pPr>
        <w:ind w:left="720"/>
        <w:jc w:val="both"/>
        <w:rPr>
          <w:rFonts w:asciiTheme="minorHAnsi" w:hAnsiTheme="minorHAnsi"/>
          <w:sz w:val="22"/>
        </w:rPr>
      </w:pPr>
      <w:r w:rsidRPr="004912F5">
        <w:rPr>
          <w:rFonts w:asciiTheme="minorHAnsi" w:hAnsiTheme="minorHAnsi"/>
          <w:sz w:val="22"/>
        </w:rPr>
        <w:t xml:space="preserve">The new lower and upper critical values </w:t>
      </w:r>
      <w:r w:rsidRPr="004912F5">
        <w:rPr>
          <w:rFonts w:asciiTheme="minorHAnsi" w:hAnsiTheme="minorHAnsi"/>
          <w:position w:val="-10"/>
          <w:sz w:val="22"/>
        </w:rPr>
        <w:object w:dxaOrig="320" w:dyaOrig="360" w14:anchorId="7A8555F8">
          <v:shape id="_x0000_i1046" type="#_x0000_t75" style="width:16.4pt;height:18.15pt" o:ole="" fillcolor="window">
            <v:imagedata r:id="rId57" o:title=""/>
          </v:shape>
          <o:OLEObject Type="Embed" ProgID="Equation.3" ShapeID="_x0000_i1046" DrawAspect="Content" ObjectID="_1754994779" r:id="rId66"/>
        </w:object>
      </w:r>
      <w:r w:rsidRPr="004912F5">
        <w:rPr>
          <w:rFonts w:asciiTheme="minorHAnsi" w:hAnsiTheme="minorHAnsi"/>
          <w:sz w:val="22"/>
        </w:rPr>
        <w:t xml:space="preserve"> and </w:t>
      </w:r>
      <w:r w:rsidRPr="004912F5">
        <w:rPr>
          <w:rFonts w:asciiTheme="minorHAnsi" w:hAnsiTheme="minorHAnsi"/>
          <w:position w:val="-12"/>
          <w:sz w:val="22"/>
        </w:rPr>
        <w:object w:dxaOrig="360" w:dyaOrig="380" w14:anchorId="68400B72">
          <v:shape id="_x0000_i1047" type="#_x0000_t75" style="width:18.15pt;height:17.85pt" o:ole="" fillcolor="window">
            <v:imagedata r:id="rId59" o:title=""/>
          </v:shape>
          <o:OLEObject Type="Embed" ProgID="Equation.3" ShapeID="_x0000_i1047" DrawAspect="Content" ObjectID="_1754994780" r:id="rId67"/>
        </w:object>
      </w:r>
      <w:r w:rsidRPr="004912F5">
        <w:rPr>
          <w:rFonts w:asciiTheme="minorHAnsi" w:hAnsiTheme="minorHAnsi"/>
          <w:sz w:val="22"/>
        </w:rPr>
        <w:t xml:space="preserve"> are calculated by taking percentiles of D</w:t>
      </w:r>
      <w:r w:rsidRPr="004912F5">
        <w:rPr>
          <w:rFonts w:asciiTheme="minorHAnsi" w:hAnsiTheme="minorHAnsi"/>
          <w:sz w:val="22"/>
          <w:vertAlign w:val="superscript"/>
        </w:rPr>
        <w:t xml:space="preserve">* </w:t>
      </w:r>
      <w:r w:rsidRPr="004912F5">
        <w:rPr>
          <w:rFonts w:asciiTheme="minorHAnsi" w:hAnsiTheme="minorHAnsi"/>
          <w:sz w:val="22"/>
        </w:rPr>
        <w:t xml:space="preserve">within the non-true questionable. The specific percentiles (P95, P99, …) can be chosen according to the number of cases we want to inspect. </w:t>
      </w:r>
    </w:p>
    <w:p w14:paraId="5E56E23F" w14:textId="77777777" w:rsidR="003706FF" w:rsidRPr="004912F5" w:rsidRDefault="003706FF" w:rsidP="00094D49">
      <w:pPr>
        <w:ind w:left="720"/>
        <w:jc w:val="both"/>
        <w:rPr>
          <w:rFonts w:asciiTheme="minorHAnsi" w:hAnsiTheme="minorHAnsi"/>
          <w:sz w:val="22"/>
        </w:rPr>
      </w:pPr>
      <w:r w:rsidRPr="004912F5">
        <w:rPr>
          <w:rFonts w:asciiTheme="minorHAnsi" w:hAnsiTheme="minorHAnsi"/>
          <w:sz w:val="22"/>
        </w:rPr>
        <w:t>Note that D*=D/F and that therefore the percentiles depend on the value of F, and thus depend on (</w:t>
      </w:r>
      <w:r w:rsidRPr="004912F5">
        <w:rPr>
          <w:rFonts w:asciiTheme="minorHAnsi" w:eastAsia="Symbol" w:hAnsiTheme="minorHAnsi" w:cs="Symbol"/>
          <w:sz w:val="22"/>
        </w:rPr>
        <w:t>a</w:t>
      </w:r>
      <w:r w:rsidRPr="004912F5">
        <w:rPr>
          <w:rFonts w:asciiTheme="minorHAnsi" w:hAnsiTheme="minorHAnsi"/>
          <w:sz w:val="22"/>
        </w:rPr>
        <w:t xml:space="preserve">, </w:t>
      </w:r>
      <w:r w:rsidRPr="004912F5">
        <w:rPr>
          <w:rFonts w:asciiTheme="minorHAnsi" w:eastAsia="Symbol" w:hAnsiTheme="minorHAnsi" w:cs="Symbol"/>
          <w:sz w:val="22"/>
        </w:rPr>
        <w:t>b</w:t>
      </w:r>
      <w:r w:rsidRPr="004912F5">
        <w:rPr>
          <w:rFonts w:asciiTheme="minorHAnsi" w:hAnsiTheme="minorHAnsi"/>
          <w:sz w:val="22"/>
        </w:rPr>
        <w:t xml:space="preserve">). This will require two phases in the determination of parameters. </w:t>
      </w:r>
    </w:p>
    <w:p w14:paraId="4C08BD78" w14:textId="77777777" w:rsidR="003706FF" w:rsidRPr="004912F5" w:rsidRDefault="003706FF" w:rsidP="007B67CB">
      <w:pPr>
        <w:numPr>
          <w:ilvl w:val="0"/>
          <w:numId w:val="9"/>
        </w:numPr>
        <w:tabs>
          <w:tab w:val="clear" w:pos="360"/>
          <w:tab w:val="num" w:pos="1080"/>
        </w:tabs>
        <w:ind w:left="1080"/>
        <w:jc w:val="both"/>
        <w:rPr>
          <w:rFonts w:asciiTheme="minorHAnsi" w:hAnsiTheme="minorHAnsi"/>
          <w:sz w:val="22"/>
        </w:rPr>
      </w:pPr>
      <w:r w:rsidRPr="004912F5">
        <w:rPr>
          <w:rFonts w:asciiTheme="minorHAnsi" w:hAnsiTheme="minorHAnsi"/>
          <w:sz w:val="22"/>
          <w:u w:val="single"/>
        </w:rPr>
        <w:t>Phase I</w:t>
      </w:r>
      <w:r w:rsidRPr="004912F5">
        <w:rPr>
          <w:rFonts w:asciiTheme="minorHAnsi" w:hAnsiTheme="minorHAnsi"/>
          <w:sz w:val="22"/>
        </w:rPr>
        <w:t xml:space="preserve">: </w:t>
      </w:r>
      <w:r w:rsidRPr="004912F5">
        <w:rPr>
          <w:rFonts w:asciiTheme="minorHAnsi" w:hAnsiTheme="minorHAnsi"/>
          <w:i/>
          <w:sz w:val="22"/>
        </w:rPr>
        <w:t>Find values for alpha and beta</w:t>
      </w:r>
      <w:r w:rsidRPr="004912F5">
        <w:rPr>
          <w:rFonts w:asciiTheme="minorHAnsi" w:hAnsiTheme="minorHAnsi"/>
          <w:sz w:val="22"/>
        </w:rPr>
        <w:t>.</w:t>
      </w:r>
    </w:p>
    <w:p w14:paraId="29FA6F45" w14:textId="77777777" w:rsidR="003706FF" w:rsidRPr="004912F5" w:rsidRDefault="003706FF" w:rsidP="00094D49">
      <w:pPr>
        <w:ind w:left="1440"/>
        <w:jc w:val="both"/>
        <w:rPr>
          <w:rFonts w:asciiTheme="minorHAnsi" w:hAnsiTheme="minorHAnsi"/>
          <w:sz w:val="22"/>
        </w:rPr>
      </w:pPr>
      <w:r w:rsidRPr="004912F5">
        <w:rPr>
          <w:rFonts w:asciiTheme="minorHAnsi" w:hAnsiTheme="minorHAnsi"/>
          <w:sz w:val="22"/>
        </w:rPr>
        <w:t xml:space="preserve">No analytical procedure delivering precise values for these parameters is provided. We suggest </w:t>
      </w:r>
      <w:proofErr w:type="gramStart"/>
      <w:r w:rsidRPr="004912F5">
        <w:rPr>
          <w:rFonts w:asciiTheme="minorHAnsi" w:hAnsiTheme="minorHAnsi"/>
          <w:sz w:val="22"/>
        </w:rPr>
        <w:t>to derive</w:t>
      </w:r>
      <w:proofErr w:type="gramEnd"/>
      <w:r w:rsidRPr="004912F5">
        <w:rPr>
          <w:rFonts w:asciiTheme="minorHAnsi" w:hAnsiTheme="minorHAnsi"/>
          <w:sz w:val="22"/>
        </w:rPr>
        <w:t xml:space="preserve"> the values by a visual inspection of a plot of the 90</w:t>
      </w:r>
      <w:r w:rsidRPr="004912F5">
        <w:rPr>
          <w:rFonts w:asciiTheme="minorHAnsi" w:hAnsiTheme="minorHAnsi"/>
          <w:sz w:val="22"/>
          <w:vertAlign w:val="superscript"/>
        </w:rPr>
        <w:t>th</w:t>
      </w:r>
      <w:r w:rsidRPr="004912F5">
        <w:rPr>
          <w:rFonts w:asciiTheme="minorHAnsi" w:hAnsiTheme="minorHAnsi"/>
          <w:sz w:val="22"/>
        </w:rPr>
        <w:t xml:space="preserve"> percentile of D (within the non-true questionable) calculated within each of the deciles of n</w:t>
      </w:r>
      <w:r w:rsidRPr="004912F5">
        <w:rPr>
          <w:rFonts w:asciiTheme="minorHAnsi" w:hAnsiTheme="minorHAnsi"/>
          <w:sz w:val="22"/>
          <w:vertAlign w:val="subscript"/>
        </w:rPr>
        <w:t>2</w:t>
      </w:r>
      <w:r w:rsidRPr="004912F5">
        <w:rPr>
          <w:rFonts w:asciiTheme="minorHAnsi" w:hAnsiTheme="minorHAnsi"/>
          <w:sz w:val="22"/>
        </w:rPr>
        <w:t>. A SAS program for this purpose, called FINDALFA, will be made available (see appendix 1A).</w:t>
      </w:r>
    </w:p>
    <w:p w14:paraId="08C95E7C" w14:textId="77777777" w:rsidR="003706FF" w:rsidRDefault="003706FF" w:rsidP="007B67CB">
      <w:pPr>
        <w:numPr>
          <w:ilvl w:val="0"/>
          <w:numId w:val="8"/>
        </w:numPr>
        <w:ind w:left="1080"/>
        <w:jc w:val="both"/>
        <w:rPr>
          <w:rFonts w:asciiTheme="minorHAnsi" w:hAnsiTheme="minorHAnsi"/>
          <w:sz w:val="22"/>
        </w:rPr>
      </w:pPr>
      <w:r w:rsidRPr="004912F5">
        <w:rPr>
          <w:rFonts w:asciiTheme="minorHAnsi" w:hAnsiTheme="minorHAnsi"/>
          <w:sz w:val="22"/>
          <w:u w:val="single"/>
        </w:rPr>
        <w:t>Phase II</w:t>
      </w:r>
      <w:r w:rsidRPr="004912F5">
        <w:rPr>
          <w:rFonts w:asciiTheme="minorHAnsi" w:hAnsiTheme="minorHAnsi"/>
          <w:sz w:val="22"/>
        </w:rPr>
        <w:t>:</w:t>
      </w:r>
      <w:r w:rsidRPr="004912F5">
        <w:rPr>
          <w:rFonts w:asciiTheme="minorHAnsi" w:hAnsiTheme="minorHAnsi"/>
          <w:i/>
          <w:sz w:val="22"/>
        </w:rPr>
        <w:t xml:space="preserve"> Find upper and lower bound critical values for each of the three tests</w:t>
      </w:r>
      <w:r w:rsidRPr="004912F5">
        <w:rPr>
          <w:rFonts w:asciiTheme="minorHAnsi" w:hAnsiTheme="minorHAnsi"/>
          <w:sz w:val="22"/>
        </w:rPr>
        <w:t xml:space="preserve">. The values </w:t>
      </w:r>
      <w:r w:rsidRPr="004912F5">
        <w:rPr>
          <w:rFonts w:asciiTheme="minorHAnsi" w:hAnsiTheme="minorHAnsi"/>
          <w:position w:val="-10"/>
          <w:sz w:val="22"/>
        </w:rPr>
        <w:object w:dxaOrig="320" w:dyaOrig="360" w14:anchorId="7C03F418">
          <v:shape id="_x0000_i1048" type="#_x0000_t75" style="width:16.4pt;height:18.15pt" o:ole="" fillcolor="window">
            <v:imagedata r:id="rId57" o:title=""/>
          </v:shape>
          <o:OLEObject Type="Embed" ProgID="Equation.3" ShapeID="_x0000_i1048" DrawAspect="Content" ObjectID="_1754994781" r:id="rId68"/>
        </w:object>
      </w:r>
      <w:r w:rsidRPr="004912F5">
        <w:rPr>
          <w:rFonts w:asciiTheme="minorHAnsi" w:hAnsiTheme="minorHAnsi"/>
          <w:sz w:val="22"/>
        </w:rPr>
        <w:t xml:space="preserve"> and </w:t>
      </w:r>
      <w:r w:rsidRPr="004912F5">
        <w:rPr>
          <w:rFonts w:asciiTheme="minorHAnsi" w:hAnsiTheme="minorHAnsi"/>
          <w:position w:val="-12"/>
          <w:sz w:val="22"/>
        </w:rPr>
        <w:object w:dxaOrig="360" w:dyaOrig="380" w14:anchorId="3EB83B33">
          <v:shape id="_x0000_i1049" type="#_x0000_t75" style="width:18.15pt;height:17.85pt" o:ole="" fillcolor="window">
            <v:imagedata r:id="rId59" o:title=""/>
          </v:shape>
          <o:OLEObject Type="Embed" ProgID="Equation.3" ShapeID="_x0000_i1049" DrawAspect="Content" ObjectID="_1754994782" r:id="rId69"/>
        </w:object>
      </w:r>
      <w:r w:rsidRPr="004912F5">
        <w:rPr>
          <w:rFonts w:asciiTheme="minorHAnsi" w:hAnsiTheme="minorHAnsi"/>
          <w:sz w:val="22"/>
        </w:rPr>
        <w:t xml:space="preserve"> are calculated based on the empirical distribution </w:t>
      </w:r>
      <w:proofErr w:type="gramStart"/>
      <w:r w:rsidRPr="004912F5">
        <w:rPr>
          <w:rFonts w:asciiTheme="minorHAnsi" w:hAnsiTheme="minorHAnsi"/>
          <w:sz w:val="22"/>
        </w:rPr>
        <w:t>of  D</w:t>
      </w:r>
      <w:proofErr w:type="gramEnd"/>
      <w:r w:rsidRPr="004912F5">
        <w:rPr>
          <w:rFonts w:asciiTheme="minorHAnsi" w:hAnsiTheme="minorHAnsi"/>
          <w:sz w:val="22"/>
        </w:rPr>
        <w:t xml:space="preserve">*=D/F (F specified according to (2)) within the historical non-true questionable store/weeks. We prefer to determine the percentiles in a more robust fashion according to a log-normal approximation of the empirical distribution (this should help to get more stability in the extreme tails of the distribution), </w:t>
      </w:r>
      <w:proofErr w:type="gramStart"/>
      <w:r w:rsidRPr="004912F5">
        <w:rPr>
          <w:rFonts w:asciiTheme="minorHAnsi" w:hAnsiTheme="minorHAnsi"/>
          <w:sz w:val="22"/>
        </w:rPr>
        <w:t>e.g.  :</w:t>
      </w:r>
      <w:proofErr w:type="gramEnd"/>
    </w:p>
    <w:p w14:paraId="2677290C" w14:textId="77777777" w:rsidR="00094D49" w:rsidRPr="004912F5" w:rsidRDefault="00094D49" w:rsidP="00094D49">
      <w:pPr>
        <w:ind w:left="720"/>
        <w:jc w:val="both"/>
        <w:rPr>
          <w:rFonts w:asciiTheme="minorHAnsi" w:hAnsiTheme="minorHAnsi"/>
          <w:sz w:val="22"/>
        </w:rPr>
      </w:pPr>
    </w:p>
    <w:p w14:paraId="2BAC6FC9" w14:textId="77777777" w:rsidR="003706FF" w:rsidRPr="00580BD9" w:rsidRDefault="003706FF" w:rsidP="003706FF">
      <w:pPr>
        <w:ind w:left="2880"/>
        <w:jc w:val="both"/>
      </w:pPr>
      <w:r w:rsidRPr="00580BD9">
        <w:rPr>
          <w:position w:val="-12"/>
        </w:rPr>
        <w:object w:dxaOrig="2079" w:dyaOrig="380" w14:anchorId="3CC3DE62">
          <v:shape id="_x0000_i1050" type="#_x0000_t75" style="width:103.4pt;height:17.85pt" o:ole="" fillcolor="window">
            <v:imagedata r:id="rId70" o:title=""/>
          </v:shape>
          <o:OLEObject Type="Embed" ProgID="Equation.3" ShapeID="_x0000_i1050" DrawAspect="Content" ObjectID="_1754994783" r:id="rId71"/>
        </w:object>
      </w:r>
      <w:r w:rsidRPr="00580BD9">
        <w:t xml:space="preserve"> </w:t>
      </w:r>
    </w:p>
    <w:p w14:paraId="4F954D74" w14:textId="77777777" w:rsidR="003706FF" w:rsidRPr="00580BD9" w:rsidRDefault="003706FF" w:rsidP="00094D49">
      <w:pPr>
        <w:ind w:left="1440"/>
        <w:jc w:val="both"/>
      </w:pPr>
      <w:proofErr w:type="gramStart"/>
      <w:r w:rsidRPr="00580BD9">
        <w:t>where</w:t>
      </w:r>
      <w:proofErr w:type="gramEnd"/>
    </w:p>
    <w:p w14:paraId="249BF8C6" w14:textId="77777777" w:rsidR="003706FF" w:rsidRPr="00580BD9" w:rsidRDefault="003706FF" w:rsidP="00094D49">
      <w:pPr>
        <w:ind w:left="2160"/>
      </w:pPr>
      <w:r w:rsidRPr="00580BD9">
        <w:rPr>
          <w:position w:val="-48"/>
        </w:rPr>
        <w:object w:dxaOrig="1240" w:dyaOrig="1080" w14:anchorId="41371AB0">
          <v:shape id="_x0000_i1051" type="#_x0000_t75" style="width:61.65pt;height:54.15pt" o:ole="" fillcolor="window">
            <v:imagedata r:id="rId72" o:title=""/>
          </v:shape>
          <o:OLEObject Type="Embed" ProgID="Equation.3" ShapeID="_x0000_i1051" DrawAspect="Content" ObjectID="_1754994784" r:id="rId73"/>
        </w:object>
      </w:r>
    </w:p>
    <w:p w14:paraId="3426A7B5" w14:textId="77777777" w:rsidR="003706FF" w:rsidRPr="00580BD9" w:rsidRDefault="003706FF" w:rsidP="00094D49">
      <w:pPr>
        <w:ind w:left="1440"/>
      </w:pPr>
      <w:proofErr w:type="gramStart"/>
      <w:r w:rsidRPr="00580BD9">
        <w:t>where</w:t>
      </w:r>
      <w:proofErr w:type="gramEnd"/>
      <w:r w:rsidRPr="00580BD9">
        <w:t xml:space="preserve"> </w:t>
      </w:r>
    </w:p>
    <w:p w14:paraId="522ED003" w14:textId="77777777" w:rsidR="003706FF" w:rsidRPr="00094D49" w:rsidRDefault="003706FF" w:rsidP="00094D49">
      <w:pPr>
        <w:ind w:left="1440"/>
        <w:rPr>
          <w:rFonts w:asciiTheme="minorHAnsi" w:hAnsiTheme="minorHAnsi"/>
          <w:sz w:val="22"/>
          <w:szCs w:val="22"/>
        </w:rPr>
      </w:pPr>
      <w:r w:rsidRPr="00094D49">
        <w:rPr>
          <w:rFonts w:asciiTheme="minorHAnsi" w:hAnsiTheme="minorHAnsi"/>
          <w:sz w:val="22"/>
          <w:szCs w:val="22"/>
        </w:rPr>
        <w:t xml:space="preserve">*) </w:t>
      </w:r>
      <w:r w:rsidRPr="00094D49">
        <w:rPr>
          <w:rFonts w:asciiTheme="minorHAnsi" w:hAnsiTheme="minorHAnsi"/>
          <w:position w:val="-10"/>
          <w:sz w:val="22"/>
          <w:szCs w:val="22"/>
        </w:rPr>
        <w:object w:dxaOrig="320" w:dyaOrig="380" w14:anchorId="7A07978B">
          <v:shape id="_x0000_i1052" type="#_x0000_t75" style="width:16.4pt;height:17.85pt" o:ole="" fillcolor="window">
            <v:imagedata r:id="rId74" o:title=""/>
          </v:shape>
          <o:OLEObject Type="Embed" ProgID="Equation.3" ShapeID="_x0000_i1052" DrawAspect="Content" ObjectID="_1754994785" r:id="rId75"/>
        </w:object>
      </w:r>
      <w:r w:rsidRPr="00094D49">
        <w:rPr>
          <w:rFonts w:asciiTheme="minorHAnsi" w:hAnsiTheme="minorHAnsi"/>
          <w:sz w:val="22"/>
          <w:szCs w:val="22"/>
        </w:rPr>
        <w:t xml:space="preserve">, </w:t>
      </w:r>
      <w:r w:rsidRPr="00094D49">
        <w:rPr>
          <w:rFonts w:asciiTheme="minorHAnsi" w:hAnsiTheme="minorHAnsi"/>
          <w:position w:val="-12"/>
          <w:sz w:val="22"/>
          <w:szCs w:val="22"/>
        </w:rPr>
        <w:object w:dxaOrig="300" w:dyaOrig="400" w14:anchorId="104DA5E3">
          <v:shape id="_x0000_i1053" type="#_x0000_t75" style="width:15pt;height:21pt" o:ole="" fillcolor="window">
            <v:imagedata r:id="rId76" o:title=""/>
          </v:shape>
          <o:OLEObject Type="Embed" ProgID="Equation.3" ShapeID="_x0000_i1053" DrawAspect="Content" ObjectID="_1754994786" r:id="rId77"/>
        </w:object>
      </w:r>
      <w:r w:rsidRPr="00094D49">
        <w:rPr>
          <w:rFonts w:asciiTheme="minorHAnsi" w:hAnsiTheme="minorHAnsi"/>
          <w:sz w:val="22"/>
          <w:szCs w:val="22"/>
        </w:rPr>
        <w:t xml:space="preserve"> and </w:t>
      </w:r>
      <w:r w:rsidRPr="00094D49">
        <w:rPr>
          <w:rFonts w:asciiTheme="minorHAnsi" w:hAnsiTheme="minorHAnsi"/>
          <w:position w:val="-10"/>
          <w:sz w:val="22"/>
          <w:szCs w:val="22"/>
        </w:rPr>
        <w:object w:dxaOrig="300" w:dyaOrig="380" w14:anchorId="0DE1A8A5">
          <v:shape id="_x0000_i1054" type="#_x0000_t75" style="width:15pt;height:17.85pt" o:ole="" fillcolor="window">
            <v:imagedata r:id="rId78" o:title=""/>
          </v:shape>
          <o:OLEObject Type="Embed" ProgID="Equation.3" ShapeID="_x0000_i1054" DrawAspect="Content" ObjectID="_1754994787" r:id="rId79"/>
        </w:object>
      </w:r>
      <w:r w:rsidRPr="00094D49">
        <w:rPr>
          <w:rFonts w:asciiTheme="minorHAnsi" w:hAnsiTheme="minorHAnsi"/>
          <w:sz w:val="22"/>
          <w:szCs w:val="22"/>
        </w:rPr>
        <w:t xml:space="preserve"> are the median, the 75</w:t>
      </w:r>
      <w:r w:rsidRPr="00094D49">
        <w:rPr>
          <w:rFonts w:asciiTheme="minorHAnsi" w:hAnsiTheme="minorHAnsi"/>
          <w:sz w:val="22"/>
          <w:szCs w:val="22"/>
          <w:vertAlign w:val="superscript"/>
        </w:rPr>
        <w:t>th</w:t>
      </w:r>
      <w:r w:rsidRPr="00094D49">
        <w:rPr>
          <w:rFonts w:asciiTheme="minorHAnsi" w:hAnsiTheme="minorHAnsi"/>
          <w:sz w:val="22"/>
          <w:szCs w:val="22"/>
        </w:rPr>
        <w:t xml:space="preserve"> and 25</w:t>
      </w:r>
      <w:r w:rsidRPr="00094D49">
        <w:rPr>
          <w:rFonts w:asciiTheme="minorHAnsi" w:hAnsiTheme="minorHAnsi"/>
          <w:sz w:val="22"/>
          <w:szCs w:val="22"/>
          <w:vertAlign w:val="superscript"/>
        </w:rPr>
        <w:t>th</w:t>
      </w:r>
      <w:r w:rsidRPr="00094D49">
        <w:rPr>
          <w:rFonts w:asciiTheme="minorHAnsi" w:hAnsiTheme="minorHAnsi"/>
          <w:sz w:val="22"/>
          <w:szCs w:val="22"/>
        </w:rPr>
        <w:t xml:space="preserve"> percentile of the distribution of ln(D</w:t>
      </w:r>
      <w:r w:rsidRPr="00094D49">
        <w:rPr>
          <w:rFonts w:asciiTheme="minorHAnsi" w:hAnsiTheme="minorHAnsi"/>
          <w:sz w:val="22"/>
          <w:szCs w:val="22"/>
          <w:vertAlign w:val="superscript"/>
        </w:rPr>
        <w:t>*</w:t>
      </w:r>
      <w:r w:rsidRPr="00094D49">
        <w:rPr>
          <w:rFonts w:asciiTheme="minorHAnsi" w:hAnsiTheme="minorHAnsi"/>
          <w:sz w:val="22"/>
          <w:szCs w:val="22"/>
        </w:rPr>
        <w:t xml:space="preserve">) </w:t>
      </w:r>
    </w:p>
    <w:p w14:paraId="0268F9E1" w14:textId="77777777" w:rsidR="003706FF" w:rsidRPr="00094D49" w:rsidRDefault="003706FF" w:rsidP="00094D49">
      <w:pPr>
        <w:ind w:left="1440"/>
        <w:rPr>
          <w:rFonts w:asciiTheme="minorHAnsi" w:hAnsiTheme="minorHAnsi"/>
          <w:sz w:val="22"/>
          <w:szCs w:val="22"/>
        </w:rPr>
      </w:pPr>
      <w:r w:rsidRPr="00094D49">
        <w:rPr>
          <w:rFonts w:asciiTheme="minorHAnsi" w:hAnsiTheme="minorHAnsi"/>
          <w:sz w:val="22"/>
          <w:szCs w:val="22"/>
        </w:rPr>
        <w:t>**) z</w:t>
      </w:r>
      <w:r w:rsidRPr="00094D49">
        <w:rPr>
          <w:rFonts w:asciiTheme="minorHAnsi" w:eastAsia="Symbol" w:hAnsiTheme="minorHAnsi" w:cs="Symbol"/>
          <w:sz w:val="22"/>
          <w:szCs w:val="22"/>
          <w:vertAlign w:val="subscript"/>
        </w:rPr>
        <w:t>a</w:t>
      </w:r>
      <w:r w:rsidRPr="00094D49">
        <w:rPr>
          <w:rFonts w:asciiTheme="minorHAnsi" w:hAnsiTheme="minorHAnsi"/>
          <w:sz w:val="22"/>
          <w:szCs w:val="22"/>
        </w:rPr>
        <w:t xml:space="preserve"> comes from the standard normal distribution and depends on the actual significance level that was chosen.</w:t>
      </w:r>
    </w:p>
    <w:p w14:paraId="16479E49" w14:textId="77777777" w:rsidR="003706FF" w:rsidRPr="00094D49" w:rsidRDefault="003706FF" w:rsidP="00094D49">
      <w:pPr>
        <w:pStyle w:val="BodyTextIndent"/>
        <w:ind w:left="1003"/>
        <w:rPr>
          <w:lang w:val="en-GB"/>
        </w:rPr>
      </w:pPr>
      <w:r w:rsidRPr="00094D49">
        <w:rPr>
          <w:lang w:val="en-GB"/>
        </w:rPr>
        <w:t xml:space="preserve">The values </w:t>
      </w:r>
      <w:r w:rsidRPr="00094D49">
        <w:rPr>
          <w:rFonts w:ascii="Symbol" w:eastAsia="Symbol" w:hAnsi="Symbol" w:cs="Symbol"/>
          <w:lang w:val="en-GB"/>
        </w:rPr>
        <w:t>a</w:t>
      </w:r>
      <w:r w:rsidRPr="00094D49">
        <w:rPr>
          <w:lang w:val="en-GB"/>
        </w:rPr>
        <w:t xml:space="preserve"> and </w:t>
      </w:r>
      <w:r w:rsidRPr="00094D49">
        <w:rPr>
          <w:rFonts w:ascii="Symbol" w:eastAsia="Symbol" w:hAnsi="Symbol" w:cs="Symbol"/>
          <w:lang w:val="en-GB"/>
        </w:rPr>
        <w:t>b</w:t>
      </w:r>
      <w:r w:rsidRPr="00094D49">
        <w:rPr>
          <w:lang w:val="en-GB"/>
        </w:rPr>
        <w:t xml:space="preserve"> used in (2) are those found in the previous phase. A SAS program called FINDCVS will be made available to make the necessary calculations (see appendix 1B).</w:t>
      </w:r>
    </w:p>
    <w:p w14:paraId="0EF46479" w14:textId="77777777" w:rsidR="004912F5" w:rsidRDefault="004912F5" w:rsidP="00444ADB">
      <w:pPr>
        <w:pStyle w:val="BlockText"/>
        <w:rPr>
          <w:rFonts w:asciiTheme="minorHAnsi" w:hAnsiTheme="minorHAnsi"/>
          <w:sz w:val="22"/>
          <w:szCs w:val="22"/>
          <w:lang w:val="en-GB"/>
        </w:rPr>
      </w:pPr>
    </w:p>
    <w:p w14:paraId="655A21D7" w14:textId="77777777" w:rsidR="00444ADB" w:rsidRPr="00444ADB" w:rsidRDefault="00444ADB" w:rsidP="00094D49">
      <w:pPr>
        <w:pStyle w:val="Heading3"/>
      </w:pPr>
      <w:bookmarkStart w:id="30" w:name="_Toc455046515"/>
      <w:r w:rsidRPr="00444ADB">
        <w:t xml:space="preserve">AUTOMATION PROCESS FOR THE CALCUALTION OF </w:t>
      </w:r>
      <w:r w:rsidR="001D4D6F" w:rsidRPr="001D4D6F">
        <w:rPr>
          <w:color w:val="FF0000"/>
          <w:sz w:val="40"/>
        </w:rPr>
        <w:t>α</w:t>
      </w:r>
      <w:r w:rsidRPr="00444ADB">
        <w:t xml:space="preserve"> PARAMETER</w:t>
      </w:r>
      <w:bookmarkEnd w:id="30"/>
    </w:p>
    <w:p w14:paraId="3AB58C42" w14:textId="77777777" w:rsidR="004912F5" w:rsidRDefault="004912F5" w:rsidP="008B1344">
      <w:pPr>
        <w:pStyle w:val="BlockText"/>
        <w:ind w:left="720"/>
        <w:rPr>
          <w:rFonts w:ascii="Arial Narrow" w:hAnsi="Arial Narrow"/>
          <w:lang w:val="en-GB"/>
        </w:rPr>
      </w:pPr>
    </w:p>
    <w:p w14:paraId="637F3B54" w14:textId="77777777" w:rsidR="00444ADB" w:rsidRPr="00444ADB" w:rsidRDefault="00444ADB" w:rsidP="00094D49">
      <w:pPr>
        <w:ind w:left="2160"/>
        <w:rPr>
          <w:rFonts w:asciiTheme="minorHAnsi" w:hAnsiTheme="minorHAnsi"/>
          <w:b/>
          <w:color w:val="000000"/>
          <w:sz w:val="22"/>
          <w:szCs w:val="22"/>
        </w:rPr>
      </w:pPr>
      <w:r w:rsidRPr="00444ADB">
        <w:rPr>
          <w:rFonts w:asciiTheme="minorHAnsi" w:hAnsiTheme="minorHAnsi"/>
          <w:b/>
          <w:color w:val="000000"/>
          <w:sz w:val="22"/>
          <w:szCs w:val="22"/>
        </w:rPr>
        <w:t>Determination of critical values for the KS-test:</w:t>
      </w:r>
    </w:p>
    <w:p w14:paraId="13ADF9F9" w14:textId="77777777" w:rsidR="00444ADB" w:rsidRPr="00444ADB" w:rsidRDefault="00444ADB" w:rsidP="00094D49">
      <w:pPr>
        <w:ind w:left="2160"/>
        <w:rPr>
          <w:rFonts w:asciiTheme="minorHAnsi" w:hAnsiTheme="minorHAnsi"/>
          <w:color w:val="000000"/>
          <w:sz w:val="22"/>
          <w:szCs w:val="22"/>
        </w:rPr>
      </w:pPr>
      <w:r w:rsidRPr="00444ADB">
        <w:rPr>
          <w:rFonts w:asciiTheme="minorHAnsi" w:hAnsiTheme="minorHAnsi"/>
          <w:color w:val="000000"/>
          <w:sz w:val="22"/>
          <w:szCs w:val="22"/>
        </w:rPr>
        <w:t>Out of 96130 records of Total Germany Groceries and 55 weeks, these are the split:</w:t>
      </w:r>
    </w:p>
    <w:tbl>
      <w:tblPr>
        <w:tblStyle w:val="TableGrid"/>
        <w:tblW w:w="0" w:type="auto"/>
        <w:jc w:val="center"/>
        <w:tblLook w:val="04A0" w:firstRow="1" w:lastRow="0" w:firstColumn="1" w:lastColumn="0" w:noHBand="0" w:noVBand="1"/>
      </w:tblPr>
      <w:tblGrid>
        <w:gridCol w:w="3078"/>
        <w:gridCol w:w="1530"/>
      </w:tblGrid>
      <w:tr w:rsidR="00444ADB" w:rsidRPr="00444ADB" w14:paraId="53C7C34C" w14:textId="77777777" w:rsidTr="00DB6F3B">
        <w:trPr>
          <w:jc w:val="center"/>
        </w:trPr>
        <w:tc>
          <w:tcPr>
            <w:tcW w:w="3078" w:type="dxa"/>
          </w:tcPr>
          <w:p w14:paraId="45BB6EE0" w14:textId="77777777" w:rsidR="00444ADB" w:rsidRPr="00444ADB" w:rsidRDefault="00444ADB" w:rsidP="00DB6F3B">
            <w:pPr>
              <w:rPr>
                <w:rFonts w:asciiTheme="minorHAnsi" w:hAnsiTheme="minorHAnsi"/>
                <w:b/>
                <w:color w:val="000000"/>
                <w:sz w:val="22"/>
                <w:szCs w:val="22"/>
                <w:lang w:val="en-GB"/>
              </w:rPr>
            </w:pPr>
            <w:r w:rsidRPr="00444ADB">
              <w:rPr>
                <w:rFonts w:asciiTheme="minorHAnsi" w:hAnsiTheme="minorHAnsi"/>
                <w:b/>
                <w:color w:val="000000"/>
                <w:sz w:val="22"/>
                <w:szCs w:val="22"/>
                <w:lang w:val="en-GB"/>
              </w:rPr>
              <w:t>IBD</w:t>
            </w:r>
          </w:p>
        </w:tc>
        <w:tc>
          <w:tcPr>
            <w:tcW w:w="1530" w:type="dxa"/>
          </w:tcPr>
          <w:p w14:paraId="24B859D1" w14:textId="77777777" w:rsidR="00444ADB" w:rsidRPr="00444ADB" w:rsidRDefault="00444ADB" w:rsidP="00DB6F3B">
            <w:pPr>
              <w:rPr>
                <w:rFonts w:asciiTheme="minorHAnsi" w:hAnsiTheme="minorHAnsi"/>
                <w:b/>
                <w:color w:val="000000"/>
                <w:sz w:val="22"/>
                <w:szCs w:val="22"/>
                <w:lang w:val="en-GB"/>
              </w:rPr>
            </w:pPr>
            <w:r w:rsidRPr="00444ADB">
              <w:rPr>
                <w:rFonts w:asciiTheme="minorHAnsi" w:hAnsiTheme="minorHAnsi"/>
                <w:b/>
                <w:color w:val="000000"/>
                <w:sz w:val="22"/>
                <w:szCs w:val="22"/>
                <w:lang w:val="en-GB"/>
              </w:rPr>
              <w:t># of records</w:t>
            </w:r>
          </w:p>
        </w:tc>
      </w:tr>
      <w:tr w:rsidR="00444ADB" w:rsidRPr="00444ADB" w14:paraId="588B3BB5" w14:textId="77777777" w:rsidTr="00DB6F3B">
        <w:trPr>
          <w:jc w:val="center"/>
        </w:trPr>
        <w:tc>
          <w:tcPr>
            <w:tcW w:w="3078" w:type="dxa"/>
          </w:tcPr>
          <w:p w14:paraId="051EDDCE" w14:textId="77777777" w:rsidR="00444ADB" w:rsidRPr="00444ADB" w:rsidRDefault="00444ADB" w:rsidP="00DB6F3B">
            <w:pPr>
              <w:rPr>
                <w:rFonts w:asciiTheme="minorHAnsi" w:hAnsiTheme="minorHAnsi"/>
                <w:color w:val="000000"/>
                <w:sz w:val="22"/>
                <w:szCs w:val="22"/>
                <w:lang w:val="en-GB"/>
              </w:rPr>
            </w:pPr>
            <w:r w:rsidRPr="00444ADB">
              <w:rPr>
                <w:rFonts w:asciiTheme="minorHAnsi" w:hAnsiTheme="minorHAnsi"/>
                <w:color w:val="000000"/>
                <w:sz w:val="22"/>
                <w:szCs w:val="22"/>
                <w:lang w:val="en-GB"/>
              </w:rPr>
              <w:t>GRP1_KDI_LDI</w:t>
            </w:r>
          </w:p>
        </w:tc>
        <w:tc>
          <w:tcPr>
            <w:tcW w:w="1530" w:type="dxa"/>
          </w:tcPr>
          <w:p w14:paraId="51EF0254" w14:textId="77777777" w:rsidR="00444ADB" w:rsidRPr="00444ADB" w:rsidRDefault="00444ADB" w:rsidP="00DB6F3B">
            <w:pPr>
              <w:jc w:val="center"/>
              <w:rPr>
                <w:rFonts w:asciiTheme="minorHAnsi" w:hAnsiTheme="minorHAnsi"/>
                <w:color w:val="000000"/>
                <w:sz w:val="22"/>
                <w:szCs w:val="22"/>
                <w:lang w:val="en-GB"/>
              </w:rPr>
            </w:pPr>
            <w:r w:rsidRPr="00444ADB">
              <w:rPr>
                <w:rFonts w:asciiTheme="minorHAnsi" w:hAnsiTheme="minorHAnsi"/>
                <w:color w:val="000000"/>
                <w:sz w:val="22"/>
                <w:szCs w:val="22"/>
                <w:lang w:val="en-GB"/>
              </w:rPr>
              <w:t>13,874</w:t>
            </w:r>
          </w:p>
        </w:tc>
      </w:tr>
      <w:tr w:rsidR="00444ADB" w:rsidRPr="00444ADB" w14:paraId="0081EE58" w14:textId="77777777" w:rsidTr="00DB6F3B">
        <w:trPr>
          <w:jc w:val="center"/>
        </w:trPr>
        <w:tc>
          <w:tcPr>
            <w:tcW w:w="3078" w:type="dxa"/>
          </w:tcPr>
          <w:p w14:paraId="3C5107BE" w14:textId="77777777" w:rsidR="00444ADB" w:rsidRPr="00444ADB" w:rsidRDefault="00444ADB" w:rsidP="00DB6F3B">
            <w:pPr>
              <w:rPr>
                <w:rFonts w:asciiTheme="minorHAnsi" w:hAnsiTheme="minorHAnsi"/>
                <w:color w:val="000000"/>
                <w:sz w:val="22"/>
                <w:szCs w:val="22"/>
                <w:lang w:val="en-GB"/>
              </w:rPr>
            </w:pPr>
            <w:r w:rsidRPr="00444ADB">
              <w:rPr>
                <w:rFonts w:asciiTheme="minorHAnsi" w:hAnsiTheme="minorHAnsi"/>
                <w:color w:val="000000"/>
                <w:sz w:val="22"/>
                <w:szCs w:val="22"/>
                <w:lang w:val="en-GB"/>
              </w:rPr>
              <w:t>GRP2_LVM_VMK_VMN_VMR</w:t>
            </w:r>
          </w:p>
        </w:tc>
        <w:tc>
          <w:tcPr>
            <w:tcW w:w="1530" w:type="dxa"/>
          </w:tcPr>
          <w:p w14:paraId="09BAD229" w14:textId="77777777" w:rsidR="00444ADB" w:rsidRPr="00444ADB" w:rsidRDefault="00444ADB" w:rsidP="00DB6F3B">
            <w:pPr>
              <w:jc w:val="center"/>
              <w:rPr>
                <w:rFonts w:asciiTheme="minorHAnsi" w:hAnsiTheme="minorHAnsi"/>
                <w:color w:val="000000"/>
                <w:sz w:val="22"/>
                <w:szCs w:val="22"/>
                <w:lang w:val="en-GB"/>
              </w:rPr>
            </w:pPr>
            <w:r w:rsidRPr="00444ADB">
              <w:rPr>
                <w:rFonts w:asciiTheme="minorHAnsi" w:hAnsiTheme="minorHAnsi"/>
                <w:color w:val="000000"/>
                <w:sz w:val="22"/>
                <w:szCs w:val="22"/>
                <w:lang w:val="en-GB"/>
              </w:rPr>
              <w:t>42,964</w:t>
            </w:r>
          </w:p>
        </w:tc>
      </w:tr>
      <w:tr w:rsidR="00444ADB" w:rsidRPr="00444ADB" w14:paraId="660AD199" w14:textId="77777777" w:rsidTr="00DB6F3B">
        <w:trPr>
          <w:jc w:val="center"/>
        </w:trPr>
        <w:tc>
          <w:tcPr>
            <w:tcW w:w="3078" w:type="dxa"/>
          </w:tcPr>
          <w:p w14:paraId="7A4ED5E6" w14:textId="77777777" w:rsidR="00444ADB" w:rsidRPr="00444ADB" w:rsidRDefault="00444ADB" w:rsidP="00DB6F3B">
            <w:pPr>
              <w:rPr>
                <w:rFonts w:asciiTheme="minorHAnsi" w:hAnsiTheme="minorHAnsi"/>
                <w:color w:val="000000"/>
                <w:sz w:val="22"/>
                <w:szCs w:val="22"/>
                <w:lang w:val="en-GB"/>
              </w:rPr>
            </w:pPr>
            <w:r w:rsidRPr="00444ADB">
              <w:rPr>
                <w:rFonts w:asciiTheme="minorHAnsi" w:hAnsiTheme="minorHAnsi"/>
                <w:color w:val="000000"/>
                <w:sz w:val="22"/>
                <w:szCs w:val="22"/>
                <w:lang w:val="en-GB"/>
              </w:rPr>
              <w:t>GRP3_DRM</w:t>
            </w:r>
          </w:p>
        </w:tc>
        <w:tc>
          <w:tcPr>
            <w:tcW w:w="1530" w:type="dxa"/>
          </w:tcPr>
          <w:p w14:paraId="5962FE87" w14:textId="77777777" w:rsidR="00444ADB" w:rsidRPr="00444ADB" w:rsidRDefault="00444ADB" w:rsidP="00DB6F3B">
            <w:pPr>
              <w:jc w:val="center"/>
              <w:rPr>
                <w:rFonts w:asciiTheme="minorHAnsi" w:hAnsiTheme="minorHAnsi"/>
                <w:color w:val="000000"/>
                <w:sz w:val="22"/>
                <w:szCs w:val="22"/>
                <w:lang w:val="en-GB"/>
              </w:rPr>
            </w:pPr>
            <w:r w:rsidRPr="00444ADB">
              <w:rPr>
                <w:rFonts w:asciiTheme="minorHAnsi" w:hAnsiTheme="minorHAnsi"/>
                <w:color w:val="000000"/>
                <w:sz w:val="22"/>
                <w:szCs w:val="22"/>
                <w:lang w:val="en-GB"/>
              </w:rPr>
              <w:t>20,100</w:t>
            </w:r>
          </w:p>
        </w:tc>
      </w:tr>
      <w:tr w:rsidR="00444ADB" w:rsidRPr="00444ADB" w14:paraId="655300D8" w14:textId="77777777" w:rsidTr="00DB6F3B">
        <w:trPr>
          <w:jc w:val="center"/>
        </w:trPr>
        <w:tc>
          <w:tcPr>
            <w:tcW w:w="3078" w:type="dxa"/>
          </w:tcPr>
          <w:p w14:paraId="46CA2CFF" w14:textId="77777777" w:rsidR="00444ADB" w:rsidRPr="00444ADB" w:rsidRDefault="00444ADB" w:rsidP="00DB6F3B">
            <w:pPr>
              <w:rPr>
                <w:rFonts w:asciiTheme="minorHAnsi" w:hAnsiTheme="minorHAnsi"/>
                <w:color w:val="000000"/>
                <w:sz w:val="22"/>
                <w:szCs w:val="22"/>
                <w:lang w:val="en-GB"/>
              </w:rPr>
            </w:pPr>
            <w:r w:rsidRPr="00444ADB">
              <w:rPr>
                <w:rFonts w:asciiTheme="minorHAnsi" w:hAnsiTheme="minorHAnsi"/>
                <w:color w:val="000000"/>
                <w:sz w:val="22"/>
                <w:szCs w:val="22"/>
                <w:lang w:val="en-GB"/>
              </w:rPr>
              <w:t>GRP4_LEH_LFI_SMG_SMK</w:t>
            </w:r>
          </w:p>
        </w:tc>
        <w:tc>
          <w:tcPr>
            <w:tcW w:w="1530" w:type="dxa"/>
          </w:tcPr>
          <w:p w14:paraId="0818469E" w14:textId="77777777" w:rsidR="00444ADB" w:rsidRPr="00444ADB" w:rsidRDefault="00444ADB" w:rsidP="00DB6F3B">
            <w:pPr>
              <w:jc w:val="center"/>
              <w:rPr>
                <w:rFonts w:asciiTheme="minorHAnsi" w:hAnsiTheme="minorHAnsi"/>
                <w:color w:val="000000"/>
                <w:sz w:val="22"/>
                <w:szCs w:val="22"/>
                <w:lang w:val="en-GB"/>
              </w:rPr>
            </w:pPr>
            <w:r w:rsidRPr="00444ADB">
              <w:rPr>
                <w:rFonts w:asciiTheme="minorHAnsi" w:hAnsiTheme="minorHAnsi"/>
                <w:color w:val="000000"/>
                <w:sz w:val="22"/>
                <w:szCs w:val="22"/>
                <w:lang w:val="en-GB"/>
              </w:rPr>
              <w:t>19,192</w:t>
            </w:r>
          </w:p>
        </w:tc>
      </w:tr>
      <w:tr w:rsidR="00444ADB" w:rsidRPr="00444ADB" w14:paraId="59FC649B" w14:textId="77777777" w:rsidTr="00DB6F3B">
        <w:trPr>
          <w:jc w:val="center"/>
        </w:trPr>
        <w:tc>
          <w:tcPr>
            <w:tcW w:w="3078" w:type="dxa"/>
          </w:tcPr>
          <w:p w14:paraId="46FE0C09" w14:textId="77777777" w:rsidR="00444ADB" w:rsidRPr="00444ADB" w:rsidRDefault="00444ADB" w:rsidP="00DB6F3B">
            <w:pPr>
              <w:rPr>
                <w:rFonts w:asciiTheme="minorHAnsi" w:hAnsiTheme="minorHAnsi"/>
                <w:color w:val="000000"/>
                <w:sz w:val="22"/>
                <w:szCs w:val="22"/>
                <w:lang w:val="en-GB"/>
              </w:rPr>
            </w:pPr>
            <w:r w:rsidRPr="00444ADB">
              <w:rPr>
                <w:rFonts w:asciiTheme="minorHAnsi" w:hAnsiTheme="minorHAnsi"/>
                <w:color w:val="000000"/>
                <w:sz w:val="22"/>
                <w:szCs w:val="22"/>
                <w:lang w:val="en-GB"/>
              </w:rPr>
              <w:t>Total</w:t>
            </w:r>
          </w:p>
        </w:tc>
        <w:tc>
          <w:tcPr>
            <w:tcW w:w="1530" w:type="dxa"/>
          </w:tcPr>
          <w:p w14:paraId="75EF1E74" w14:textId="77777777" w:rsidR="00444ADB" w:rsidRPr="00444ADB" w:rsidRDefault="00444ADB" w:rsidP="00DB6F3B">
            <w:pPr>
              <w:jc w:val="center"/>
              <w:rPr>
                <w:rFonts w:asciiTheme="minorHAnsi" w:hAnsiTheme="minorHAnsi"/>
                <w:color w:val="000000"/>
                <w:sz w:val="22"/>
                <w:szCs w:val="22"/>
                <w:lang w:val="en-GB"/>
              </w:rPr>
            </w:pPr>
            <w:r w:rsidRPr="00444ADB">
              <w:rPr>
                <w:rFonts w:asciiTheme="minorHAnsi" w:hAnsiTheme="minorHAnsi"/>
                <w:color w:val="000000"/>
                <w:sz w:val="22"/>
                <w:szCs w:val="22"/>
                <w:lang w:val="en-GB"/>
              </w:rPr>
              <w:t>96,130</w:t>
            </w:r>
          </w:p>
        </w:tc>
      </w:tr>
    </w:tbl>
    <w:p w14:paraId="4EA9BA15" w14:textId="77777777" w:rsidR="00444ADB" w:rsidRPr="00444ADB" w:rsidRDefault="00444ADB" w:rsidP="00444ADB">
      <w:pPr>
        <w:rPr>
          <w:rFonts w:asciiTheme="minorHAnsi" w:hAnsiTheme="minorHAnsi"/>
          <w:color w:val="000000"/>
          <w:sz w:val="22"/>
          <w:szCs w:val="22"/>
        </w:rPr>
      </w:pPr>
    </w:p>
    <w:p w14:paraId="12513712" w14:textId="77777777" w:rsidR="00444ADB" w:rsidRDefault="00444ADB" w:rsidP="00094D49">
      <w:pPr>
        <w:ind w:left="1440"/>
        <w:rPr>
          <w:rFonts w:asciiTheme="minorHAnsi" w:hAnsiTheme="minorHAnsi"/>
          <w:color w:val="000000"/>
          <w:sz w:val="22"/>
          <w:szCs w:val="22"/>
        </w:rPr>
      </w:pPr>
      <w:r w:rsidRPr="00444ADB">
        <w:rPr>
          <w:rFonts w:asciiTheme="minorHAnsi" w:hAnsiTheme="minorHAnsi"/>
          <w:color w:val="000000"/>
          <w:sz w:val="22"/>
          <w:szCs w:val="22"/>
        </w:rPr>
        <w:t>Steps done:</w:t>
      </w:r>
    </w:p>
    <w:p w14:paraId="0938FC8E" w14:textId="77777777" w:rsidR="0005027A" w:rsidRDefault="0005027A" w:rsidP="0005027A">
      <w:pPr>
        <w:pStyle w:val="ListParagraph"/>
        <w:numPr>
          <w:ilvl w:val="0"/>
          <w:numId w:val="26"/>
        </w:numPr>
        <w:rPr>
          <w:color w:val="000000"/>
        </w:rPr>
      </w:pPr>
      <w:r>
        <w:rPr>
          <w:color w:val="000000"/>
        </w:rPr>
        <w:t xml:space="preserve">Initiate the process by using 1 </w:t>
      </w:r>
      <w:proofErr w:type="gramStart"/>
      <w:r>
        <w:rPr>
          <w:color w:val="000000"/>
        </w:rPr>
        <w:t>IBD</w:t>
      </w:r>
      <w:proofErr w:type="gramEnd"/>
    </w:p>
    <w:p w14:paraId="170350BB" w14:textId="77777777" w:rsidR="0005027A" w:rsidRDefault="0005027A" w:rsidP="0005027A">
      <w:pPr>
        <w:pStyle w:val="ListParagraph"/>
        <w:numPr>
          <w:ilvl w:val="0"/>
          <w:numId w:val="26"/>
        </w:numPr>
        <w:rPr>
          <w:color w:val="000000"/>
        </w:rPr>
      </w:pPr>
      <w:r>
        <w:rPr>
          <w:color w:val="000000"/>
        </w:rPr>
        <w:t xml:space="preserve">Select last 13 available </w:t>
      </w:r>
      <w:proofErr w:type="gramStart"/>
      <w:r>
        <w:rPr>
          <w:color w:val="000000"/>
        </w:rPr>
        <w:t>weeks</w:t>
      </w:r>
      <w:proofErr w:type="gramEnd"/>
    </w:p>
    <w:p w14:paraId="0CC390E0" w14:textId="77777777" w:rsidR="0005027A" w:rsidRDefault="0005027A" w:rsidP="0005027A">
      <w:pPr>
        <w:pStyle w:val="ListParagraph"/>
        <w:numPr>
          <w:ilvl w:val="0"/>
          <w:numId w:val="26"/>
        </w:numPr>
        <w:rPr>
          <w:color w:val="000000"/>
        </w:rPr>
      </w:pPr>
      <w:r>
        <w:rPr>
          <w:color w:val="000000"/>
        </w:rPr>
        <w:t>Tabulate for each store/week the number of items handled (n2)</w:t>
      </w:r>
    </w:p>
    <w:p w14:paraId="57E79BC6" w14:textId="77777777" w:rsidR="00E83CE5" w:rsidRDefault="00E83CE5" w:rsidP="0005027A">
      <w:pPr>
        <w:pStyle w:val="ListParagraph"/>
        <w:numPr>
          <w:ilvl w:val="0"/>
          <w:numId w:val="26"/>
        </w:numPr>
        <w:rPr>
          <w:color w:val="000000"/>
        </w:rPr>
      </w:pPr>
      <w:r>
        <w:rPr>
          <w:color w:val="000000"/>
        </w:rPr>
        <w:lastRenderedPageBreak/>
        <w:t>For each store/week take the respective D value</w:t>
      </w:r>
      <w:r w:rsidR="00746400">
        <w:rPr>
          <w:color w:val="000000"/>
        </w:rPr>
        <w:t>s</w:t>
      </w:r>
      <w:r>
        <w:rPr>
          <w:color w:val="000000"/>
        </w:rPr>
        <w:t xml:space="preserve"> from KS test for </w:t>
      </w:r>
      <w:proofErr w:type="spellStart"/>
      <w:r>
        <w:rPr>
          <w:color w:val="000000"/>
        </w:rPr>
        <w:t>Cfreq</w:t>
      </w:r>
      <w:proofErr w:type="spellEnd"/>
      <w:r>
        <w:rPr>
          <w:color w:val="000000"/>
        </w:rPr>
        <w:t xml:space="preserve"> / </w:t>
      </w:r>
      <w:proofErr w:type="spellStart"/>
      <w:r>
        <w:rPr>
          <w:color w:val="000000"/>
        </w:rPr>
        <w:t>freq_UNITS</w:t>
      </w:r>
      <w:proofErr w:type="spellEnd"/>
      <w:r>
        <w:rPr>
          <w:color w:val="000000"/>
        </w:rPr>
        <w:t xml:space="preserve"> / </w:t>
      </w:r>
      <w:proofErr w:type="spellStart"/>
      <w:r>
        <w:rPr>
          <w:color w:val="000000"/>
        </w:rPr>
        <w:t>freq_PRICE</w:t>
      </w:r>
      <w:proofErr w:type="spellEnd"/>
      <w:r w:rsidR="00746400">
        <w:rPr>
          <w:color w:val="000000"/>
        </w:rPr>
        <w:t xml:space="preserve"> (317,318,320 test results from </w:t>
      </w:r>
      <w:proofErr w:type="spellStart"/>
      <w:r w:rsidR="00746400">
        <w:rPr>
          <w:color w:val="000000"/>
        </w:rPr>
        <w:t>stat_tags</w:t>
      </w:r>
      <w:proofErr w:type="spellEnd"/>
      <w:r w:rsidR="00746400">
        <w:rPr>
          <w:color w:val="000000"/>
        </w:rPr>
        <w:t xml:space="preserve"> file)</w:t>
      </w:r>
    </w:p>
    <w:p w14:paraId="4B037C7B" w14:textId="77777777" w:rsidR="00094D49" w:rsidRPr="0005027A" w:rsidRDefault="0005027A" w:rsidP="0005027A">
      <w:pPr>
        <w:pStyle w:val="ListParagraph"/>
        <w:numPr>
          <w:ilvl w:val="0"/>
          <w:numId w:val="26"/>
        </w:numPr>
        <w:rPr>
          <w:color w:val="000000"/>
        </w:rPr>
      </w:pPr>
      <w:r>
        <w:rPr>
          <w:color w:val="000000" w:themeColor="text1"/>
        </w:rPr>
        <w:t>From all data points,</w:t>
      </w:r>
      <w:r w:rsidR="00E83CE5">
        <w:rPr>
          <w:color w:val="000000" w:themeColor="text1"/>
        </w:rPr>
        <w:t xml:space="preserve"> s</w:t>
      </w:r>
      <w:r w:rsidR="00CB2732" w:rsidRPr="0005027A">
        <w:rPr>
          <w:color w:val="000000" w:themeColor="text1"/>
        </w:rPr>
        <w:t>lice the data points</w:t>
      </w:r>
      <w:r w:rsidR="0065148A" w:rsidRPr="0005027A">
        <w:rPr>
          <w:color w:val="000000" w:themeColor="text1"/>
        </w:rPr>
        <w:t xml:space="preserve"> in groups (Make groups- </w:t>
      </w:r>
      <w:proofErr w:type="spellStart"/>
      <w:r w:rsidR="0065148A" w:rsidRPr="0005027A">
        <w:rPr>
          <w:color w:val="000000" w:themeColor="text1"/>
        </w:rPr>
        <w:t>ventiles</w:t>
      </w:r>
      <w:proofErr w:type="spellEnd"/>
      <w:r w:rsidR="00CB2732" w:rsidRPr="0005027A">
        <w:rPr>
          <w:color w:val="000000" w:themeColor="text1"/>
        </w:rPr>
        <w:t xml:space="preserve"> of 2</w:t>
      </w:r>
      <w:r w:rsidR="00444ADB" w:rsidRPr="0005027A">
        <w:rPr>
          <w:color w:val="000000" w:themeColor="text1"/>
        </w:rPr>
        <w:t>0</w:t>
      </w:r>
      <w:r w:rsidR="00CB2732" w:rsidRPr="0005027A">
        <w:rPr>
          <w:color w:val="000000" w:themeColor="text1"/>
        </w:rPr>
        <w:t>)</w:t>
      </w:r>
    </w:p>
    <w:p w14:paraId="6FBFD658" w14:textId="77777777" w:rsidR="00444ADB" w:rsidRPr="00094D49" w:rsidRDefault="00E83CE5" w:rsidP="00094D49">
      <w:pPr>
        <w:pStyle w:val="Heading5"/>
        <w:rPr>
          <w:rFonts w:asciiTheme="minorHAnsi" w:hAnsiTheme="minorHAnsi"/>
          <w:color w:val="4F81BD" w:themeColor="accent1"/>
          <w:sz w:val="22"/>
        </w:rPr>
      </w:pPr>
      <w:r>
        <w:rPr>
          <w:rFonts w:asciiTheme="minorHAnsi" w:hAnsiTheme="minorHAnsi"/>
          <w:sz w:val="22"/>
        </w:rPr>
        <w:t xml:space="preserve">Example: </w:t>
      </w:r>
      <w:r w:rsidR="00444ADB" w:rsidRPr="00094D49">
        <w:rPr>
          <w:rFonts w:asciiTheme="minorHAnsi" w:hAnsiTheme="minorHAnsi"/>
          <w:sz w:val="22"/>
        </w:rPr>
        <w:t>Empirical Distribution D of EAN structure vs MED(NREC) by IBD</w:t>
      </w:r>
      <w:r w:rsidR="00D811A6" w:rsidRPr="00094D49">
        <w:rPr>
          <w:rFonts w:asciiTheme="minorHAnsi" w:hAnsiTheme="minorHAnsi"/>
          <w:sz w:val="22"/>
        </w:rPr>
        <w:t xml:space="preserve"> / D of Price vs MED(NREC) by IBD / D of Unit vs MED(NREC) by IBD</w:t>
      </w:r>
    </w:p>
    <w:p w14:paraId="0E42DF20" w14:textId="77777777" w:rsidR="00D811A6" w:rsidRPr="00D811A6" w:rsidRDefault="00D811A6" w:rsidP="00094D49">
      <w:pPr>
        <w:ind w:left="720"/>
        <w:rPr>
          <w:rFonts w:asciiTheme="minorHAnsi" w:hAnsiTheme="minorHAnsi"/>
          <w:color w:val="000000"/>
          <w:sz w:val="20"/>
        </w:rPr>
      </w:pPr>
      <w:r w:rsidRPr="00D811A6">
        <w:rPr>
          <w:rFonts w:asciiTheme="minorHAnsi" w:hAnsiTheme="minorHAnsi"/>
          <w:color w:val="000000"/>
          <w:sz w:val="20"/>
        </w:rPr>
        <w:t>Example D of EAN structure vs MED(NREC) by IBD</w:t>
      </w:r>
    </w:p>
    <w:tbl>
      <w:tblPr>
        <w:tblStyle w:val="TableGrid"/>
        <w:tblW w:w="0" w:type="auto"/>
        <w:tblInd w:w="720" w:type="dxa"/>
        <w:tblLook w:val="04A0" w:firstRow="1" w:lastRow="0" w:firstColumn="1" w:lastColumn="0" w:noHBand="0" w:noVBand="1"/>
      </w:tblPr>
      <w:tblGrid>
        <w:gridCol w:w="4315"/>
        <w:gridCol w:w="4315"/>
      </w:tblGrid>
      <w:tr w:rsidR="00444ADB" w14:paraId="7332107B" w14:textId="77777777" w:rsidTr="00094D49">
        <w:tc>
          <w:tcPr>
            <w:tcW w:w="4686" w:type="dxa"/>
          </w:tcPr>
          <w:p w14:paraId="5D98A3F1" w14:textId="77777777" w:rsidR="00444ADB" w:rsidRDefault="00444ADB" w:rsidP="00DB6F3B">
            <w:pPr>
              <w:jc w:val="center"/>
            </w:pPr>
            <w:r>
              <w:rPr>
                <w:noProof/>
                <w:lang w:val="it-IT" w:eastAsia="it-IT"/>
              </w:rPr>
              <w:drawing>
                <wp:inline distT="0" distB="0" distL="0" distR="0" wp14:anchorId="250F77BE" wp14:editId="5D717788">
                  <wp:extent cx="2798064" cy="1828800"/>
                  <wp:effectExtent l="19050" t="19050" r="21590" b="190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50C86B8C" w14:textId="77777777" w:rsidR="00444ADB" w:rsidRDefault="00444ADB" w:rsidP="00DB6F3B">
            <w:pPr>
              <w:jc w:val="center"/>
            </w:pPr>
          </w:p>
        </w:tc>
        <w:tc>
          <w:tcPr>
            <w:tcW w:w="4686" w:type="dxa"/>
          </w:tcPr>
          <w:p w14:paraId="60EDCC55" w14:textId="77777777" w:rsidR="00444ADB" w:rsidRDefault="00444ADB" w:rsidP="00DB6F3B">
            <w:pPr>
              <w:jc w:val="center"/>
            </w:pPr>
            <w:r>
              <w:rPr>
                <w:noProof/>
                <w:lang w:val="it-IT" w:eastAsia="it-IT"/>
              </w:rPr>
              <w:drawing>
                <wp:inline distT="0" distB="0" distL="0" distR="0" wp14:anchorId="65038F7F" wp14:editId="54A4D4FA">
                  <wp:extent cx="2798064" cy="1828800"/>
                  <wp:effectExtent l="19050" t="19050" r="21590" b="190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3BBB8815" w14:textId="77777777" w:rsidR="00444ADB" w:rsidRDefault="00444ADB" w:rsidP="00DB6F3B">
            <w:pPr>
              <w:jc w:val="center"/>
            </w:pPr>
          </w:p>
        </w:tc>
      </w:tr>
      <w:tr w:rsidR="00444ADB" w14:paraId="55B91B0D" w14:textId="77777777" w:rsidTr="00094D49">
        <w:tc>
          <w:tcPr>
            <w:tcW w:w="4686" w:type="dxa"/>
          </w:tcPr>
          <w:p w14:paraId="6810F0D1" w14:textId="77777777" w:rsidR="00444ADB" w:rsidRDefault="00444ADB" w:rsidP="00DB6F3B">
            <w:pPr>
              <w:jc w:val="center"/>
            </w:pPr>
            <w:r>
              <w:rPr>
                <w:noProof/>
                <w:lang w:val="it-IT" w:eastAsia="it-IT"/>
              </w:rPr>
              <w:drawing>
                <wp:inline distT="0" distB="0" distL="0" distR="0" wp14:anchorId="528B4C7E" wp14:editId="4502572A">
                  <wp:extent cx="2798064" cy="1828800"/>
                  <wp:effectExtent l="19050" t="19050" r="2159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74E797DC" w14:textId="77777777" w:rsidR="00444ADB" w:rsidRDefault="00444ADB" w:rsidP="00DB6F3B">
            <w:pPr>
              <w:jc w:val="center"/>
            </w:pPr>
          </w:p>
        </w:tc>
        <w:tc>
          <w:tcPr>
            <w:tcW w:w="4686" w:type="dxa"/>
          </w:tcPr>
          <w:p w14:paraId="25AF7EAE" w14:textId="77777777" w:rsidR="00444ADB" w:rsidRDefault="00444ADB" w:rsidP="00DB6F3B">
            <w:pPr>
              <w:jc w:val="center"/>
            </w:pPr>
            <w:r>
              <w:rPr>
                <w:noProof/>
                <w:lang w:val="it-IT" w:eastAsia="it-IT"/>
              </w:rPr>
              <w:drawing>
                <wp:inline distT="0" distB="0" distL="0" distR="0" wp14:anchorId="05D6B47D" wp14:editId="18D6C4CD">
                  <wp:extent cx="2798064" cy="1828800"/>
                  <wp:effectExtent l="19050" t="19050" r="21590"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2633CEB9" w14:textId="77777777" w:rsidR="00444ADB" w:rsidRDefault="00444ADB" w:rsidP="00DB6F3B">
            <w:pPr>
              <w:jc w:val="center"/>
            </w:pPr>
          </w:p>
        </w:tc>
      </w:tr>
    </w:tbl>
    <w:p w14:paraId="4B1D477B" w14:textId="77777777" w:rsidR="00444ADB" w:rsidRDefault="00444ADB" w:rsidP="00444ADB">
      <w:pPr>
        <w:jc w:val="center"/>
      </w:pPr>
    </w:p>
    <w:p w14:paraId="65BE1F1D" w14:textId="77777777" w:rsidR="00444ADB" w:rsidRDefault="00444ADB" w:rsidP="00444ADB">
      <w:r>
        <w:br w:type="page"/>
      </w:r>
    </w:p>
    <w:p w14:paraId="6AFAB436" w14:textId="77777777" w:rsidR="00444ADB" w:rsidRPr="00D811A6" w:rsidRDefault="00444ADB" w:rsidP="00D811A6">
      <w:pPr>
        <w:rPr>
          <w:color w:val="000000"/>
        </w:rPr>
      </w:pPr>
    </w:p>
    <w:p w14:paraId="448D1901" w14:textId="77777777" w:rsidR="00094D49" w:rsidRDefault="0065148A" w:rsidP="00094D49">
      <w:pPr>
        <w:pStyle w:val="Heading4"/>
        <w:rPr>
          <w:rFonts w:asciiTheme="minorHAnsi" w:hAnsiTheme="minorHAnsi"/>
          <w:i w:val="0"/>
          <w:color w:val="000000" w:themeColor="text1"/>
          <w:sz w:val="22"/>
        </w:rPr>
      </w:pPr>
      <w:r>
        <w:rPr>
          <w:rFonts w:asciiTheme="minorHAnsi" w:hAnsiTheme="minorHAnsi"/>
          <w:i w:val="0"/>
          <w:color w:val="000000" w:themeColor="text1"/>
          <w:sz w:val="22"/>
        </w:rPr>
        <w:t xml:space="preserve">Make groups- </w:t>
      </w:r>
      <w:proofErr w:type="spellStart"/>
      <w:r>
        <w:rPr>
          <w:rFonts w:asciiTheme="minorHAnsi" w:hAnsiTheme="minorHAnsi"/>
          <w:i w:val="0"/>
          <w:color w:val="000000" w:themeColor="text1"/>
          <w:sz w:val="22"/>
        </w:rPr>
        <w:t>ventiles</w:t>
      </w:r>
      <w:proofErr w:type="spellEnd"/>
      <w:r>
        <w:rPr>
          <w:rFonts w:asciiTheme="minorHAnsi" w:hAnsiTheme="minorHAnsi"/>
          <w:i w:val="0"/>
          <w:color w:val="000000" w:themeColor="text1"/>
          <w:sz w:val="22"/>
        </w:rPr>
        <w:t xml:space="preserve"> </w:t>
      </w:r>
      <w:r w:rsidR="001D4D6F">
        <w:rPr>
          <w:rFonts w:asciiTheme="minorHAnsi" w:hAnsiTheme="minorHAnsi"/>
          <w:i w:val="0"/>
          <w:color w:val="000000" w:themeColor="text1"/>
          <w:sz w:val="22"/>
        </w:rPr>
        <w:t xml:space="preserve">of </w:t>
      </w:r>
      <w:proofErr w:type="gramStart"/>
      <w:r w:rsidR="001D4D6F">
        <w:rPr>
          <w:rFonts w:asciiTheme="minorHAnsi" w:hAnsiTheme="minorHAnsi"/>
          <w:i w:val="0"/>
          <w:color w:val="000000" w:themeColor="text1"/>
          <w:sz w:val="22"/>
        </w:rPr>
        <w:t>2</w:t>
      </w:r>
      <w:r w:rsidR="00444ADB" w:rsidRPr="00094D49">
        <w:rPr>
          <w:rFonts w:asciiTheme="minorHAnsi" w:hAnsiTheme="minorHAnsi"/>
          <w:i w:val="0"/>
          <w:color w:val="000000" w:themeColor="text1"/>
          <w:sz w:val="22"/>
        </w:rPr>
        <w:t>0</w:t>
      </w:r>
      <w:proofErr w:type="gramEnd"/>
    </w:p>
    <w:p w14:paraId="2565AE41" w14:textId="77777777" w:rsidR="00444ADB" w:rsidRPr="00CB2732" w:rsidRDefault="00444ADB" w:rsidP="00CB2732">
      <w:pPr>
        <w:pStyle w:val="Heading5"/>
        <w:spacing w:before="120" w:line="264" w:lineRule="auto"/>
        <w:rPr>
          <w:rFonts w:asciiTheme="minorHAnsi" w:hAnsiTheme="minorHAnsi"/>
          <w:sz w:val="22"/>
        </w:rPr>
      </w:pPr>
      <w:r w:rsidRPr="00CB2732">
        <w:rPr>
          <w:rFonts w:asciiTheme="minorHAnsi" w:hAnsiTheme="minorHAnsi"/>
          <w:sz w:val="22"/>
        </w:rPr>
        <w:t xml:space="preserve">Derive </w:t>
      </w:r>
      <w:r w:rsidR="0085452B">
        <w:rPr>
          <w:rFonts w:asciiTheme="minorHAnsi" w:hAnsiTheme="minorHAnsi"/>
          <w:sz w:val="22"/>
        </w:rPr>
        <w:t xml:space="preserve">and </w:t>
      </w:r>
      <w:r w:rsidR="0065148A">
        <w:rPr>
          <w:rFonts w:asciiTheme="minorHAnsi" w:hAnsiTheme="minorHAnsi"/>
          <w:sz w:val="22"/>
        </w:rPr>
        <w:t xml:space="preserve">plot </w:t>
      </w:r>
      <w:r w:rsidR="0065148A" w:rsidRPr="00CB2732">
        <w:rPr>
          <w:rFonts w:asciiTheme="minorHAnsi" w:hAnsiTheme="minorHAnsi"/>
          <w:sz w:val="22"/>
        </w:rPr>
        <w:t>the</w:t>
      </w:r>
      <w:r w:rsidRPr="00CB2732">
        <w:rPr>
          <w:rFonts w:asciiTheme="minorHAnsi" w:hAnsiTheme="minorHAnsi"/>
          <w:sz w:val="22"/>
        </w:rPr>
        <w:t xml:space="preserve"> 90th percentile of D calculated within each of the 20 equal groups of NREC</w:t>
      </w:r>
      <w:r w:rsidR="0085452B">
        <w:rPr>
          <w:rFonts w:asciiTheme="minorHAnsi" w:hAnsiTheme="minorHAnsi"/>
          <w:sz w:val="22"/>
        </w:rPr>
        <w:t xml:space="preserve"> as defined above</w:t>
      </w:r>
      <w:r w:rsidRPr="00CB2732">
        <w:rPr>
          <w:rFonts w:asciiTheme="minorHAnsi" w:hAnsiTheme="minorHAnsi"/>
          <w:sz w:val="22"/>
        </w:rPr>
        <w:t>.</w:t>
      </w:r>
    </w:p>
    <w:tbl>
      <w:tblPr>
        <w:tblStyle w:val="TableGrid"/>
        <w:tblW w:w="0" w:type="auto"/>
        <w:tblInd w:w="720" w:type="dxa"/>
        <w:tblLook w:val="04A0" w:firstRow="1" w:lastRow="0" w:firstColumn="1" w:lastColumn="0" w:noHBand="0" w:noVBand="1"/>
      </w:tblPr>
      <w:tblGrid>
        <w:gridCol w:w="4315"/>
        <w:gridCol w:w="4315"/>
      </w:tblGrid>
      <w:tr w:rsidR="00444ADB" w14:paraId="042C5D41" w14:textId="77777777" w:rsidTr="00094D49">
        <w:tc>
          <w:tcPr>
            <w:tcW w:w="4686" w:type="dxa"/>
          </w:tcPr>
          <w:p w14:paraId="4D2E12B8" w14:textId="77777777" w:rsidR="00444ADB" w:rsidRDefault="00444ADB" w:rsidP="00DB6F3B">
            <w:pPr>
              <w:jc w:val="center"/>
            </w:pPr>
            <w:r>
              <w:rPr>
                <w:noProof/>
                <w:lang w:val="it-IT" w:eastAsia="it-IT"/>
              </w:rPr>
              <w:drawing>
                <wp:inline distT="0" distB="0" distL="0" distR="0" wp14:anchorId="0248B874" wp14:editId="3AD8F4A9">
                  <wp:extent cx="2798064" cy="1828800"/>
                  <wp:effectExtent l="19050" t="19050" r="21590" b="190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308F224F" w14:textId="77777777" w:rsidR="00444ADB" w:rsidRDefault="00444ADB" w:rsidP="00DB6F3B">
            <w:pPr>
              <w:jc w:val="center"/>
            </w:pPr>
          </w:p>
        </w:tc>
        <w:tc>
          <w:tcPr>
            <w:tcW w:w="4686" w:type="dxa"/>
          </w:tcPr>
          <w:p w14:paraId="5E6D6F63" w14:textId="77777777" w:rsidR="00444ADB" w:rsidRDefault="00444ADB" w:rsidP="00DB6F3B">
            <w:pPr>
              <w:jc w:val="center"/>
            </w:pPr>
            <w:r>
              <w:rPr>
                <w:noProof/>
                <w:lang w:val="it-IT" w:eastAsia="it-IT"/>
              </w:rPr>
              <w:drawing>
                <wp:inline distT="0" distB="0" distL="0" distR="0" wp14:anchorId="302ECBEB" wp14:editId="0E51BCA8">
                  <wp:extent cx="2798064" cy="1828800"/>
                  <wp:effectExtent l="19050" t="19050" r="21590" b="1905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7B969857" w14:textId="77777777" w:rsidR="00444ADB" w:rsidRDefault="00444ADB" w:rsidP="00DB6F3B">
            <w:pPr>
              <w:jc w:val="center"/>
            </w:pPr>
          </w:p>
        </w:tc>
      </w:tr>
      <w:tr w:rsidR="00444ADB" w14:paraId="0FE634FD" w14:textId="77777777" w:rsidTr="00094D49">
        <w:tc>
          <w:tcPr>
            <w:tcW w:w="4686" w:type="dxa"/>
          </w:tcPr>
          <w:p w14:paraId="62A1F980" w14:textId="77777777" w:rsidR="00444ADB" w:rsidRDefault="00444ADB" w:rsidP="00DB6F3B">
            <w:pPr>
              <w:jc w:val="center"/>
            </w:pPr>
            <w:r>
              <w:rPr>
                <w:noProof/>
                <w:lang w:val="it-IT" w:eastAsia="it-IT"/>
              </w:rPr>
              <w:drawing>
                <wp:inline distT="0" distB="0" distL="0" distR="0" wp14:anchorId="70BF3B0A" wp14:editId="7348EFCE">
                  <wp:extent cx="2798064" cy="1828800"/>
                  <wp:effectExtent l="19050" t="19050" r="21590" b="1905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300079F4" w14:textId="77777777" w:rsidR="00444ADB" w:rsidRDefault="00444ADB" w:rsidP="00DB6F3B">
            <w:pPr>
              <w:jc w:val="center"/>
            </w:pPr>
          </w:p>
        </w:tc>
        <w:tc>
          <w:tcPr>
            <w:tcW w:w="4686" w:type="dxa"/>
          </w:tcPr>
          <w:p w14:paraId="299D8616" w14:textId="77777777" w:rsidR="00444ADB" w:rsidRDefault="00444ADB" w:rsidP="00DB6F3B">
            <w:pPr>
              <w:jc w:val="center"/>
            </w:pPr>
            <w:r>
              <w:rPr>
                <w:noProof/>
                <w:lang w:val="it-IT" w:eastAsia="it-IT"/>
              </w:rPr>
              <w:drawing>
                <wp:inline distT="0" distB="0" distL="0" distR="0" wp14:anchorId="5024B7BB" wp14:editId="2BA9718D">
                  <wp:extent cx="2798064" cy="1828800"/>
                  <wp:effectExtent l="19050" t="19050" r="21590" b="1905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798064" cy="1828800"/>
                          </a:xfrm>
                          <a:prstGeom prst="rect">
                            <a:avLst/>
                          </a:prstGeom>
                          <a:noFill/>
                          <a:ln>
                            <a:solidFill>
                              <a:schemeClr val="tx1"/>
                            </a:solidFill>
                          </a:ln>
                        </pic:spPr>
                      </pic:pic>
                    </a:graphicData>
                  </a:graphic>
                </wp:inline>
              </w:drawing>
            </w:r>
          </w:p>
          <w:p w14:paraId="491D2769" w14:textId="77777777" w:rsidR="00444ADB" w:rsidRDefault="00444ADB" w:rsidP="00DB6F3B">
            <w:pPr>
              <w:jc w:val="center"/>
            </w:pPr>
          </w:p>
        </w:tc>
      </w:tr>
    </w:tbl>
    <w:p w14:paraId="6F5CD9ED" w14:textId="77777777" w:rsidR="00444ADB" w:rsidRDefault="00444ADB" w:rsidP="00444ADB">
      <w:pPr>
        <w:jc w:val="center"/>
      </w:pPr>
    </w:p>
    <w:p w14:paraId="75F74647" w14:textId="77777777" w:rsidR="00444ADB" w:rsidRPr="001D4D6F" w:rsidRDefault="00CB2732" w:rsidP="008E4A70">
      <w:pPr>
        <w:pStyle w:val="Heading3"/>
      </w:pPr>
      <w:bookmarkStart w:id="31" w:name="_Toc455046516"/>
      <w:r>
        <w:t xml:space="preserve">Determination of </w:t>
      </w:r>
      <w:proofErr w:type="gramStart"/>
      <w:r>
        <w:t>the a</w:t>
      </w:r>
      <w:proofErr w:type="gramEnd"/>
      <w:r>
        <w:t xml:space="preserve"> parameter - </w:t>
      </w:r>
      <w:r w:rsidR="00444ADB" w:rsidRPr="001D4D6F">
        <w:t>For each IBD, starting from median of MED(NREC):</w:t>
      </w:r>
      <w:bookmarkEnd w:id="31"/>
    </w:p>
    <w:p w14:paraId="053BA43E" w14:textId="77777777" w:rsidR="00444ADB" w:rsidRDefault="00444ADB" w:rsidP="007B67CB">
      <w:pPr>
        <w:pStyle w:val="ListParagraph"/>
        <w:numPr>
          <w:ilvl w:val="1"/>
          <w:numId w:val="22"/>
        </w:numPr>
      </w:pPr>
      <w:r>
        <w:t xml:space="preserve">Calculate </w:t>
      </w:r>
      <w:proofErr w:type="spellStart"/>
      <w:r>
        <w:t>delta_parameter</w:t>
      </w:r>
      <w:proofErr w:type="spellEnd"/>
      <w:r>
        <w:t xml:space="preserve"> for each parameter, </w:t>
      </w:r>
      <w:proofErr w:type="gramStart"/>
      <w:r>
        <w:t>i.e.</w:t>
      </w:r>
      <w:proofErr w:type="gramEnd"/>
      <w:r>
        <w:t xml:space="preserve"> the ratio of change in parameter over change in MED(NREC) at each point</w:t>
      </w:r>
    </w:p>
    <w:p w14:paraId="4B83FDD4" w14:textId="77777777" w:rsidR="00444ADB" w:rsidRDefault="00444ADB" w:rsidP="007B67CB">
      <w:pPr>
        <w:pStyle w:val="ListParagraph"/>
        <w:numPr>
          <w:ilvl w:val="1"/>
          <w:numId w:val="22"/>
        </w:numPr>
      </w:pPr>
      <w:r>
        <w:t xml:space="preserve">Find the points of the curve which change direction from negative to positive </w:t>
      </w:r>
      <w:proofErr w:type="gramStart"/>
      <w:r>
        <w:t>slope</w:t>
      </w:r>
      <w:proofErr w:type="gramEnd"/>
    </w:p>
    <w:p w14:paraId="0B430792" w14:textId="77777777" w:rsidR="00444ADB" w:rsidRDefault="00444ADB" w:rsidP="007B67CB">
      <w:pPr>
        <w:pStyle w:val="ListParagraph"/>
        <w:numPr>
          <w:ilvl w:val="1"/>
          <w:numId w:val="22"/>
        </w:numPr>
      </w:pPr>
      <w:r>
        <w:t xml:space="preserve">Identify the minimum parameter of these </w:t>
      </w:r>
      <w:proofErr w:type="gramStart"/>
      <w:r>
        <w:t>points</w:t>
      </w:r>
      <w:proofErr w:type="gramEnd"/>
    </w:p>
    <w:p w14:paraId="5D6B5F38" w14:textId="77777777" w:rsidR="00444ADB" w:rsidRDefault="00444ADB" w:rsidP="007B67CB">
      <w:pPr>
        <w:pStyle w:val="ListParagraph"/>
        <w:numPr>
          <w:ilvl w:val="1"/>
          <w:numId w:val="22"/>
        </w:numPr>
      </w:pPr>
      <w:r>
        <w:t xml:space="preserve">Identify MED(NREC) of the minimum parameter in (c) </w:t>
      </w:r>
      <w:proofErr w:type="gramStart"/>
      <w:r>
        <w:t>above</w:t>
      </w:r>
      <w:proofErr w:type="gramEnd"/>
    </w:p>
    <w:p w14:paraId="2E8210FC" w14:textId="77777777" w:rsidR="00444ADB" w:rsidRDefault="00444ADB" w:rsidP="007B67CB">
      <w:pPr>
        <w:pStyle w:val="ListParagraph"/>
        <w:numPr>
          <w:ilvl w:val="1"/>
          <w:numId w:val="22"/>
        </w:numPr>
      </w:pPr>
      <w:r>
        <w:t xml:space="preserve">Set ALFA to median of MED(NREC) in (d) among the three </w:t>
      </w:r>
      <w:proofErr w:type="gramStart"/>
      <w:r>
        <w:t>parameters</w:t>
      </w:r>
      <w:proofErr w:type="gramEnd"/>
    </w:p>
    <w:p w14:paraId="4EF7FBD7" w14:textId="77777777" w:rsidR="00444ADB" w:rsidRDefault="00444ADB" w:rsidP="00444ADB"/>
    <w:p w14:paraId="2380705E" w14:textId="77777777" w:rsidR="00D811A6" w:rsidRDefault="0085452B" w:rsidP="00444ADB">
      <w:r>
        <w:t xml:space="preserve">See example below and in XL </w:t>
      </w:r>
      <w:proofErr w:type="gramStart"/>
      <w:r>
        <w:t>file</w:t>
      </w:r>
      <w:proofErr w:type="gramEnd"/>
    </w:p>
    <w:p w14:paraId="740C982E" w14:textId="77777777" w:rsidR="00D811A6" w:rsidRDefault="00D811A6" w:rsidP="00444ADB"/>
    <w:p w14:paraId="15C78039" w14:textId="77777777" w:rsidR="001D4D6F" w:rsidRDefault="001D4D6F" w:rsidP="00444ADB"/>
    <w:p w14:paraId="527D639D" w14:textId="77777777" w:rsidR="00444ADB" w:rsidRDefault="00444ADB" w:rsidP="00444ADB"/>
    <w:p w14:paraId="0D9759C6" w14:textId="77777777" w:rsidR="00444ADB" w:rsidRDefault="00444ADB" w:rsidP="00444ADB">
      <w:pPr>
        <w:jc w:val="center"/>
      </w:pPr>
      <w:r>
        <w:rPr>
          <w:noProof/>
          <w:lang w:val="it-IT" w:eastAsia="it-IT"/>
        </w:rPr>
        <mc:AlternateContent>
          <mc:Choice Requires="wps">
            <w:drawing>
              <wp:anchor distT="0" distB="0" distL="114300" distR="114300" simplePos="0" relativeHeight="251661312" behindDoc="0" locked="0" layoutInCell="1" allowOverlap="1" wp14:anchorId="1E76084A" wp14:editId="3128BF19">
                <wp:simplePos x="0" y="0"/>
                <wp:positionH relativeFrom="column">
                  <wp:posOffset>2199335</wp:posOffset>
                </wp:positionH>
                <wp:positionV relativeFrom="paragraph">
                  <wp:posOffset>2764790</wp:posOffset>
                </wp:positionV>
                <wp:extent cx="292100" cy="306705"/>
                <wp:effectExtent l="0" t="0" r="0"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306705"/>
                        </a:xfrm>
                        <a:prstGeom prst="rect">
                          <a:avLst/>
                        </a:prstGeom>
                        <a:noFill/>
                        <a:ln w="9525">
                          <a:noFill/>
                          <a:miter lim="800000"/>
                          <a:headEnd/>
                          <a:tailEnd/>
                        </a:ln>
                      </wps:spPr>
                      <wps:txbx>
                        <w:txbxContent>
                          <w:p w14:paraId="42361D00" w14:textId="77777777" w:rsidR="00EB18D1" w:rsidRPr="001D6AFE" w:rsidRDefault="00EB18D1" w:rsidP="00444ADB">
                            <w:pPr>
                              <w:jc w:val="center"/>
                              <w:rPr>
                                <w:color w:val="FF0000"/>
                              </w:rPr>
                            </w:pPr>
                            <w:r>
                              <w:rPr>
                                <w:color w:val="FF0000"/>
                              </w:rPr>
                              <w:t>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76084A" id="_x0000_t202" coordsize="21600,21600" o:spt="202" path="m,l,21600r21600,l21600,xe">
                <v:stroke joinstyle="miter"/>
                <v:path gradientshapeok="t" o:connecttype="rect"/>
              </v:shapetype>
              <v:shape id="Text Box 68" o:spid="_x0000_s1026" type="#_x0000_t202" style="position:absolute;left:0;text-align:left;margin-left:173.2pt;margin-top:217.7pt;width:23pt;height:2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" filled="f" stroked="f">
                <v:textbox>
                  <w:txbxContent>
                    <w:p w14:paraId="42361D00" w14:textId="77777777" w:rsidR="00EB18D1" w:rsidRPr="001D6AFE" w:rsidRDefault="00EB18D1" w:rsidP="00444ADB">
                      <w:pPr>
                        <w:jc w:val="center"/>
                        <w:rPr>
                          <w:color w:val="FF0000"/>
                        </w:rPr>
                      </w:pPr>
                      <w:r>
                        <w:rPr>
                          <w:color w:val="FF0000"/>
                        </w:rPr>
                        <w:t>c</w:t>
                      </w:r>
                    </w:p>
                  </w:txbxContent>
                </v:textbox>
              </v:shape>
            </w:pict>
          </mc:Fallback>
        </mc:AlternateContent>
      </w:r>
      <w:r>
        <w:rPr>
          <w:noProof/>
          <w:lang w:val="it-IT" w:eastAsia="it-IT"/>
        </w:rPr>
        <mc:AlternateContent>
          <mc:Choice Requires="wps">
            <w:drawing>
              <wp:anchor distT="0" distB="0" distL="114300" distR="114300" simplePos="0" relativeHeight="251659264" behindDoc="0" locked="0" layoutInCell="1" allowOverlap="1" wp14:anchorId="0337EF1D" wp14:editId="13DCD486">
                <wp:simplePos x="0" y="0"/>
                <wp:positionH relativeFrom="column">
                  <wp:posOffset>2200910</wp:posOffset>
                </wp:positionH>
                <wp:positionV relativeFrom="paragraph">
                  <wp:posOffset>2903855</wp:posOffset>
                </wp:positionV>
                <wp:extent cx="292100" cy="306705"/>
                <wp:effectExtent l="0" t="0" r="0" b="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306705"/>
                        </a:xfrm>
                        <a:prstGeom prst="rect">
                          <a:avLst/>
                        </a:prstGeom>
                        <a:noFill/>
                        <a:ln w="9525">
                          <a:noFill/>
                          <a:miter lim="800000"/>
                          <a:headEnd/>
                          <a:tailEnd/>
                        </a:ln>
                      </wps:spPr>
                      <wps:txbx>
                        <w:txbxContent>
                          <w:p w14:paraId="1559D049" w14:textId="77777777" w:rsidR="00EB18D1" w:rsidRPr="001D6AFE" w:rsidRDefault="00EB18D1" w:rsidP="00444ADB">
                            <w:pPr>
                              <w:jc w:val="center"/>
                              <w:rPr>
                                <w:color w:val="FF0000"/>
                              </w:rPr>
                            </w:pPr>
                            <w:r>
                              <w:rPr>
                                <w:color w:val="FF0000"/>
                              </w:rPr>
                              <w:t>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337EF1D" id="Text Box 69" o:spid="_x0000_s1027" type="#_x0000_t202" style="position:absolute;left:0;text-align:left;margin-left:173.3pt;margin-top:228.65pt;width:23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" filled="f" stroked="f">
                <v:textbox>
                  <w:txbxContent>
                    <w:p w14:paraId="1559D049" w14:textId="77777777" w:rsidR="00EB18D1" w:rsidRPr="001D6AFE" w:rsidRDefault="00EB18D1" w:rsidP="00444ADB">
                      <w:pPr>
                        <w:jc w:val="center"/>
                        <w:rPr>
                          <w:color w:val="FF0000"/>
                        </w:rPr>
                      </w:pPr>
                      <w:r>
                        <w:rPr>
                          <w:color w:val="FF0000"/>
                        </w:rPr>
                        <w:t>d</w:t>
                      </w:r>
                    </w:p>
                  </w:txbxContent>
                </v:textbox>
              </v:shape>
            </w:pict>
          </mc:Fallback>
        </mc:AlternateContent>
      </w:r>
      <w:r>
        <w:rPr>
          <w:noProof/>
          <w:lang w:val="it-IT" w:eastAsia="it-IT"/>
        </w:rPr>
        <mc:AlternateContent>
          <mc:Choice Requires="wps">
            <w:drawing>
              <wp:anchor distT="0" distB="0" distL="114300" distR="114300" simplePos="0" relativeHeight="251662336" behindDoc="0" locked="0" layoutInCell="1" allowOverlap="1" wp14:anchorId="19D1D9DF" wp14:editId="22A00B8B">
                <wp:simplePos x="0" y="0"/>
                <wp:positionH relativeFrom="column">
                  <wp:posOffset>1909140</wp:posOffset>
                </wp:positionH>
                <wp:positionV relativeFrom="paragraph">
                  <wp:posOffset>3025140</wp:posOffset>
                </wp:positionV>
                <wp:extent cx="292100" cy="306705"/>
                <wp:effectExtent l="0" t="0" r="0" b="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306705"/>
                        </a:xfrm>
                        <a:prstGeom prst="rect">
                          <a:avLst/>
                        </a:prstGeom>
                        <a:noFill/>
                        <a:ln w="9525">
                          <a:noFill/>
                          <a:miter lim="800000"/>
                          <a:headEnd/>
                          <a:tailEnd/>
                        </a:ln>
                      </wps:spPr>
                      <wps:txbx>
                        <w:txbxContent>
                          <w:p w14:paraId="6CB28EB6" w14:textId="77777777" w:rsidR="00EB18D1" w:rsidRPr="001D6AFE" w:rsidRDefault="00EB18D1" w:rsidP="00444ADB">
                            <w:pPr>
                              <w:jc w:val="center"/>
                              <w:rPr>
                                <w:color w:val="FF0000"/>
                              </w:rPr>
                            </w:pPr>
                            <w:r>
                              <w:rPr>
                                <w:color w:val="FF0000"/>
                              </w:rPr>
                              <w: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D1D9DF" id="Text Box 70" o:spid="_x0000_s1028" type="#_x0000_t202" style="position:absolute;left:0;text-align:left;margin-left:150.35pt;margin-top:238.2pt;width:23pt;height:2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" filled="f" stroked="f">
                <v:textbox>
                  <w:txbxContent>
                    <w:p w14:paraId="6CB28EB6" w14:textId="77777777" w:rsidR="00EB18D1" w:rsidRPr="001D6AFE" w:rsidRDefault="00EB18D1" w:rsidP="00444ADB">
                      <w:pPr>
                        <w:jc w:val="center"/>
                        <w:rPr>
                          <w:color w:val="FF0000"/>
                        </w:rPr>
                      </w:pPr>
                      <w:r>
                        <w:rPr>
                          <w:color w:val="FF0000"/>
                        </w:rPr>
                        <w:t>e</w:t>
                      </w:r>
                    </w:p>
                  </w:txbxContent>
                </v:textbox>
              </v:shape>
            </w:pict>
          </mc:Fallback>
        </mc:AlternateContent>
      </w:r>
      <w:r>
        <w:rPr>
          <w:noProof/>
          <w:lang w:val="it-IT" w:eastAsia="it-IT"/>
        </w:rPr>
        <mc:AlternateContent>
          <mc:Choice Requires="wps">
            <w:drawing>
              <wp:anchor distT="0" distB="0" distL="114300" distR="114300" simplePos="0" relativeHeight="251660288" behindDoc="0" locked="0" layoutInCell="1" allowOverlap="1" wp14:anchorId="70E78A91" wp14:editId="7DBBC9EB">
                <wp:simplePos x="0" y="0"/>
                <wp:positionH relativeFrom="column">
                  <wp:posOffset>2310765</wp:posOffset>
                </wp:positionH>
                <wp:positionV relativeFrom="paragraph">
                  <wp:posOffset>1916430</wp:posOffset>
                </wp:positionV>
                <wp:extent cx="292100" cy="306705"/>
                <wp:effectExtent l="0" t="0" r="0" b="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306705"/>
                        </a:xfrm>
                        <a:prstGeom prst="rect">
                          <a:avLst/>
                        </a:prstGeom>
                        <a:noFill/>
                        <a:ln w="9525">
                          <a:noFill/>
                          <a:miter lim="800000"/>
                          <a:headEnd/>
                          <a:tailEnd/>
                        </a:ln>
                      </wps:spPr>
                      <wps:txbx>
                        <w:txbxContent>
                          <w:p w14:paraId="74F4F774" w14:textId="77777777" w:rsidR="00EB18D1" w:rsidRPr="001D6AFE" w:rsidRDefault="00EB18D1" w:rsidP="00444ADB">
                            <w:pPr>
                              <w:jc w:val="center"/>
                              <w:rPr>
                                <w:color w:val="FF0000"/>
                              </w:rPr>
                            </w:pPr>
                            <w:r>
                              <w:rPr>
                                <w:color w:val="FF0000"/>
                              </w:rPr>
                              <w:t>b</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0E78A91" id="Text Box 71" o:spid="_x0000_s1029" type="#_x0000_t202" style="position:absolute;left:0;text-align:left;margin-left:181.95pt;margin-top:150.9pt;width:23pt;height:2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" filled="f" stroked="f">
                <v:textbox>
                  <w:txbxContent>
                    <w:p w14:paraId="74F4F774" w14:textId="77777777" w:rsidR="00EB18D1" w:rsidRPr="001D6AFE" w:rsidRDefault="00EB18D1" w:rsidP="00444ADB">
                      <w:pPr>
                        <w:jc w:val="center"/>
                        <w:rPr>
                          <w:color w:val="FF0000"/>
                        </w:rPr>
                      </w:pPr>
                      <w:r>
                        <w:rPr>
                          <w:color w:val="FF0000"/>
                        </w:rPr>
                        <w:t>b</w:t>
                      </w:r>
                    </w:p>
                  </w:txbxContent>
                </v:textbox>
              </v:shape>
            </w:pict>
          </mc:Fallback>
        </mc:AlternateContent>
      </w:r>
    </w:p>
    <w:p w14:paraId="5101B52C" w14:textId="77777777" w:rsidR="0085452B" w:rsidRDefault="0085452B" w:rsidP="00444ADB">
      <w:pPr>
        <w:jc w:val="center"/>
      </w:pPr>
    </w:p>
    <w:p w14:paraId="3C8EC45C" w14:textId="77777777" w:rsidR="0085452B" w:rsidRDefault="0085452B" w:rsidP="00444ADB">
      <w:pPr>
        <w:jc w:val="center"/>
      </w:pPr>
    </w:p>
    <w:p w14:paraId="326DC100" w14:textId="77777777" w:rsidR="0085452B" w:rsidRDefault="0085452B" w:rsidP="00444ADB">
      <w:pPr>
        <w:jc w:val="center"/>
      </w:pPr>
    </w:p>
    <w:p w14:paraId="0A821549" w14:textId="77777777" w:rsidR="0085452B" w:rsidRDefault="0085452B" w:rsidP="00444ADB">
      <w:pPr>
        <w:jc w:val="center"/>
      </w:pPr>
    </w:p>
    <w:p w14:paraId="66FDCF4E" w14:textId="77777777" w:rsidR="0085452B" w:rsidRDefault="0085452B" w:rsidP="00444ADB">
      <w:pPr>
        <w:jc w:val="center"/>
      </w:pPr>
    </w:p>
    <w:p w14:paraId="3BEE236D" w14:textId="77777777" w:rsidR="0085452B" w:rsidRDefault="0085452B" w:rsidP="00444ADB">
      <w:pPr>
        <w:jc w:val="center"/>
      </w:pPr>
    </w:p>
    <w:p w14:paraId="0CCC0888" w14:textId="77777777" w:rsidR="0085452B" w:rsidRDefault="0085452B" w:rsidP="00444ADB">
      <w:pPr>
        <w:jc w:val="center"/>
      </w:pPr>
    </w:p>
    <w:p w14:paraId="4A990D24" w14:textId="77777777" w:rsidR="0085452B" w:rsidRPr="00687DBC" w:rsidRDefault="0085452B" w:rsidP="00444ADB">
      <w:pPr>
        <w:jc w:val="center"/>
      </w:pPr>
      <w:r w:rsidRPr="00D900B8">
        <w:rPr>
          <w:noProof/>
          <w:lang w:val="it-IT" w:eastAsia="it-IT"/>
        </w:rPr>
        <w:lastRenderedPageBreak/>
        <w:drawing>
          <wp:inline distT="0" distB="0" distL="0" distR="0" wp14:anchorId="283E3648" wp14:editId="75B53002">
            <wp:extent cx="4745736" cy="325526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745736" cy="3255264"/>
                    </a:xfrm>
                    <a:prstGeom prst="rect">
                      <a:avLst/>
                    </a:prstGeom>
                    <a:noFill/>
                    <a:ln>
                      <a:noFill/>
                    </a:ln>
                  </pic:spPr>
                </pic:pic>
              </a:graphicData>
            </a:graphic>
          </wp:inline>
        </w:drawing>
      </w:r>
    </w:p>
    <w:p w14:paraId="603CC4DB" w14:textId="77777777" w:rsidR="004912F5" w:rsidRDefault="004912F5" w:rsidP="008B1344">
      <w:pPr>
        <w:pStyle w:val="BlockText"/>
        <w:ind w:left="720"/>
        <w:rPr>
          <w:rFonts w:ascii="Arial Narrow" w:hAnsi="Arial Narrow"/>
          <w:lang w:val="en-GB"/>
        </w:rPr>
      </w:pPr>
    </w:p>
    <w:p w14:paraId="5BAD3425" w14:textId="77777777" w:rsidR="004912F5" w:rsidRDefault="004912F5" w:rsidP="008B1344">
      <w:pPr>
        <w:pStyle w:val="BlockText"/>
        <w:ind w:left="720"/>
        <w:rPr>
          <w:rFonts w:ascii="Arial Narrow" w:hAnsi="Arial Narrow"/>
          <w:lang w:val="en-GB"/>
        </w:rPr>
      </w:pPr>
    </w:p>
    <w:p w14:paraId="017F3006" w14:textId="77777777" w:rsidR="00444ADB" w:rsidRDefault="00444ADB" w:rsidP="00444ADB">
      <w:pPr>
        <w:pStyle w:val="BlockText"/>
        <w:rPr>
          <w:rFonts w:ascii="Arial Narrow" w:hAnsi="Arial Narrow"/>
          <w:lang w:val="en-GB"/>
        </w:rPr>
      </w:pPr>
      <w:r>
        <w:rPr>
          <w:rFonts w:ascii="Arial Narrow" w:hAnsi="Arial Narrow"/>
          <w:lang w:val="en-GB"/>
        </w:rPr>
        <w:t>XL table with the simulation of calculations</w:t>
      </w:r>
    </w:p>
    <w:p w14:paraId="0C7D08AC" w14:textId="77777777" w:rsidR="00444ADB" w:rsidRDefault="00333862" w:rsidP="00444ADB">
      <w:pPr>
        <w:pStyle w:val="BlockText"/>
        <w:rPr>
          <w:rFonts w:ascii="Arial Narrow" w:hAnsi="Arial Narrow"/>
          <w:lang w:val="en-GB"/>
        </w:rPr>
      </w:pPr>
      <w:r>
        <w:rPr>
          <w:rFonts w:ascii="Arial Narrow" w:hAnsi="Arial Narrow"/>
          <w:lang w:val="en-GB"/>
        </w:rPr>
        <w:object w:dxaOrig="1551" w:dyaOrig="1004" w14:anchorId="42FFC459">
          <v:shape id="_x0000_i1055" type="#_x0000_t75" style="width:77.2pt;height:50.1pt" o:ole="">
            <v:imagedata r:id="rId89" o:title=""/>
          </v:shape>
          <o:OLEObject Type="Embed" ProgID="Excel.Sheet.12" ShapeID="_x0000_i1055" DrawAspect="Icon" ObjectID="_1754994788" r:id="rId90"/>
        </w:object>
      </w:r>
    </w:p>
    <w:p w14:paraId="37A31054" w14:textId="77777777" w:rsidR="00444ADB" w:rsidRDefault="00444ADB" w:rsidP="00444ADB">
      <w:pPr>
        <w:pStyle w:val="BlockText"/>
        <w:rPr>
          <w:rFonts w:ascii="Arial Narrow" w:hAnsi="Arial Narrow"/>
          <w:lang w:val="en-GB"/>
        </w:rPr>
      </w:pPr>
    </w:p>
    <w:p w14:paraId="7DC8C081" w14:textId="77777777" w:rsidR="00444ADB" w:rsidRDefault="00444ADB" w:rsidP="00444ADB">
      <w:pPr>
        <w:pStyle w:val="BlockText"/>
        <w:rPr>
          <w:rFonts w:ascii="Arial Narrow" w:hAnsi="Arial Narrow"/>
          <w:lang w:val="en-GB"/>
        </w:rPr>
      </w:pPr>
    </w:p>
    <w:p w14:paraId="2DF094D0" w14:textId="77777777" w:rsidR="004912F5" w:rsidRDefault="00444ADB" w:rsidP="00444ADB">
      <w:pPr>
        <w:pStyle w:val="BlockText"/>
        <w:rPr>
          <w:rFonts w:ascii="Arial Narrow" w:hAnsi="Arial Narrow"/>
          <w:lang w:val="en-GB"/>
        </w:rPr>
      </w:pPr>
      <w:r>
        <w:rPr>
          <w:rFonts w:ascii="Arial Narrow" w:hAnsi="Arial Narrow"/>
          <w:lang w:val="en-GB"/>
        </w:rPr>
        <w:t xml:space="preserve">Sas code </w:t>
      </w:r>
      <w:proofErr w:type="spellStart"/>
      <w:r>
        <w:rPr>
          <w:rFonts w:ascii="Arial Narrow" w:hAnsi="Arial Narrow"/>
          <w:lang w:val="en-GB"/>
        </w:rPr>
        <w:t>demonstating</w:t>
      </w:r>
      <w:proofErr w:type="spellEnd"/>
      <w:r>
        <w:rPr>
          <w:rFonts w:ascii="Arial Narrow" w:hAnsi="Arial Narrow"/>
          <w:lang w:val="en-GB"/>
        </w:rPr>
        <w:t xml:space="preserve"> the calculations performed:</w:t>
      </w:r>
    </w:p>
    <w:p w14:paraId="0477E574" w14:textId="77777777" w:rsidR="00444ADB" w:rsidRDefault="00444ADB" w:rsidP="00444ADB">
      <w:pPr>
        <w:pStyle w:val="BlockText"/>
        <w:rPr>
          <w:rFonts w:ascii="Arial Narrow" w:hAnsi="Arial Narrow"/>
          <w:lang w:val="en-GB"/>
        </w:rPr>
      </w:pPr>
    </w:p>
    <w:p w14:paraId="44BA555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w:t>
      </w:r>
      <w:proofErr w:type="gramStart"/>
      <w:r w:rsidRPr="00444ADB">
        <w:rPr>
          <w:rFonts w:ascii="Courier New" w:eastAsiaTheme="minorHAnsi" w:hAnsi="Courier New" w:cs="Courier New"/>
          <w:color w:val="0000FF"/>
          <w:sz w:val="20"/>
          <w:szCs w:val="20"/>
          <w:shd w:val="clear" w:color="auto" w:fill="FFFFFF"/>
        </w:rPr>
        <w:t>let</w:t>
      </w:r>
      <w:proofErr w:type="gramEnd"/>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input_file</w:t>
      </w:r>
      <w:proofErr w:type="spellEnd"/>
      <w:r w:rsidRPr="00444ADB">
        <w:rPr>
          <w:rFonts w:ascii="Courier New" w:eastAsiaTheme="minorHAnsi" w:hAnsi="Courier New" w:cs="Courier New"/>
          <w:color w:val="000000"/>
          <w:sz w:val="20"/>
          <w:szCs w:val="20"/>
          <w:shd w:val="clear" w:color="auto" w:fill="FFFFFF"/>
        </w:rPr>
        <w:t>=C:\MHM\Methods\FoVa\Germany\GROCERIES2.xlsx;</w:t>
      </w:r>
    </w:p>
    <w:p w14:paraId="3FD9042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159E18C8"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w:t>
      </w:r>
    </w:p>
    <w:p w14:paraId="4CF4710A"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NC_PERIODID</w:t>
      </w:r>
    </w:p>
    <w:p w14:paraId="445BCD12"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AC_NSHOPID</w:t>
      </w:r>
    </w:p>
    <w:p w14:paraId="20F3A385"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TAG_317 N_KS_CREF</w:t>
      </w:r>
    </w:p>
    <w:p w14:paraId="2CD94A8E"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TAG_318 N_KS_PRICE</w:t>
      </w:r>
    </w:p>
    <w:p w14:paraId="52AEF9DD"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TAG_319 N_KS_SGROUP</w:t>
      </w:r>
    </w:p>
    <w:p w14:paraId="2F065226"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TAG_320 N_KS_UNIT</w:t>
      </w:r>
    </w:p>
    <w:p w14:paraId="052D4810"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p>
    <w:p w14:paraId="6A910A6A"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AC_RETAILER_GRP</w:t>
      </w:r>
    </w:p>
    <w:p w14:paraId="2BFBA9EE"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MONTH</w:t>
      </w:r>
    </w:p>
    <w:p w14:paraId="23F43837"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NREC_LOADED</w:t>
      </w:r>
    </w:p>
    <w:p w14:paraId="2CD078BE"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FOVA_FIN</w:t>
      </w:r>
    </w:p>
    <w:p w14:paraId="0E567368"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AC_TAGDESCRIPTION</w:t>
      </w:r>
    </w:p>
    <w:p w14:paraId="0CEB58BB"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FOVA_START</w:t>
      </w:r>
    </w:p>
    <w:p w14:paraId="0C982F5E" w14:textId="77777777" w:rsidR="00444ADB" w:rsidRPr="00444ADB" w:rsidRDefault="00444ADB" w:rsidP="00444ADB">
      <w:pPr>
        <w:autoSpaceDE w:val="0"/>
        <w:autoSpaceDN w:val="0"/>
        <w:adjustRightInd w:val="0"/>
        <w:rPr>
          <w:rFonts w:ascii="Courier New" w:eastAsiaTheme="minorHAnsi" w:hAnsi="Courier New" w:cs="Courier New"/>
          <w:color w:val="008000"/>
          <w:sz w:val="20"/>
          <w:szCs w:val="20"/>
          <w:shd w:val="clear" w:color="auto" w:fill="FFFFFF"/>
        </w:rPr>
      </w:pPr>
      <w:r w:rsidRPr="00444ADB">
        <w:rPr>
          <w:rFonts w:ascii="Courier New" w:eastAsiaTheme="minorHAnsi" w:hAnsi="Courier New" w:cs="Courier New"/>
          <w:color w:val="008000"/>
          <w:sz w:val="20"/>
          <w:szCs w:val="20"/>
          <w:shd w:val="clear" w:color="auto" w:fill="FFFFFF"/>
        </w:rPr>
        <w:t>AC_MONITORTAGDESCRIPTION</w:t>
      </w:r>
    </w:p>
    <w:p w14:paraId="25CDE8B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w:t>
      </w:r>
    </w:p>
    <w:p w14:paraId="62D3F89E"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5445991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xml:space="preserve">***** Graphs to evaluate alfa and </w:t>
      </w:r>
      <w:proofErr w:type="gramStart"/>
      <w:r w:rsidRPr="00444ADB">
        <w:rPr>
          <w:rFonts w:ascii="Courier New" w:eastAsiaTheme="minorHAnsi" w:hAnsi="Courier New" w:cs="Courier New"/>
          <w:color w:val="008000"/>
          <w:sz w:val="20"/>
          <w:szCs w:val="20"/>
          <w:shd w:val="clear" w:color="auto" w:fill="FFFFFF"/>
        </w:rPr>
        <w:t>beta;</w:t>
      </w:r>
      <w:proofErr w:type="gramEnd"/>
    </w:p>
    <w:p w14:paraId="06BE323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xml:space="preserve">*** Make groups- deciles of </w:t>
      </w:r>
      <w:proofErr w:type="gramStart"/>
      <w:r w:rsidRPr="00444ADB">
        <w:rPr>
          <w:rFonts w:ascii="Courier New" w:eastAsiaTheme="minorHAnsi" w:hAnsi="Courier New" w:cs="Courier New"/>
          <w:color w:val="008000"/>
          <w:sz w:val="20"/>
          <w:szCs w:val="20"/>
          <w:shd w:val="clear" w:color="auto" w:fill="FFFFFF"/>
        </w:rPr>
        <w:t>N;</w:t>
      </w:r>
      <w:proofErr w:type="gramEnd"/>
    </w:p>
    <w:p w14:paraId="2780AF0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1FA34F5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OPTIONS</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MPRINT</w:t>
      </w:r>
      <w:r w:rsidRPr="00444ADB">
        <w:rPr>
          <w:rFonts w:ascii="Courier New" w:eastAsiaTheme="minorHAnsi" w:hAnsi="Courier New" w:cs="Courier New"/>
          <w:color w:val="000000"/>
          <w:sz w:val="20"/>
          <w:szCs w:val="20"/>
          <w:shd w:val="clear" w:color="auto" w:fill="FFFFFF"/>
        </w:rPr>
        <w:t xml:space="preserve"> </w:t>
      </w:r>
      <w:proofErr w:type="gramStart"/>
      <w:r w:rsidRPr="00444ADB">
        <w:rPr>
          <w:rFonts w:ascii="Courier New" w:eastAsiaTheme="minorHAnsi" w:hAnsi="Courier New" w:cs="Courier New"/>
          <w:color w:val="0000FF"/>
          <w:sz w:val="20"/>
          <w:szCs w:val="20"/>
          <w:shd w:val="clear" w:color="auto" w:fill="FFFFFF"/>
        </w:rPr>
        <w:t>SYMBOLGEN</w:t>
      </w:r>
      <w:r w:rsidRPr="00444ADB">
        <w:rPr>
          <w:rFonts w:ascii="Courier New" w:eastAsiaTheme="minorHAnsi" w:hAnsi="Courier New" w:cs="Courier New"/>
          <w:color w:val="000000"/>
          <w:sz w:val="20"/>
          <w:szCs w:val="20"/>
          <w:shd w:val="clear" w:color="auto" w:fill="FFFFFF"/>
        </w:rPr>
        <w:t>;</w:t>
      </w:r>
      <w:proofErr w:type="gramEnd"/>
    </w:p>
    <w:p w14:paraId="537FA60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xml:space="preserve">/* </w:t>
      </w:r>
      <w:proofErr w:type="spellStart"/>
      <w:r w:rsidRPr="00444ADB">
        <w:rPr>
          <w:rFonts w:ascii="Courier New" w:eastAsiaTheme="minorHAnsi" w:hAnsi="Courier New" w:cs="Courier New"/>
          <w:color w:val="008000"/>
          <w:sz w:val="20"/>
          <w:szCs w:val="20"/>
          <w:shd w:val="clear" w:color="auto" w:fill="FFFFFF"/>
        </w:rPr>
        <w:t>ods</w:t>
      </w:r>
      <w:proofErr w:type="spellEnd"/>
      <w:r w:rsidRPr="00444ADB">
        <w:rPr>
          <w:rFonts w:ascii="Courier New" w:eastAsiaTheme="minorHAnsi" w:hAnsi="Courier New" w:cs="Courier New"/>
          <w:color w:val="008000"/>
          <w:sz w:val="20"/>
          <w:szCs w:val="20"/>
          <w:shd w:val="clear" w:color="auto" w:fill="FFFFFF"/>
        </w:rPr>
        <w:t xml:space="preserve"> graphics </w:t>
      </w:r>
      <w:proofErr w:type="gramStart"/>
      <w:r w:rsidRPr="00444ADB">
        <w:rPr>
          <w:rFonts w:ascii="Courier New" w:eastAsiaTheme="minorHAnsi" w:hAnsi="Courier New" w:cs="Courier New"/>
          <w:color w:val="008000"/>
          <w:sz w:val="20"/>
          <w:szCs w:val="20"/>
          <w:shd w:val="clear" w:color="auto" w:fill="FFFFFF"/>
        </w:rPr>
        <w:t>off;*</w:t>
      </w:r>
      <w:proofErr w:type="gramEnd"/>
      <w:r w:rsidRPr="00444ADB">
        <w:rPr>
          <w:rFonts w:ascii="Courier New" w:eastAsiaTheme="minorHAnsi" w:hAnsi="Courier New" w:cs="Courier New"/>
          <w:color w:val="008000"/>
          <w:sz w:val="20"/>
          <w:szCs w:val="20"/>
          <w:shd w:val="clear" w:color="auto" w:fill="FFFFFF"/>
        </w:rPr>
        <w:t>/</w:t>
      </w:r>
    </w:p>
    <w:p w14:paraId="46FC4A0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090EF00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IMPORT</w:t>
      </w:r>
    </w:p>
    <w:p w14:paraId="7157CE6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 xml:space="preserve">      = WORK.Sheet1</w:t>
      </w:r>
    </w:p>
    <w:p w14:paraId="1A212CA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DATAFILE</w:t>
      </w:r>
      <w:r w:rsidRPr="00444ADB">
        <w:rPr>
          <w:rFonts w:ascii="Courier New" w:eastAsiaTheme="minorHAnsi" w:hAnsi="Courier New" w:cs="Courier New"/>
          <w:color w:val="000000"/>
          <w:sz w:val="20"/>
          <w:szCs w:val="20"/>
          <w:shd w:val="clear" w:color="auto" w:fill="FFFFFF"/>
        </w:rPr>
        <w:t xml:space="preserve"> = </w:t>
      </w:r>
      <w:r w:rsidRPr="00444ADB">
        <w:rPr>
          <w:rFonts w:ascii="Courier New" w:eastAsiaTheme="minorHAnsi" w:hAnsi="Courier New" w:cs="Courier New"/>
          <w:color w:val="800080"/>
          <w:sz w:val="20"/>
          <w:szCs w:val="20"/>
          <w:shd w:val="clear" w:color="auto" w:fill="FFFFFF"/>
        </w:rPr>
        <w:t>"&amp;</w:t>
      </w:r>
      <w:proofErr w:type="spellStart"/>
      <w:r w:rsidRPr="00444ADB">
        <w:rPr>
          <w:rFonts w:ascii="Courier New" w:eastAsiaTheme="minorHAnsi" w:hAnsi="Courier New" w:cs="Courier New"/>
          <w:color w:val="800080"/>
          <w:sz w:val="20"/>
          <w:szCs w:val="20"/>
          <w:shd w:val="clear" w:color="auto" w:fill="FFFFFF"/>
        </w:rPr>
        <w:t>input_file</w:t>
      </w:r>
      <w:proofErr w:type="spellEnd"/>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 xml:space="preserve"> </w:t>
      </w:r>
    </w:p>
    <w:p w14:paraId="05EF7B7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DBMS</w:t>
      </w:r>
      <w:r w:rsidRPr="00444ADB">
        <w:rPr>
          <w:rFonts w:ascii="Courier New" w:eastAsiaTheme="minorHAnsi" w:hAnsi="Courier New" w:cs="Courier New"/>
          <w:color w:val="000000"/>
          <w:sz w:val="20"/>
          <w:szCs w:val="20"/>
          <w:shd w:val="clear" w:color="auto" w:fill="FFFFFF"/>
        </w:rPr>
        <w:t xml:space="preserve">     = EXCEL </w:t>
      </w:r>
      <w:proofErr w:type="gramStart"/>
      <w:r w:rsidRPr="00444ADB">
        <w:rPr>
          <w:rFonts w:ascii="Courier New" w:eastAsiaTheme="minorHAnsi" w:hAnsi="Courier New" w:cs="Courier New"/>
          <w:color w:val="000000"/>
          <w:sz w:val="20"/>
          <w:szCs w:val="20"/>
          <w:shd w:val="clear" w:color="auto" w:fill="FFFFFF"/>
        </w:rPr>
        <w:t>REPLACE;</w:t>
      </w:r>
      <w:proofErr w:type="gramEnd"/>
    </w:p>
    <w:p w14:paraId="58F3EE6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SHEET</w:t>
      </w:r>
      <w:r w:rsidRPr="00444ADB">
        <w:rPr>
          <w:rFonts w:ascii="Courier New" w:eastAsiaTheme="minorHAnsi" w:hAnsi="Courier New" w:cs="Courier New"/>
          <w:color w:val="000000"/>
          <w:sz w:val="20"/>
          <w:szCs w:val="20"/>
          <w:shd w:val="clear" w:color="auto" w:fill="FFFFFF"/>
        </w:rPr>
        <w:t xml:space="preserve">    = </w:t>
      </w:r>
      <w:r w:rsidRPr="00444ADB">
        <w:rPr>
          <w:rFonts w:ascii="Courier New" w:eastAsiaTheme="minorHAnsi" w:hAnsi="Courier New" w:cs="Courier New"/>
          <w:color w:val="800080"/>
          <w:sz w:val="20"/>
          <w:szCs w:val="20"/>
          <w:shd w:val="clear" w:color="auto" w:fill="FFFFFF"/>
        </w:rPr>
        <w:t>"'GROCERIES$'</w:t>
      </w:r>
      <w:proofErr w:type="gramStart"/>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w:t>
      </w:r>
      <w:proofErr w:type="gramEnd"/>
      <w:r w:rsidRPr="00444ADB">
        <w:rPr>
          <w:rFonts w:ascii="Courier New" w:eastAsiaTheme="minorHAnsi" w:hAnsi="Courier New" w:cs="Courier New"/>
          <w:color w:val="000000"/>
          <w:sz w:val="20"/>
          <w:szCs w:val="20"/>
          <w:shd w:val="clear" w:color="auto" w:fill="FFFFFF"/>
        </w:rPr>
        <w:t xml:space="preserve"> </w:t>
      </w:r>
    </w:p>
    <w:p w14:paraId="0017902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GETNAMES</w:t>
      </w:r>
      <w:r w:rsidRPr="00444ADB">
        <w:rPr>
          <w:rFonts w:ascii="Courier New" w:eastAsiaTheme="minorHAnsi" w:hAnsi="Courier New" w:cs="Courier New"/>
          <w:color w:val="000000"/>
          <w:sz w:val="20"/>
          <w:szCs w:val="20"/>
          <w:shd w:val="clear" w:color="auto" w:fill="FFFFFF"/>
        </w:rPr>
        <w:t xml:space="preserve"> = </w:t>
      </w:r>
      <w:proofErr w:type="gramStart"/>
      <w:r w:rsidRPr="00444ADB">
        <w:rPr>
          <w:rFonts w:ascii="Courier New" w:eastAsiaTheme="minorHAnsi" w:hAnsi="Courier New" w:cs="Courier New"/>
          <w:color w:val="000000"/>
          <w:sz w:val="20"/>
          <w:szCs w:val="20"/>
          <w:shd w:val="clear" w:color="auto" w:fill="FFFFFF"/>
        </w:rPr>
        <w:t>YES;</w:t>
      </w:r>
      <w:proofErr w:type="gramEnd"/>
    </w:p>
    <w:p w14:paraId="4FF2C4D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MIXED</w:t>
      </w:r>
      <w:r w:rsidRPr="00444ADB">
        <w:rPr>
          <w:rFonts w:ascii="Courier New" w:eastAsiaTheme="minorHAnsi" w:hAnsi="Courier New" w:cs="Courier New"/>
          <w:color w:val="000000"/>
          <w:sz w:val="20"/>
          <w:szCs w:val="20"/>
          <w:shd w:val="clear" w:color="auto" w:fill="FFFFFF"/>
        </w:rPr>
        <w:t xml:space="preserve">    = </w:t>
      </w:r>
      <w:proofErr w:type="gramStart"/>
      <w:r w:rsidRPr="00444ADB">
        <w:rPr>
          <w:rFonts w:ascii="Courier New" w:eastAsiaTheme="minorHAnsi" w:hAnsi="Courier New" w:cs="Courier New"/>
          <w:color w:val="000000"/>
          <w:sz w:val="20"/>
          <w:szCs w:val="20"/>
          <w:shd w:val="clear" w:color="auto" w:fill="FFFFFF"/>
        </w:rPr>
        <w:t>YES;</w:t>
      </w:r>
      <w:proofErr w:type="gramEnd"/>
    </w:p>
    <w:p w14:paraId="2A91C6A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SCANTEXT</w:t>
      </w:r>
      <w:r w:rsidRPr="00444ADB">
        <w:rPr>
          <w:rFonts w:ascii="Courier New" w:eastAsiaTheme="minorHAnsi" w:hAnsi="Courier New" w:cs="Courier New"/>
          <w:color w:val="000000"/>
          <w:sz w:val="20"/>
          <w:szCs w:val="20"/>
          <w:shd w:val="clear" w:color="auto" w:fill="FFFFFF"/>
        </w:rPr>
        <w:t xml:space="preserve"> = </w:t>
      </w:r>
      <w:proofErr w:type="gramStart"/>
      <w:r w:rsidRPr="00444ADB">
        <w:rPr>
          <w:rFonts w:ascii="Courier New" w:eastAsiaTheme="minorHAnsi" w:hAnsi="Courier New" w:cs="Courier New"/>
          <w:color w:val="000000"/>
          <w:sz w:val="20"/>
          <w:szCs w:val="20"/>
          <w:shd w:val="clear" w:color="auto" w:fill="FFFFFF"/>
        </w:rPr>
        <w:t>YES;</w:t>
      </w:r>
      <w:proofErr w:type="gramEnd"/>
    </w:p>
    <w:p w14:paraId="453CD67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gramStart"/>
      <w:r w:rsidRPr="00444ADB">
        <w:rPr>
          <w:rFonts w:ascii="Courier New" w:eastAsiaTheme="minorHAnsi" w:hAnsi="Courier New" w:cs="Courier New"/>
          <w:color w:val="0000FF"/>
          <w:sz w:val="20"/>
          <w:szCs w:val="20"/>
          <w:shd w:val="clear" w:color="auto" w:fill="FFFFFF"/>
        </w:rPr>
        <w:t>USEDATE</w:t>
      </w:r>
      <w:r w:rsidRPr="00444ADB">
        <w:rPr>
          <w:rFonts w:ascii="Courier New" w:eastAsiaTheme="minorHAnsi" w:hAnsi="Courier New" w:cs="Courier New"/>
          <w:color w:val="000000"/>
          <w:sz w:val="20"/>
          <w:szCs w:val="20"/>
          <w:shd w:val="clear" w:color="auto" w:fill="FFFFFF"/>
        </w:rPr>
        <w:t xml:space="preserve">  =</w:t>
      </w:r>
      <w:proofErr w:type="gramEnd"/>
      <w:r w:rsidRPr="00444ADB">
        <w:rPr>
          <w:rFonts w:ascii="Courier New" w:eastAsiaTheme="minorHAnsi" w:hAnsi="Courier New" w:cs="Courier New"/>
          <w:color w:val="000000"/>
          <w:sz w:val="20"/>
          <w:szCs w:val="20"/>
          <w:shd w:val="clear" w:color="auto" w:fill="FFFFFF"/>
        </w:rPr>
        <w:t xml:space="preserve"> YES;</w:t>
      </w:r>
    </w:p>
    <w:p w14:paraId="108384C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SCANTIME</w:t>
      </w:r>
      <w:r w:rsidRPr="00444ADB">
        <w:rPr>
          <w:rFonts w:ascii="Courier New" w:eastAsiaTheme="minorHAnsi" w:hAnsi="Courier New" w:cs="Courier New"/>
          <w:color w:val="000000"/>
          <w:sz w:val="20"/>
          <w:szCs w:val="20"/>
          <w:shd w:val="clear" w:color="auto" w:fill="FFFFFF"/>
        </w:rPr>
        <w:t xml:space="preserve"> = </w:t>
      </w:r>
      <w:proofErr w:type="gramStart"/>
      <w:r w:rsidRPr="00444ADB">
        <w:rPr>
          <w:rFonts w:ascii="Courier New" w:eastAsiaTheme="minorHAnsi" w:hAnsi="Courier New" w:cs="Courier New"/>
          <w:color w:val="000000"/>
          <w:sz w:val="20"/>
          <w:szCs w:val="20"/>
          <w:shd w:val="clear" w:color="auto" w:fill="FFFFFF"/>
        </w:rPr>
        <w:t>YES;</w:t>
      </w:r>
      <w:proofErr w:type="gramEnd"/>
    </w:p>
    <w:p w14:paraId="384922A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4DC2ECC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17F47FC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rank</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=WORK.Sheet1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 xml:space="preserve">=WORK.Sheet1 </w:t>
      </w:r>
      <w:r w:rsidRPr="00444ADB">
        <w:rPr>
          <w:rFonts w:ascii="Courier New" w:eastAsiaTheme="minorHAnsi" w:hAnsi="Courier New" w:cs="Courier New"/>
          <w:color w:val="0000FF"/>
          <w:sz w:val="20"/>
          <w:szCs w:val="20"/>
          <w:shd w:val="clear" w:color="auto" w:fill="FFFFFF"/>
        </w:rPr>
        <w:t>groups</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b/>
          <w:bCs/>
          <w:color w:val="008080"/>
          <w:sz w:val="20"/>
          <w:szCs w:val="20"/>
          <w:shd w:val="clear" w:color="auto" w:fill="FFFFFF"/>
        </w:rPr>
        <w:t>20</w:t>
      </w:r>
      <w:r w:rsidRPr="00444ADB">
        <w:rPr>
          <w:rFonts w:ascii="Courier New" w:eastAsiaTheme="minorHAnsi" w:hAnsi="Courier New" w:cs="Courier New"/>
          <w:color w:val="000000"/>
          <w:sz w:val="20"/>
          <w:szCs w:val="20"/>
          <w:shd w:val="clear" w:color="auto" w:fill="FFFFFF"/>
        </w:rPr>
        <w:t>;</w:t>
      </w:r>
      <w:proofErr w:type="gramEnd"/>
    </w:p>
    <w:p w14:paraId="029650C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w:t>
      </w:r>
      <w:proofErr w:type="gramStart"/>
      <w:r w:rsidRPr="00444ADB">
        <w:rPr>
          <w:rFonts w:ascii="Courier New" w:eastAsiaTheme="minorHAnsi" w:hAnsi="Courier New" w:cs="Courier New"/>
          <w:color w:val="000000"/>
          <w:sz w:val="20"/>
          <w:szCs w:val="20"/>
          <w:shd w:val="clear" w:color="auto" w:fill="FFFFFF"/>
        </w:rPr>
        <w:t>LOADED;</w:t>
      </w:r>
      <w:proofErr w:type="gramEnd"/>
    </w:p>
    <w:p w14:paraId="1C6ED42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ranks</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7979669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65B9952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sort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=WORK.</w:t>
      </w:r>
      <w:proofErr w:type="gramStart"/>
      <w:r w:rsidRPr="00444ADB">
        <w:rPr>
          <w:rFonts w:ascii="Courier New" w:eastAsiaTheme="minorHAnsi" w:hAnsi="Courier New" w:cs="Courier New"/>
          <w:color w:val="000000"/>
          <w:sz w:val="20"/>
          <w:szCs w:val="20"/>
          <w:shd w:val="clear" w:color="auto" w:fill="FFFFFF"/>
        </w:rPr>
        <w:t>Sheet1;</w:t>
      </w:r>
      <w:proofErr w:type="gramEnd"/>
      <w:r w:rsidRPr="00444ADB">
        <w:rPr>
          <w:rFonts w:ascii="Courier New" w:eastAsiaTheme="minorHAnsi" w:hAnsi="Courier New" w:cs="Courier New"/>
          <w:color w:val="000000"/>
          <w:sz w:val="20"/>
          <w:szCs w:val="20"/>
          <w:shd w:val="clear" w:color="auto" w:fill="FFFFFF"/>
        </w:rPr>
        <w:t xml:space="preserve"> </w:t>
      </w:r>
    </w:p>
    <w:p w14:paraId="7F07FB7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3C4EEFC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2376DF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xml:space="preserve">*** Compute </w:t>
      </w:r>
      <w:proofErr w:type="gramStart"/>
      <w:r w:rsidRPr="00444ADB">
        <w:rPr>
          <w:rFonts w:ascii="Courier New" w:eastAsiaTheme="minorHAnsi" w:hAnsi="Courier New" w:cs="Courier New"/>
          <w:color w:val="008000"/>
          <w:sz w:val="20"/>
          <w:szCs w:val="20"/>
          <w:shd w:val="clear" w:color="auto" w:fill="FFFFFF"/>
        </w:rPr>
        <w:t>Ds ;</w:t>
      </w:r>
      <w:proofErr w:type="gramEnd"/>
    </w:p>
    <w:p w14:paraId="47297C6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0ACFA52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univariate</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=WORK.Sheet1 </w:t>
      </w:r>
      <w:proofErr w:type="spellStart"/>
      <w:proofErr w:type="gramStart"/>
      <w:r w:rsidRPr="00444ADB">
        <w:rPr>
          <w:rFonts w:ascii="Courier New" w:eastAsiaTheme="minorHAnsi" w:hAnsi="Courier New" w:cs="Courier New"/>
          <w:color w:val="0000FF"/>
          <w:sz w:val="20"/>
          <w:szCs w:val="20"/>
          <w:shd w:val="clear" w:color="auto" w:fill="FFFFFF"/>
        </w:rPr>
        <w:t>noprint</w:t>
      </w:r>
      <w:proofErr w:type="spellEnd"/>
      <w:r w:rsidRPr="00444ADB">
        <w:rPr>
          <w:rFonts w:ascii="Courier New" w:eastAsiaTheme="minorHAnsi" w:hAnsi="Courier New" w:cs="Courier New"/>
          <w:color w:val="000000"/>
          <w:sz w:val="20"/>
          <w:szCs w:val="20"/>
          <w:shd w:val="clear" w:color="auto" w:fill="FFFFFF"/>
        </w:rPr>
        <w:t>;</w:t>
      </w:r>
      <w:proofErr w:type="gramEnd"/>
    </w:p>
    <w:p w14:paraId="3A9422B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output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w:t>
      </w:r>
      <w:proofErr w:type="spellStart"/>
      <w:r w:rsidRPr="00444ADB">
        <w:rPr>
          <w:rFonts w:ascii="Courier New" w:eastAsiaTheme="minorHAnsi" w:hAnsi="Courier New" w:cs="Courier New"/>
          <w:color w:val="000000"/>
          <w:sz w:val="20"/>
          <w:szCs w:val="20"/>
          <w:shd w:val="clear" w:color="auto" w:fill="FFFFFF"/>
        </w:rPr>
        <w:t>outuni</w:t>
      </w:r>
      <w:proofErr w:type="spellEnd"/>
    </w:p>
    <w:p w14:paraId="16F7333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MEDIAN</w:t>
      </w:r>
      <w:r w:rsidRPr="00444ADB">
        <w:rPr>
          <w:rFonts w:ascii="Courier New" w:eastAsiaTheme="minorHAnsi" w:hAnsi="Courier New" w:cs="Courier New"/>
          <w:color w:val="000000"/>
          <w:sz w:val="20"/>
          <w:szCs w:val="20"/>
          <w:shd w:val="clear" w:color="auto" w:fill="FFFFFF"/>
        </w:rPr>
        <w:t>=med</w:t>
      </w:r>
      <w:proofErr w:type="gramStart"/>
      <w:r w:rsidRPr="00444ADB">
        <w:rPr>
          <w:rFonts w:ascii="Courier New" w:eastAsiaTheme="minorHAnsi" w:hAnsi="Courier New" w:cs="Courier New"/>
          <w:color w:val="000000"/>
          <w:sz w:val="20"/>
          <w:szCs w:val="20"/>
          <w:shd w:val="clear" w:color="auto" w:fill="FFFFFF"/>
        </w:rPr>
        <w:t>50  KSCREF</w:t>
      </w:r>
      <w:proofErr w:type="gramEnd"/>
      <w:r w:rsidRPr="00444ADB">
        <w:rPr>
          <w:rFonts w:ascii="Courier New" w:eastAsiaTheme="minorHAnsi" w:hAnsi="Courier New" w:cs="Courier New"/>
          <w:color w:val="000000"/>
          <w:sz w:val="20"/>
          <w:szCs w:val="20"/>
          <w:shd w:val="clear" w:color="auto" w:fill="FFFFFF"/>
        </w:rPr>
        <w:t>_50 KSPRICE_50 KSUNIT_50</w:t>
      </w:r>
    </w:p>
    <w:p w14:paraId="17877E4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P90</w:t>
      </w:r>
      <w:r w:rsidRPr="00444ADB">
        <w:rPr>
          <w:rFonts w:ascii="Courier New" w:eastAsiaTheme="minorHAnsi" w:hAnsi="Courier New" w:cs="Courier New"/>
          <w:color w:val="000000"/>
          <w:sz w:val="20"/>
          <w:szCs w:val="20"/>
          <w:shd w:val="clear" w:color="auto" w:fill="FFFFFF"/>
        </w:rPr>
        <w:t xml:space="preserve"> = dummy90 KSCREF_90 KSPRICE_90 KSUNIT_</w:t>
      </w:r>
      <w:proofErr w:type="gramStart"/>
      <w:r w:rsidRPr="00444ADB">
        <w:rPr>
          <w:rFonts w:ascii="Courier New" w:eastAsiaTheme="minorHAnsi" w:hAnsi="Courier New" w:cs="Courier New"/>
          <w:color w:val="000000"/>
          <w:sz w:val="20"/>
          <w:szCs w:val="20"/>
          <w:shd w:val="clear" w:color="auto" w:fill="FFFFFF"/>
        </w:rPr>
        <w:t>90;</w:t>
      </w:r>
      <w:proofErr w:type="gramEnd"/>
    </w:p>
    <w:p w14:paraId="7AD53F6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NREC_LOADED TAG_317 TAG_318 TAG_</w:t>
      </w:r>
      <w:proofErr w:type="gramStart"/>
      <w:r w:rsidRPr="00444ADB">
        <w:rPr>
          <w:rFonts w:ascii="Courier New" w:eastAsiaTheme="minorHAnsi" w:hAnsi="Courier New" w:cs="Courier New"/>
          <w:color w:val="000000"/>
          <w:sz w:val="20"/>
          <w:szCs w:val="20"/>
          <w:shd w:val="clear" w:color="auto" w:fill="FFFFFF"/>
        </w:rPr>
        <w:t>320;</w:t>
      </w:r>
      <w:proofErr w:type="gramEnd"/>
    </w:p>
    <w:p w14:paraId="13C919C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3E1888E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048740F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5393B53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spellStart"/>
      <w:r w:rsidRPr="00444ADB">
        <w:rPr>
          <w:rFonts w:ascii="Courier New" w:eastAsiaTheme="minorHAnsi" w:hAnsi="Courier New" w:cs="Courier New"/>
          <w:color w:val="000000"/>
          <w:sz w:val="20"/>
          <w:szCs w:val="20"/>
          <w:shd w:val="clear" w:color="auto" w:fill="FFFFFF"/>
        </w:rPr>
        <w:t>outuni</w:t>
      </w:r>
      <w:proofErr w:type="spellEnd"/>
    </w:p>
    <w:p w14:paraId="253D843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med50 KSCREF_90 KSPRICE_90 KSUNIT_90)</w:t>
      </w:r>
    </w:p>
    <w:p w14:paraId="1425325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"C:\MHM\Methods\FoVa\Germany\Outuni.csv"</w:t>
      </w:r>
    </w:p>
    <w:p w14:paraId="7B37665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1D57830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51371A7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0F8A6C7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xml:space="preserve">*** print </w:t>
      </w:r>
      <w:proofErr w:type="gramStart"/>
      <w:r w:rsidRPr="00444ADB">
        <w:rPr>
          <w:rFonts w:ascii="Courier New" w:eastAsiaTheme="minorHAnsi" w:hAnsi="Courier New" w:cs="Courier New"/>
          <w:color w:val="008000"/>
          <w:sz w:val="20"/>
          <w:szCs w:val="20"/>
          <w:shd w:val="clear" w:color="auto" w:fill="FFFFFF"/>
        </w:rPr>
        <w:t>overview;</w:t>
      </w:r>
      <w:proofErr w:type="gramEnd"/>
    </w:p>
    <w:p w14:paraId="482BC3B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xml:space="preserve">*** Reset </w:t>
      </w:r>
      <w:proofErr w:type="gramStart"/>
      <w:r w:rsidRPr="00444ADB">
        <w:rPr>
          <w:rFonts w:ascii="Courier New" w:eastAsiaTheme="minorHAnsi" w:hAnsi="Courier New" w:cs="Courier New"/>
          <w:color w:val="008000"/>
          <w:sz w:val="20"/>
          <w:szCs w:val="20"/>
          <w:shd w:val="clear" w:color="auto" w:fill="FFFFFF"/>
        </w:rPr>
        <w:t>title;</w:t>
      </w:r>
      <w:proofErr w:type="gramEnd"/>
    </w:p>
    <w:p w14:paraId="04AB147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title</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800080"/>
          <w:sz w:val="20"/>
          <w:szCs w:val="20"/>
          <w:shd w:val="clear" w:color="auto" w:fill="FFFFFF"/>
        </w:rPr>
        <w:t>"</w:t>
      </w:r>
      <w:proofErr w:type="gramStart"/>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w:t>
      </w:r>
      <w:proofErr w:type="gramEnd"/>
      <w:r w:rsidRPr="00444ADB">
        <w:rPr>
          <w:rFonts w:ascii="Courier New" w:eastAsiaTheme="minorHAnsi" w:hAnsi="Courier New" w:cs="Courier New"/>
          <w:color w:val="000000"/>
          <w:sz w:val="20"/>
          <w:szCs w:val="20"/>
          <w:shd w:val="clear" w:color="auto" w:fill="FFFFFF"/>
        </w:rPr>
        <w:t xml:space="preserve">   </w:t>
      </w:r>
    </w:p>
    <w:p w14:paraId="49A35B5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title2</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800080"/>
          <w:sz w:val="20"/>
          <w:szCs w:val="20"/>
          <w:shd w:val="clear" w:color="auto" w:fill="FFFFFF"/>
        </w:rPr>
        <w:t>"</w:t>
      </w:r>
      <w:proofErr w:type="gramStart"/>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w:t>
      </w:r>
      <w:proofErr w:type="gramEnd"/>
    </w:p>
    <w:p w14:paraId="732434A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2328BB0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281AA9D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Uni for GRP1_KDI_LDI*/</w:t>
      </w:r>
    </w:p>
    <w:p w14:paraId="256AC6D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65A128C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rank</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=WORK.Sheet1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 xml:space="preserve">=GRP1 </w:t>
      </w:r>
      <w:r w:rsidRPr="00444ADB">
        <w:rPr>
          <w:rFonts w:ascii="Courier New" w:eastAsiaTheme="minorHAnsi" w:hAnsi="Courier New" w:cs="Courier New"/>
          <w:color w:val="0000FF"/>
          <w:sz w:val="20"/>
          <w:szCs w:val="20"/>
          <w:shd w:val="clear" w:color="auto" w:fill="FFFFFF"/>
        </w:rPr>
        <w:t>groups</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b/>
          <w:bCs/>
          <w:color w:val="008080"/>
          <w:sz w:val="20"/>
          <w:szCs w:val="20"/>
          <w:shd w:val="clear" w:color="auto" w:fill="FFFFFF"/>
        </w:rPr>
        <w:t>20</w:t>
      </w:r>
      <w:r w:rsidRPr="00444ADB">
        <w:rPr>
          <w:rFonts w:ascii="Courier New" w:eastAsiaTheme="minorHAnsi" w:hAnsi="Courier New" w:cs="Courier New"/>
          <w:color w:val="000000"/>
          <w:sz w:val="20"/>
          <w:szCs w:val="20"/>
          <w:shd w:val="clear" w:color="auto" w:fill="FFFFFF"/>
        </w:rPr>
        <w:t>;</w:t>
      </w:r>
      <w:proofErr w:type="gramEnd"/>
    </w:p>
    <w:p w14:paraId="7B4D3BB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w:t>
      </w:r>
      <w:proofErr w:type="gramStart"/>
      <w:r w:rsidRPr="00444ADB">
        <w:rPr>
          <w:rFonts w:ascii="Courier New" w:eastAsiaTheme="minorHAnsi" w:hAnsi="Courier New" w:cs="Courier New"/>
          <w:color w:val="000000"/>
          <w:sz w:val="20"/>
          <w:szCs w:val="20"/>
          <w:shd w:val="clear" w:color="auto" w:fill="FFFFFF"/>
        </w:rPr>
        <w:t>LOADED;</w:t>
      </w:r>
      <w:proofErr w:type="gramEnd"/>
    </w:p>
    <w:p w14:paraId="0A10D42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where</w:t>
      </w:r>
      <w:r w:rsidRPr="00444ADB">
        <w:rPr>
          <w:rFonts w:ascii="Courier New" w:eastAsiaTheme="minorHAnsi" w:hAnsi="Courier New" w:cs="Courier New"/>
          <w:color w:val="000000"/>
          <w:sz w:val="20"/>
          <w:szCs w:val="20"/>
          <w:shd w:val="clear" w:color="auto" w:fill="FFFFFF"/>
        </w:rPr>
        <w:t xml:space="preserve"> AC_RETAILER_GRP=</w:t>
      </w:r>
      <w:r w:rsidRPr="00444ADB">
        <w:rPr>
          <w:rFonts w:ascii="Courier New" w:eastAsiaTheme="minorHAnsi" w:hAnsi="Courier New" w:cs="Courier New"/>
          <w:color w:val="800080"/>
          <w:sz w:val="20"/>
          <w:szCs w:val="20"/>
          <w:shd w:val="clear" w:color="auto" w:fill="FFFFFF"/>
        </w:rPr>
        <w:t>'GRP1_KDI_LDI</w:t>
      </w:r>
      <w:proofErr w:type="gramStart"/>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w:t>
      </w:r>
      <w:proofErr w:type="gramEnd"/>
    </w:p>
    <w:p w14:paraId="0790CA3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ranks</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6137CB2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=GRP1</w:t>
      </w:r>
    </w:p>
    <w:p w14:paraId="17EEEF0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NC_PERIODID AC_NSHOPID TAG_317 TAG_318 TAG_319 TAG_320)</w:t>
      </w:r>
    </w:p>
    <w:p w14:paraId="288953A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"C:\MHM\Methods\FoVa\Germany\GRP1MED.csv"</w:t>
      </w:r>
    </w:p>
    <w:p w14:paraId="359D14E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7B240BA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7783AA7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sort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GRP1;</w:t>
      </w:r>
      <w:proofErr w:type="gramEnd"/>
      <w:r w:rsidRPr="00444ADB">
        <w:rPr>
          <w:rFonts w:ascii="Courier New" w:eastAsiaTheme="minorHAnsi" w:hAnsi="Courier New" w:cs="Courier New"/>
          <w:color w:val="000000"/>
          <w:sz w:val="20"/>
          <w:szCs w:val="20"/>
          <w:shd w:val="clear" w:color="auto" w:fill="FFFFFF"/>
        </w:rPr>
        <w:t xml:space="preserve"> </w:t>
      </w:r>
    </w:p>
    <w:p w14:paraId="55E3D7C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0B759E1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38AA98D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1180EED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univariate</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=GRP1 </w:t>
      </w:r>
      <w:proofErr w:type="spellStart"/>
      <w:proofErr w:type="gramStart"/>
      <w:r w:rsidRPr="00444ADB">
        <w:rPr>
          <w:rFonts w:ascii="Courier New" w:eastAsiaTheme="minorHAnsi" w:hAnsi="Courier New" w:cs="Courier New"/>
          <w:color w:val="0000FF"/>
          <w:sz w:val="20"/>
          <w:szCs w:val="20"/>
          <w:shd w:val="clear" w:color="auto" w:fill="FFFFFF"/>
        </w:rPr>
        <w:t>noprint</w:t>
      </w:r>
      <w:proofErr w:type="spellEnd"/>
      <w:r w:rsidRPr="00444ADB">
        <w:rPr>
          <w:rFonts w:ascii="Courier New" w:eastAsiaTheme="minorHAnsi" w:hAnsi="Courier New" w:cs="Courier New"/>
          <w:color w:val="000000"/>
          <w:sz w:val="20"/>
          <w:szCs w:val="20"/>
          <w:shd w:val="clear" w:color="auto" w:fill="FFFFFF"/>
        </w:rPr>
        <w:t>;</w:t>
      </w:r>
      <w:proofErr w:type="gramEnd"/>
    </w:p>
    <w:p w14:paraId="2DA717A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output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=uniGRP1</w:t>
      </w:r>
    </w:p>
    <w:p w14:paraId="624059A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MEDIAN</w:t>
      </w:r>
      <w:r w:rsidRPr="00444ADB">
        <w:rPr>
          <w:rFonts w:ascii="Courier New" w:eastAsiaTheme="minorHAnsi" w:hAnsi="Courier New" w:cs="Courier New"/>
          <w:color w:val="000000"/>
          <w:sz w:val="20"/>
          <w:szCs w:val="20"/>
          <w:shd w:val="clear" w:color="auto" w:fill="FFFFFF"/>
        </w:rPr>
        <w:t>=med</w:t>
      </w:r>
      <w:proofErr w:type="gramStart"/>
      <w:r w:rsidRPr="00444ADB">
        <w:rPr>
          <w:rFonts w:ascii="Courier New" w:eastAsiaTheme="minorHAnsi" w:hAnsi="Courier New" w:cs="Courier New"/>
          <w:color w:val="000000"/>
          <w:sz w:val="20"/>
          <w:szCs w:val="20"/>
          <w:shd w:val="clear" w:color="auto" w:fill="FFFFFF"/>
        </w:rPr>
        <w:t>50  KSCREF</w:t>
      </w:r>
      <w:proofErr w:type="gramEnd"/>
      <w:r w:rsidRPr="00444ADB">
        <w:rPr>
          <w:rFonts w:ascii="Courier New" w:eastAsiaTheme="minorHAnsi" w:hAnsi="Courier New" w:cs="Courier New"/>
          <w:color w:val="000000"/>
          <w:sz w:val="20"/>
          <w:szCs w:val="20"/>
          <w:shd w:val="clear" w:color="auto" w:fill="FFFFFF"/>
        </w:rPr>
        <w:t>_50 KSPRICE_50 KSUNIT_50</w:t>
      </w:r>
    </w:p>
    <w:p w14:paraId="724E646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P90</w:t>
      </w:r>
      <w:r w:rsidRPr="00444ADB">
        <w:rPr>
          <w:rFonts w:ascii="Courier New" w:eastAsiaTheme="minorHAnsi" w:hAnsi="Courier New" w:cs="Courier New"/>
          <w:color w:val="000000"/>
          <w:sz w:val="20"/>
          <w:szCs w:val="20"/>
          <w:shd w:val="clear" w:color="auto" w:fill="FFFFFF"/>
        </w:rPr>
        <w:t xml:space="preserve"> = dummy90 KSCREF_90 KSPRICE_90 KSUNIT_</w:t>
      </w:r>
      <w:proofErr w:type="gramStart"/>
      <w:r w:rsidRPr="00444ADB">
        <w:rPr>
          <w:rFonts w:ascii="Courier New" w:eastAsiaTheme="minorHAnsi" w:hAnsi="Courier New" w:cs="Courier New"/>
          <w:color w:val="000000"/>
          <w:sz w:val="20"/>
          <w:szCs w:val="20"/>
          <w:shd w:val="clear" w:color="auto" w:fill="FFFFFF"/>
        </w:rPr>
        <w:t>90;</w:t>
      </w:r>
      <w:proofErr w:type="gramEnd"/>
    </w:p>
    <w:p w14:paraId="4A60AA6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NREC_LOADED TAG_317 TAG_318 TAG_</w:t>
      </w:r>
      <w:proofErr w:type="gramStart"/>
      <w:r w:rsidRPr="00444ADB">
        <w:rPr>
          <w:rFonts w:ascii="Courier New" w:eastAsiaTheme="minorHAnsi" w:hAnsi="Courier New" w:cs="Courier New"/>
          <w:color w:val="000000"/>
          <w:sz w:val="20"/>
          <w:szCs w:val="20"/>
          <w:shd w:val="clear" w:color="auto" w:fill="FFFFFF"/>
        </w:rPr>
        <w:t>320;</w:t>
      </w:r>
      <w:proofErr w:type="gramEnd"/>
    </w:p>
    <w:p w14:paraId="373D48F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3E9504D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15ACB63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=uniGRP1</w:t>
      </w:r>
    </w:p>
    <w:p w14:paraId="2A32B65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med50 KSCREF_90 KSPRICE_90 KSUNIT_90)</w:t>
      </w:r>
    </w:p>
    <w:p w14:paraId="7F7C6FC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"C:\MHM\Methods\FoVa\Germany\uniGRP1.csv"</w:t>
      </w:r>
    </w:p>
    <w:p w14:paraId="5D0AEA6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4A3E252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19683D9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print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uniGRP1;</w:t>
      </w:r>
      <w:proofErr w:type="gramEnd"/>
    </w:p>
    <w:p w14:paraId="473C48A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665A140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7104938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735B486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Uni for GRP2_LVM_VMK_VMN_VMR */</w:t>
      </w:r>
    </w:p>
    <w:p w14:paraId="4D16AC4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4D7E0F4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rank</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=WORK.Sheet1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 xml:space="preserve">=GRP2 </w:t>
      </w:r>
      <w:r w:rsidRPr="00444ADB">
        <w:rPr>
          <w:rFonts w:ascii="Courier New" w:eastAsiaTheme="minorHAnsi" w:hAnsi="Courier New" w:cs="Courier New"/>
          <w:color w:val="0000FF"/>
          <w:sz w:val="20"/>
          <w:szCs w:val="20"/>
          <w:shd w:val="clear" w:color="auto" w:fill="FFFFFF"/>
        </w:rPr>
        <w:t>groups</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b/>
          <w:bCs/>
          <w:color w:val="008080"/>
          <w:sz w:val="20"/>
          <w:szCs w:val="20"/>
          <w:shd w:val="clear" w:color="auto" w:fill="FFFFFF"/>
        </w:rPr>
        <w:t>20</w:t>
      </w:r>
      <w:r w:rsidRPr="00444ADB">
        <w:rPr>
          <w:rFonts w:ascii="Courier New" w:eastAsiaTheme="minorHAnsi" w:hAnsi="Courier New" w:cs="Courier New"/>
          <w:color w:val="000000"/>
          <w:sz w:val="20"/>
          <w:szCs w:val="20"/>
          <w:shd w:val="clear" w:color="auto" w:fill="FFFFFF"/>
        </w:rPr>
        <w:t>;</w:t>
      </w:r>
      <w:proofErr w:type="gramEnd"/>
    </w:p>
    <w:p w14:paraId="3799528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w:t>
      </w:r>
      <w:proofErr w:type="gramStart"/>
      <w:r w:rsidRPr="00444ADB">
        <w:rPr>
          <w:rFonts w:ascii="Courier New" w:eastAsiaTheme="minorHAnsi" w:hAnsi="Courier New" w:cs="Courier New"/>
          <w:color w:val="000000"/>
          <w:sz w:val="20"/>
          <w:szCs w:val="20"/>
          <w:shd w:val="clear" w:color="auto" w:fill="FFFFFF"/>
        </w:rPr>
        <w:t>LOADED;</w:t>
      </w:r>
      <w:proofErr w:type="gramEnd"/>
    </w:p>
    <w:p w14:paraId="2E7801C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where</w:t>
      </w:r>
      <w:r w:rsidRPr="00444ADB">
        <w:rPr>
          <w:rFonts w:ascii="Courier New" w:eastAsiaTheme="minorHAnsi" w:hAnsi="Courier New" w:cs="Courier New"/>
          <w:color w:val="000000"/>
          <w:sz w:val="20"/>
          <w:szCs w:val="20"/>
          <w:shd w:val="clear" w:color="auto" w:fill="FFFFFF"/>
        </w:rPr>
        <w:t xml:space="preserve"> AC_RETAILER_GRP=</w:t>
      </w:r>
      <w:r w:rsidRPr="00444ADB">
        <w:rPr>
          <w:rFonts w:ascii="Courier New" w:eastAsiaTheme="minorHAnsi" w:hAnsi="Courier New" w:cs="Courier New"/>
          <w:color w:val="800080"/>
          <w:sz w:val="20"/>
          <w:szCs w:val="20"/>
          <w:shd w:val="clear" w:color="auto" w:fill="FFFFFF"/>
        </w:rPr>
        <w:t>'GRP2_LVM_VMK_VMN_VMR</w:t>
      </w:r>
      <w:proofErr w:type="gramStart"/>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w:t>
      </w:r>
      <w:proofErr w:type="gramEnd"/>
    </w:p>
    <w:p w14:paraId="4A57DF7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ranks</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2020F4C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=GRP2</w:t>
      </w:r>
    </w:p>
    <w:p w14:paraId="5E11B49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NC_PERIODID AC_NSHOPID TAG_317 TAG_318 TAG_319 TAG_320)</w:t>
      </w:r>
    </w:p>
    <w:p w14:paraId="4874804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"C:\MHM\Methods\FoVa\Germany\GRP2MED.csv"</w:t>
      </w:r>
    </w:p>
    <w:p w14:paraId="425D69A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2B8554F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4FEA149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sort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GRP2;</w:t>
      </w:r>
      <w:proofErr w:type="gramEnd"/>
      <w:r w:rsidRPr="00444ADB">
        <w:rPr>
          <w:rFonts w:ascii="Courier New" w:eastAsiaTheme="minorHAnsi" w:hAnsi="Courier New" w:cs="Courier New"/>
          <w:color w:val="000000"/>
          <w:sz w:val="20"/>
          <w:szCs w:val="20"/>
          <w:shd w:val="clear" w:color="auto" w:fill="FFFFFF"/>
        </w:rPr>
        <w:t xml:space="preserve"> </w:t>
      </w:r>
    </w:p>
    <w:p w14:paraId="18BEB93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2995F39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12A4EA1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1B8DAD1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univariate</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=GRP2 </w:t>
      </w:r>
      <w:proofErr w:type="spellStart"/>
      <w:proofErr w:type="gramStart"/>
      <w:r w:rsidRPr="00444ADB">
        <w:rPr>
          <w:rFonts w:ascii="Courier New" w:eastAsiaTheme="minorHAnsi" w:hAnsi="Courier New" w:cs="Courier New"/>
          <w:color w:val="0000FF"/>
          <w:sz w:val="20"/>
          <w:szCs w:val="20"/>
          <w:shd w:val="clear" w:color="auto" w:fill="FFFFFF"/>
        </w:rPr>
        <w:t>noprint</w:t>
      </w:r>
      <w:proofErr w:type="spellEnd"/>
      <w:r w:rsidRPr="00444ADB">
        <w:rPr>
          <w:rFonts w:ascii="Courier New" w:eastAsiaTheme="minorHAnsi" w:hAnsi="Courier New" w:cs="Courier New"/>
          <w:color w:val="000000"/>
          <w:sz w:val="20"/>
          <w:szCs w:val="20"/>
          <w:shd w:val="clear" w:color="auto" w:fill="FFFFFF"/>
        </w:rPr>
        <w:t>;</w:t>
      </w:r>
      <w:proofErr w:type="gramEnd"/>
    </w:p>
    <w:p w14:paraId="2397C38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output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=uniGRP2</w:t>
      </w:r>
    </w:p>
    <w:p w14:paraId="7B75907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lastRenderedPageBreak/>
        <w:t>MEDIAN</w:t>
      </w:r>
      <w:r w:rsidRPr="00444ADB">
        <w:rPr>
          <w:rFonts w:ascii="Courier New" w:eastAsiaTheme="minorHAnsi" w:hAnsi="Courier New" w:cs="Courier New"/>
          <w:color w:val="000000"/>
          <w:sz w:val="20"/>
          <w:szCs w:val="20"/>
          <w:shd w:val="clear" w:color="auto" w:fill="FFFFFF"/>
        </w:rPr>
        <w:t>=med</w:t>
      </w:r>
      <w:proofErr w:type="gramStart"/>
      <w:r w:rsidRPr="00444ADB">
        <w:rPr>
          <w:rFonts w:ascii="Courier New" w:eastAsiaTheme="minorHAnsi" w:hAnsi="Courier New" w:cs="Courier New"/>
          <w:color w:val="000000"/>
          <w:sz w:val="20"/>
          <w:szCs w:val="20"/>
          <w:shd w:val="clear" w:color="auto" w:fill="FFFFFF"/>
        </w:rPr>
        <w:t>50  KSCREF</w:t>
      </w:r>
      <w:proofErr w:type="gramEnd"/>
      <w:r w:rsidRPr="00444ADB">
        <w:rPr>
          <w:rFonts w:ascii="Courier New" w:eastAsiaTheme="minorHAnsi" w:hAnsi="Courier New" w:cs="Courier New"/>
          <w:color w:val="000000"/>
          <w:sz w:val="20"/>
          <w:szCs w:val="20"/>
          <w:shd w:val="clear" w:color="auto" w:fill="FFFFFF"/>
        </w:rPr>
        <w:t>_50 KSPRICE_50 KSUNIT_50</w:t>
      </w:r>
    </w:p>
    <w:p w14:paraId="3409710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P90</w:t>
      </w:r>
      <w:r w:rsidRPr="00444ADB">
        <w:rPr>
          <w:rFonts w:ascii="Courier New" w:eastAsiaTheme="minorHAnsi" w:hAnsi="Courier New" w:cs="Courier New"/>
          <w:color w:val="000000"/>
          <w:sz w:val="20"/>
          <w:szCs w:val="20"/>
          <w:shd w:val="clear" w:color="auto" w:fill="FFFFFF"/>
        </w:rPr>
        <w:t xml:space="preserve"> = dummy90 KSCREF_90 KSPRICE_90 KSUNIT_</w:t>
      </w:r>
      <w:proofErr w:type="gramStart"/>
      <w:r w:rsidRPr="00444ADB">
        <w:rPr>
          <w:rFonts w:ascii="Courier New" w:eastAsiaTheme="minorHAnsi" w:hAnsi="Courier New" w:cs="Courier New"/>
          <w:color w:val="000000"/>
          <w:sz w:val="20"/>
          <w:szCs w:val="20"/>
          <w:shd w:val="clear" w:color="auto" w:fill="FFFFFF"/>
        </w:rPr>
        <w:t>90;</w:t>
      </w:r>
      <w:proofErr w:type="gramEnd"/>
    </w:p>
    <w:p w14:paraId="6D5314E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NREC_LOADED TAG_317 TAG_318 TAG_</w:t>
      </w:r>
      <w:proofErr w:type="gramStart"/>
      <w:r w:rsidRPr="00444ADB">
        <w:rPr>
          <w:rFonts w:ascii="Courier New" w:eastAsiaTheme="minorHAnsi" w:hAnsi="Courier New" w:cs="Courier New"/>
          <w:color w:val="000000"/>
          <w:sz w:val="20"/>
          <w:szCs w:val="20"/>
          <w:shd w:val="clear" w:color="auto" w:fill="FFFFFF"/>
        </w:rPr>
        <w:t>320;</w:t>
      </w:r>
      <w:proofErr w:type="gramEnd"/>
    </w:p>
    <w:p w14:paraId="6F30429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7D3C563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6D3C59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=uniGRP2</w:t>
      </w:r>
    </w:p>
    <w:p w14:paraId="01EA254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med50 KSCREF_90 KSPRICE_90 KSUNIT_90)</w:t>
      </w:r>
    </w:p>
    <w:p w14:paraId="63AE199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"C:\MHM\Methods\FoVa\Germany\uniGRP2.csv"</w:t>
      </w:r>
    </w:p>
    <w:p w14:paraId="29BC588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46920D8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5D1C7C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print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uniGRP2;</w:t>
      </w:r>
      <w:proofErr w:type="gramEnd"/>
    </w:p>
    <w:p w14:paraId="09C0EB9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5A1EA13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63A5F37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Uni for GRP3_DRM */</w:t>
      </w:r>
    </w:p>
    <w:p w14:paraId="58717D3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08B6E7E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rank</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=WORK.Sheet1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 xml:space="preserve">=GRP3 </w:t>
      </w:r>
      <w:r w:rsidRPr="00444ADB">
        <w:rPr>
          <w:rFonts w:ascii="Courier New" w:eastAsiaTheme="minorHAnsi" w:hAnsi="Courier New" w:cs="Courier New"/>
          <w:color w:val="0000FF"/>
          <w:sz w:val="20"/>
          <w:szCs w:val="20"/>
          <w:shd w:val="clear" w:color="auto" w:fill="FFFFFF"/>
        </w:rPr>
        <w:t>groups</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b/>
          <w:bCs/>
          <w:color w:val="008080"/>
          <w:sz w:val="20"/>
          <w:szCs w:val="20"/>
          <w:shd w:val="clear" w:color="auto" w:fill="FFFFFF"/>
        </w:rPr>
        <w:t>20</w:t>
      </w:r>
      <w:r w:rsidRPr="00444ADB">
        <w:rPr>
          <w:rFonts w:ascii="Courier New" w:eastAsiaTheme="minorHAnsi" w:hAnsi="Courier New" w:cs="Courier New"/>
          <w:color w:val="000000"/>
          <w:sz w:val="20"/>
          <w:szCs w:val="20"/>
          <w:shd w:val="clear" w:color="auto" w:fill="FFFFFF"/>
        </w:rPr>
        <w:t>;</w:t>
      </w:r>
      <w:proofErr w:type="gramEnd"/>
    </w:p>
    <w:p w14:paraId="1CC7BF23"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w:t>
      </w:r>
      <w:proofErr w:type="gramStart"/>
      <w:r w:rsidRPr="00444ADB">
        <w:rPr>
          <w:rFonts w:ascii="Courier New" w:eastAsiaTheme="minorHAnsi" w:hAnsi="Courier New" w:cs="Courier New"/>
          <w:color w:val="000000"/>
          <w:sz w:val="20"/>
          <w:szCs w:val="20"/>
          <w:shd w:val="clear" w:color="auto" w:fill="FFFFFF"/>
        </w:rPr>
        <w:t>LOADED;</w:t>
      </w:r>
      <w:proofErr w:type="gramEnd"/>
    </w:p>
    <w:p w14:paraId="4FA9102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where</w:t>
      </w:r>
      <w:r w:rsidRPr="00444ADB">
        <w:rPr>
          <w:rFonts w:ascii="Courier New" w:eastAsiaTheme="minorHAnsi" w:hAnsi="Courier New" w:cs="Courier New"/>
          <w:color w:val="000000"/>
          <w:sz w:val="20"/>
          <w:szCs w:val="20"/>
          <w:shd w:val="clear" w:color="auto" w:fill="FFFFFF"/>
        </w:rPr>
        <w:t xml:space="preserve"> AC_RETAILER_GRP=</w:t>
      </w:r>
      <w:r w:rsidRPr="00444ADB">
        <w:rPr>
          <w:rFonts w:ascii="Courier New" w:eastAsiaTheme="minorHAnsi" w:hAnsi="Courier New" w:cs="Courier New"/>
          <w:color w:val="800080"/>
          <w:sz w:val="20"/>
          <w:szCs w:val="20"/>
          <w:shd w:val="clear" w:color="auto" w:fill="FFFFFF"/>
        </w:rPr>
        <w:t>'GRP3_DRM</w:t>
      </w:r>
      <w:proofErr w:type="gramStart"/>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w:t>
      </w:r>
      <w:proofErr w:type="gramEnd"/>
    </w:p>
    <w:p w14:paraId="64D1C77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ranks</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03B74E4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=GRP3</w:t>
      </w:r>
    </w:p>
    <w:p w14:paraId="6C14001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NC_PERIODID AC_NSHOPID TAG_317 TAG_318 TAG_319 TAG_320)</w:t>
      </w:r>
    </w:p>
    <w:p w14:paraId="21121D3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"C:\MHM\Methods\FoVa\Germany\GRP3MED.csv"</w:t>
      </w:r>
    </w:p>
    <w:p w14:paraId="4F9320D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2528050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9BB392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sort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GRP3;</w:t>
      </w:r>
      <w:proofErr w:type="gramEnd"/>
      <w:r w:rsidRPr="00444ADB">
        <w:rPr>
          <w:rFonts w:ascii="Courier New" w:eastAsiaTheme="minorHAnsi" w:hAnsi="Courier New" w:cs="Courier New"/>
          <w:color w:val="000000"/>
          <w:sz w:val="20"/>
          <w:szCs w:val="20"/>
          <w:shd w:val="clear" w:color="auto" w:fill="FFFFFF"/>
        </w:rPr>
        <w:t xml:space="preserve"> </w:t>
      </w:r>
    </w:p>
    <w:p w14:paraId="37D22EC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485DB0A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5338A72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3E4ABC0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univariate</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=GRP3 </w:t>
      </w:r>
      <w:proofErr w:type="spellStart"/>
      <w:proofErr w:type="gramStart"/>
      <w:r w:rsidRPr="00444ADB">
        <w:rPr>
          <w:rFonts w:ascii="Courier New" w:eastAsiaTheme="minorHAnsi" w:hAnsi="Courier New" w:cs="Courier New"/>
          <w:color w:val="0000FF"/>
          <w:sz w:val="20"/>
          <w:szCs w:val="20"/>
          <w:shd w:val="clear" w:color="auto" w:fill="FFFFFF"/>
        </w:rPr>
        <w:t>noprint</w:t>
      </w:r>
      <w:proofErr w:type="spellEnd"/>
      <w:r w:rsidRPr="00444ADB">
        <w:rPr>
          <w:rFonts w:ascii="Courier New" w:eastAsiaTheme="minorHAnsi" w:hAnsi="Courier New" w:cs="Courier New"/>
          <w:color w:val="000000"/>
          <w:sz w:val="20"/>
          <w:szCs w:val="20"/>
          <w:shd w:val="clear" w:color="auto" w:fill="FFFFFF"/>
        </w:rPr>
        <w:t>;</w:t>
      </w:r>
      <w:proofErr w:type="gramEnd"/>
    </w:p>
    <w:p w14:paraId="5F919B2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output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=uniGRP3</w:t>
      </w:r>
    </w:p>
    <w:p w14:paraId="050EFC3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MEDIAN</w:t>
      </w:r>
      <w:r w:rsidRPr="00444ADB">
        <w:rPr>
          <w:rFonts w:ascii="Courier New" w:eastAsiaTheme="minorHAnsi" w:hAnsi="Courier New" w:cs="Courier New"/>
          <w:color w:val="000000"/>
          <w:sz w:val="20"/>
          <w:szCs w:val="20"/>
          <w:shd w:val="clear" w:color="auto" w:fill="FFFFFF"/>
        </w:rPr>
        <w:t>=med</w:t>
      </w:r>
      <w:proofErr w:type="gramStart"/>
      <w:r w:rsidRPr="00444ADB">
        <w:rPr>
          <w:rFonts w:ascii="Courier New" w:eastAsiaTheme="minorHAnsi" w:hAnsi="Courier New" w:cs="Courier New"/>
          <w:color w:val="000000"/>
          <w:sz w:val="20"/>
          <w:szCs w:val="20"/>
          <w:shd w:val="clear" w:color="auto" w:fill="FFFFFF"/>
        </w:rPr>
        <w:t>50  KSCREF</w:t>
      </w:r>
      <w:proofErr w:type="gramEnd"/>
      <w:r w:rsidRPr="00444ADB">
        <w:rPr>
          <w:rFonts w:ascii="Courier New" w:eastAsiaTheme="minorHAnsi" w:hAnsi="Courier New" w:cs="Courier New"/>
          <w:color w:val="000000"/>
          <w:sz w:val="20"/>
          <w:szCs w:val="20"/>
          <w:shd w:val="clear" w:color="auto" w:fill="FFFFFF"/>
        </w:rPr>
        <w:t>_50 KSPRICE_50 KSUNIT_50</w:t>
      </w:r>
    </w:p>
    <w:p w14:paraId="6159FB7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P90</w:t>
      </w:r>
      <w:r w:rsidRPr="00444ADB">
        <w:rPr>
          <w:rFonts w:ascii="Courier New" w:eastAsiaTheme="minorHAnsi" w:hAnsi="Courier New" w:cs="Courier New"/>
          <w:color w:val="000000"/>
          <w:sz w:val="20"/>
          <w:szCs w:val="20"/>
          <w:shd w:val="clear" w:color="auto" w:fill="FFFFFF"/>
        </w:rPr>
        <w:t xml:space="preserve"> = dummy90 KSCREF_90 KSPRICE_90 KSUNIT_</w:t>
      </w:r>
      <w:proofErr w:type="gramStart"/>
      <w:r w:rsidRPr="00444ADB">
        <w:rPr>
          <w:rFonts w:ascii="Courier New" w:eastAsiaTheme="minorHAnsi" w:hAnsi="Courier New" w:cs="Courier New"/>
          <w:color w:val="000000"/>
          <w:sz w:val="20"/>
          <w:szCs w:val="20"/>
          <w:shd w:val="clear" w:color="auto" w:fill="FFFFFF"/>
        </w:rPr>
        <w:t>90;</w:t>
      </w:r>
      <w:proofErr w:type="gramEnd"/>
    </w:p>
    <w:p w14:paraId="4AE5DA2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NREC_LOADED TAG_317 TAG_318 TAG_</w:t>
      </w:r>
      <w:proofErr w:type="gramStart"/>
      <w:r w:rsidRPr="00444ADB">
        <w:rPr>
          <w:rFonts w:ascii="Courier New" w:eastAsiaTheme="minorHAnsi" w:hAnsi="Courier New" w:cs="Courier New"/>
          <w:color w:val="000000"/>
          <w:sz w:val="20"/>
          <w:szCs w:val="20"/>
          <w:shd w:val="clear" w:color="auto" w:fill="FFFFFF"/>
        </w:rPr>
        <w:t>320;</w:t>
      </w:r>
      <w:proofErr w:type="gramEnd"/>
    </w:p>
    <w:p w14:paraId="6F5B640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568B5B1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F90A4FE"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=uniGRP3</w:t>
      </w:r>
    </w:p>
    <w:p w14:paraId="03D7BE6C"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med50 KSCREF_90 KSPRICE_90 KSUNIT_90)</w:t>
      </w:r>
    </w:p>
    <w:p w14:paraId="0F8CE6B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"C:\MHM\Methods\FoVa\Germany\uniGRP3.csv"</w:t>
      </w:r>
    </w:p>
    <w:p w14:paraId="418E96EB"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2D23DC1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144508C6"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print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uniGRP3;</w:t>
      </w:r>
      <w:proofErr w:type="gramEnd"/>
    </w:p>
    <w:p w14:paraId="24A87F5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61DAA4D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3617314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8000"/>
          <w:sz w:val="20"/>
          <w:szCs w:val="20"/>
          <w:shd w:val="clear" w:color="auto" w:fill="FFFFFF"/>
        </w:rPr>
        <w:t>/* Uni for GRP4_LEH_LFI_SMG_SMK */</w:t>
      </w:r>
    </w:p>
    <w:p w14:paraId="6920975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rank</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=WORK.Sheet1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 xml:space="preserve">=GRP4 </w:t>
      </w:r>
      <w:r w:rsidRPr="00444ADB">
        <w:rPr>
          <w:rFonts w:ascii="Courier New" w:eastAsiaTheme="minorHAnsi" w:hAnsi="Courier New" w:cs="Courier New"/>
          <w:color w:val="0000FF"/>
          <w:sz w:val="20"/>
          <w:szCs w:val="20"/>
          <w:shd w:val="clear" w:color="auto" w:fill="FFFFFF"/>
        </w:rPr>
        <w:t>groups</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b/>
          <w:bCs/>
          <w:color w:val="008080"/>
          <w:sz w:val="20"/>
          <w:szCs w:val="20"/>
          <w:shd w:val="clear" w:color="auto" w:fill="FFFFFF"/>
        </w:rPr>
        <w:t>20</w:t>
      </w:r>
      <w:r w:rsidRPr="00444ADB">
        <w:rPr>
          <w:rFonts w:ascii="Courier New" w:eastAsiaTheme="minorHAnsi" w:hAnsi="Courier New" w:cs="Courier New"/>
          <w:color w:val="000000"/>
          <w:sz w:val="20"/>
          <w:szCs w:val="20"/>
          <w:shd w:val="clear" w:color="auto" w:fill="FFFFFF"/>
        </w:rPr>
        <w:t>;</w:t>
      </w:r>
      <w:proofErr w:type="gramEnd"/>
    </w:p>
    <w:p w14:paraId="1B966DD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w:t>
      </w:r>
      <w:proofErr w:type="gramStart"/>
      <w:r w:rsidRPr="00444ADB">
        <w:rPr>
          <w:rFonts w:ascii="Courier New" w:eastAsiaTheme="minorHAnsi" w:hAnsi="Courier New" w:cs="Courier New"/>
          <w:color w:val="000000"/>
          <w:sz w:val="20"/>
          <w:szCs w:val="20"/>
          <w:shd w:val="clear" w:color="auto" w:fill="FFFFFF"/>
        </w:rPr>
        <w:t>LOADED;</w:t>
      </w:r>
      <w:proofErr w:type="gramEnd"/>
    </w:p>
    <w:p w14:paraId="2FAB299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where</w:t>
      </w:r>
      <w:r w:rsidRPr="00444ADB">
        <w:rPr>
          <w:rFonts w:ascii="Courier New" w:eastAsiaTheme="minorHAnsi" w:hAnsi="Courier New" w:cs="Courier New"/>
          <w:color w:val="000000"/>
          <w:sz w:val="20"/>
          <w:szCs w:val="20"/>
          <w:shd w:val="clear" w:color="auto" w:fill="FFFFFF"/>
        </w:rPr>
        <w:t xml:space="preserve"> AC_RETAILER_GRP=</w:t>
      </w:r>
      <w:r w:rsidRPr="00444ADB">
        <w:rPr>
          <w:rFonts w:ascii="Courier New" w:eastAsiaTheme="minorHAnsi" w:hAnsi="Courier New" w:cs="Courier New"/>
          <w:color w:val="800080"/>
          <w:sz w:val="20"/>
          <w:szCs w:val="20"/>
          <w:shd w:val="clear" w:color="auto" w:fill="FFFFFF"/>
        </w:rPr>
        <w:t>'GRP4_LEH_LFI_SMG_SMK</w:t>
      </w:r>
      <w:proofErr w:type="gramStart"/>
      <w:r w:rsidRPr="00444ADB">
        <w:rPr>
          <w:rFonts w:ascii="Courier New" w:eastAsiaTheme="minorHAnsi" w:hAnsi="Courier New" w:cs="Courier New"/>
          <w:color w:val="800080"/>
          <w:sz w:val="20"/>
          <w:szCs w:val="20"/>
          <w:shd w:val="clear" w:color="auto" w:fill="FFFFFF"/>
        </w:rPr>
        <w:t>'</w:t>
      </w:r>
      <w:r w:rsidRPr="00444ADB">
        <w:rPr>
          <w:rFonts w:ascii="Courier New" w:eastAsiaTheme="minorHAnsi" w:hAnsi="Courier New" w:cs="Courier New"/>
          <w:color w:val="000000"/>
          <w:sz w:val="20"/>
          <w:szCs w:val="20"/>
          <w:shd w:val="clear" w:color="auto" w:fill="FFFFFF"/>
        </w:rPr>
        <w:t>;</w:t>
      </w:r>
      <w:proofErr w:type="gramEnd"/>
    </w:p>
    <w:p w14:paraId="439F3B84"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ranks</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50A1261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=GRP4</w:t>
      </w:r>
    </w:p>
    <w:p w14:paraId="55C06AE8"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NC_PERIODID AC_NSHOPID TAG_317 TAG_318 TAG_319 TAG_320)</w:t>
      </w:r>
    </w:p>
    <w:p w14:paraId="0797B69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"C:\MHM\Methods\FoVa\Germany\GRP4MED.csv"</w:t>
      </w:r>
    </w:p>
    <w:p w14:paraId="1CB6EAA1"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2B251A7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02E62FD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sort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GRP4;</w:t>
      </w:r>
      <w:proofErr w:type="gramEnd"/>
      <w:r w:rsidRPr="00444ADB">
        <w:rPr>
          <w:rFonts w:ascii="Courier New" w:eastAsiaTheme="minorHAnsi" w:hAnsi="Courier New" w:cs="Courier New"/>
          <w:color w:val="000000"/>
          <w:sz w:val="20"/>
          <w:szCs w:val="20"/>
          <w:shd w:val="clear" w:color="auto" w:fill="FFFFFF"/>
        </w:rPr>
        <w:t xml:space="preserve"> </w:t>
      </w:r>
    </w:p>
    <w:p w14:paraId="5469A9F0"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250C16E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AEAF47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3AD503F5"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univariate</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 xml:space="preserve">=GRP4 </w:t>
      </w:r>
      <w:proofErr w:type="spellStart"/>
      <w:proofErr w:type="gramStart"/>
      <w:r w:rsidRPr="00444ADB">
        <w:rPr>
          <w:rFonts w:ascii="Courier New" w:eastAsiaTheme="minorHAnsi" w:hAnsi="Courier New" w:cs="Courier New"/>
          <w:color w:val="0000FF"/>
          <w:sz w:val="20"/>
          <w:szCs w:val="20"/>
          <w:shd w:val="clear" w:color="auto" w:fill="FFFFFF"/>
        </w:rPr>
        <w:t>noprint</w:t>
      </w:r>
      <w:proofErr w:type="spellEnd"/>
      <w:r w:rsidRPr="00444ADB">
        <w:rPr>
          <w:rFonts w:ascii="Courier New" w:eastAsiaTheme="minorHAnsi" w:hAnsi="Courier New" w:cs="Courier New"/>
          <w:color w:val="000000"/>
          <w:sz w:val="20"/>
          <w:szCs w:val="20"/>
          <w:shd w:val="clear" w:color="auto" w:fill="FFFFFF"/>
        </w:rPr>
        <w:t>;</w:t>
      </w:r>
      <w:proofErr w:type="gramEnd"/>
    </w:p>
    <w:p w14:paraId="4B59B37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output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out</w:t>
      </w:r>
      <w:r w:rsidRPr="00444ADB">
        <w:rPr>
          <w:rFonts w:ascii="Courier New" w:eastAsiaTheme="minorHAnsi" w:hAnsi="Courier New" w:cs="Courier New"/>
          <w:color w:val="000000"/>
          <w:sz w:val="20"/>
          <w:szCs w:val="20"/>
          <w:shd w:val="clear" w:color="auto" w:fill="FFFFFF"/>
        </w:rPr>
        <w:t>=uniGRP4</w:t>
      </w:r>
    </w:p>
    <w:p w14:paraId="37CF7F1D"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MEDIAN</w:t>
      </w:r>
      <w:r w:rsidRPr="00444ADB">
        <w:rPr>
          <w:rFonts w:ascii="Courier New" w:eastAsiaTheme="minorHAnsi" w:hAnsi="Courier New" w:cs="Courier New"/>
          <w:color w:val="000000"/>
          <w:sz w:val="20"/>
          <w:szCs w:val="20"/>
          <w:shd w:val="clear" w:color="auto" w:fill="FFFFFF"/>
        </w:rPr>
        <w:t>=med</w:t>
      </w:r>
      <w:proofErr w:type="gramStart"/>
      <w:r w:rsidRPr="00444ADB">
        <w:rPr>
          <w:rFonts w:ascii="Courier New" w:eastAsiaTheme="minorHAnsi" w:hAnsi="Courier New" w:cs="Courier New"/>
          <w:color w:val="000000"/>
          <w:sz w:val="20"/>
          <w:szCs w:val="20"/>
          <w:shd w:val="clear" w:color="auto" w:fill="FFFFFF"/>
        </w:rPr>
        <w:t>50  KSCREF</w:t>
      </w:r>
      <w:proofErr w:type="gramEnd"/>
      <w:r w:rsidRPr="00444ADB">
        <w:rPr>
          <w:rFonts w:ascii="Courier New" w:eastAsiaTheme="minorHAnsi" w:hAnsi="Courier New" w:cs="Courier New"/>
          <w:color w:val="000000"/>
          <w:sz w:val="20"/>
          <w:szCs w:val="20"/>
          <w:shd w:val="clear" w:color="auto" w:fill="FFFFFF"/>
        </w:rPr>
        <w:t>_50 KSPRICE_50 KSUNIT_50</w:t>
      </w:r>
    </w:p>
    <w:p w14:paraId="7D1E446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P90</w:t>
      </w:r>
      <w:r w:rsidRPr="00444ADB">
        <w:rPr>
          <w:rFonts w:ascii="Courier New" w:eastAsiaTheme="minorHAnsi" w:hAnsi="Courier New" w:cs="Courier New"/>
          <w:color w:val="000000"/>
          <w:sz w:val="20"/>
          <w:szCs w:val="20"/>
          <w:shd w:val="clear" w:color="auto" w:fill="FFFFFF"/>
        </w:rPr>
        <w:t xml:space="preserve"> = dummy90 KSCREF_90 KSPRICE_90 KSUNIT_</w:t>
      </w:r>
      <w:proofErr w:type="gramStart"/>
      <w:r w:rsidRPr="00444ADB">
        <w:rPr>
          <w:rFonts w:ascii="Courier New" w:eastAsiaTheme="minorHAnsi" w:hAnsi="Courier New" w:cs="Courier New"/>
          <w:color w:val="000000"/>
          <w:sz w:val="20"/>
          <w:szCs w:val="20"/>
          <w:shd w:val="clear" w:color="auto" w:fill="FFFFFF"/>
        </w:rPr>
        <w:t>90;</w:t>
      </w:r>
      <w:proofErr w:type="gramEnd"/>
    </w:p>
    <w:p w14:paraId="5AF2664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var</w:t>
      </w:r>
      <w:r w:rsidRPr="00444ADB">
        <w:rPr>
          <w:rFonts w:ascii="Courier New" w:eastAsiaTheme="minorHAnsi" w:hAnsi="Courier New" w:cs="Courier New"/>
          <w:color w:val="000000"/>
          <w:sz w:val="20"/>
          <w:szCs w:val="20"/>
          <w:shd w:val="clear" w:color="auto" w:fill="FFFFFF"/>
        </w:rPr>
        <w:t xml:space="preserve"> NREC_LOADED TAG_317 TAG_318 TAG_</w:t>
      </w:r>
      <w:proofErr w:type="gramStart"/>
      <w:r w:rsidRPr="00444ADB">
        <w:rPr>
          <w:rFonts w:ascii="Courier New" w:eastAsiaTheme="minorHAnsi" w:hAnsi="Courier New" w:cs="Courier New"/>
          <w:color w:val="000000"/>
          <w:sz w:val="20"/>
          <w:szCs w:val="20"/>
          <w:shd w:val="clear" w:color="auto" w:fill="FFFFFF"/>
        </w:rPr>
        <w:t>320;</w:t>
      </w:r>
      <w:proofErr w:type="gramEnd"/>
    </w:p>
    <w:p w14:paraId="4E27C1BF"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FF"/>
          <w:sz w:val="20"/>
          <w:szCs w:val="20"/>
          <w:shd w:val="clear" w:color="auto" w:fill="FFFFFF"/>
        </w:rPr>
        <w:t>by</w:t>
      </w: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00"/>
          <w:sz w:val="20"/>
          <w:szCs w:val="20"/>
          <w:shd w:val="clear" w:color="auto" w:fill="FFFFFF"/>
        </w:rPr>
        <w:t>rankNREC_</w:t>
      </w:r>
      <w:proofErr w:type="gramStart"/>
      <w:r w:rsidRPr="00444ADB">
        <w:rPr>
          <w:rFonts w:ascii="Courier New" w:eastAsiaTheme="minorHAnsi" w:hAnsi="Courier New" w:cs="Courier New"/>
          <w:color w:val="000000"/>
          <w:sz w:val="20"/>
          <w:szCs w:val="20"/>
          <w:shd w:val="clear" w:color="auto" w:fill="FFFFFF"/>
        </w:rPr>
        <w:t>LOADED</w:t>
      </w:r>
      <w:proofErr w:type="spellEnd"/>
      <w:r w:rsidRPr="00444ADB">
        <w:rPr>
          <w:rFonts w:ascii="Courier New" w:eastAsiaTheme="minorHAnsi" w:hAnsi="Courier New" w:cs="Courier New"/>
          <w:color w:val="000000"/>
          <w:sz w:val="20"/>
          <w:szCs w:val="20"/>
          <w:shd w:val="clear" w:color="auto" w:fill="FFFFFF"/>
        </w:rPr>
        <w:t>;</w:t>
      </w:r>
      <w:proofErr w:type="gramEnd"/>
    </w:p>
    <w:p w14:paraId="3EA6F64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48DE8D27"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export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=uniGRP4</w:t>
      </w:r>
    </w:p>
    <w:p w14:paraId="3EDCE2D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(keep= </w:t>
      </w:r>
      <w:proofErr w:type="spellStart"/>
      <w:r w:rsidRPr="00444ADB">
        <w:rPr>
          <w:rFonts w:ascii="Courier New" w:eastAsiaTheme="minorHAnsi" w:hAnsi="Courier New" w:cs="Courier New"/>
          <w:color w:val="000000"/>
          <w:sz w:val="20"/>
          <w:szCs w:val="20"/>
          <w:shd w:val="clear" w:color="auto" w:fill="FFFFFF"/>
        </w:rPr>
        <w:t>rankNREC_LOADED</w:t>
      </w:r>
      <w:proofErr w:type="spellEnd"/>
      <w:r w:rsidRPr="00444ADB">
        <w:rPr>
          <w:rFonts w:ascii="Courier New" w:eastAsiaTheme="minorHAnsi" w:hAnsi="Courier New" w:cs="Courier New"/>
          <w:color w:val="000000"/>
          <w:sz w:val="20"/>
          <w:szCs w:val="20"/>
          <w:shd w:val="clear" w:color="auto" w:fill="FFFFFF"/>
        </w:rPr>
        <w:t xml:space="preserve"> med50 KSCREF_90 KSPRICE_90 KSUNIT_90)</w:t>
      </w:r>
    </w:p>
    <w:p w14:paraId="10E2FEFE"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outfile</w:t>
      </w:r>
      <w:proofErr w:type="spellEnd"/>
      <w:r w:rsidRPr="00444ADB">
        <w:rPr>
          <w:rFonts w:ascii="Courier New" w:eastAsiaTheme="minorHAnsi" w:hAnsi="Courier New" w:cs="Courier New"/>
          <w:color w:val="000000"/>
          <w:sz w:val="20"/>
          <w:szCs w:val="20"/>
          <w:shd w:val="clear" w:color="auto" w:fill="FFFFFF"/>
        </w:rPr>
        <w:t>=</w:t>
      </w:r>
      <w:r w:rsidRPr="00444ADB">
        <w:rPr>
          <w:rFonts w:ascii="Courier New" w:eastAsiaTheme="minorHAnsi" w:hAnsi="Courier New" w:cs="Courier New"/>
          <w:color w:val="800080"/>
          <w:sz w:val="20"/>
          <w:szCs w:val="20"/>
          <w:shd w:val="clear" w:color="auto" w:fill="FFFFFF"/>
        </w:rPr>
        <w:t>"C:\MHM\Methods\FoVa\Germany\uniGRP4.csv"</w:t>
      </w:r>
    </w:p>
    <w:p w14:paraId="5A195832"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color w:val="000000"/>
          <w:sz w:val="20"/>
          <w:szCs w:val="20"/>
          <w:shd w:val="clear" w:color="auto" w:fill="FFFFFF"/>
        </w:rPr>
        <w:t xml:space="preserve">  </w:t>
      </w:r>
      <w:proofErr w:type="spellStart"/>
      <w:r w:rsidRPr="00444ADB">
        <w:rPr>
          <w:rFonts w:ascii="Courier New" w:eastAsiaTheme="minorHAnsi" w:hAnsi="Courier New" w:cs="Courier New"/>
          <w:color w:val="0000FF"/>
          <w:sz w:val="20"/>
          <w:szCs w:val="20"/>
          <w:shd w:val="clear" w:color="auto" w:fill="FFFFFF"/>
        </w:rPr>
        <w:t>dbms</w:t>
      </w:r>
      <w:proofErr w:type="spellEnd"/>
      <w:r w:rsidRPr="00444ADB">
        <w:rPr>
          <w:rFonts w:ascii="Courier New" w:eastAsiaTheme="minorHAnsi" w:hAnsi="Courier New" w:cs="Courier New"/>
          <w:color w:val="000000"/>
          <w:sz w:val="20"/>
          <w:szCs w:val="20"/>
          <w:shd w:val="clear" w:color="auto" w:fill="FFFFFF"/>
        </w:rPr>
        <w:t xml:space="preserve">=csv </w:t>
      </w:r>
      <w:proofErr w:type="gramStart"/>
      <w:r w:rsidRPr="00444ADB">
        <w:rPr>
          <w:rFonts w:ascii="Courier New" w:eastAsiaTheme="minorHAnsi" w:hAnsi="Courier New" w:cs="Courier New"/>
          <w:color w:val="0000FF"/>
          <w:sz w:val="20"/>
          <w:szCs w:val="20"/>
          <w:shd w:val="clear" w:color="auto" w:fill="FFFFFF"/>
        </w:rPr>
        <w:t>replace</w:t>
      </w:r>
      <w:r w:rsidRPr="00444ADB">
        <w:rPr>
          <w:rFonts w:ascii="Courier New" w:eastAsiaTheme="minorHAnsi" w:hAnsi="Courier New" w:cs="Courier New"/>
          <w:color w:val="000000"/>
          <w:sz w:val="20"/>
          <w:szCs w:val="20"/>
          <w:shd w:val="clear" w:color="auto" w:fill="FFFFFF"/>
        </w:rPr>
        <w:t>;</w:t>
      </w:r>
      <w:proofErr w:type="gramEnd"/>
    </w:p>
    <w:p w14:paraId="0CC2F75A"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6447B19"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r w:rsidRPr="00444ADB">
        <w:rPr>
          <w:rFonts w:ascii="Courier New" w:eastAsiaTheme="minorHAnsi" w:hAnsi="Courier New" w:cs="Courier New"/>
          <w:b/>
          <w:bCs/>
          <w:color w:val="000080"/>
          <w:sz w:val="20"/>
          <w:szCs w:val="20"/>
          <w:shd w:val="clear" w:color="auto" w:fill="FFFFFF"/>
        </w:rPr>
        <w:t>proc</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b/>
          <w:bCs/>
          <w:color w:val="000080"/>
          <w:sz w:val="20"/>
          <w:szCs w:val="20"/>
          <w:shd w:val="clear" w:color="auto" w:fill="FFFFFF"/>
        </w:rPr>
        <w:t>print</w:t>
      </w:r>
      <w:r w:rsidRPr="00444ADB">
        <w:rPr>
          <w:rFonts w:ascii="Courier New" w:eastAsiaTheme="minorHAnsi" w:hAnsi="Courier New" w:cs="Courier New"/>
          <w:color w:val="000000"/>
          <w:sz w:val="20"/>
          <w:szCs w:val="20"/>
          <w:shd w:val="clear" w:color="auto" w:fill="FFFFFF"/>
        </w:rPr>
        <w:t xml:space="preserve"> </w:t>
      </w:r>
      <w:r w:rsidRPr="00444ADB">
        <w:rPr>
          <w:rFonts w:ascii="Courier New" w:eastAsiaTheme="minorHAnsi" w:hAnsi="Courier New" w:cs="Courier New"/>
          <w:color w:val="0000FF"/>
          <w:sz w:val="20"/>
          <w:szCs w:val="20"/>
          <w:shd w:val="clear" w:color="auto" w:fill="FFFFFF"/>
        </w:rPr>
        <w:t>data</w:t>
      </w:r>
      <w:r w:rsidRPr="00444ADB">
        <w:rPr>
          <w:rFonts w:ascii="Courier New" w:eastAsiaTheme="minorHAnsi" w:hAnsi="Courier New" w:cs="Courier New"/>
          <w:color w:val="000000"/>
          <w:sz w:val="20"/>
          <w:szCs w:val="20"/>
          <w:shd w:val="clear" w:color="auto" w:fill="FFFFFF"/>
        </w:rPr>
        <w:t>=</w:t>
      </w:r>
      <w:proofErr w:type="gramStart"/>
      <w:r w:rsidRPr="00444ADB">
        <w:rPr>
          <w:rFonts w:ascii="Courier New" w:eastAsiaTheme="minorHAnsi" w:hAnsi="Courier New" w:cs="Courier New"/>
          <w:color w:val="000000"/>
          <w:sz w:val="20"/>
          <w:szCs w:val="20"/>
          <w:shd w:val="clear" w:color="auto" w:fill="FFFFFF"/>
        </w:rPr>
        <w:t>uniGRP4;</w:t>
      </w:r>
      <w:proofErr w:type="gramEnd"/>
    </w:p>
    <w:p w14:paraId="02587E87" w14:textId="77777777" w:rsid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roofErr w:type="gramStart"/>
      <w:r w:rsidRPr="00444ADB">
        <w:rPr>
          <w:rFonts w:ascii="Courier New" w:eastAsiaTheme="minorHAnsi" w:hAnsi="Courier New" w:cs="Courier New"/>
          <w:b/>
          <w:bCs/>
          <w:color w:val="000080"/>
          <w:sz w:val="20"/>
          <w:szCs w:val="20"/>
          <w:shd w:val="clear" w:color="auto" w:fill="FFFFFF"/>
        </w:rPr>
        <w:t>run</w:t>
      </w:r>
      <w:r w:rsidRPr="00444ADB">
        <w:rPr>
          <w:rFonts w:ascii="Courier New" w:eastAsiaTheme="minorHAnsi" w:hAnsi="Courier New" w:cs="Courier New"/>
          <w:color w:val="000000"/>
          <w:sz w:val="20"/>
          <w:szCs w:val="20"/>
          <w:shd w:val="clear" w:color="auto" w:fill="FFFFFF"/>
        </w:rPr>
        <w:t>;</w:t>
      </w:r>
      <w:proofErr w:type="gramEnd"/>
    </w:p>
    <w:p w14:paraId="281B37BA"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2E500C7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74CD1D1F"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C5BEDD8"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0291548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03B94F49"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6D846F5D"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62F015AF"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B15DD1D"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6E68118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230165FA"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7CB33CA5"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7414610"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781DF2CB"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678823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57A6A0F0"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7DF0CA62"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44BA3426"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75D53C2"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7DB1D1D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0841E4F5"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711A9A35"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4EE333D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0D6BC73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34A104AC"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14B4F84"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AABDC09" w14:textId="77777777" w:rsidR="00970FB7"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73E592D1" w14:textId="77777777" w:rsidR="00970FB7" w:rsidRPr="00E8417F" w:rsidRDefault="00970FB7" w:rsidP="007B67CB">
      <w:pPr>
        <w:pStyle w:val="Heading2"/>
        <w:numPr>
          <w:ilvl w:val="1"/>
          <w:numId w:val="24"/>
        </w:numPr>
      </w:pPr>
      <w:bookmarkStart w:id="32" w:name="_Toc455046517"/>
      <w:r w:rsidRPr="00E8417F">
        <w:t>DEFINITION OF KPI’s</w:t>
      </w:r>
      <w:bookmarkEnd w:id="32"/>
    </w:p>
    <w:p w14:paraId="712EFF0F" w14:textId="77777777" w:rsidR="00970FB7" w:rsidRPr="00E85155" w:rsidRDefault="00E85155" w:rsidP="00E85155">
      <w:pPr>
        <w:ind w:left="720"/>
        <w:rPr>
          <w:rFonts w:ascii="Calibri" w:hAnsi="Calibri"/>
          <w:sz w:val="22"/>
          <w:szCs w:val="22"/>
        </w:rPr>
      </w:pPr>
      <w:r w:rsidRPr="00E85155">
        <w:rPr>
          <w:rFonts w:ascii="Calibri" w:hAnsi="Calibri"/>
          <w:sz w:val="22"/>
          <w:szCs w:val="22"/>
        </w:rPr>
        <w:t>Purpose of the KPI system is to provide to the system operator sufficient information on the health of the process with statistics on the stores loaded and their status.</w:t>
      </w:r>
    </w:p>
    <w:p w14:paraId="3B8199C7" w14:textId="77777777" w:rsidR="00E85155" w:rsidRPr="00E85155" w:rsidRDefault="00E85155" w:rsidP="00E85155">
      <w:pPr>
        <w:ind w:left="720"/>
        <w:rPr>
          <w:rFonts w:ascii="Calibri" w:hAnsi="Calibri"/>
          <w:sz w:val="22"/>
          <w:szCs w:val="22"/>
        </w:rPr>
      </w:pPr>
      <w:r w:rsidRPr="00E85155">
        <w:rPr>
          <w:rFonts w:ascii="Calibri" w:hAnsi="Calibri"/>
          <w:sz w:val="22"/>
          <w:szCs w:val="22"/>
        </w:rPr>
        <w:t xml:space="preserve">The process </w:t>
      </w:r>
      <w:proofErr w:type="gramStart"/>
      <w:r w:rsidRPr="00E85155">
        <w:rPr>
          <w:rFonts w:ascii="Calibri" w:hAnsi="Calibri"/>
          <w:sz w:val="22"/>
          <w:szCs w:val="22"/>
        </w:rPr>
        <w:t>requires  an</w:t>
      </w:r>
      <w:proofErr w:type="gramEnd"/>
      <w:r w:rsidRPr="00E85155">
        <w:rPr>
          <w:rFonts w:ascii="Calibri" w:hAnsi="Calibri"/>
          <w:sz w:val="22"/>
          <w:szCs w:val="22"/>
        </w:rPr>
        <w:t xml:space="preserve"> early indication of the quality of loaded data in order to react quickly and rectify possible issues occurred with scanning data .</w:t>
      </w:r>
    </w:p>
    <w:p w14:paraId="3F82752B" w14:textId="77777777" w:rsidR="00E85155" w:rsidRPr="00E85155" w:rsidRDefault="00E85155" w:rsidP="00E85155">
      <w:pPr>
        <w:ind w:left="720"/>
        <w:rPr>
          <w:rFonts w:ascii="Calibri" w:hAnsi="Calibri"/>
          <w:sz w:val="22"/>
          <w:szCs w:val="22"/>
        </w:rPr>
      </w:pPr>
    </w:p>
    <w:p w14:paraId="188DD126" w14:textId="77777777" w:rsidR="00E85155" w:rsidRPr="00E85155" w:rsidRDefault="00E85155" w:rsidP="00E85155">
      <w:pPr>
        <w:ind w:left="720"/>
        <w:rPr>
          <w:rFonts w:ascii="Calibri" w:hAnsi="Calibri"/>
          <w:sz w:val="22"/>
          <w:szCs w:val="22"/>
        </w:rPr>
      </w:pPr>
      <w:r w:rsidRPr="00E85155">
        <w:rPr>
          <w:rFonts w:ascii="Calibri" w:hAnsi="Calibri"/>
          <w:sz w:val="22"/>
          <w:szCs w:val="22"/>
        </w:rPr>
        <w:t xml:space="preserve">As purpose of the </w:t>
      </w:r>
      <w:proofErr w:type="spellStart"/>
      <w:r w:rsidRPr="00E85155">
        <w:rPr>
          <w:rFonts w:ascii="Calibri" w:hAnsi="Calibri"/>
          <w:sz w:val="22"/>
          <w:szCs w:val="22"/>
        </w:rPr>
        <w:t>FoVa</w:t>
      </w:r>
      <w:proofErr w:type="spellEnd"/>
      <w:r w:rsidRPr="00E85155">
        <w:rPr>
          <w:rFonts w:ascii="Calibri" w:hAnsi="Calibri"/>
          <w:sz w:val="22"/>
          <w:szCs w:val="22"/>
        </w:rPr>
        <w:t xml:space="preserve"> process is to detect issues related with the correctness and completeness of reports data identifying specific issues like:</w:t>
      </w:r>
    </w:p>
    <w:p w14:paraId="3805D3E7" w14:textId="77777777" w:rsidR="00E85155" w:rsidRPr="00E85155" w:rsidRDefault="00E85155" w:rsidP="00E85155">
      <w:pPr>
        <w:pStyle w:val="ListParagraph"/>
        <w:numPr>
          <w:ilvl w:val="0"/>
          <w:numId w:val="35"/>
        </w:numPr>
        <w:rPr>
          <w:rFonts w:ascii="Calibri" w:hAnsi="Calibri"/>
        </w:rPr>
      </w:pPr>
      <w:r w:rsidRPr="00E85155">
        <w:rPr>
          <w:rFonts w:ascii="Calibri" w:hAnsi="Calibri"/>
        </w:rPr>
        <w:t>Truncated data,</w:t>
      </w:r>
    </w:p>
    <w:p w14:paraId="41A2A081" w14:textId="77777777" w:rsidR="00E85155" w:rsidRPr="00E85155" w:rsidRDefault="00E85155" w:rsidP="00E85155">
      <w:pPr>
        <w:pStyle w:val="ListParagraph"/>
        <w:numPr>
          <w:ilvl w:val="0"/>
          <w:numId w:val="35"/>
        </w:numPr>
        <w:rPr>
          <w:rFonts w:ascii="Calibri" w:hAnsi="Calibri"/>
        </w:rPr>
      </w:pPr>
      <w:r w:rsidRPr="00E85155">
        <w:rPr>
          <w:rFonts w:ascii="Calibri" w:hAnsi="Calibri"/>
        </w:rPr>
        <w:t>Identical volumetrics</w:t>
      </w:r>
    </w:p>
    <w:p w14:paraId="1E53F63B" w14:textId="77777777" w:rsidR="00E85155" w:rsidRPr="00E85155" w:rsidRDefault="00E85155" w:rsidP="00E85155">
      <w:pPr>
        <w:pStyle w:val="ListParagraph"/>
        <w:numPr>
          <w:ilvl w:val="0"/>
          <w:numId w:val="35"/>
        </w:numPr>
        <w:rPr>
          <w:rFonts w:ascii="Calibri" w:hAnsi="Calibri"/>
        </w:rPr>
      </w:pPr>
      <w:r w:rsidRPr="00E85155">
        <w:rPr>
          <w:rFonts w:ascii="Calibri" w:hAnsi="Calibri"/>
        </w:rPr>
        <w:t>Identical prices</w:t>
      </w:r>
    </w:p>
    <w:p w14:paraId="35A7745B" w14:textId="77777777" w:rsidR="00E85155" w:rsidRPr="00E85155" w:rsidRDefault="00E85155" w:rsidP="00E85155">
      <w:pPr>
        <w:ind w:left="720"/>
        <w:rPr>
          <w:rFonts w:ascii="Calibri" w:hAnsi="Calibri"/>
          <w:sz w:val="22"/>
          <w:szCs w:val="22"/>
        </w:rPr>
      </w:pPr>
      <w:r w:rsidRPr="00E85155">
        <w:rPr>
          <w:rFonts w:ascii="Calibri" w:hAnsi="Calibri"/>
          <w:sz w:val="22"/>
          <w:szCs w:val="22"/>
        </w:rPr>
        <w:t xml:space="preserve">It is important to create a simple and complete KPI system which will provide statistics on the above elements and provide also sufficient information on the magnitude of the problem </w:t>
      </w:r>
      <w:proofErr w:type="gramStart"/>
      <w:r w:rsidRPr="00E85155">
        <w:rPr>
          <w:rFonts w:ascii="Calibri" w:hAnsi="Calibri"/>
          <w:sz w:val="22"/>
          <w:szCs w:val="22"/>
        </w:rPr>
        <w:t>i.e.</w:t>
      </w:r>
      <w:proofErr w:type="gramEnd"/>
      <w:r w:rsidRPr="00E85155">
        <w:rPr>
          <w:rFonts w:ascii="Calibri" w:hAnsi="Calibri"/>
          <w:sz w:val="22"/>
          <w:szCs w:val="22"/>
        </w:rPr>
        <w:t xml:space="preserve"> we will be taking different actions if we know that a chain has provided identical volumetrics data for all </w:t>
      </w:r>
      <w:proofErr w:type="spellStart"/>
      <w:r w:rsidRPr="00E85155">
        <w:rPr>
          <w:rFonts w:ascii="Calibri" w:hAnsi="Calibri"/>
          <w:sz w:val="22"/>
          <w:szCs w:val="22"/>
        </w:rPr>
        <w:t>it’s</w:t>
      </w:r>
      <w:proofErr w:type="spellEnd"/>
      <w:r w:rsidRPr="00E85155">
        <w:rPr>
          <w:rFonts w:ascii="Calibri" w:hAnsi="Calibri"/>
          <w:sz w:val="22"/>
          <w:szCs w:val="22"/>
        </w:rPr>
        <w:t xml:space="preserve"> stores or for a small number of stores.</w:t>
      </w:r>
    </w:p>
    <w:p w14:paraId="6CA203BD" w14:textId="77777777" w:rsidR="00970FB7" w:rsidRPr="00E85155" w:rsidRDefault="00970FB7" w:rsidP="00970FB7">
      <w:pPr>
        <w:pStyle w:val="BlockText"/>
        <w:rPr>
          <w:rFonts w:asciiTheme="minorHAnsi" w:hAnsiTheme="minorHAnsi"/>
          <w:sz w:val="22"/>
          <w:szCs w:val="22"/>
          <w:lang w:val="en-GB"/>
        </w:rPr>
      </w:pPr>
    </w:p>
    <w:p w14:paraId="4535558F" w14:textId="77777777" w:rsidR="00725CBC" w:rsidRDefault="00725CBC" w:rsidP="00E85155">
      <w:pPr>
        <w:pStyle w:val="BlockText"/>
        <w:ind w:left="720"/>
        <w:rPr>
          <w:rFonts w:asciiTheme="minorHAnsi" w:hAnsiTheme="minorHAnsi"/>
          <w:b/>
          <w:sz w:val="22"/>
          <w:szCs w:val="22"/>
          <w:lang w:val="en-GB"/>
        </w:rPr>
      </w:pPr>
      <w:r>
        <w:rPr>
          <w:rFonts w:asciiTheme="minorHAnsi" w:hAnsiTheme="minorHAnsi"/>
          <w:b/>
          <w:sz w:val="22"/>
          <w:szCs w:val="22"/>
          <w:lang w:val="en-GB"/>
        </w:rPr>
        <w:t>Dimensions:</w:t>
      </w:r>
    </w:p>
    <w:p w14:paraId="283BD2FC" w14:textId="77777777" w:rsidR="00725CBC" w:rsidRPr="00357922" w:rsidRDefault="00725CBC" w:rsidP="00725CBC">
      <w:pPr>
        <w:pStyle w:val="BlockText"/>
        <w:numPr>
          <w:ilvl w:val="0"/>
          <w:numId w:val="37"/>
        </w:numPr>
        <w:rPr>
          <w:rFonts w:asciiTheme="minorHAnsi" w:hAnsiTheme="minorHAnsi"/>
          <w:sz w:val="22"/>
          <w:szCs w:val="22"/>
          <w:lang w:val="en-GB"/>
        </w:rPr>
      </w:pPr>
      <w:r w:rsidRPr="00357922">
        <w:rPr>
          <w:rFonts w:asciiTheme="minorHAnsi" w:hAnsiTheme="minorHAnsi"/>
          <w:sz w:val="22"/>
          <w:szCs w:val="22"/>
          <w:lang w:val="en-GB"/>
        </w:rPr>
        <w:t>By IBD / chain</w:t>
      </w:r>
    </w:p>
    <w:p w14:paraId="1EEB5C65" w14:textId="77777777" w:rsidR="00725CBC" w:rsidRDefault="00725CBC" w:rsidP="00E85155">
      <w:pPr>
        <w:pStyle w:val="BlockText"/>
        <w:ind w:left="720"/>
        <w:rPr>
          <w:rFonts w:asciiTheme="minorHAnsi" w:hAnsiTheme="minorHAnsi"/>
          <w:b/>
          <w:sz w:val="22"/>
          <w:szCs w:val="22"/>
          <w:lang w:val="en-GB"/>
        </w:rPr>
      </w:pPr>
    </w:p>
    <w:p w14:paraId="213755F3" w14:textId="77777777" w:rsidR="00E85155" w:rsidRDefault="00E85155" w:rsidP="00E85155">
      <w:pPr>
        <w:pStyle w:val="BlockText"/>
        <w:ind w:left="720"/>
        <w:rPr>
          <w:rFonts w:asciiTheme="minorHAnsi" w:hAnsiTheme="minorHAnsi"/>
          <w:b/>
          <w:sz w:val="22"/>
          <w:szCs w:val="22"/>
          <w:lang w:val="en-GB"/>
        </w:rPr>
      </w:pPr>
      <w:r>
        <w:rPr>
          <w:rFonts w:asciiTheme="minorHAnsi" w:hAnsiTheme="minorHAnsi"/>
          <w:b/>
          <w:sz w:val="22"/>
          <w:szCs w:val="22"/>
          <w:lang w:val="en-GB"/>
        </w:rPr>
        <w:t>Statistics on loading process:</w:t>
      </w:r>
    </w:p>
    <w:p w14:paraId="2378086C" w14:textId="77777777" w:rsidR="00E85155" w:rsidRPr="00357922" w:rsidRDefault="00E85155" w:rsidP="00E85155">
      <w:pPr>
        <w:pStyle w:val="BlockText"/>
        <w:numPr>
          <w:ilvl w:val="0"/>
          <w:numId w:val="36"/>
        </w:numPr>
        <w:rPr>
          <w:rFonts w:asciiTheme="minorHAnsi" w:hAnsiTheme="minorHAnsi"/>
          <w:sz w:val="22"/>
          <w:szCs w:val="22"/>
          <w:lang w:val="en-GB"/>
        </w:rPr>
      </w:pPr>
      <w:r w:rsidRPr="00357922">
        <w:rPr>
          <w:rFonts w:asciiTheme="minorHAnsi" w:hAnsiTheme="minorHAnsi"/>
          <w:sz w:val="22"/>
          <w:szCs w:val="22"/>
          <w:lang w:val="en-GB"/>
        </w:rPr>
        <w:t xml:space="preserve">Stores loaded vs. </w:t>
      </w:r>
      <w:proofErr w:type="gramStart"/>
      <w:r w:rsidRPr="00357922">
        <w:rPr>
          <w:rFonts w:asciiTheme="minorHAnsi" w:hAnsiTheme="minorHAnsi"/>
          <w:sz w:val="22"/>
          <w:szCs w:val="22"/>
          <w:lang w:val="en-GB"/>
        </w:rPr>
        <w:t>expected</w:t>
      </w:r>
      <w:proofErr w:type="gramEnd"/>
    </w:p>
    <w:p w14:paraId="707495CC" w14:textId="77777777" w:rsidR="00E85155" w:rsidRPr="00357922" w:rsidRDefault="00E85155" w:rsidP="00E85155">
      <w:pPr>
        <w:pStyle w:val="BlockText"/>
        <w:numPr>
          <w:ilvl w:val="0"/>
          <w:numId w:val="36"/>
        </w:numPr>
        <w:rPr>
          <w:rFonts w:asciiTheme="minorHAnsi" w:hAnsiTheme="minorHAnsi"/>
          <w:sz w:val="22"/>
          <w:szCs w:val="22"/>
          <w:lang w:val="en-GB"/>
        </w:rPr>
      </w:pPr>
      <w:r w:rsidRPr="00357922">
        <w:rPr>
          <w:rFonts w:asciiTheme="minorHAnsi" w:hAnsiTheme="minorHAnsi"/>
          <w:sz w:val="22"/>
          <w:szCs w:val="22"/>
          <w:lang w:val="en-GB"/>
        </w:rPr>
        <w:t xml:space="preserve">Questionable &amp; ok stores vs. </w:t>
      </w:r>
      <w:proofErr w:type="gramStart"/>
      <w:r w:rsidRPr="00357922">
        <w:rPr>
          <w:rFonts w:asciiTheme="minorHAnsi" w:hAnsiTheme="minorHAnsi"/>
          <w:sz w:val="22"/>
          <w:szCs w:val="22"/>
          <w:lang w:val="en-GB"/>
        </w:rPr>
        <w:t>loaded</w:t>
      </w:r>
      <w:proofErr w:type="gramEnd"/>
    </w:p>
    <w:p w14:paraId="612E8702" w14:textId="77777777" w:rsidR="00E85155" w:rsidRPr="00357922" w:rsidRDefault="00E85155" w:rsidP="00E85155">
      <w:pPr>
        <w:pStyle w:val="BlockText"/>
        <w:numPr>
          <w:ilvl w:val="0"/>
          <w:numId w:val="36"/>
        </w:numPr>
        <w:rPr>
          <w:rFonts w:asciiTheme="minorHAnsi" w:hAnsiTheme="minorHAnsi"/>
          <w:sz w:val="22"/>
          <w:szCs w:val="22"/>
          <w:lang w:val="en-GB"/>
        </w:rPr>
      </w:pPr>
      <w:r w:rsidRPr="00357922">
        <w:rPr>
          <w:rFonts w:asciiTheme="minorHAnsi" w:hAnsiTheme="minorHAnsi"/>
          <w:sz w:val="22"/>
          <w:szCs w:val="22"/>
          <w:lang w:val="en-GB"/>
        </w:rPr>
        <w:t>Questiona</w:t>
      </w:r>
      <w:r w:rsidR="00725CBC" w:rsidRPr="00357922">
        <w:rPr>
          <w:rFonts w:asciiTheme="minorHAnsi" w:hAnsiTheme="minorHAnsi"/>
          <w:sz w:val="22"/>
          <w:szCs w:val="22"/>
          <w:lang w:val="en-GB"/>
        </w:rPr>
        <w:t>b</w:t>
      </w:r>
      <w:r w:rsidRPr="00357922">
        <w:rPr>
          <w:rFonts w:asciiTheme="minorHAnsi" w:hAnsiTheme="minorHAnsi"/>
          <w:sz w:val="22"/>
          <w:szCs w:val="22"/>
          <w:lang w:val="en-GB"/>
        </w:rPr>
        <w:t>le stores by reasoning</w:t>
      </w:r>
    </w:p>
    <w:p w14:paraId="27EFE50A" w14:textId="77777777" w:rsidR="00E85155" w:rsidRDefault="00E85155" w:rsidP="00E85155">
      <w:pPr>
        <w:pStyle w:val="BlockText"/>
        <w:ind w:left="720"/>
        <w:rPr>
          <w:rFonts w:asciiTheme="minorHAnsi" w:hAnsiTheme="minorHAnsi"/>
          <w:b/>
          <w:sz w:val="22"/>
          <w:szCs w:val="22"/>
          <w:lang w:val="en-GB"/>
        </w:rPr>
      </w:pPr>
    </w:p>
    <w:p w14:paraId="6CED3D2E" w14:textId="77777777" w:rsidR="00970FB7" w:rsidRPr="00E85155" w:rsidRDefault="00970FB7" w:rsidP="00E85155">
      <w:pPr>
        <w:pStyle w:val="BlockText"/>
        <w:ind w:left="720"/>
        <w:rPr>
          <w:rFonts w:asciiTheme="minorHAnsi" w:hAnsiTheme="minorHAnsi"/>
          <w:b/>
          <w:sz w:val="22"/>
          <w:szCs w:val="22"/>
          <w:lang w:val="en-GB"/>
        </w:rPr>
      </w:pPr>
      <w:r w:rsidRPr="00E85155">
        <w:rPr>
          <w:rFonts w:asciiTheme="minorHAnsi" w:hAnsiTheme="minorHAnsi"/>
          <w:b/>
          <w:sz w:val="22"/>
          <w:szCs w:val="22"/>
          <w:lang w:val="en-GB"/>
        </w:rPr>
        <w:t xml:space="preserve">Statistics </w:t>
      </w:r>
      <w:r w:rsidR="00725CBC">
        <w:rPr>
          <w:rFonts w:asciiTheme="minorHAnsi" w:hAnsiTheme="minorHAnsi"/>
          <w:b/>
          <w:sz w:val="22"/>
          <w:szCs w:val="22"/>
          <w:lang w:val="en-GB"/>
        </w:rPr>
        <w:t>for system health</w:t>
      </w:r>
      <w:r w:rsidRPr="00E85155">
        <w:rPr>
          <w:rFonts w:asciiTheme="minorHAnsi" w:hAnsiTheme="minorHAnsi"/>
          <w:b/>
          <w:sz w:val="22"/>
          <w:szCs w:val="22"/>
          <w:lang w:val="en-GB"/>
        </w:rPr>
        <w:t xml:space="preserve"> (success measure):</w:t>
      </w:r>
    </w:p>
    <w:p w14:paraId="08F977CE" w14:textId="77777777" w:rsidR="00970FB7" w:rsidRPr="00E85155" w:rsidRDefault="00970FB7" w:rsidP="00E85155">
      <w:pPr>
        <w:pStyle w:val="BlockText"/>
        <w:numPr>
          <w:ilvl w:val="0"/>
          <w:numId w:val="3"/>
        </w:numPr>
        <w:ind w:left="1812"/>
        <w:rPr>
          <w:rFonts w:asciiTheme="minorHAnsi" w:hAnsiTheme="minorHAnsi"/>
          <w:sz w:val="22"/>
          <w:szCs w:val="22"/>
          <w:lang w:val="en-GB"/>
        </w:rPr>
      </w:pPr>
      <w:r w:rsidRPr="00E85155">
        <w:rPr>
          <w:rFonts w:asciiTheme="minorHAnsi" w:hAnsiTheme="minorHAnsi"/>
          <w:sz w:val="22"/>
          <w:szCs w:val="22"/>
          <w:lang w:val="en-GB"/>
        </w:rPr>
        <w:t xml:space="preserve">Number of outliers by test </w:t>
      </w:r>
    </w:p>
    <w:p w14:paraId="26983A04" w14:textId="77777777" w:rsidR="00970FB7" w:rsidRPr="00E85155" w:rsidRDefault="00970FB7" w:rsidP="00E85155">
      <w:pPr>
        <w:pStyle w:val="BlockText"/>
        <w:numPr>
          <w:ilvl w:val="1"/>
          <w:numId w:val="3"/>
        </w:numPr>
        <w:ind w:left="2532"/>
        <w:rPr>
          <w:rFonts w:asciiTheme="minorHAnsi" w:hAnsiTheme="minorHAnsi"/>
          <w:sz w:val="22"/>
          <w:szCs w:val="22"/>
          <w:lang w:val="en-GB"/>
        </w:rPr>
      </w:pPr>
      <w:r w:rsidRPr="00E85155">
        <w:rPr>
          <w:rFonts w:asciiTheme="minorHAnsi" w:hAnsiTheme="minorHAnsi"/>
          <w:sz w:val="22"/>
          <w:szCs w:val="22"/>
          <w:lang w:val="en-GB"/>
        </w:rPr>
        <w:t>For historical parameters</w:t>
      </w:r>
    </w:p>
    <w:p w14:paraId="47FBBDE2" w14:textId="77777777" w:rsidR="00970FB7" w:rsidRPr="00E85155" w:rsidRDefault="00970FB7" w:rsidP="00E85155">
      <w:pPr>
        <w:pStyle w:val="BlockText"/>
        <w:numPr>
          <w:ilvl w:val="1"/>
          <w:numId w:val="3"/>
        </w:numPr>
        <w:ind w:left="2532"/>
        <w:rPr>
          <w:rFonts w:asciiTheme="minorHAnsi" w:hAnsiTheme="minorHAnsi"/>
          <w:sz w:val="22"/>
          <w:szCs w:val="22"/>
          <w:lang w:val="en-GB"/>
        </w:rPr>
      </w:pPr>
      <w:r w:rsidRPr="00E85155">
        <w:rPr>
          <w:rFonts w:asciiTheme="minorHAnsi" w:hAnsiTheme="minorHAnsi"/>
          <w:sz w:val="22"/>
          <w:szCs w:val="22"/>
          <w:lang w:val="en-GB"/>
        </w:rPr>
        <w:t>For longitude parameters</w:t>
      </w:r>
    </w:p>
    <w:p w14:paraId="0B060C76" w14:textId="77777777" w:rsidR="00970FB7" w:rsidRDefault="00970FB7" w:rsidP="00E85155">
      <w:pPr>
        <w:pStyle w:val="BlockText"/>
        <w:numPr>
          <w:ilvl w:val="1"/>
          <w:numId w:val="3"/>
        </w:numPr>
        <w:ind w:left="2532"/>
        <w:rPr>
          <w:rFonts w:asciiTheme="minorHAnsi" w:hAnsiTheme="minorHAnsi"/>
          <w:sz w:val="22"/>
          <w:szCs w:val="22"/>
          <w:lang w:val="en-GB"/>
        </w:rPr>
      </w:pPr>
      <w:r w:rsidRPr="00E85155">
        <w:rPr>
          <w:rFonts w:asciiTheme="minorHAnsi" w:hAnsiTheme="minorHAnsi"/>
          <w:sz w:val="22"/>
          <w:szCs w:val="22"/>
          <w:lang w:val="en-GB"/>
        </w:rPr>
        <w:t>Both (cross-section of both tests)</w:t>
      </w:r>
    </w:p>
    <w:p w14:paraId="44D1216F" w14:textId="77777777" w:rsidR="00357922" w:rsidRDefault="00357922" w:rsidP="00357922">
      <w:pPr>
        <w:pStyle w:val="BlockText"/>
        <w:rPr>
          <w:rFonts w:asciiTheme="minorHAnsi" w:hAnsiTheme="minorHAnsi"/>
          <w:sz w:val="22"/>
          <w:szCs w:val="22"/>
          <w:lang w:val="en-GB"/>
        </w:rPr>
      </w:pPr>
    </w:p>
    <w:p w14:paraId="3517F98F" w14:textId="77777777" w:rsidR="00357922" w:rsidRDefault="00357922" w:rsidP="00357922">
      <w:pPr>
        <w:pStyle w:val="BlockText"/>
        <w:rPr>
          <w:rFonts w:asciiTheme="minorHAnsi" w:hAnsiTheme="minorHAnsi"/>
          <w:sz w:val="22"/>
          <w:szCs w:val="22"/>
          <w:lang w:val="en-GB"/>
        </w:rPr>
      </w:pPr>
    </w:p>
    <w:p w14:paraId="34223B45" w14:textId="77777777" w:rsidR="00357922" w:rsidRDefault="00357922" w:rsidP="00357922">
      <w:pPr>
        <w:pStyle w:val="BlockText"/>
        <w:rPr>
          <w:rFonts w:asciiTheme="minorHAnsi" w:hAnsiTheme="minorHAnsi"/>
          <w:sz w:val="22"/>
          <w:szCs w:val="22"/>
          <w:lang w:val="en-GB"/>
        </w:rPr>
      </w:pPr>
    </w:p>
    <w:p w14:paraId="539CD7A1" w14:textId="77777777" w:rsidR="00357922" w:rsidRDefault="00357922" w:rsidP="00357922">
      <w:pPr>
        <w:pStyle w:val="BlockText"/>
        <w:rPr>
          <w:rFonts w:asciiTheme="minorHAnsi" w:hAnsiTheme="minorHAnsi"/>
          <w:sz w:val="22"/>
          <w:szCs w:val="22"/>
          <w:lang w:val="en-GB"/>
        </w:rPr>
      </w:pPr>
    </w:p>
    <w:p w14:paraId="6A9A2604" w14:textId="77777777" w:rsidR="00357922" w:rsidRDefault="00357922" w:rsidP="00357922">
      <w:pPr>
        <w:pStyle w:val="BlockText"/>
        <w:rPr>
          <w:rFonts w:asciiTheme="minorHAnsi" w:hAnsiTheme="minorHAnsi"/>
          <w:sz w:val="22"/>
          <w:szCs w:val="22"/>
          <w:lang w:val="en-GB"/>
        </w:rPr>
      </w:pPr>
    </w:p>
    <w:p w14:paraId="3DD220FA" w14:textId="77777777" w:rsidR="00357922" w:rsidRDefault="00357922" w:rsidP="00357922">
      <w:pPr>
        <w:pStyle w:val="BlockText"/>
        <w:rPr>
          <w:rFonts w:asciiTheme="minorHAnsi" w:hAnsiTheme="minorHAnsi"/>
          <w:sz w:val="22"/>
          <w:szCs w:val="22"/>
          <w:lang w:val="en-GB"/>
        </w:rPr>
      </w:pPr>
    </w:p>
    <w:p w14:paraId="7B186A81" w14:textId="77777777" w:rsidR="00357922" w:rsidRDefault="00357922" w:rsidP="00357922">
      <w:pPr>
        <w:pStyle w:val="BlockText"/>
        <w:rPr>
          <w:rFonts w:asciiTheme="minorHAnsi" w:hAnsiTheme="minorHAnsi"/>
          <w:sz w:val="22"/>
          <w:szCs w:val="22"/>
          <w:lang w:val="en-GB"/>
        </w:rPr>
      </w:pPr>
    </w:p>
    <w:p w14:paraId="4F24943C" w14:textId="77777777" w:rsidR="00357922" w:rsidRDefault="00357922" w:rsidP="00357922">
      <w:pPr>
        <w:pStyle w:val="BlockText"/>
        <w:rPr>
          <w:rFonts w:asciiTheme="minorHAnsi" w:hAnsiTheme="minorHAnsi"/>
          <w:sz w:val="22"/>
          <w:szCs w:val="22"/>
          <w:lang w:val="en-GB"/>
        </w:rPr>
      </w:pPr>
    </w:p>
    <w:p w14:paraId="6AD9664E" w14:textId="77777777" w:rsidR="00357922" w:rsidRDefault="00357922" w:rsidP="00357922">
      <w:pPr>
        <w:pStyle w:val="BlockText"/>
        <w:rPr>
          <w:rFonts w:asciiTheme="minorHAnsi" w:hAnsiTheme="minorHAnsi"/>
          <w:sz w:val="22"/>
          <w:szCs w:val="22"/>
          <w:lang w:val="en-GB"/>
        </w:rPr>
      </w:pPr>
    </w:p>
    <w:p w14:paraId="6BF7610E" w14:textId="77777777" w:rsidR="00357922" w:rsidRDefault="00357922" w:rsidP="00357922">
      <w:pPr>
        <w:pStyle w:val="BlockText"/>
        <w:rPr>
          <w:rFonts w:asciiTheme="minorHAnsi" w:hAnsiTheme="minorHAnsi"/>
          <w:sz w:val="22"/>
          <w:szCs w:val="22"/>
          <w:lang w:val="en-GB"/>
        </w:rPr>
      </w:pPr>
    </w:p>
    <w:p w14:paraId="25DC539F" w14:textId="77777777" w:rsidR="00357922" w:rsidRDefault="00357922" w:rsidP="00357922">
      <w:pPr>
        <w:pStyle w:val="BlockText"/>
        <w:rPr>
          <w:rFonts w:asciiTheme="minorHAnsi" w:hAnsiTheme="minorHAnsi"/>
          <w:sz w:val="22"/>
          <w:szCs w:val="22"/>
          <w:lang w:val="en-GB"/>
        </w:rPr>
      </w:pPr>
    </w:p>
    <w:p w14:paraId="63E83F18" w14:textId="77777777" w:rsidR="00357922" w:rsidRDefault="00357922" w:rsidP="00357922">
      <w:pPr>
        <w:pStyle w:val="BlockText"/>
        <w:rPr>
          <w:rFonts w:asciiTheme="minorHAnsi" w:hAnsiTheme="minorHAnsi"/>
          <w:sz w:val="22"/>
          <w:szCs w:val="22"/>
          <w:lang w:val="en-GB"/>
        </w:rPr>
      </w:pPr>
    </w:p>
    <w:p w14:paraId="6FBAD364" w14:textId="77777777" w:rsidR="00357922" w:rsidRDefault="00357922" w:rsidP="00357922">
      <w:pPr>
        <w:pStyle w:val="BlockText"/>
        <w:rPr>
          <w:rFonts w:asciiTheme="minorHAnsi" w:hAnsiTheme="minorHAnsi"/>
          <w:sz w:val="22"/>
          <w:szCs w:val="22"/>
          <w:lang w:val="en-GB"/>
        </w:rPr>
      </w:pPr>
    </w:p>
    <w:p w14:paraId="5DC4596E" w14:textId="77777777" w:rsidR="00357922" w:rsidRDefault="00357922" w:rsidP="00357922">
      <w:pPr>
        <w:pStyle w:val="BlockText"/>
        <w:rPr>
          <w:rFonts w:asciiTheme="minorHAnsi" w:hAnsiTheme="minorHAnsi"/>
          <w:sz w:val="22"/>
          <w:szCs w:val="22"/>
          <w:lang w:val="en-GB"/>
        </w:rPr>
      </w:pPr>
    </w:p>
    <w:p w14:paraId="71E9947C" w14:textId="77777777" w:rsidR="00357922" w:rsidRDefault="00357922" w:rsidP="00357922">
      <w:pPr>
        <w:pStyle w:val="BlockText"/>
        <w:rPr>
          <w:rFonts w:asciiTheme="minorHAnsi" w:hAnsiTheme="minorHAnsi"/>
          <w:sz w:val="22"/>
          <w:szCs w:val="22"/>
          <w:lang w:val="en-GB"/>
        </w:rPr>
      </w:pPr>
    </w:p>
    <w:p w14:paraId="1413D853" w14:textId="77777777" w:rsidR="00357922" w:rsidRDefault="00357922" w:rsidP="00357922">
      <w:pPr>
        <w:pStyle w:val="BlockText"/>
        <w:rPr>
          <w:rFonts w:asciiTheme="minorHAnsi" w:hAnsiTheme="minorHAnsi"/>
          <w:sz w:val="22"/>
          <w:szCs w:val="22"/>
          <w:lang w:val="en-GB"/>
        </w:rPr>
      </w:pPr>
    </w:p>
    <w:p w14:paraId="2A7A9836" w14:textId="77777777" w:rsidR="00357922" w:rsidRDefault="00357922" w:rsidP="00357922">
      <w:pPr>
        <w:pStyle w:val="BlockText"/>
        <w:rPr>
          <w:rFonts w:asciiTheme="minorHAnsi" w:hAnsiTheme="minorHAnsi"/>
          <w:sz w:val="22"/>
          <w:szCs w:val="22"/>
          <w:lang w:val="en-GB"/>
        </w:rPr>
      </w:pPr>
    </w:p>
    <w:p w14:paraId="47CE7A2C" w14:textId="77777777" w:rsidR="00357922" w:rsidRDefault="00357922" w:rsidP="00357922">
      <w:pPr>
        <w:pStyle w:val="BlockText"/>
        <w:rPr>
          <w:rFonts w:asciiTheme="minorHAnsi" w:hAnsiTheme="minorHAnsi"/>
          <w:sz w:val="22"/>
          <w:szCs w:val="22"/>
          <w:lang w:val="en-GB"/>
        </w:rPr>
      </w:pPr>
    </w:p>
    <w:p w14:paraId="2C7DA92C" w14:textId="77777777" w:rsidR="00357922" w:rsidRDefault="00357922" w:rsidP="00357922">
      <w:pPr>
        <w:pStyle w:val="BlockText"/>
        <w:rPr>
          <w:rFonts w:asciiTheme="minorHAnsi" w:hAnsiTheme="minorHAnsi"/>
          <w:sz w:val="22"/>
          <w:szCs w:val="22"/>
          <w:lang w:val="en-GB"/>
        </w:rPr>
      </w:pPr>
    </w:p>
    <w:p w14:paraId="3F904CCB" w14:textId="77777777" w:rsidR="00357922" w:rsidRDefault="00357922" w:rsidP="00357922">
      <w:pPr>
        <w:pStyle w:val="BlockText"/>
        <w:rPr>
          <w:rFonts w:asciiTheme="minorHAnsi" w:hAnsiTheme="minorHAnsi"/>
          <w:sz w:val="22"/>
          <w:szCs w:val="22"/>
          <w:lang w:val="en-GB"/>
        </w:rPr>
        <w:sectPr w:rsidR="00357922" w:rsidSect="00070366">
          <w:headerReference w:type="even" r:id="rId91"/>
          <w:headerReference w:type="default" r:id="rId92"/>
          <w:footerReference w:type="even" r:id="rId93"/>
          <w:footerReference w:type="default" r:id="rId94"/>
          <w:headerReference w:type="first" r:id="rId95"/>
          <w:footerReference w:type="first" r:id="rId96"/>
          <w:pgSz w:w="12240" w:h="20160"/>
          <w:pgMar w:top="1440" w:right="1440" w:bottom="1440" w:left="1440" w:header="708" w:footer="708" w:gutter="0"/>
          <w:cols w:space="708"/>
          <w:docGrid w:linePitch="360"/>
        </w:sectPr>
      </w:pPr>
    </w:p>
    <w:p w14:paraId="040360B8" w14:textId="77777777" w:rsidR="00357922" w:rsidRDefault="00357922" w:rsidP="00357922">
      <w:pPr>
        <w:pStyle w:val="BlockText"/>
        <w:rPr>
          <w:rFonts w:asciiTheme="minorHAnsi" w:hAnsiTheme="minorHAnsi"/>
          <w:sz w:val="22"/>
          <w:szCs w:val="22"/>
          <w:lang w:val="en-GB"/>
        </w:rPr>
      </w:pPr>
    </w:p>
    <w:p w14:paraId="6E4E9186" w14:textId="77777777" w:rsidR="00357922" w:rsidRDefault="00357922" w:rsidP="00357922">
      <w:pPr>
        <w:pStyle w:val="BlockText"/>
        <w:rPr>
          <w:rFonts w:asciiTheme="minorHAnsi" w:hAnsiTheme="minorHAnsi"/>
          <w:sz w:val="40"/>
          <w:szCs w:val="22"/>
          <w:lang w:val="en-GB"/>
        </w:rPr>
      </w:pPr>
      <w:r w:rsidRPr="00357922">
        <w:rPr>
          <w:rFonts w:asciiTheme="minorHAnsi" w:hAnsiTheme="minorHAnsi"/>
          <w:sz w:val="40"/>
          <w:szCs w:val="22"/>
          <w:lang w:val="en-GB"/>
        </w:rPr>
        <w:t>Report examples</w:t>
      </w:r>
    </w:p>
    <w:p w14:paraId="17A1CA98" w14:textId="77777777" w:rsidR="00357922" w:rsidRDefault="00357922" w:rsidP="00357922">
      <w:pPr>
        <w:pStyle w:val="BlockText"/>
        <w:rPr>
          <w:rFonts w:asciiTheme="minorHAnsi" w:hAnsiTheme="minorHAnsi"/>
          <w:sz w:val="40"/>
          <w:szCs w:val="22"/>
          <w:lang w:val="en-GB"/>
        </w:rPr>
      </w:pPr>
    </w:p>
    <w:p w14:paraId="1A55251A" w14:textId="77777777" w:rsidR="00357922" w:rsidRDefault="00357922" w:rsidP="00357922">
      <w:pPr>
        <w:pStyle w:val="BlockText"/>
        <w:rPr>
          <w:rFonts w:asciiTheme="minorHAnsi" w:hAnsiTheme="minorHAnsi"/>
          <w:sz w:val="40"/>
          <w:szCs w:val="22"/>
          <w:lang w:val="en-GB"/>
        </w:rPr>
      </w:pPr>
    </w:p>
    <w:tbl>
      <w:tblPr>
        <w:tblW w:w="16140" w:type="dxa"/>
        <w:tblInd w:w="93" w:type="dxa"/>
        <w:tblLook w:val="04A0" w:firstRow="1" w:lastRow="0" w:firstColumn="1" w:lastColumn="0" w:noHBand="0" w:noVBand="1"/>
      </w:tblPr>
      <w:tblGrid>
        <w:gridCol w:w="1540"/>
        <w:gridCol w:w="2540"/>
        <w:gridCol w:w="1620"/>
        <w:gridCol w:w="1139"/>
        <w:gridCol w:w="1061"/>
        <w:gridCol w:w="440"/>
        <w:gridCol w:w="807"/>
        <w:gridCol w:w="2123"/>
        <w:gridCol w:w="1410"/>
        <w:gridCol w:w="3460"/>
      </w:tblGrid>
      <w:tr w:rsidR="00357922" w:rsidRPr="00357922" w14:paraId="7AE1DE97" w14:textId="77777777" w:rsidTr="00357922">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7A481349"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IBD</w:t>
            </w:r>
          </w:p>
        </w:tc>
        <w:tc>
          <w:tcPr>
            <w:tcW w:w="2540" w:type="dxa"/>
            <w:vMerge w:val="restar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6A8AAE0C"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CHAIN</w:t>
            </w:r>
          </w:p>
        </w:tc>
        <w:tc>
          <w:tcPr>
            <w:tcW w:w="1620" w:type="dxa"/>
            <w:vMerge w:val="restar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4BF0338E"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Banner</w:t>
            </w:r>
          </w:p>
        </w:tc>
        <w:tc>
          <w:tcPr>
            <w:tcW w:w="2200" w:type="dxa"/>
            <w:gridSpan w:val="2"/>
            <w:tcBorders>
              <w:top w:val="single" w:sz="4" w:space="0" w:color="auto"/>
              <w:left w:val="nil"/>
              <w:bottom w:val="single" w:sz="4" w:space="0" w:color="auto"/>
              <w:right w:val="single" w:sz="4" w:space="0" w:color="auto"/>
            </w:tcBorders>
            <w:shd w:val="clear" w:color="000000" w:fill="DCE6F1"/>
            <w:noWrap/>
            <w:vAlign w:val="bottom"/>
            <w:hideMark/>
          </w:tcPr>
          <w:p w14:paraId="063FB546"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number of stores</w:t>
            </w:r>
          </w:p>
        </w:tc>
        <w:tc>
          <w:tcPr>
            <w:tcW w:w="4780" w:type="dxa"/>
            <w:gridSpan w:val="4"/>
            <w:tcBorders>
              <w:top w:val="single" w:sz="4" w:space="0" w:color="auto"/>
              <w:left w:val="nil"/>
              <w:bottom w:val="single" w:sz="4" w:space="0" w:color="auto"/>
              <w:right w:val="single" w:sz="4" w:space="0" w:color="auto"/>
            </w:tcBorders>
            <w:shd w:val="clear" w:color="000000" w:fill="DCE6F1"/>
            <w:noWrap/>
            <w:vAlign w:val="bottom"/>
            <w:hideMark/>
          </w:tcPr>
          <w:p w14:paraId="2DB8E196"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store status</w:t>
            </w:r>
          </w:p>
        </w:tc>
        <w:tc>
          <w:tcPr>
            <w:tcW w:w="3460" w:type="dxa"/>
            <w:vMerge w:val="restart"/>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C752E39" w14:textId="77777777" w:rsidR="00357922" w:rsidRPr="00357922" w:rsidRDefault="00357922" w:rsidP="00357922">
            <w:pPr>
              <w:jc w:val="center"/>
              <w:rPr>
                <w:rFonts w:ascii="Calibri" w:hAnsi="Calibri"/>
                <w:color w:val="FFFFFF"/>
                <w:sz w:val="22"/>
                <w:szCs w:val="22"/>
                <w:lang w:eastAsia="en-GB"/>
              </w:rPr>
            </w:pPr>
            <w:r w:rsidRPr="00357922">
              <w:rPr>
                <w:rFonts w:ascii="Calibri" w:hAnsi="Calibri"/>
                <w:color w:val="FFFFFF"/>
                <w:sz w:val="22"/>
                <w:szCs w:val="22"/>
                <w:lang w:eastAsia="en-GB"/>
              </w:rPr>
              <w:t>warning</w:t>
            </w:r>
          </w:p>
        </w:tc>
      </w:tr>
      <w:tr w:rsidR="00357922" w:rsidRPr="00357922" w14:paraId="3F31663F" w14:textId="77777777" w:rsidTr="00357922">
        <w:trPr>
          <w:trHeight w:val="36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4F6D2C48" w14:textId="77777777" w:rsidR="00357922" w:rsidRPr="00357922" w:rsidRDefault="00357922" w:rsidP="00357922">
            <w:pPr>
              <w:rPr>
                <w:rFonts w:ascii="Calibri" w:hAnsi="Calibri"/>
                <w:color w:val="000000"/>
                <w:sz w:val="22"/>
                <w:szCs w:val="22"/>
                <w:lang w:eastAsia="en-GB"/>
              </w:rPr>
            </w:pPr>
          </w:p>
        </w:tc>
        <w:tc>
          <w:tcPr>
            <w:tcW w:w="2540" w:type="dxa"/>
            <w:vMerge/>
            <w:tcBorders>
              <w:top w:val="single" w:sz="4" w:space="0" w:color="auto"/>
              <w:left w:val="single" w:sz="4" w:space="0" w:color="auto"/>
              <w:bottom w:val="single" w:sz="4" w:space="0" w:color="auto"/>
              <w:right w:val="single" w:sz="4" w:space="0" w:color="auto"/>
            </w:tcBorders>
            <w:vAlign w:val="center"/>
            <w:hideMark/>
          </w:tcPr>
          <w:p w14:paraId="31F27C88" w14:textId="77777777" w:rsidR="00357922" w:rsidRPr="00357922" w:rsidRDefault="00357922" w:rsidP="00357922">
            <w:pPr>
              <w:rPr>
                <w:rFonts w:ascii="Calibri" w:hAnsi="Calibri"/>
                <w:color w:val="000000"/>
                <w:sz w:val="22"/>
                <w:szCs w:val="22"/>
                <w:lang w:eastAsia="en-GB"/>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14:paraId="79B88F8C" w14:textId="77777777" w:rsidR="00357922" w:rsidRPr="00357922" w:rsidRDefault="00357922" w:rsidP="00357922">
            <w:pPr>
              <w:rPr>
                <w:rFonts w:ascii="Calibri" w:hAnsi="Calibri"/>
                <w:color w:val="000000"/>
                <w:sz w:val="22"/>
                <w:szCs w:val="22"/>
                <w:lang w:eastAsia="en-GB"/>
              </w:rPr>
            </w:pPr>
          </w:p>
        </w:tc>
        <w:tc>
          <w:tcPr>
            <w:tcW w:w="1139" w:type="dxa"/>
            <w:tcBorders>
              <w:top w:val="nil"/>
              <w:left w:val="nil"/>
              <w:bottom w:val="single" w:sz="4" w:space="0" w:color="auto"/>
              <w:right w:val="single" w:sz="4" w:space="0" w:color="auto"/>
            </w:tcBorders>
            <w:shd w:val="clear" w:color="000000" w:fill="DCE6F1"/>
            <w:noWrap/>
            <w:vAlign w:val="bottom"/>
            <w:hideMark/>
          </w:tcPr>
          <w:p w14:paraId="2484F4CC"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xml:space="preserve">expected </w:t>
            </w:r>
          </w:p>
        </w:tc>
        <w:tc>
          <w:tcPr>
            <w:tcW w:w="1061" w:type="dxa"/>
            <w:tcBorders>
              <w:top w:val="nil"/>
              <w:left w:val="nil"/>
              <w:bottom w:val="single" w:sz="4" w:space="0" w:color="auto"/>
              <w:right w:val="single" w:sz="4" w:space="0" w:color="auto"/>
            </w:tcBorders>
            <w:shd w:val="clear" w:color="000000" w:fill="DCE6F1"/>
            <w:noWrap/>
            <w:vAlign w:val="bottom"/>
            <w:hideMark/>
          </w:tcPr>
          <w:p w14:paraId="2212D3E5"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received</w:t>
            </w:r>
          </w:p>
        </w:tc>
        <w:tc>
          <w:tcPr>
            <w:tcW w:w="440" w:type="dxa"/>
            <w:tcBorders>
              <w:top w:val="nil"/>
              <w:left w:val="nil"/>
              <w:bottom w:val="single" w:sz="4" w:space="0" w:color="auto"/>
              <w:right w:val="single" w:sz="4" w:space="0" w:color="auto"/>
            </w:tcBorders>
            <w:shd w:val="clear" w:color="000000" w:fill="DCE6F1"/>
            <w:noWrap/>
            <w:vAlign w:val="bottom"/>
            <w:hideMark/>
          </w:tcPr>
          <w:p w14:paraId="6B3F4D11"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ok</w:t>
            </w:r>
          </w:p>
        </w:tc>
        <w:tc>
          <w:tcPr>
            <w:tcW w:w="807" w:type="dxa"/>
            <w:tcBorders>
              <w:top w:val="nil"/>
              <w:left w:val="nil"/>
              <w:bottom w:val="single" w:sz="4" w:space="0" w:color="auto"/>
              <w:right w:val="single" w:sz="4" w:space="0" w:color="auto"/>
            </w:tcBorders>
            <w:shd w:val="clear" w:color="000000" w:fill="DCE6F1"/>
            <w:noWrap/>
            <w:vAlign w:val="bottom"/>
            <w:hideMark/>
          </w:tcPr>
          <w:p w14:paraId="7C29A749"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ok</w:t>
            </w:r>
          </w:p>
        </w:tc>
        <w:tc>
          <w:tcPr>
            <w:tcW w:w="2123" w:type="dxa"/>
            <w:tcBorders>
              <w:top w:val="nil"/>
              <w:left w:val="nil"/>
              <w:bottom w:val="single" w:sz="4" w:space="0" w:color="auto"/>
              <w:right w:val="single" w:sz="4" w:space="0" w:color="auto"/>
            </w:tcBorders>
            <w:shd w:val="clear" w:color="000000" w:fill="DCE6F1"/>
            <w:noWrap/>
            <w:vAlign w:val="bottom"/>
            <w:hideMark/>
          </w:tcPr>
          <w:p w14:paraId="364A17F4"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questionable</w:t>
            </w:r>
          </w:p>
        </w:tc>
        <w:tc>
          <w:tcPr>
            <w:tcW w:w="1410" w:type="dxa"/>
            <w:tcBorders>
              <w:top w:val="nil"/>
              <w:left w:val="nil"/>
              <w:bottom w:val="single" w:sz="4" w:space="0" w:color="auto"/>
              <w:right w:val="single" w:sz="4" w:space="0" w:color="auto"/>
            </w:tcBorders>
            <w:shd w:val="clear" w:color="000000" w:fill="DCE6F1"/>
            <w:noWrap/>
            <w:vAlign w:val="bottom"/>
            <w:hideMark/>
          </w:tcPr>
          <w:p w14:paraId="331633C5"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quest.</w:t>
            </w:r>
          </w:p>
        </w:tc>
        <w:tc>
          <w:tcPr>
            <w:tcW w:w="3460" w:type="dxa"/>
            <w:vMerge/>
            <w:tcBorders>
              <w:top w:val="single" w:sz="4" w:space="0" w:color="auto"/>
              <w:left w:val="single" w:sz="4" w:space="0" w:color="auto"/>
              <w:bottom w:val="single" w:sz="4" w:space="0" w:color="auto"/>
              <w:right w:val="single" w:sz="4" w:space="0" w:color="auto"/>
            </w:tcBorders>
            <w:vAlign w:val="center"/>
            <w:hideMark/>
          </w:tcPr>
          <w:p w14:paraId="145C11DD" w14:textId="77777777" w:rsidR="00357922" w:rsidRPr="00357922" w:rsidRDefault="00357922" w:rsidP="00357922">
            <w:pPr>
              <w:rPr>
                <w:rFonts w:ascii="Calibri" w:hAnsi="Calibri"/>
                <w:color w:val="FFFFFF"/>
                <w:sz w:val="22"/>
                <w:szCs w:val="22"/>
                <w:lang w:eastAsia="en-GB"/>
              </w:rPr>
            </w:pPr>
          </w:p>
        </w:tc>
      </w:tr>
      <w:tr w:rsidR="00357922" w:rsidRPr="00357922" w14:paraId="22921493"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3E4A9C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4F6584B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09AF38F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15AA318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01512BE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0DA7063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4662417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4B8484D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4F8F56C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val="restart"/>
            <w:tcBorders>
              <w:top w:val="nil"/>
              <w:left w:val="single" w:sz="4" w:space="0" w:color="auto"/>
              <w:bottom w:val="single" w:sz="4" w:space="0" w:color="000000"/>
              <w:right w:val="single" w:sz="4" w:space="0" w:color="auto"/>
            </w:tcBorders>
            <w:shd w:val="clear" w:color="auto" w:fill="auto"/>
            <w:vAlign w:val="center"/>
            <w:hideMark/>
          </w:tcPr>
          <w:p w14:paraId="305939AD"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xml:space="preserve">if number of </w:t>
            </w:r>
            <w:proofErr w:type="spellStart"/>
            <w:r w:rsidRPr="00357922">
              <w:rPr>
                <w:rFonts w:ascii="Calibri" w:hAnsi="Calibri"/>
                <w:color w:val="000000"/>
                <w:sz w:val="22"/>
                <w:szCs w:val="22"/>
                <w:lang w:eastAsia="en-GB"/>
              </w:rPr>
              <w:t>receivede</w:t>
            </w:r>
            <w:proofErr w:type="spellEnd"/>
            <w:r w:rsidRPr="00357922">
              <w:rPr>
                <w:rFonts w:ascii="Calibri" w:hAnsi="Calibri"/>
                <w:color w:val="000000"/>
                <w:sz w:val="22"/>
                <w:szCs w:val="22"/>
                <w:lang w:eastAsia="en-GB"/>
              </w:rPr>
              <w:t xml:space="preserve"> vs. expected is less than X% then warn the user to contact the chain</w:t>
            </w:r>
            <w:r w:rsidRPr="00357922">
              <w:rPr>
                <w:rFonts w:ascii="Calibri" w:hAnsi="Calibri"/>
                <w:color w:val="000000"/>
                <w:sz w:val="22"/>
                <w:szCs w:val="22"/>
                <w:lang w:eastAsia="en-GB"/>
              </w:rPr>
              <w:br/>
            </w:r>
            <w:r w:rsidRPr="00357922">
              <w:rPr>
                <w:rFonts w:ascii="Calibri" w:hAnsi="Calibri"/>
                <w:color w:val="000000"/>
                <w:sz w:val="22"/>
                <w:szCs w:val="22"/>
                <w:lang w:eastAsia="en-GB"/>
              </w:rPr>
              <w:br/>
              <w:t xml:space="preserve">if number of </w:t>
            </w:r>
            <w:proofErr w:type="spellStart"/>
            <w:r w:rsidRPr="00357922">
              <w:rPr>
                <w:rFonts w:ascii="Calibri" w:hAnsi="Calibri"/>
                <w:color w:val="000000"/>
                <w:sz w:val="22"/>
                <w:szCs w:val="22"/>
                <w:lang w:eastAsia="en-GB"/>
              </w:rPr>
              <w:t>questoinables</w:t>
            </w:r>
            <w:proofErr w:type="spellEnd"/>
            <w:r w:rsidRPr="00357922">
              <w:rPr>
                <w:rFonts w:ascii="Calibri" w:hAnsi="Calibri"/>
                <w:color w:val="000000"/>
                <w:sz w:val="22"/>
                <w:szCs w:val="22"/>
                <w:lang w:eastAsia="en-GB"/>
              </w:rPr>
              <w:t xml:space="preserve"> &gt; 10% then warn the user </w:t>
            </w:r>
            <w:r w:rsidRPr="00357922">
              <w:rPr>
                <w:rFonts w:ascii="Calibri" w:hAnsi="Calibri"/>
                <w:color w:val="000000"/>
                <w:sz w:val="22"/>
                <w:szCs w:val="22"/>
                <w:lang w:eastAsia="en-GB"/>
              </w:rPr>
              <w:br/>
            </w:r>
            <w:r w:rsidRPr="00357922">
              <w:rPr>
                <w:rFonts w:ascii="Calibri" w:hAnsi="Calibri"/>
                <w:color w:val="000000"/>
                <w:sz w:val="22"/>
                <w:szCs w:val="22"/>
                <w:lang w:eastAsia="en-GB"/>
              </w:rPr>
              <w:br/>
              <w:t xml:space="preserve">if number of </w:t>
            </w:r>
            <w:proofErr w:type="spellStart"/>
            <w:r w:rsidRPr="00357922">
              <w:rPr>
                <w:rFonts w:ascii="Calibri" w:hAnsi="Calibri"/>
                <w:color w:val="000000"/>
                <w:sz w:val="22"/>
                <w:szCs w:val="22"/>
                <w:lang w:eastAsia="en-GB"/>
              </w:rPr>
              <w:t>questionables</w:t>
            </w:r>
            <w:proofErr w:type="spellEnd"/>
            <w:r w:rsidRPr="00357922">
              <w:rPr>
                <w:rFonts w:ascii="Calibri" w:hAnsi="Calibri"/>
                <w:color w:val="000000"/>
                <w:sz w:val="22"/>
                <w:szCs w:val="22"/>
                <w:lang w:eastAsia="en-GB"/>
              </w:rPr>
              <w:t xml:space="preserve"> &gt;20 then stop the process and analyse reasons for exceptions</w:t>
            </w:r>
          </w:p>
        </w:tc>
      </w:tr>
      <w:tr w:rsidR="00357922" w:rsidRPr="00357922" w14:paraId="125DF53B"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49CC1F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10EF996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5E3886A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4ECEB11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0D8BF34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5EDB29A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4474F8A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5E6F60B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1DF8BA6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6B40E7A7" w14:textId="77777777" w:rsidR="00357922" w:rsidRPr="00357922" w:rsidRDefault="00357922" w:rsidP="00357922">
            <w:pPr>
              <w:rPr>
                <w:rFonts w:ascii="Calibri" w:hAnsi="Calibri"/>
                <w:color w:val="000000"/>
                <w:sz w:val="22"/>
                <w:szCs w:val="22"/>
                <w:lang w:eastAsia="en-GB"/>
              </w:rPr>
            </w:pPr>
          </w:p>
        </w:tc>
      </w:tr>
      <w:tr w:rsidR="00357922" w:rsidRPr="00357922" w14:paraId="7668685D"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65DB19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1D5BCD6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3BC5EC0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3751300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35F0889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6B51530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4253EF7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2D6473E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696D69F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3FFF7D4A" w14:textId="77777777" w:rsidR="00357922" w:rsidRPr="00357922" w:rsidRDefault="00357922" w:rsidP="00357922">
            <w:pPr>
              <w:rPr>
                <w:rFonts w:ascii="Calibri" w:hAnsi="Calibri"/>
                <w:color w:val="000000"/>
                <w:sz w:val="22"/>
                <w:szCs w:val="22"/>
                <w:lang w:eastAsia="en-GB"/>
              </w:rPr>
            </w:pPr>
          </w:p>
        </w:tc>
      </w:tr>
      <w:tr w:rsidR="00357922" w:rsidRPr="00357922" w14:paraId="1A422F47"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2302A5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31CBAF0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4A7717C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419A23A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74536B0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7D7A3EC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129C278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2790C8A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6ECDD21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287B69A3" w14:textId="77777777" w:rsidR="00357922" w:rsidRPr="00357922" w:rsidRDefault="00357922" w:rsidP="00357922">
            <w:pPr>
              <w:rPr>
                <w:rFonts w:ascii="Calibri" w:hAnsi="Calibri"/>
                <w:color w:val="000000"/>
                <w:sz w:val="22"/>
                <w:szCs w:val="22"/>
                <w:lang w:eastAsia="en-GB"/>
              </w:rPr>
            </w:pPr>
          </w:p>
        </w:tc>
      </w:tr>
      <w:tr w:rsidR="00357922" w:rsidRPr="00357922" w14:paraId="2DC5F6F0"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1CA320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6D71D07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64AD8D1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4A58656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1721E54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3DD1135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0236E82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7ADA28F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12673AC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63A0829D" w14:textId="77777777" w:rsidR="00357922" w:rsidRPr="00357922" w:rsidRDefault="00357922" w:rsidP="00357922">
            <w:pPr>
              <w:rPr>
                <w:rFonts w:ascii="Calibri" w:hAnsi="Calibri"/>
                <w:color w:val="000000"/>
                <w:sz w:val="22"/>
                <w:szCs w:val="22"/>
                <w:lang w:eastAsia="en-GB"/>
              </w:rPr>
            </w:pPr>
          </w:p>
        </w:tc>
      </w:tr>
      <w:tr w:rsidR="00357922" w:rsidRPr="00357922" w14:paraId="038F4BC1"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C6BD88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5561E1D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48D3F40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222CCC4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7BFC34A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2CA4ECA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157D6B2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79E427E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566C1BC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39CA8924" w14:textId="77777777" w:rsidR="00357922" w:rsidRPr="00357922" w:rsidRDefault="00357922" w:rsidP="00357922">
            <w:pPr>
              <w:rPr>
                <w:rFonts w:ascii="Calibri" w:hAnsi="Calibri"/>
                <w:color w:val="000000"/>
                <w:sz w:val="22"/>
                <w:szCs w:val="22"/>
                <w:lang w:eastAsia="en-GB"/>
              </w:rPr>
            </w:pPr>
          </w:p>
        </w:tc>
      </w:tr>
      <w:tr w:rsidR="00357922" w:rsidRPr="00357922" w14:paraId="6768840F"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DB36F4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28D1782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5D86C63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5380F02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3F8C8A5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3CEEED3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42F19EF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4D85598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6CE2FCB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1BB6F150" w14:textId="77777777" w:rsidR="00357922" w:rsidRPr="00357922" w:rsidRDefault="00357922" w:rsidP="00357922">
            <w:pPr>
              <w:rPr>
                <w:rFonts w:ascii="Calibri" w:hAnsi="Calibri"/>
                <w:color w:val="000000"/>
                <w:sz w:val="22"/>
                <w:szCs w:val="22"/>
                <w:lang w:eastAsia="en-GB"/>
              </w:rPr>
            </w:pPr>
          </w:p>
        </w:tc>
      </w:tr>
      <w:tr w:rsidR="00357922" w:rsidRPr="00357922" w14:paraId="45EF9796"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A84B78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3E40803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3ADD6AF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3BAC30D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6860520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26105B5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15B3EB6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42CAE14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1AF05E0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04338875" w14:textId="77777777" w:rsidR="00357922" w:rsidRPr="00357922" w:rsidRDefault="00357922" w:rsidP="00357922">
            <w:pPr>
              <w:rPr>
                <w:rFonts w:ascii="Calibri" w:hAnsi="Calibri"/>
                <w:color w:val="000000"/>
                <w:sz w:val="22"/>
                <w:szCs w:val="22"/>
                <w:lang w:eastAsia="en-GB"/>
              </w:rPr>
            </w:pPr>
          </w:p>
        </w:tc>
      </w:tr>
      <w:tr w:rsidR="00357922" w:rsidRPr="00357922" w14:paraId="287D60C8"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BF368C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7EE978C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4B9B179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38BC71D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4CD2E59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5F11E8D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693C477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2181972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51756CA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2CCB938B" w14:textId="77777777" w:rsidR="00357922" w:rsidRPr="00357922" w:rsidRDefault="00357922" w:rsidP="00357922">
            <w:pPr>
              <w:rPr>
                <w:rFonts w:ascii="Calibri" w:hAnsi="Calibri"/>
                <w:color w:val="000000"/>
                <w:sz w:val="22"/>
                <w:szCs w:val="22"/>
                <w:lang w:eastAsia="en-GB"/>
              </w:rPr>
            </w:pPr>
          </w:p>
        </w:tc>
      </w:tr>
      <w:tr w:rsidR="00357922" w:rsidRPr="00357922" w14:paraId="4DD7E5A3"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AB5474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3B89598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1D9BD9B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4B690AF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5D2FFEE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142A035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7069FD4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4FA58E2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705B441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796B98D5" w14:textId="77777777" w:rsidR="00357922" w:rsidRPr="00357922" w:rsidRDefault="00357922" w:rsidP="00357922">
            <w:pPr>
              <w:rPr>
                <w:rFonts w:ascii="Calibri" w:hAnsi="Calibri"/>
                <w:color w:val="000000"/>
                <w:sz w:val="22"/>
                <w:szCs w:val="22"/>
                <w:lang w:eastAsia="en-GB"/>
              </w:rPr>
            </w:pPr>
          </w:p>
        </w:tc>
      </w:tr>
      <w:tr w:rsidR="00357922" w:rsidRPr="00357922" w14:paraId="04E530B6"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7B578C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1FA429C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4E64FEA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0F5B8C8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248DBDE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452D7DC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3E83572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46FD6BF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0EEEC1A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344BE600" w14:textId="77777777" w:rsidR="00357922" w:rsidRPr="00357922" w:rsidRDefault="00357922" w:rsidP="00357922">
            <w:pPr>
              <w:rPr>
                <w:rFonts w:ascii="Calibri" w:hAnsi="Calibri"/>
                <w:color w:val="000000"/>
                <w:sz w:val="22"/>
                <w:szCs w:val="22"/>
                <w:lang w:eastAsia="en-GB"/>
              </w:rPr>
            </w:pPr>
          </w:p>
        </w:tc>
      </w:tr>
      <w:tr w:rsidR="00357922" w:rsidRPr="00357922" w14:paraId="5C8F6C4A"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9C7E31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3E85448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70342F7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0E6A004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47F07C3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0F6115F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4F32E63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7EA6EE3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2FE610B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7EE3B4B9" w14:textId="77777777" w:rsidR="00357922" w:rsidRPr="00357922" w:rsidRDefault="00357922" w:rsidP="00357922">
            <w:pPr>
              <w:rPr>
                <w:rFonts w:ascii="Calibri" w:hAnsi="Calibri"/>
                <w:color w:val="000000"/>
                <w:sz w:val="22"/>
                <w:szCs w:val="22"/>
                <w:lang w:eastAsia="en-GB"/>
              </w:rPr>
            </w:pPr>
          </w:p>
        </w:tc>
      </w:tr>
      <w:tr w:rsidR="00357922" w:rsidRPr="00357922" w14:paraId="189AD5AB"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64DE1E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3D9D494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1493A24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18840F3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104F736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4C1EE18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0A24AB7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06B0BD7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3CB5452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17D63EA2" w14:textId="77777777" w:rsidR="00357922" w:rsidRPr="00357922" w:rsidRDefault="00357922" w:rsidP="00357922">
            <w:pPr>
              <w:rPr>
                <w:rFonts w:ascii="Calibri" w:hAnsi="Calibri"/>
                <w:color w:val="000000"/>
                <w:sz w:val="22"/>
                <w:szCs w:val="22"/>
                <w:lang w:eastAsia="en-GB"/>
              </w:rPr>
            </w:pPr>
          </w:p>
        </w:tc>
      </w:tr>
      <w:tr w:rsidR="00357922" w:rsidRPr="00357922" w14:paraId="4D48D227"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E0BA9E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652F5E9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6008BDD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76BE717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361DDFA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3E9F269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31C8A41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146FE77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1696C0E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52E608EF" w14:textId="77777777" w:rsidR="00357922" w:rsidRPr="00357922" w:rsidRDefault="00357922" w:rsidP="00357922">
            <w:pPr>
              <w:rPr>
                <w:rFonts w:ascii="Calibri" w:hAnsi="Calibri"/>
                <w:color w:val="000000"/>
                <w:sz w:val="22"/>
                <w:szCs w:val="22"/>
                <w:lang w:eastAsia="en-GB"/>
              </w:rPr>
            </w:pPr>
          </w:p>
        </w:tc>
      </w:tr>
      <w:tr w:rsidR="00357922" w:rsidRPr="00357922" w14:paraId="372ADEDD"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25B5DE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6E8B5DA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2E747F8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08DF40D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53361D8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305E0D1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2F49BAF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18077A0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7232A5A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074E47F7" w14:textId="77777777" w:rsidR="00357922" w:rsidRPr="00357922" w:rsidRDefault="00357922" w:rsidP="00357922">
            <w:pPr>
              <w:rPr>
                <w:rFonts w:ascii="Calibri" w:hAnsi="Calibri"/>
                <w:color w:val="000000"/>
                <w:sz w:val="22"/>
                <w:szCs w:val="22"/>
                <w:lang w:eastAsia="en-GB"/>
              </w:rPr>
            </w:pPr>
          </w:p>
        </w:tc>
      </w:tr>
      <w:tr w:rsidR="00357922" w:rsidRPr="00357922" w14:paraId="07CCB1E2"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E45AE9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7A150FD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00D3A2D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606F80D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182EA13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2CA9BCD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69F69F1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35C7275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0F4DF03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4A852BA6" w14:textId="77777777" w:rsidR="00357922" w:rsidRPr="00357922" w:rsidRDefault="00357922" w:rsidP="00357922">
            <w:pPr>
              <w:rPr>
                <w:rFonts w:ascii="Calibri" w:hAnsi="Calibri"/>
                <w:color w:val="000000"/>
                <w:sz w:val="22"/>
                <w:szCs w:val="22"/>
                <w:lang w:eastAsia="en-GB"/>
              </w:rPr>
            </w:pPr>
          </w:p>
        </w:tc>
      </w:tr>
      <w:tr w:rsidR="00357922" w:rsidRPr="00357922" w14:paraId="4206E3AA"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6B1442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2369458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07DFE56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1AD776A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462EDE1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24968EE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0CA9B4E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7B1A4FA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207D18C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1299FC03" w14:textId="77777777" w:rsidR="00357922" w:rsidRPr="00357922" w:rsidRDefault="00357922" w:rsidP="00357922">
            <w:pPr>
              <w:rPr>
                <w:rFonts w:ascii="Calibri" w:hAnsi="Calibri"/>
                <w:color w:val="000000"/>
                <w:sz w:val="22"/>
                <w:szCs w:val="22"/>
                <w:lang w:eastAsia="en-GB"/>
              </w:rPr>
            </w:pPr>
          </w:p>
        </w:tc>
      </w:tr>
      <w:tr w:rsidR="00357922" w:rsidRPr="00357922" w14:paraId="2458D9E4"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25C4DA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40" w:type="dxa"/>
            <w:tcBorders>
              <w:top w:val="nil"/>
              <w:left w:val="nil"/>
              <w:bottom w:val="single" w:sz="4" w:space="0" w:color="auto"/>
              <w:right w:val="single" w:sz="4" w:space="0" w:color="auto"/>
            </w:tcBorders>
            <w:shd w:val="clear" w:color="auto" w:fill="auto"/>
            <w:noWrap/>
            <w:vAlign w:val="bottom"/>
            <w:hideMark/>
          </w:tcPr>
          <w:p w14:paraId="3B970F6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620" w:type="dxa"/>
            <w:tcBorders>
              <w:top w:val="nil"/>
              <w:left w:val="nil"/>
              <w:bottom w:val="single" w:sz="4" w:space="0" w:color="auto"/>
              <w:right w:val="single" w:sz="4" w:space="0" w:color="auto"/>
            </w:tcBorders>
            <w:shd w:val="clear" w:color="auto" w:fill="auto"/>
            <w:noWrap/>
            <w:vAlign w:val="bottom"/>
            <w:hideMark/>
          </w:tcPr>
          <w:p w14:paraId="1BDA337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139" w:type="dxa"/>
            <w:tcBorders>
              <w:top w:val="nil"/>
              <w:left w:val="nil"/>
              <w:bottom w:val="single" w:sz="4" w:space="0" w:color="auto"/>
              <w:right w:val="single" w:sz="4" w:space="0" w:color="auto"/>
            </w:tcBorders>
            <w:shd w:val="clear" w:color="auto" w:fill="auto"/>
            <w:noWrap/>
            <w:vAlign w:val="bottom"/>
            <w:hideMark/>
          </w:tcPr>
          <w:p w14:paraId="2B7B7D1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061" w:type="dxa"/>
            <w:tcBorders>
              <w:top w:val="nil"/>
              <w:left w:val="nil"/>
              <w:bottom w:val="single" w:sz="4" w:space="0" w:color="auto"/>
              <w:right w:val="single" w:sz="4" w:space="0" w:color="auto"/>
            </w:tcBorders>
            <w:shd w:val="clear" w:color="auto" w:fill="auto"/>
            <w:noWrap/>
            <w:vAlign w:val="bottom"/>
            <w:hideMark/>
          </w:tcPr>
          <w:p w14:paraId="7A11B1C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40" w:type="dxa"/>
            <w:tcBorders>
              <w:top w:val="nil"/>
              <w:left w:val="nil"/>
              <w:bottom w:val="single" w:sz="4" w:space="0" w:color="auto"/>
              <w:right w:val="single" w:sz="4" w:space="0" w:color="auto"/>
            </w:tcBorders>
            <w:shd w:val="clear" w:color="auto" w:fill="auto"/>
            <w:noWrap/>
            <w:vAlign w:val="bottom"/>
            <w:hideMark/>
          </w:tcPr>
          <w:p w14:paraId="71197D9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807" w:type="dxa"/>
            <w:tcBorders>
              <w:top w:val="nil"/>
              <w:left w:val="nil"/>
              <w:bottom w:val="single" w:sz="4" w:space="0" w:color="auto"/>
              <w:right w:val="single" w:sz="4" w:space="0" w:color="auto"/>
            </w:tcBorders>
            <w:shd w:val="clear" w:color="auto" w:fill="auto"/>
            <w:noWrap/>
            <w:vAlign w:val="bottom"/>
            <w:hideMark/>
          </w:tcPr>
          <w:p w14:paraId="5295EB6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123" w:type="dxa"/>
            <w:tcBorders>
              <w:top w:val="nil"/>
              <w:left w:val="nil"/>
              <w:bottom w:val="single" w:sz="4" w:space="0" w:color="auto"/>
              <w:right w:val="single" w:sz="4" w:space="0" w:color="auto"/>
            </w:tcBorders>
            <w:shd w:val="clear" w:color="auto" w:fill="auto"/>
            <w:noWrap/>
            <w:vAlign w:val="bottom"/>
            <w:hideMark/>
          </w:tcPr>
          <w:p w14:paraId="65C8DC4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10" w:type="dxa"/>
            <w:tcBorders>
              <w:top w:val="nil"/>
              <w:left w:val="nil"/>
              <w:bottom w:val="single" w:sz="4" w:space="0" w:color="auto"/>
              <w:right w:val="single" w:sz="4" w:space="0" w:color="auto"/>
            </w:tcBorders>
            <w:shd w:val="clear" w:color="auto" w:fill="auto"/>
            <w:noWrap/>
            <w:vAlign w:val="bottom"/>
            <w:hideMark/>
          </w:tcPr>
          <w:p w14:paraId="2A826EB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3460" w:type="dxa"/>
            <w:vMerge/>
            <w:tcBorders>
              <w:top w:val="nil"/>
              <w:left w:val="single" w:sz="4" w:space="0" w:color="auto"/>
              <w:bottom w:val="single" w:sz="4" w:space="0" w:color="000000"/>
              <w:right w:val="single" w:sz="4" w:space="0" w:color="auto"/>
            </w:tcBorders>
            <w:vAlign w:val="center"/>
            <w:hideMark/>
          </w:tcPr>
          <w:p w14:paraId="53508331" w14:textId="77777777" w:rsidR="00357922" w:rsidRPr="00357922" w:rsidRDefault="00357922" w:rsidP="00357922">
            <w:pPr>
              <w:rPr>
                <w:rFonts w:ascii="Calibri" w:hAnsi="Calibri"/>
                <w:color w:val="000000"/>
                <w:sz w:val="22"/>
                <w:szCs w:val="22"/>
                <w:lang w:eastAsia="en-GB"/>
              </w:rPr>
            </w:pPr>
          </w:p>
        </w:tc>
      </w:tr>
    </w:tbl>
    <w:p w14:paraId="4C694B97" w14:textId="77777777" w:rsidR="00357922" w:rsidRDefault="00357922" w:rsidP="00357922">
      <w:pPr>
        <w:pStyle w:val="BlockText"/>
        <w:rPr>
          <w:rFonts w:asciiTheme="minorHAnsi" w:hAnsiTheme="minorHAnsi"/>
          <w:sz w:val="40"/>
          <w:szCs w:val="22"/>
          <w:lang w:val="en-GB"/>
        </w:rPr>
      </w:pPr>
    </w:p>
    <w:p w14:paraId="5EB26D91" w14:textId="77777777" w:rsidR="00357922" w:rsidRDefault="00357922" w:rsidP="00357922">
      <w:pPr>
        <w:pStyle w:val="BlockText"/>
        <w:rPr>
          <w:rFonts w:asciiTheme="minorHAnsi" w:hAnsiTheme="minorHAnsi"/>
          <w:sz w:val="40"/>
          <w:szCs w:val="22"/>
          <w:lang w:val="en-GB"/>
        </w:rPr>
      </w:pPr>
    </w:p>
    <w:p w14:paraId="3BC8F9AD" w14:textId="77777777" w:rsidR="00357922" w:rsidRDefault="00357922" w:rsidP="00357922">
      <w:pPr>
        <w:pStyle w:val="BlockText"/>
        <w:rPr>
          <w:rFonts w:asciiTheme="minorHAnsi" w:hAnsiTheme="minorHAnsi"/>
          <w:sz w:val="40"/>
          <w:szCs w:val="22"/>
          <w:lang w:val="en-GB"/>
        </w:rPr>
      </w:pPr>
    </w:p>
    <w:p w14:paraId="18D160CB" w14:textId="77777777" w:rsidR="00357922" w:rsidRDefault="00357922" w:rsidP="00357922">
      <w:pPr>
        <w:pStyle w:val="BlockText"/>
        <w:rPr>
          <w:rFonts w:asciiTheme="minorHAnsi" w:hAnsiTheme="minorHAnsi"/>
          <w:sz w:val="40"/>
          <w:szCs w:val="22"/>
          <w:lang w:val="en-GB"/>
        </w:rPr>
      </w:pPr>
    </w:p>
    <w:p w14:paraId="61AC30FB" w14:textId="77777777" w:rsidR="00357922" w:rsidRDefault="00357922" w:rsidP="00357922">
      <w:pPr>
        <w:pStyle w:val="BlockText"/>
        <w:rPr>
          <w:rFonts w:asciiTheme="minorHAnsi" w:hAnsiTheme="minorHAnsi"/>
          <w:sz w:val="40"/>
          <w:szCs w:val="22"/>
          <w:lang w:val="en-GB"/>
        </w:rPr>
      </w:pPr>
    </w:p>
    <w:tbl>
      <w:tblPr>
        <w:tblW w:w="19460" w:type="dxa"/>
        <w:tblInd w:w="93" w:type="dxa"/>
        <w:tblLook w:val="04A0" w:firstRow="1" w:lastRow="0" w:firstColumn="1" w:lastColumn="0" w:noHBand="0" w:noVBand="1"/>
      </w:tblPr>
      <w:tblGrid>
        <w:gridCol w:w="1540"/>
        <w:gridCol w:w="1520"/>
        <w:gridCol w:w="1480"/>
        <w:gridCol w:w="1543"/>
        <w:gridCol w:w="1437"/>
        <w:gridCol w:w="626"/>
        <w:gridCol w:w="2594"/>
        <w:gridCol w:w="1480"/>
        <w:gridCol w:w="960"/>
        <w:gridCol w:w="1200"/>
        <w:gridCol w:w="960"/>
        <w:gridCol w:w="4120"/>
      </w:tblGrid>
      <w:tr w:rsidR="00357922" w:rsidRPr="00357922" w14:paraId="63F7FD29" w14:textId="77777777" w:rsidTr="00357922">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42191FA6"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IBD</w:t>
            </w:r>
          </w:p>
        </w:tc>
        <w:tc>
          <w:tcPr>
            <w:tcW w:w="1520" w:type="dxa"/>
            <w:vMerge w:val="restar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57A68107"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CHAIN</w:t>
            </w:r>
          </w:p>
        </w:tc>
        <w:tc>
          <w:tcPr>
            <w:tcW w:w="1480" w:type="dxa"/>
            <w:vMerge w:val="restar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7E4A2B84"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Banner</w:t>
            </w:r>
          </w:p>
        </w:tc>
        <w:tc>
          <w:tcPr>
            <w:tcW w:w="2980" w:type="dxa"/>
            <w:gridSpan w:val="2"/>
            <w:tcBorders>
              <w:top w:val="single" w:sz="4" w:space="0" w:color="auto"/>
              <w:left w:val="nil"/>
              <w:bottom w:val="single" w:sz="4" w:space="0" w:color="auto"/>
              <w:right w:val="single" w:sz="4" w:space="0" w:color="auto"/>
            </w:tcBorders>
            <w:shd w:val="clear" w:color="000000" w:fill="DCE6F1"/>
            <w:noWrap/>
            <w:vAlign w:val="bottom"/>
            <w:hideMark/>
          </w:tcPr>
          <w:p w14:paraId="500ECB87"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number of stores</w:t>
            </w:r>
          </w:p>
        </w:tc>
        <w:tc>
          <w:tcPr>
            <w:tcW w:w="3220" w:type="dxa"/>
            <w:gridSpan w:val="2"/>
            <w:tcBorders>
              <w:top w:val="single" w:sz="4" w:space="0" w:color="auto"/>
              <w:left w:val="nil"/>
              <w:bottom w:val="single" w:sz="4" w:space="0" w:color="auto"/>
              <w:right w:val="single" w:sz="4" w:space="0" w:color="000000"/>
            </w:tcBorders>
            <w:shd w:val="clear" w:color="000000" w:fill="DCE6F1"/>
            <w:vAlign w:val="bottom"/>
            <w:hideMark/>
          </w:tcPr>
          <w:p w14:paraId="653399A3"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store status (against received)</w:t>
            </w:r>
          </w:p>
        </w:tc>
        <w:tc>
          <w:tcPr>
            <w:tcW w:w="4600" w:type="dxa"/>
            <w:gridSpan w:val="4"/>
            <w:tcBorders>
              <w:top w:val="single" w:sz="4" w:space="0" w:color="auto"/>
              <w:left w:val="nil"/>
              <w:bottom w:val="single" w:sz="4" w:space="0" w:color="auto"/>
              <w:right w:val="single" w:sz="4" w:space="0" w:color="auto"/>
            </w:tcBorders>
            <w:shd w:val="clear" w:color="000000" w:fill="DCE6F1"/>
            <w:noWrap/>
            <w:vAlign w:val="bottom"/>
            <w:hideMark/>
          </w:tcPr>
          <w:p w14:paraId="364BAF6E" w14:textId="77777777" w:rsidR="00357922" w:rsidRPr="00357922" w:rsidRDefault="00357922" w:rsidP="00357922">
            <w:pPr>
              <w:jc w:val="center"/>
              <w:rPr>
                <w:rFonts w:ascii="Calibri" w:hAnsi="Calibri"/>
                <w:color w:val="000000"/>
                <w:sz w:val="22"/>
                <w:szCs w:val="22"/>
                <w:lang w:eastAsia="en-GB"/>
              </w:rPr>
            </w:pPr>
            <w:proofErr w:type="gramStart"/>
            <w:r w:rsidRPr="00357922">
              <w:rPr>
                <w:rFonts w:ascii="Calibri" w:hAnsi="Calibri"/>
                <w:color w:val="000000"/>
                <w:sz w:val="22"/>
                <w:szCs w:val="22"/>
                <w:lang w:eastAsia="en-GB"/>
              </w:rPr>
              <w:t>exception  status</w:t>
            </w:r>
            <w:proofErr w:type="gramEnd"/>
          </w:p>
        </w:tc>
        <w:tc>
          <w:tcPr>
            <w:tcW w:w="4120" w:type="dxa"/>
            <w:vMerge w:val="restart"/>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C8E82DE" w14:textId="77777777" w:rsidR="00357922" w:rsidRPr="00357922" w:rsidRDefault="00357922" w:rsidP="00357922">
            <w:pPr>
              <w:jc w:val="center"/>
              <w:rPr>
                <w:rFonts w:ascii="Calibri" w:hAnsi="Calibri"/>
                <w:color w:val="FFFFFF"/>
                <w:sz w:val="22"/>
                <w:szCs w:val="22"/>
                <w:lang w:eastAsia="en-GB"/>
              </w:rPr>
            </w:pPr>
            <w:r w:rsidRPr="00357922">
              <w:rPr>
                <w:rFonts w:ascii="Calibri" w:hAnsi="Calibri"/>
                <w:color w:val="FFFFFF"/>
                <w:sz w:val="22"/>
                <w:szCs w:val="22"/>
                <w:lang w:eastAsia="en-GB"/>
              </w:rPr>
              <w:t>warning</w:t>
            </w:r>
          </w:p>
        </w:tc>
      </w:tr>
      <w:tr w:rsidR="00357922" w:rsidRPr="00357922" w14:paraId="5A6512F7" w14:textId="77777777" w:rsidTr="00357922">
        <w:trPr>
          <w:trHeight w:val="6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26B1A375" w14:textId="77777777" w:rsidR="00357922" w:rsidRPr="00357922" w:rsidRDefault="00357922" w:rsidP="00357922">
            <w:pPr>
              <w:rPr>
                <w:rFonts w:ascii="Calibri" w:hAnsi="Calibri"/>
                <w:color w:val="000000"/>
                <w:sz w:val="22"/>
                <w:szCs w:val="22"/>
                <w:lang w:eastAsia="en-GB"/>
              </w:rPr>
            </w:pPr>
          </w:p>
        </w:tc>
        <w:tc>
          <w:tcPr>
            <w:tcW w:w="1520" w:type="dxa"/>
            <w:vMerge/>
            <w:tcBorders>
              <w:top w:val="single" w:sz="4" w:space="0" w:color="auto"/>
              <w:left w:val="single" w:sz="4" w:space="0" w:color="auto"/>
              <w:bottom w:val="single" w:sz="4" w:space="0" w:color="auto"/>
              <w:right w:val="single" w:sz="4" w:space="0" w:color="auto"/>
            </w:tcBorders>
            <w:vAlign w:val="center"/>
            <w:hideMark/>
          </w:tcPr>
          <w:p w14:paraId="211FC6EA" w14:textId="77777777" w:rsidR="00357922" w:rsidRPr="00357922" w:rsidRDefault="00357922" w:rsidP="00357922">
            <w:pPr>
              <w:rPr>
                <w:rFonts w:ascii="Calibri" w:hAnsi="Calibri"/>
                <w:color w:val="000000"/>
                <w:sz w:val="22"/>
                <w:szCs w:val="22"/>
                <w:lang w:eastAsia="en-GB"/>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14:paraId="764ED501" w14:textId="77777777" w:rsidR="00357922" w:rsidRPr="00357922" w:rsidRDefault="00357922" w:rsidP="00357922">
            <w:pPr>
              <w:rPr>
                <w:rFonts w:ascii="Calibri" w:hAnsi="Calibri"/>
                <w:color w:val="000000"/>
                <w:sz w:val="22"/>
                <w:szCs w:val="22"/>
                <w:lang w:eastAsia="en-GB"/>
              </w:rPr>
            </w:pPr>
          </w:p>
        </w:tc>
        <w:tc>
          <w:tcPr>
            <w:tcW w:w="1543" w:type="dxa"/>
            <w:tcBorders>
              <w:top w:val="nil"/>
              <w:left w:val="nil"/>
              <w:bottom w:val="single" w:sz="4" w:space="0" w:color="auto"/>
              <w:right w:val="single" w:sz="4" w:space="0" w:color="auto"/>
            </w:tcBorders>
            <w:shd w:val="clear" w:color="000000" w:fill="DCE6F1"/>
            <w:noWrap/>
            <w:vAlign w:val="bottom"/>
            <w:hideMark/>
          </w:tcPr>
          <w:p w14:paraId="5AF23D4C"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xml:space="preserve">expected </w:t>
            </w:r>
          </w:p>
        </w:tc>
        <w:tc>
          <w:tcPr>
            <w:tcW w:w="1437" w:type="dxa"/>
            <w:tcBorders>
              <w:top w:val="nil"/>
              <w:left w:val="nil"/>
              <w:bottom w:val="single" w:sz="4" w:space="0" w:color="auto"/>
              <w:right w:val="single" w:sz="4" w:space="0" w:color="auto"/>
            </w:tcBorders>
            <w:shd w:val="clear" w:color="000000" w:fill="DCE6F1"/>
            <w:noWrap/>
            <w:vAlign w:val="bottom"/>
            <w:hideMark/>
          </w:tcPr>
          <w:p w14:paraId="1B56BFDB"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received</w:t>
            </w:r>
          </w:p>
        </w:tc>
        <w:tc>
          <w:tcPr>
            <w:tcW w:w="626" w:type="dxa"/>
            <w:tcBorders>
              <w:top w:val="nil"/>
              <w:left w:val="nil"/>
              <w:bottom w:val="single" w:sz="4" w:space="0" w:color="auto"/>
              <w:right w:val="single" w:sz="4" w:space="0" w:color="auto"/>
            </w:tcBorders>
            <w:shd w:val="clear" w:color="000000" w:fill="DCE6F1"/>
            <w:noWrap/>
            <w:vAlign w:val="bottom"/>
            <w:hideMark/>
          </w:tcPr>
          <w:p w14:paraId="64EC9A65"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ok</w:t>
            </w:r>
          </w:p>
        </w:tc>
        <w:tc>
          <w:tcPr>
            <w:tcW w:w="2594" w:type="dxa"/>
            <w:tcBorders>
              <w:top w:val="nil"/>
              <w:left w:val="nil"/>
              <w:bottom w:val="single" w:sz="4" w:space="0" w:color="auto"/>
              <w:right w:val="single" w:sz="4" w:space="0" w:color="auto"/>
            </w:tcBorders>
            <w:shd w:val="clear" w:color="000000" w:fill="DCE6F1"/>
            <w:vAlign w:val="bottom"/>
            <w:hideMark/>
          </w:tcPr>
          <w:p w14:paraId="055C4C2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xml:space="preserve">% questionable </w:t>
            </w:r>
          </w:p>
        </w:tc>
        <w:tc>
          <w:tcPr>
            <w:tcW w:w="1480" w:type="dxa"/>
            <w:tcBorders>
              <w:top w:val="nil"/>
              <w:left w:val="nil"/>
              <w:bottom w:val="single" w:sz="4" w:space="0" w:color="auto"/>
              <w:right w:val="single" w:sz="4" w:space="0" w:color="auto"/>
            </w:tcBorders>
            <w:shd w:val="clear" w:color="000000" w:fill="DCE6F1"/>
            <w:vAlign w:val="center"/>
            <w:hideMark/>
          </w:tcPr>
          <w:p w14:paraId="0A154ED0"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xml:space="preserve">% </w:t>
            </w:r>
            <w:proofErr w:type="spellStart"/>
            <w:r w:rsidRPr="00357922">
              <w:rPr>
                <w:rFonts w:ascii="Calibri" w:hAnsi="Calibri"/>
                <w:color w:val="000000"/>
                <w:sz w:val="22"/>
                <w:szCs w:val="22"/>
                <w:lang w:eastAsia="en-GB"/>
              </w:rPr>
              <w:t>idenitical</w:t>
            </w:r>
            <w:proofErr w:type="spellEnd"/>
            <w:r w:rsidRPr="00357922">
              <w:rPr>
                <w:rFonts w:ascii="Calibri" w:hAnsi="Calibri"/>
                <w:color w:val="000000"/>
                <w:sz w:val="22"/>
                <w:szCs w:val="22"/>
                <w:lang w:eastAsia="en-GB"/>
              </w:rPr>
              <w:t xml:space="preserve"> vol.</w:t>
            </w:r>
          </w:p>
        </w:tc>
        <w:tc>
          <w:tcPr>
            <w:tcW w:w="960" w:type="dxa"/>
            <w:tcBorders>
              <w:top w:val="nil"/>
              <w:left w:val="nil"/>
              <w:bottom w:val="single" w:sz="4" w:space="0" w:color="auto"/>
              <w:right w:val="single" w:sz="4" w:space="0" w:color="auto"/>
            </w:tcBorders>
            <w:shd w:val="clear" w:color="000000" w:fill="DCE6F1"/>
            <w:vAlign w:val="center"/>
            <w:hideMark/>
          </w:tcPr>
          <w:p w14:paraId="7B862A3F"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xml:space="preserve">% </w:t>
            </w:r>
            <w:proofErr w:type="spellStart"/>
            <w:r w:rsidRPr="00357922">
              <w:rPr>
                <w:rFonts w:ascii="Calibri" w:hAnsi="Calibri"/>
                <w:color w:val="000000"/>
                <w:sz w:val="22"/>
                <w:szCs w:val="22"/>
                <w:lang w:eastAsia="en-GB"/>
              </w:rPr>
              <w:t>trunc</w:t>
            </w:r>
            <w:proofErr w:type="spellEnd"/>
          </w:p>
        </w:tc>
        <w:tc>
          <w:tcPr>
            <w:tcW w:w="1200" w:type="dxa"/>
            <w:tcBorders>
              <w:top w:val="nil"/>
              <w:left w:val="nil"/>
              <w:bottom w:val="single" w:sz="4" w:space="0" w:color="auto"/>
              <w:right w:val="single" w:sz="4" w:space="0" w:color="auto"/>
            </w:tcBorders>
            <w:shd w:val="clear" w:color="000000" w:fill="DCE6F1"/>
            <w:vAlign w:val="center"/>
            <w:hideMark/>
          </w:tcPr>
          <w:p w14:paraId="00C9028E"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identical price</w:t>
            </w:r>
          </w:p>
        </w:tc>
        <w:tc>
          <w:tcPr>
            <w:tcW w:w="960" w:type="dxa"/>
            <w:tcBorders>
              <w:top w:val="nil"/>
              <w:left w:val="nil"/>
              <w:bottom w:val="single" w:sz="4" w:space="0" w:color="auto"/>
              <w:right w:val="single" w:sz="4" w:space="0" w:color="auto"/>
            </w:tcBorders>
            <w:shd w:val="clear" w:color="000000" w:fill="DCE6F1"/>
            <w:vAlign w:val="center"/>
            <w:hideMark/>
          </w:tcPr>
          <w:p w14:paraId="4B458ECA"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t>% trend</w:t>
            </w:r>
          </w:p>
        </w:tc>
        <w:tc>
          <w:tcPr>
            <w:tcW w:w="4120" w:type="dxa"/>
            <w:vMerge/>
            <w:tcBorders>
              <w:top w:val="single" w:sz="4" w:space="0" w:color="auto"/>
              <w:left w:val="single" w:sz="4" w:space="0" w:color="auto"/>
              <w:bottom w:val="single" w:sz="4" w:space="0" w:color="auto"/>
              <w:right w:val="single" w:sz="4" w:space="0" w:color="auto"/>
            </w:tcBorders>
            <w:vAlign w:val="center"/>
            <w:hideMark/>
          </w:tcPr>
          <w:p w14:paraId="0AB93745" w14:textId="77777777" w:rsidR="00357922" w:rsidRPr="00357922" w:rsidRDefault="00357922" w:rsidP="00357922">
            <w:pPr>
              <w:rPr>
                <w:rFonts w:ascii="Calibri" w:hAnsi="Calibri"/>
                <w:color w:val="FFFFFF"/>
                <w:sz w:val="22"/>
                <w:szCs w:val="22"/>
                <w:lang w:eastAsia="en-GB"/>
              </w:rPr>
            </w:pPr>
          </w:p>
        </w:tc>
      </w:tr>
      <w:tr w:rsidR="00357922" w:rsidRPr="00357922" w14:paraId="6365B73D"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38033C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7049ADF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7EF6C42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2C71803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6DC6670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519D575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44EBECA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5957E52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0A9CD8C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3CEE2C1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759AF62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val="restart"/>
            <w:tcBorders>
              <w:top w:val="nil"/>
              <w:left w:val="single" w:sz="4" w:space="0" w:color="auto"/>
              <w:bottom w:val="single" w:sz="4" w:space="0" w:color="000000"/>
              <w:right w:val="single" w:sz="4" w:space="0" w:color="auto"/>
            </w:tcBorders>
            <w:shd w:val="clear" w:color="auto" w:fill="auto"/>
            <w:hideMark/>
          </w:tcPr>
          <w:p w14:paraId="5A5A9A43" w14:textId="77777777" w:rsidR="00357922" w:rsidRPr="00357922" w:rsidRDefault="00357922" w:rsidP="00357922">
            <w:pPr>
              <w:jc w:val="center"/>
              <w:rPr>
                <w:rFonts w:ascii="Calibri" w:hAnsi="Calibri"/>
                <w:color w:val="000000"/>
                <w:sz w:val="22"/>
                <w:szCs w:val="22"/>
                <w:lang w:eastAsia="en-GB"/>
              </w:rPr>
            </w:pPr>
            <w:r w:rsidRPr="00357922">
              <w:rPr>
                <w:rFonts w:ascii="Calibri" w:hAnsi="Calibri"/>
                <w:color w:val="000000"/>
                <w:sz w:val="22"/>
                <w:szCs w:val="22"/>
                <w:lang w:eastAsia="en-GB"/>
              </w:rPr>
              <w:br/>
            </w:r>
            <w:r w:rsidRPr="00357922">
              <w:rPr>
                <w:rFonts w:ascii="Calibri" w:hAnsi="Calibri"/>
                <w:color w:val="000000"/>
                <w:sz w:val="22"/>
                <w:szCs w:val="22"/>
                <w:lang w:eastAsia="en-GB"/>
              </w:rPr>
              <w:br/>
              <w:t xml:space="preserve">if % </w:t>
            </w:r>
            <w:proofErr w:type="spellStart"/>
            <w:r w:rsidRPr="00357922">
              <w:rPr>
                <w:rFonts w:ascii="Calibri" w:hAnsi="Calibri"/>
                <w:color w:val="000000"/>
                <w:sz w:val="22"/>
                <w:szCs w:val="22"/>
                <w:lang w:eastAsia="en-GB"/>
              </w:rPr>
              <w:t>idenitical</w:t>
            </w:r>
            <w:proofErr w:type="spellEnd"/>
            <w:r w:rsidRPr="00357922">
              <w:rPr>
                <w:rFonts w:ascii="Calibri" w:hAnsi="Calibri"/>
                <w:color w:val="000000"/>
                <w:sz w:val="22"/>
                <w:szCs w:val="22"/>
                <w:lang w:eastAsia="en-GB"/>
              </w:rPr>
              <w:t xml:space="preserve"> </w:t>
            </w:r>
            <w:proofErr w:type="spellStart"/>
            <w:r w:rsidRPr="00357922">
              <w:rPr>
                <w:rFonts w:ascii="Calibri" w:hAnsi="Calibri"/>
                <w:color w:val="000000"/>
                <w:sz w:val="22"/>
                <w:szCs w:val="22"/>
                <w:lang w:eastAsia="en-GB"/>
              </w:rPr>
              <w:t>volumetirc</w:t>
            </w:r>
            <w:proofErr w:type="spellEnd"/>
            <w:r w:rsidRPr="00357922">
              <w:rPr>
                <w:rFonts w:ascii="Calibri" w:hAnsi="Calibri"/>
                <w:color w:val="000000"/>
                <w:sz w:val="22"/>
                <w:szCs w:val="22"/>
                <w:lang w:eastAsia="en-GB"/>
              </w:rPr>
              <w:t xml:space="preserve"> &gt; 10% then stop the process and go back to the chain </w:t>
            </w:r>
            <w:proofErr w:type="spellStart"/>
            <w:r w:rsidRPr="00357922">
              <w:rPr>
                <w:rFonts w:ascii="Calibri" w:hAnsi="Calibri"/>
                <w:color w:val="000000"/>
                <w:sz w:val="22"/>
                <w:szCs w:val="22"/>
                <w:lang w:eastAsia="en-GB"/>
              </w:rPr>
              <w:t>toretreive</w:t>
            </w:r>
            <w:proofErr w:type="spellEnd"/>
            <w:r w:rsidRPr="00357922">
              <w:rPr>
                <w:rFonts w:ascii="Calibri" w:hAnsi="Calibri"/>
                <w:color w:val="000000"/>
                <w:sz w:val="22"/>
                <w:szCs w:val="22"/>
                <w:lang w:eastAsia="en-GB"/>
              </w:rPr>
              <w:t xml:space="preserve"> correct data</w:t>
            </w:r>
            <w:r w:rsidRPr="00357922">
              <w:rPr>
                <w:rFonts w:ascii="Calibri" w:hAnsi="Calibri"/>
                <w:color w:val="000000"/>
                <w:sz w:val="22"/>
                <w:szCs w:val="22"/>
                <w:lang w:eastAsia="en-GB"/>
              </w:rPr>
              <w:br/>
            </w:r>
            <w:r w:rsidRPr="00357922">
              <w:rPr>
                <w:rFonts w:ascii="Calibri" w:hAnsi="Calibri"/>
                <w:color w:val="000000"/>
                <w:sz w:val="22"/>
                <w:szCs w:val="22"/>
                <w:lang w:eastAsia="en-GB"/>
              </w:rPr>
              <w:br/>
              <w:t xml:space="preserve">if % </w:t>
            </w:r>
            <w:proofErr w:type="spellStart"/>
            <w:r w:rsidRPr="00357922">
              <w:rPr>
                <w:rFonts w:ascii="Calibri" w:hAnsi="Calibri"/>
                <w:color w:val="000000"/>
                <w:sz w:val="22"/>
                <w:szCs w:val="22"/>
                <w:lang w:eastAsia="en-GB"/>
              </w:rPr>
              <w:t>trunc</w:t>
            </w:r>
            <w:proofErr w:type="spellEnd"/>
            <w:r w:rsidRPr="00357922">
              <w:rPr>
                <w:rFonts w:ascii="Calibri" w:hAnsi="Calibri"/>
                <w:color w:val="000000"/>
                <w:sz w:val="22"/>
                <w:szCs w:val="22"/>
                <w:lang w:eastAsia="en-GB"/>
              </w:rPr>
              <w:t xml:space="preserve"> &gt;10</w:t>
            </w:r>
            <w:proofErr w:type="gramStart"/>
            <w:r w:rsidRPr="00357922">
              <w:rPr>
                <w:rFonts w:ascii="Calibri" w:hAnsi="Calibri"/>
                <w:color w:val="000000"/>
                <w:sz w:val="22"/>
                <w:szCs w:val="22"/>
                <w:lang w:eastAsia="en-GB"/>
              </w:rPr>
              <w:t>%  then</w:t>
            </w:r>
            <w:proofErr w:type="gramEnd"/>
            <w:r w:rsidRPr="00357922">
              <w:rPr>
                <w:rFonts w:ascii="Calibri" w:hAnsi="Calibri"/>
                <w:color w:val="000000"/>
                <w:sz w:val="22"/>
                <w:szCs w:val="22"/>
                <w:lang w:eastAsia="en-GB"/>
              </w:rPr>
              <w:t xml:space="preserve"> stop the process and go back to the chain for </w:t>
            </w:r>
            <w:proofErr w:type="spellStart"/>
            <w:r w:rsidRPr="00357922">
              <w:rPr>
                <w:rFonts w:ascii="Calibri" w:hAnsi="Calibri"/>
                <w:color w:val="000000"/>
                <w:sz w:val="22"/>
                <w:szCs w:val="22"/>
                <w:lang w:eastAsia="en-GB"/>
              </w:rPr>
              <w:t>retreiving</w:t>
            </w:r>
            <w:proofErr w:type="spellEnd"/>
            <w:r w:rsidRPr="00357922">
              <w:rPr>
                <w:rFonts w:ascii="Calibri" w:hAnsi="Calibri"/>
                <w:color w:val="000000"/>
                <w:sz w:val="22"/>
                <w:szCs w:val="22"/>
                <w:lang w:eastAsia="en-GB"/>
              </w:rPr>
              <w:t xml:space="preserve"> correct data</w:t>
            </w:r>
          </w:p>
        </w:tc>
      </w:tr>
      <w:tr w:rsidR="00357922" w:rsidRPr="00357922" w14:paraId="3E2E4A16"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9A5D3C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18AF46F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381E66D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28E8C9C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450AB53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05D3F25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57B1DE7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620157A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499B89E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67BA57D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7E0A45A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49635555" w14:textId="77777777" w:rsidR="00357922" w:rsidRPr="00357922" w:rsidRDefault="00357922" w:rsidP="00357922">
            <w:pPr>
              <w:rPr>
                <w:rFonts w:ascii="Calibri" w:hAnsi="Calibri"/>
                <w:color w:val="000000"/>
                <w:sz w:val="22"/>
                <w:szCs w:val="22"/>
                <w:lang w:eastAsia="en-GB"/>
              </w:rPr>
            </w:pPr>
          </w:p>
        </w:tc>
      </w:tr>
      <w:tr w:rsidR="00357922" w:rsidRPr="00357922" w14:paraId="69F7D14E"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5B224D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33F31A2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3FDABFA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3504E88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66C90C7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55C1387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595730C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2FFF380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75663D9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1ADFED6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302408A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17A53FC6" w14:textId="77777777" w:rsidR="00357922" w:rsidRPr="00357922" w:rsidRDefault="00357922" w:rsidP="00357922">
            <w:pPr>
              <w:rPr>
                <w:rFonts w:ascii="Calibri" w:hAnsi="Calibri"/>
                <w:color w:val="000000"/>
                <w:sz w:val="22"/>
                <w:szCs w:val="22"/>
                <w:lang w:eastAsia="en-GB"/>
              </w:rPr>
            </w:pPr>
          </w:p>
        </w:tc>
      </w:tr>
      <w:tr w:rsidR="00357922" w:rsidRPr="00357922" w14:paraId="168F71E2"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078602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57F7B85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5F3EA6F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4CEA160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669B7A6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6AC4BBE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1DD97AB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0660FAD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38FF6D1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7E8666B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1422BE0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1CDEAE01" w14:textId="77777777" w:rsidR="00357922" w:rsidRPr="00357922" w:rsidRDefault="00357922" w:rsidP="00357922">
            <w:pPr>
              <w:rPr>
                <w:rFonts w:ascii="Calibri" w:hAnsi="Calibri"/>
                <w:color w:val="000000"/>
                <w:sz w:val="22"/>
                <w:szCs w:val="22"/>
                <w:lang w:eastAsia="en-GB"/>
              </w:rPr>
            </w:pPr>
          </w:p>
        </w:tc>
      </w:tr>
      <w:tr w:rsidR="00357922" w:rsidRPr="00357922" w14:paraId="0259D0AE"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AF229E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020D50D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6F04C67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7B5A7EB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72333BA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4C7C913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4750BA0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49B6212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185E414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0D58642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2EAEBC3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50F07069" w14:textId="77777777" w:rsidR="00357922" w:rsidRPr="00357922" w:rsidRDefault="00357922" w:rsidP="00357922">
            <w:pPr>
              <w:rPr>
                <w:rFonts w:ascii="Calibri" w:hAnsi="Calibri"/>
                <w:color w:val="000000"/>
                <w:sz w:val="22"/>
                <w:szCs w:val="22"/>
                <w:lang w:eastAsia="en-GB"/>
              </w:rPr>
            </w:pPr>
          </w:p>
        </w:tc>
      </w:tr>
      <w:tr w:rsidR="00357922" w:rsidRPr="00357922" w14:paraId="4A6AF51C"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10F7C3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38EC01C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6FCDA62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6F3D7DF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3DBBDA3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10CD9D0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3BE7FBB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3BC14B4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65B51F7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33F5A55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335EACF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2FF85D32" w14:textId="77777777" w:rsidR="00357922" w:rsidRPr="00357922" w:rsidRDefault="00357922" w:rsidP="00357922">
            <w:pPr>
              <w:rPr>
                <w:rFonts w:ascii="Calibri" w:hAnsi="Calibri"/>
                <w:color w:val="000000"/>
                <w:sz w:val="22"/>
                <w:szCs w:val="22"/>
                <w:lang w:eastAsia="en-GB"/>
              </w:rPr>
            </w:pPr>
          </w:p>
        </w:tc>
      </w:tr>
      <w:tr w:rsidR="00357922" w:rsidRPr="00357922" w14:paraId="6EF90E2F"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61C663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671543B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75C73AB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15EA630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67835FB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70DDCB5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61CAD91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6F06CC7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2065843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503B3F2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42878B1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1E954643" w14:textId="77777777" w:rsidR="00357922" w:rsidRPr="00357922" w:rsidRDefault="00357922" w:rsidP="00357922">
            <w:pPr>
              <w:rPr>
                <w:rFonts w:ascii="Calibri" w:hAnsi="Calibri"/>
                <w:color w:val="000000"/>
                <w:sz w:val="22"/>
                <w:szCs w:val="22"/>
                <w:lang w:eastAsia="en-GB"/>
              </w:rPr>
            </w:pPr>
          </w:p>
        </w:tc>
      </w:tr>
      <w:tr w:rsidR="00357922" w:rsidRPr="00357922" w14:paraId="768B3383"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6EE3D1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1579BB7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2B7309B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6126F00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5CBC3F8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7990759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542BD99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7B6018E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5F73BDA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5737531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333B4B9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627AA0AC" w14:textId="77777777" w:rsidR="00357922" w:rsidRPr="00357922" w:rsidRDefault="00357922" w:rsidP="00357922">
            <w:pPr>
              <w:rPr>
                <w:rFonts w:ascii="Calibri" w:hAnsi="Calibri"/>
                <w:color w:val="000000"/>
                <w:sz w:val="22"/>
                <w:szCs w:val="22"/>
                <w:lang w:eastAsia="en-GB"/>
              </w:rPr>
            </w:pPr>
          </w:p>
        </w:tc>
      </w:tr>
      <w:tr w:rsidR="00357922" w:rsidRPr="00357922" w14:paraId="59E164B1"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129359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3764255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0659507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6B082E6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5D10397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5502BBF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2A9C487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0975745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53FE145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6C5A4A1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24B444D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5A7AF15D" w14:textId="77777777" w:rsidR="00357922" w:rsidRPr="00357922" w:rsidRDefault="00357922" w:rsidP="00357922">
            <w:pPr>
              <w:rPr>
                <w:rFonts w:ascii="Calibri" w:hAnsi="Calibri"/>
                <w:color w:val="000000"/>
                <w:sz w:val="22"/>
                <w:szCs w:val="22"/>
                <w:lang w:eastAsia="en-GB"/>
              </w:rPr>
            </w:pPr>
          </w:p>
        </w:tc>
      </w:tr>
      <w:tr w:rsidR="00357922" w:rsidRPr="00357922" w14:paraId="20F90BF0"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7302B3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404BE6B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40588F8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330DC6E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3ECFE32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5DF0942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575228C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125C913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4DEF05E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6AB1F27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09C1843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06686FEF" w14:textId="77777777" w:rsidR="00357922" w:rsidRPr="00357922" w:rsidRDefault="00357922" w:rsidP="00357922">
            <w:pPr>
              <w:rPr>
                <w:rFonts w:ascii="Calibri" w:hAnsi="Calibri"/>
                <w:color w:val="000000"/>
                <w:sz w:val="22"/>
                <w:szCs w:val="22"/>
                <w:lang w:eastAsia="en-GB"/>
              </w:rPr>
            </w:pPr>
          </w:p>
        </w:tc>
      </w:tr>
      <w:tr w:rsidR="00357922" w:rsidRPr="00357922" w14:paraId="6879F3F1"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8F7B72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217BAE1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26103BF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7A063C8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754BCA1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61A1ED5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4A260C7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631121D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69D0A51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78417E4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3E6911C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401A7268" w14:textId="77777777" w:rsidR="00357922" w:rsidRPr="00357922" w:rsidRDefault="00357922" w:rsidP="00357922">
            <w:pPr>
              <w:rPr>
                <w:rFonts w:ascii="Calibri" w:hAnsi="Calibri"/>
                <w:color w:val="000000"/>
                <w:sz w:val="22"/>
                <w:szCs w:val="22"/>
                <w:lang w:eastAsia="en-GB"/>
              </w:rPr>
            </w:pPr>
          </w:p>
        </w:tc>
      </w:tr>
      <w:tr w:rsidR="00357922" w:rsidRPr="00357922" w14:paraId="5F79D1C7"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76D59D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364853A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235E498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0038FBA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1818E8F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5843405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4DA0893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2578DB2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6F88FFA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1A00BD0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40F8886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752F30A4" w14:textId="77777777" w:rsidR="00357922" w:rsidRPr="00357922" w:rsidRDefault="00357922" w:rsidP="00357922">
            <w:pPr>
              <w:rPr>
                <w:rFonts w:ascii="Calibri" w:hAnsi="Calibri"/>
                <w:color w:val="000000"/>
                <w:sz w:val="22"/>
                <w:szCs w:val="22"/>
                <w:lang w:eastAsia="en-GB"/>
              </w:rPr>
            </w:pPr>
          </w:p>
        </w:tc>
      </w:tr>
      <w:tr w:rsidR="00357922" w:rsidRPr="00357922" w14:paraId="682E3234"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8F2943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24FE01A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79264DC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1999677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29BC98C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48718DC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6738352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16022C7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7EC5E0C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0BE43C7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49805FE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3048BA75" w14:textId="77777777" w:rsidR="00357922" w:rsidRPr="00357922" w:rsidRDefault="00357922" w:rsidP="00357922">
            <w:pPr>
              <w:rPr>
                <w:rFonts w:ascii="Calibri" w:hAnsi="Calibri"/>
                <w:color w:val="000000"/>
                <w:sz w:val="22"/>
                <w:szCs w:val="22"/>
                <w:lang w:eastAsia="en-GB"/>
              </w:rPr>
            </w:pPr>
          </w:p>
        </w:tc>
      </w:tr>
      <w:tr w:rsidR="00357922" w:rsidRPr="00357922" w14:paraId="0D3AAD28"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D8CFEC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0EDA87D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39ACE07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49F1554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0A6C1A3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3BA6614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5B10199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3AF5D26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1592C48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6F35629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74D4F69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3793568E" w14:textId="77777777" w:rsidR="00357922" w:rsidRPr="00357922" w:rsidRDefault="00357922" w:rsidP="00357922">
            <w:pPr>
              <w:rPr>
                <w:rFonts w:ascii="Calibri" w:hAnsi="Calibri"/>
                <w:color w:val="000000"/>
                <w:sz w:val="22"/>
                <w:szCs w:val="22"/>
                <w:lang w:eastAsia="en-GB"/>
              </w:rPr>
            </w:pPr>
          </w:p>
        </w:tc>
      </w:tr>
      <w:tr w:rsidR="00357922" w:rsidRPr="00357922" w14:paraId="11D6B871"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EB27A1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2E1AE02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0DAA224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56EBE4A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4E12A9D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5D52CDD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601CC18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178F587B"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08B2108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4EA71FC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742F3C0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081CEB47" w14:textId="77777777" w:rsidR="00357922" w:rsidRPr="00357922" w:rsidRDefault="00357922" w:rsidP="00357922">
            <w:pPr>
              <w:rPr>
                <w:rFonts w:ascii="Calibri" w:hAnsi="Calibri"/>
                <w:color w:val="000000"/>
                <w:sz w:val="22"/>
                <w:szCs w:val="22"/>
                <w:lang w:eastAsia="en-GB"/>
              </w:rPr>
            </w:pPr>
          </w:p>
        </w:tc>
      </w:tr>
      <w:tr w:rsidR="00357922" w:rsidRPr="00357922" w14:paraId="77738113"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CD99383"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3CF3987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4B7865E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6012895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137E181C"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541E854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5D7F0055"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3B4C7F6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2849A64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49AF2CB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532BFAF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54D4AFED" w14:textId="77777777" w:rsidR="00357922" w:rsidRPr="00357922" w:rsidRDefault="00357922" w:rsidP="00357922">
            <w:pPr>
              <w:rPr>
                <w:rFonts w:ascii="Calibri" w:hAnsi="Calibri"/>
                <w:color w:val="000000"/>
                <w:sz w:val="22"/>
                <w:szCs w:val="22"/>
                <w:lang w:eastAsia="en-GB"/>
              </w:rPr>
            </w:pPr>
          </w:p>
        </w:tc>
      </w:tr>
      <w:tr w:rsidR="00357922" w:rsidRPr="00357922" w14:paraId="153FE980"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89253FD"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25212160"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4634E8B6"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27ED360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7F48A2E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3137074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6152B5C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45C46E1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3C347B81"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548DED92"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5D54FA7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0FBA7733" w14:textId="77777777" w:rsidR="00357922" w:rsidRPr="00357922" w:rsidRDefault="00357922" w:rsidP="00357922">
            <w:pPr>
              <w:rPr>
                <w:rFonts w:ascii="Calibri" w:hAnsi="Calibri"/>
                <w:color w:val="000000"/>
                <w:sz w:val="22"/>
                <w:szCs w:val="22"/>
                <w:lang w:eastAsia="en-GB"/>
              </w:rPr>
            </w:pPr>
          </w:p>
        </w:tc>
      </w:tr>
      <w:tr w:rsidR="00357922" w:rsidRPr="00357922" w14:paraId="5AE191C1" w14:textId="77777777" w:rsidTr="00357922">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C321B3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20" w:type="dxa"/>
            <w:tcBorders>
              <w:top w:val="nil"/>
              <w:left w:val="nil"/>
              <w:bottom w:val="single" w:sz="4" w:space="0" w:color="auto"/>
              <w:right w:val="single" w:sz="4" w:space="0" w:color="auto"/>
            </w:tcBorders>
            <w:shd w:val="clear" w:color="auto" w:fill="auto"/>
            <w:noWrap/>
            <w:vAlign w:val="bottom"/>
            <w:hideMark/>
          </w:tcPr>
          <w:p w14:paraId="6FCE0CF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6E4FF057"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543" w:type="dxa"/>
            <w:tcBorders>
              <w:top w:val="nil"/>
              <w:left w:val="nil"/>
              <w:bottom w:val="single" w:sz="4" w:space="0" w:color="auto"/>
              <w:right w:val="single" w:sz="4" w:space="0" w:color="auto"/>
            </w:tcBorders>
            <w:shd w:val="clear" w:color="auto" w:fill="auto"/>
            <w:noWrap/>
            <w:vAlign w:val="bottom"/>
            <w:hideMark/>
          </w:tcPr>
          <w:p w14:paraId="22098948"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37" w:type="dxa"/>
            <w:tcBorders>
              <w:top w:val="nil"/>
              <w:left w:val="nil"/>
              <w:bottom w:val="single" w:sz="4" w:space="0" w:color="auto"/>
              <w:right w:val="single" w:sz="4" w:space="0" w:color="auto"/>
            </w:tcBorders>
            <w:shd w:val="clear" w:color="auto" w:fill="auto"/>
            <w:noWrap/>
            <w:vAlign w:val="bottom"/>
            <w:hideMark/>
          </w:tcPr>
          <w:p w14:paraId="02E7769E"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626" w:type="dxa"/>
            <w:tcBorders>
              <w:top w:val="nil"/>
              <w:left w:val="nil"/>
              <w:bottom w:val="single" w:sz="4" w:space="0" w:color="auto"/>
              <w:right w:val="single" w:sz="4" w:space="0" w:color="auto"/>
            </w:tcBorders>
            <w:shd w:val="clear" w:color="auto" w:fill="auto"/>
            <w:noWrap/>
            <w:vAlign w:val="bottom"/>
            <w:hideMark/>
          </w:tcPr>
          <w:p w14:paraId="7A4AC70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2594" w:type="dxa"/>
            <w:tcBorders>
              <w:top w:val="nil"/>
              <w:left w:val="nil"/>
              <w:bottom w:val="single" w:sz="4" w:space="0" w:color="auto"/>
              <w:right w:val="single" w:sz="4" w:space="0" w:color="auto"/>
            </w:tcBorders>
            <w:shd w:val="clear" w:color="auto" w:fill="auto"/>
            <w:noWrap/>
            <w:vAlign w:val="bottom"/>
            <w:hideMark/>
          </w:tcPr>
          <w:p w14:paraId="247833C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480" w:type="dxa"/>
            <w:tcBorders>
              <w:top w:val="nil"/>
              <w:left w:val="nil"/>
              <w:bottom w:val="single" w:sz="4" w:space="0" w:color="auto"/>
              <w:right w:val="single" w:sz="4" w:space="0" w:color="auto"/>
            </w:tcBorders>
            <w:shd w:val="clear" w:color="auto" w:fill="auto"/>
            <w:noWrap/>
            <w:vAlign w:val="bottom"/>
            <w:hideMark/>
          </w:tcPr>
          <w:p w14:paraId="330658F9"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56147154"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1200" w:type="dxa"/>
            <w:tcBorders>
              <w:top w:val="nil"/>
              <w:left w:val="nil"/>
              <w:bottom w:val="single" w:sz="4" w:space="0" w:color="auto"/>
              <w:right w:val="single" w:sz="4" w:space="0" w:color="auto"/>
            </w:tcBorders>
            <w:shd w:val="clear" w:color="auto" w:fill="auto"/>
            <w:noWrap/>
            <w:vAlign w:val="bottom"/>
            <w:hideMark/>
          </w:tcPr>
          <w:p w14:paraId="4D701FEA"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960" w:type="dxa"/>
            <w:tcBorders>
              <w:top w:val="nil"/>
              <w:left w:val="nil"/>
              <w:bottom w:val="single" w:sz="4" w:space="0" w:color="auto"/>
              <w:right w:val="single" w:sz="4" w:space="0" w:color="auto"/>
            </w:tcBorders>
            <w:shd w:val="clear" w:color="auto" w:fill="auto"/>
            <w:noWrap/>
            <w:vAlign w:val="bottom"/>
            <w:hideMark/>
          </w:tcPr>
          <w:p w14:paraId="54774FBF" w14:textId="77777777" w:rsidR="00357922" w:rsidRPr="00357922" w:rsidRDefault="00357922" w:rsidP="00357922">
            <w:pPr>
              <w:rPr>
                <w:rFonts w:ascii="Calibri" w:hAnsi="Calibri"/>
                <w:color w:val="000000"/>
                <w:sz w:val="22"/>
                <w:szCs w:val="22"/>
                <w:lang w:eastAsia="en-GB"/>
              </w:rPr>
            </w:pPr>
            <w:r w:rsidRPr="00357922">
              <w:rPr>
                <w:rFonts w:ascii="Calibri" w:hAnsi="Calibri"/>
                <w:color w:val="000000"/>
                <w:sz w:val="22"/>
                <w:szCs w:val="22"/>
                <w:lang w:eastAsia="en-GB"/>
              </w:rPr>
              <w:t> </w:t>
            </w:r>
          </w:p>
        </w:tc>
        <w:tc>
          <w:tcPr>
            <w:tcW w:w="4120" w:type="dxa"/>
            <w:vMerge/>
            <w:tcBorders>
              <w:top w:val="nil"/>
              <w:left w:val="single" w:sz="4" w:space="0" w:color="auto"/>
              <w:bottom w:val="single" w:sz="4" w:space="0" w:color="000000"/>
              <w:right w:val="single" w:sz="4" w:space="0" w:color="auto"/>
            </w:tcBorders>
            <w:vAlign w:val="center"/>
            <w:hideMark/>
          </w:tcPr>
          <w:p w14:paraId="506B019F" w14:textId="77777777" w:rsidR="00357922" w:rsidRPr="00357922" w:rsidRDefault="00357922" w:rsidP="00357922">
            <w:pPr>
              <w:rPr>
                <w:rFonts w:ascii="Calibri" w:hAnsi="Calibri"/>
                <w:color w:val="000000"/>
                <w:sz w:val="22"/>
                <w:szCs w:val="22"/>
                <w:lang w:eastAsia="en-GB"/>
              </w:rPr>
            </w:pPr>
          </w:p>
        </w:tc>
      </w:tr>
    </w:tbl>
    <w:p w14:paraId="4F7836D1" w14:textId="77777777" w:rsidR="00357922" w:rsidRPr="00357922" w:rsidRDefault="00357922" w:rsidP="00357922">
      <w:pPr>
        <w:pStyle w:val="BlockText"/>
        <w:rPr>
          <w:rFonts w:asciiTheme="minorHAnsi" w:hAnsiTheme="minorHAnsi"/>
          <w:sz w:val="40"/>
          <w:szCs w:val="22"/>
          <w:lang w:val="en-GB"/>
        </w:rPr>
      </w:pPr>
    </w:p>
    <w:p w14:paraId="478D7399" w14:textId="77777777" w:rsidR="00357922" w:rsidRDefault="00357922" w:rsidP="00357922">
      <w:pPr>
        <w:pStyle w:val="BlockText"/>
        <w:rPr>
          <w:rFonts w:asciiTheme="minorHAnsi" w:hAnsiTheme="minorHAnsi"/>
          <w:sz w:val="22"/>
          <w:szCs w:val="22"/>
          <w:lang w:val="en-GB"/>
        </w:rPr>
      </w:pPr>
    </w:p>
    <w:p w14:paraId="1AB2B8F9" w14:textId="77777777" w:rsidR="00357922" w:rsidRPr="00E85155" w:rsidRDefault="00357922" w:rsidP="00357922">
      <w:pPr>
        <w:pStyle w:val="BlockText"/>
        <w:rPr>
          <w:rFonts w:asciiTheme="minorHAnsi" w:hAnsiTheme="minorHAnsi"/>
          <w:sz w:val="22"/>
          <w:szCs w:val="22"/>
          <w:lang w:val="en-GB"/>
        </w:rPr>
      </w:pPr>
    </w:p>
    <w:p w14:paraId="3FBF0C5E" w14:textId="77777777" w:rsidR="00970FB7" w:rsidRDefault="00970FB7" w:rsidP="00970FB7">
      <w:pPr>
        <w:pStyle w:val="BlockText"/>
        <w:rPr>
          <w:rFonts w:ascii="Arial Narrow" w:hAnsi="Arial Narrow"/>
          <w:lang w:val="en-GB"/>
        </w:rPr>
      </w:pPr>
    </w:p>
    <w:p w14:paraId="7896E9D9" w14:textId="77777777" w:rsidR="00970FB7" w:rsidRPr="00444ADB" w:rsidRDefault="00970FB7" w:rsidP="00444ADB">
      <w:pPr>
        <w:autoSpaceDE w:val="0"/>
        <w:autoSpaceDN w:val="0"/>
        <w:adjustRightInd w:val="0"/>
        <w:rPr>
          <w:rFonts w:ascii="Courier New" w:eastAsiaTheme="minorHAnsi" w:hAnsi="Courier New" w:cs="Courier New"/>
          <w:color w:val="000000"/>
          <w:sz w:val="20"/>
          <w:szCs w:val="20"/>
          <w:shd w:val="clear" w:color="auto" w:fill="FFFFFF"/>
        </w:rPr>
      </w:pPr>
    </w:p>
    <w:p w14:paraId="1B319C6E" w14:textId="77777777" w:rsidR="00444ADB" w:rsidRPr="00444ADB" w:rsidRDefault="00444ADB" w:rsidP="00444ADB">
      <w:pPr>
        <w:autoSpaceDE w:val="0"/>
        <w:autoSpaceDN w:val="0"/>
        <w:adjustRightInd w:val="0"/>
        <w:rPr>
          <w:rFonts w:ascii="Courier New" w:eastAsiaTheme="minorHAnsi" w:hAnsi="Courier New" w:cs="Courier New"/>
          <w:color w:val="000000"/>
          <w:sz w:val="20"/>
          <w:szCs w:val="20"/>
          <w:shd w:val="clear" w:color="auto" w:fill="FFFFFF"/>
        </w:rPr>
      </w:pPr>
    </w:p>
    <w:p w14:paraId="1DCF0334" w14:textId="77777777" w:rsidR="00444ADB" w:rsidRDefault="00444ADB" w:rsidP="00444ADB">
      <w:pPr>
        <w:pStyle w:val="BlockText"/>
        <w:rPr>
          <w:rFonts w:ascii="Arial Narrow" w:hAnsi="Arial Narrow"/>
          <w:lang w:val="en-GB"/>
        </w:rPr>
      </w:pPr>
    </w:p>
    <w:p w14:paraId="2E780729" w14:textId="77777777" w:rsidR="00444ADB" w:rsidRDefault="00444ADB" w:rsidP="008B1344">
      <w:pPr>
        <w:pStyle w:val="BlockText"/>
        <w:ind w:left="720"/>
        <w:rPr>
          <w:rFonts w:ascii="Arial Narrow" w:hAnsi="Arial Narrow"/>
          <w:lang w:val="en-GB"/>
        </w:rPr>
      </w:pPr>
    </w:p>
    <w:p w14:paraId="7118DC78" w14:textId="77777777" w:rsidR="00444ADB" w:rsidRDefault="00444ADB" w:rsidP="008B1344">
      <w:pPr>
        <w:pStyle w:val="BlockText"/>
        <w:ind w:left="720"/>
        <w:rPr>
          <w:rFonts w:ascii="Arial Narrow" w:hAnsi="Arial Narrow"/>
          <w:lang w:val="en-GB"/>
        </w:rPr>
      </w:pPr>
    </w:p>
    <w:p w14:paraId="7876FC12" w14:textId="77777777" w:rsidR="00257BEB" w:rsidRDefault="00257BEB" w:rsidP="00444ADB">
      <w:pPr>
        <w:pStyle w:val="BlockText"/>
        <w:rPr>
          <w:rFonts w:ascii="Arial Narrow" w:hAnsi="Arial Narrow"/>
          <w:lang w:val="en-GB"/>
        </w:rPr>
      </w:pPr>
    </w:p>
    <w:p w14:paraId="35703EDE" w14:textId="77777777" w:rsidR="00257BEB" w:rsidRDefault="00257BEB" w:rsidP="008B1344">
      <w:pPr>
        <w:pStyle w:val="BlockText"/>
        <w:ind w:left="720"/>
        <w:rPr>
          <w:rFonts w:ascii="Arial Narrow" w:hAnsi="Arial Narrow"/>
          <w:lang w:val="en-GB"/>
        </w:rPr>
      </w:pPr>
    </w:p>
    <w:p w14:paraId="5E86F948" w14:textId="77777777" w:rsidR="00257BEB" w:rsidRDefault="00257BEB" w:rsidP="008B1344">
      <w:pPr>
        <w:pStyle w:val="BlockText"/>
        <w:ind w:left="720"/>
        <w:rPr>
          <w:rFonts w:ascii="Arial Narrow" w:hAnsi="Arial Narrow"/>
          <w:lang w:val="en-GB"/>
        </w:rPr>
      </w:pPr>
    </w:p>
    <w:p w14:paraId="1946BE5E" w14:textId="77777777" w:rsidR="008B1344" w:rsidRPr="008B1344" w:rsidRDefault="008B1344">
      <w:pPr>
        <w:rPr>
          <w:lang w:val="en-US"/>
        </w:rPr>
      </w:pPr>
    </w:p>
    <w:sectPr w:rsidR="008B1344" w:rsidRPr="008B1344" w:rsidSect="00070366">
      <w:pgSz w:w="8843" w:h="11906" w:orient="landscape"/>
      <w:pgMar w:top="992"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139D" w14:textId="77777777" w:rsidR="00711C88" w:rsidRDefault="00711C88" w:rsidP="003706FF">
      <w:r>
        <w:separator/>
      </w:r>
    </w:p>
  </w:endnote>
  <w:endnote w:type="continuationSeparator" w:id="0">
    <w:p w14:paraId="56A0069A" w14:textId="77777777" w:rsidR="00711C88" w:rsidRDefault="00711C88" w:rsidP="00370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msCyr">
    <w:altName w:val="Times New Roman"/>
    <w:panose1 w:val="00000000000000000000"/>
    <w:charset w:val="00"/>
    <w:family w:val="roman"/>
    <w:notTrueType/>
    <w:pitch w:val="default"/>
  </w:font>
  <w:font w:name="NimbusRomNo9L-Regu">
    <w:altName w:val="Times New Roman"/>
    <w:panose1 w:val="00000000000000000000"/>
    <w:charset w:val="00"/>
    <w:family w:val="auto"/>
    <w:notTrueType/>
    <w:pitch w:val="default"/>
    <w:sig w:usb0="00000003" w:usb1="00000000" w:usb2="00000000" w:usb3="00000000" w:csb0="00000001" w:csb1="00000000"/>
  </w:font>
  <w:font w:name="MTSYN">
    <w:altName w:val="Times New Roman"/>
    <w:panose1 w:val="00000000000000000000"/>
    <w:charset w:val="00"/>
    <w:family w:val="auto"/>
    <w:notTrueType/>
    <w:pitch w:val="default"/>
    <w:sig w:usb0="00000003" w:usb1="00000000" w:usb2="00000000" w:usb3="00000000" w:csb0="00000001"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RMTMI">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51CA8" w14:textId="77777777" w:rsidR="00070366" w:rsidRDefault="000703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BF58C" w14:textId="77777777" w:rsidR="00070366" w:rsidRDefault="0007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646EB" w14:textId="77777777" w:rsidR="00070366" w:rsidRDefault="00070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A08E0" w14:textId="77777777" w:rsidR="00711C88" w:rsidRDefault="00711C88" w:rsidP="003706FF">
      <w:r>
        <w:separator/>
      </w:r>
    </w:p>
  </w:footnote>
  <w:footnote w:type="continuationSeparator" w:id="0">
    <w:p w14:paraId="1674D195" w14:textId="77777777" w:rsidR="00711C88" w:rsidRDefault="00711C88" w:rsidP="003706FF">
      <w:r>
        <w:continuationSeparator/>
      </w:r>
    </w:p>
  </w:footnote>
  <w:footnote w:id="1">
    <w:p w14:paraId="5DBBB8A1" w14:textId="77777777" w:rsidR="00EB18D1" w:rsidRPr="008F563C" w:rsidRDefault="00EB18D1" w:rsidP="003706FF">
      <w:pPr>
        <w:pStyle w:val="Title"/>
        <w:jc w:val="left"/>
        <w:rPr>
          <w:b w:val="0"/>
          <w:i/>
          <w:sz w:val="18"/>
          <w:lang w:val="en-GB"/>
        </w:rPr>
      </w:pPr>
      <w:r w:rsidRPr="008F563C">
        <w:rPr>
          <w:rStyle w:val="FootnoteReference"/>
          <w:b w:val="0"/>
          <w:i/>
          <w:sz w:val="18"/>
        </w:rPr>
        <w:footnoteRef/>
      </w:r>
      <w:r w:rsidRPr="008F563C">
        <w:rPr>
          <w:b w:val="0"/>
          <w:i/>
          <w:sz w:val="18"/>
        </w:rPr>
        <w:t xml:space="preserve"> From the work of Daemen/ Hajnal on « </w:t>
      </w:r>
      <w:r w:rsidRPr="008F563C">
        <w:rPr>
          <w:b w:val="0"/>
          <w:i/>
          <w:sz w:val="18"/>
          <w:lang w:val="en-GB"/>
        </w:rPr>
        <w:t>Proposal for an improved FOVA KS-test”</w:t>
      </w:r>
    </w:p>
    <w:p w14:paraId="3C72A837" w14:textId="77777777" w:rsidR="00EB18D1" w:rsidRPr="008F563C" w:rsidRDefault="00EB18D1" w:rsidP="003706FF">
      <w:pPr>
        <w:pStyle w:val="FootnoteText"/>
        <w:rPr>
          <w:lang w:val="en-GB"/>
        </w:rPr>
      </w:pPr>
    </w:p>
  </w:footnote>
  <w:footnote w:id="2">
    <w:p w14:paraId="5838807D" w14:textId="77777777" w:rsidR="00EB18D1" w:rsidRDefault="00EB18D1" w:rsidP="003706FF">
      <w:pPr>
        <w:pStyle w:val="FootnoteText"/>
      </w:pPr>
      <w:r>
        <w:rPr>
          <w:rStyle w:val="FootnoteReference"/>
        </w:rPr>
        <w:footnoteRef/>
      </w:r>
      <w:r>
        <w:t xml:space="preserve"> At this point we don’t really pay much attention to the fact whether n</w:t>
      </w:r>
      <w:r>
        <w:rPr>
          <w:vertAlign w:val="subscript"/>
        </w:rPr>
        <w:t>1</w:t>
      </w:r>
      <w:r>
        <w:t>, n</w:t>
      </w:r>
      <w:r>
        <w:rPr>
          <w:vertAlign w:val="subscript"/>
        </w:rPr>
        <w:t>2</w:t>
      </w:r>
      <w:r>
        <w:t xml:space="preserve"> or n</w:t>
      </w:r>
      <w:r>
        <w:rPr>
          <w:vertAlign w:val="subscript"/>
        </w:rPr>
        <w:t>12</w:t>
      </w:r>
      <w:r>
        <w:t xml:space="preserve"> is used.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953D2" w14:textId="77777777" w:rsidR="00070366" w:rsidRDefault="000703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4A15" w14:textId="77777777" w:rsidR="00070366" w:rsidRDefault="000703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6F7AA" w14:textId="77777777" w:rsidR="00070366" w:rsidRDefault="00070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4E01"/>
    <w:multiLevelType w:val="hybridMultilevel"/>
    <w:tmpl w:val="93F6EB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594175"/>
    <w:multiLevelType w:val="hybridMultilevel"/>
    <w:tmpl w:val="20862C88"/>
    <w:lvl w:ilvl="0" w:tplc="DEC6F81A">
      <w:start w:val="2"/>
      <w:numFmt w:val="decimal"/>
      <w:lvlText w:val="%1."/>
      <w:lvlJc w:val="left"/>
      <w:pPr>
        <w:ind w:left="372" w:hanging="360"/>
      </w:pPr>
      <w:rPr>
        <w:rFonts w:hint="default"/>
      </w:rPr>
    </w:lvl>
    <w:lvl w:ilvl="1" w:tplc="08090001">
      <w:start w:val="1"/>
      <w:numFmt w:val="bullet"/>
      <w:lvlText w:val=""/>
      <w:lvlJc w:val="left"/>
      <w:pPr>
        <w:ind w:left="1092" w:hanging="360"/>
      </w:pPr>
      <w:rPr>
        <w:rFonts w:ascii="Symbol" w:hAnsi="Symbol" w:hint="default"/>
      </w:rPr>
    </w:lvl>
    <w:lvl w:ilvl="2" w:tplc="0809001B">
      <w:start w:val="1"/>
      <w:numFmt w:val="lowerRoman"/>
      <w:lvlText w:val="%3."/>
      <w:lvlJc w:val="right"/>
      <w:pPr>
        <w:ind w:left="1812" w:hanging="180"/>
      </w:pPr>
    </w:lvl>
    <w:lvl w:ilvl="3" w:tplc="0809000F">
      <w:start w:val="1"/>
      <w:numFmt w:val="decimal"/>
      <w:lvlText w:val="%4."/>
      <w:lvlJc w:val="left"/>
      <w:pPr>
        <w:ind w:left="2532" w:hanging="360"/>
      </w:pPr>
    </w:lvl>
    <w:lvl w:ilvl="4" w:tplc="08090019" w:tentative="1">
      <w:start w:val="1"/>
      <w:numFmt w:val="lowerLetter"/>
      <w:lvlText w:val="%5."/>
      <w:lvlJc w:val="left"/>
      <w:pPr>
        <w:ind w:left="3252" w:hanging="360"/>
      </w:pPr>
    </w:lvl>
    <w:lvl w:ilvl="5" w:tplc="0809001B" w:tentative="1">
      <w:start w:val="1"/>
      <w:numFmt w:val="lowerRoman"/>
      <w:lvlText w:val="%6."/>
      <w:lvlJc w:val="right"/>
      <w:pPr>
        <w:ind w:left="3972" w:hanging="180"/>
      </w:pPr>
    </w:lvl>
    <w:lvl w:ilvl="6" w:tplc="0809000F" w:tentative="1">
      <w:start w:val="1"/>
      <w:numFmt w:val="decimal"/>
      <w:lvlText w:val="%7."/>
      <w:lvlJc w:val="left"/>
      <w:pPr>
        <w:ind w:left="4692" w:hanging="360"/>
      </w:pPr>
    </w:lvl>
    <w:lvl w:ilvl="7" w:tplc="08090019" w:tentative="1">
      <w:start w:val="1"/>
      <w:numFmt w:val="lowerLetter"/>
      <w:lvlText w:val="%8."/>
      <w:lvlJc w:val="left"/>
      <w:pPr>
        <w:ind w:left="5412" w:hanging="360"/>
      </w:pPr>
    </w:lvl>
    <w:lvl w:ilvl="8" w:tplc="0809001B" w:tentative="1">
      <w:start w:val="1"/>
      <w:numFmt w:val="lowerRoman"/>
      <w:lvlText w:val="%9."/>
      <w:lvlJc w:val="right"/>
      <w:pPr>
        <w:ind w:left="6132" w:hanging="180"/>
      </w:pPr>
    </w:lvl>
  </w:abstractNum>
  <w:abstractNum w:abstractNumId="2" w15:restartNumberingAfterBreak="0">
    <w:nsid w:val="0AAA3D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0632DB0"/>
    <w:multiLevelType w:val="hybridMultilevel"/>
    <w:tmpl w:val="D93E9E6C"/>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 w15:restartNumberingAfterBreak="0">
    <w:nsid w:val="224B5036"/>
    <w:multiLevelType w:val="multilevel"/>
    <w:tmpl w:val="08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28B15A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BB73D91"/>
    <w:multiLevelType w:val="hybridMultilevel"/>
    <w:tmpl w:val="341EC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182839"/>
    <w:multiLevelType w:val="hybridMultilevel"/>
    <w:tmpl w:val="ABCC5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8D4D2E"/>
    <w:multiLevelType w:val="hybridMultilevel"/>
    <w:tmpl w:val="55CCD52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665546"/>
    <w:multiLevelType w:val="singleLevel"/>
    <w:tmpl w:val="D354C832"/>
    <w:lvl w:ilvl="0">
      <w:start w:val="1"/>
      <w:numFmt w:val="bullet"/>
      <w:lvlText w:val="-"/>
      <w:lvlJc w:val="left"/>
      <w:pPr>
        <w:tabs>
          <w:tab w:val="num" w:pos="360"/>
        </w:tabs>
        <w:ind w:left="360" w:hanging="360"/>
      </w:pPr>
      <w:rPr>
        <w:rFonts w:ascii="Arial" w:hAnsi="Arial" w:hint="default"/>
      </w:rPr>
    </w:lvl>
  </w:abstractNum>
  <w:abstractNum w:abstractNumId="10" w15:restartNumberingAfterBreak="0">
    <w:nsid w:val="333E1E29"/>
    <w:multiLevelType w:val="multilevel"/>
    <w:tmpl w:val="812CE4FA"/>
    <w:lvl w:ilvl="0">
      <w:start w:val="1"/>
      <w:numFmt w:val="decimal"/>
      <w:lvlText w:val="%1."/>
      <w:lvlJc w:val="left"/>
      <w:pPr>
        <w:tabs>
          <w:tab w:val="num" w:pos="360"/>
        </w:tabs>
        <w:ind w:left="360" w:hanging="360"/>
      </w:pPr>
    </w:lvl>
    <w:lvl w:ilvl="1">
      <w:start w:val="1"/>
      <w:numFmt w:val="decimal"/>
      <w:isLgl/>
      <w:lvlText w:val="%1.%2."/>
      <w:lvlJc w:val="left"/>
      <w:pPr>
        <w:tabs>
          <w:tab w:val="num" w:pos="420"/>
        </w:tabs>
        <w:ind w:left="420" w:hanging="42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11" w15:restartNumberingAfterBreak="0">
    <w:nsid w:val="33922C2F"/>
    <w:multiLevelType w:val="hybridMultilevel"/>
    <w:tmpl w:val="8E76D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DF36D4"/>
    <w:multiLevelType w:val="hybridMultilevel"/>
    <w:tmpl w:val="5386AF88"/>
    <w:lvl w:ilvl="0" w:tplc="0809000D">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A5750A2"/>
    <w:multiLevelType w:val="hybridMultilevel"/>
    <w:tmpl w:val="25EC2B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7A21F4"/>
    <w:multiLevelType w:val="hybridMultilevel"/>
    <w:tmpl w:val="1A20BE8E"/>
    <w:lvl w:ilvl="0" w:tplc="317E1326">
      <w:start w:val="1"/>
      <w:numFmt w:val="decimal"/>
      <w:lvlText w:val="%1."/>
      <w:lvlJc w:val="left"/>
      <w:pPr>
        <w:ind w:left="720" w:hanging="360"/>
      </w:pPr>
    </w:lvl>
    <w:lvl w:ilvl="1" w:tplc="9C5AAB18">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E6239"/>
    <w:multiLevelType w:val="hybridMultilevel"/>
    <w:tmpl w:val="A776C668"/>
    <w:lvl w:ilvl="0" w:tplc="CF2A071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43AA0EF8"/>
    <w:multiLevelType w:val="hybridMultilevel"/>
    <w:tmpl w:val="ECA03F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8263CC"/>
    <w:multiLevelType w:val="hybridMultilevel"/>
    <w:tmpl w:val="A106F3FC"/>
    <w:lvl w:ilvl="0" w:tplc="A2AAF99C">
      <w:start w:val="1"/>
      <w:numFmt w:val="bullet"/>
      <w:lvlText w:val=""/>
      <w:lvlJc w:val="left"/>
      <w:pPr>
        <w:tabs>
          <w:tab w:val="num" w:pos="720"/>
        </w:tabs>
        <w:ind w:left="720" w:hanging="360"/>
      </w:pPr>
      <w:rPr>
        <w:rFonts w:ascii="Symbol" w:hAnsi="Symbol" w:hint="default"/>
        <w:color w:val="auto"/>
        <w:sz w:val="24"/>
        <w:szCs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3B1F89"/>
    <w:multiLevelType w:val="singleLevel"/>
    <w:tmpl w:val="04090019"/>
    <w:lvl w:ilvl="0">
      <w:start w:val="1"/>
      <w:numFmt w:val="lowerLetter"/>
      <w:lvlText w:val="(%1)"/>
      <w:lvlJc w:val="left"/>
      <w:pPr>
        <w:tabs>
          <w:tab w:val="num" w:pos="360"/>
        </w:tabs>
        <w:ind w:left="360" w:hanging="360"/>
      </w:pPr>
    </w:lvl>
  </w:abstractNum>
  <w:abstractNum w:abstractNumId="19" w15:restartNumberingAfterBreak="0">
    <w:nsid w:val="4AA27C2A"/>
    <w:multiLevelType w:val="multilevel"/>
    <w:tmpl w:val="26A0262E"/>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0" w15:restartNumberingAfterBreak="0">
    <w:nsid w:val="5026114F"/>
    <w:multiLevelType w:val="hybridMultilevel"/>
    <w:tmpl w:val="6750E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5D4FF3"/>
    <w:multiLevelType w:val="hybridMultilevel"/>
    <w:tmpl w:val="E9DC5B6A"/>
    <w:lvl w:ilvl="0" w:tplc="4FB6628C">
      <w:start w:val="1"/>
      <w:numFmt w:val="decimal"/>
      <w:lvlText w:val="%1."/>
      <w:lvlJc w:val="left"/>
      <w:pPr>
        <w:tabs>
          <w:tab w:val="num" w:pos="1080"/>
        </w:tabs>
        <w:ind w:left="1080" w:hanging="360"/>
      </w:pPr>
      <w:rPr>
        <w:rFonts w:hint="default"/>
        <w:b/>
      </w:rPr>
    </w:lvl>
    <w:lvl w:ilvl="1" w:tplc="48090019" w:tentative="1">
      <w:start w:val="1"/>
      <w:numFmt w:val="lowerLetter"/>
      <w:lvlText w:val="%2."/>
      <w:lvlJc w:val="left"/>
      <w:pPr>
        <w:ind w:left="720" w:hanging="360"/>
      </w:pPr>
    </w:lvl>
    <w:lvl w:ilvl="2" w:tplc="4809001B" w:tentative="1">
      <w:start w:val="1"/>
      <w:numFmt w:val="lowerRoman"/>
      <w:lvlText w:val="%3."/>
      <w:lvlJc w:val="right"/>
      <w:pPr>
        <w:ind w:left="1440" w:hanging="180"/>
      </w:pPr>
    </w:lvl>
    <w:lvl w:ilvl="3" w:tplc="4809000F" w:tentative="1">
      <w:start w:val="1"/>
      <w:numFmt w:val="decimal"/>
      <w:lvlText w:val="%4."/>
      <w:lvlJc w:val="left"/>
      <w:pPr>
        <w:ind w:left="2160" w:hanging="360"/>
      </w:pPr>
    </w:lvl>
    <w:lvl w:ilvl="4" w:tplc="48090019" w:tentative="1">
      <w:start w:val="1"/>
      <w:numFmt w:val="lowerLetter"/>
      <w:lvlText w:val="%5."/>
      <w:lvlJc w:val="left"/>
      <w:pPr>
        <w:ind w:left="2880" w:hanging="360"/>
      </w:pPr>
    </w:lvl>
    <w:lvl w:ilvl="5" w:tplc="4809001B" w:tentative="1">
      <w:start w:val="1"/>
      <w:numFmt w:val="lowerRoman"/>
      <w:lvlText w:val="%6."/>
      <w:lvlJc w:val="right"/>
      <w:pPr>
        <w:ind w:left="3600" w:hanging="180"/>
      </w:pPr>
    </w:lvl>
    <w:lvl w:ilvl="6" w:tplc="4809000F" w:tentative="1">
      <w:start w:val="1"/>
      <w:numFmt w:val="decimal"/>
      <w:lvlText w:val="%7."/>
      <w:lvlJc w:val="left"/>
      <w:pPr>
        <w:ind w:left="4320" w:hanging="360"/>
      </w:pPr>
    </w:lvl>
    <w:lvl w:ilvl="7" w:tplc="48090019" w:tentative="1">
      <w:start w:val="1"/>
      <w:numFmt w:val="lowerLetter"/>
      <w:lvlText w:val="%8."/>
      <w:lvlJc w:val="left"/>
      <w:pPr>
        <w:ind w:left="5040" w:hanging="360"/>
      </w:pPr>
    </w:lvl>
    <w:lvl w:ilvl="8" w:tplc="4809001B" w:tentative="1">
      <w:start w:val="1"/>
      <w:numFmt w:val="lowerRoman"/>
      <w:lvlText w:val="%9."/>
      <w:lvlJc w:val="right"/>
      <w:pPr>
        <w:ind w:left="5760" w:hanging="180"/>
      </w:pPr>
    </w:lvl>
  </w:abstractNum>
  <w:abstractNum w:abstractNumId="22" w15:restartNumberingAfterBreak="0">
    <w:nsid w:val="52664DD3"/>
    <w:multiLevelType w:val="hybridMultilevel"/>
    <w:tmpl w:val="A44C79B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5928115E"/>
    <w:multiLevelType w:val="multilevel"/>
    <w:tmpl w:val="58D0A924"/>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24" w15:restartNumberingAfterBreak="0">
    <w:nsid w:val="5E436936"/>
    <w:multiLevelType w:val="hybridMultilevel"/>
    <w:tmpl w:val="1ECCEF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60CC345B"/>
    <w:multiLevelType w:val="hybridMultilevel"/>
    <w:tmpl w:val="B23A11F2"/>
    <w:lvl w:ilvl="0" w:tplc="08090003">
      <w:start w:val="1"/>
      <w:numFmt w:val="bullet"/>
      <w:lvlText w:val="o"/>
      <w:lvlJc w:val="left"/>
      <w:pPr>
        <w:ind w:left="2520" w:hanging="360"/>
      </w:pPr>
      <w:rPr>
        <w:rFonts w:ascii="Courier New" w:hAnsi="Courier New" w:cs="Courier New" w:hint="default"/>
      </w:rPr>
    </w:lvl>
    <w:lvl w:ilvl="1" w:tplc="0809000D">
      <w:start w:val="1"/>
      <w:numFmt w:val="bullet"/>
      <w:lvlText w:val=""/>
      <w:lvlJc w:val="left"/>
      <w:pPr>
        <w:ind w:left="3240" w:hanging="360"/>
      </w:pPr>
      <w:rPr>
        <w:rFonts w:ascii="Wingdings" w:hAnsi="Wingdings"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6" w15:restartNumberingAfterBreak="0">
    <w:nsid w:val="65E55F68"/>
    <w:multiLevelType w:val="hybridMultilevel"/>
    <w:tmpl w:val="BAA8488A"/>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7" w15:restartNumberingAfterBreak="0">
    <w:nsid w:val="68986B98"/>
    <w:multiLevelType w:val="hybridMultilevel"/>
    <w:tmpl w:val="D7CC5FE4"/>
    <w:lvl w:ilvl="0" w:tplc="02549B54">
      <w:start w:val="1"/>
      <w:numFmt w:val="bullet"/>
      <w:lvlText w:val=""/>
      <w:lvlJc w:val="left"/>
      <w:pPr>
        <w:tabs>
          <w:tab w:val="num" w:pos="360"/>
        </w:tabs>
        <w:ind w:left="360" w:hanging="360"/>
      </w:pPr>
      <w:rPr>
        <w:rFonts w:ascii="Times New Roman" w:hAnsi="Times New Roman" w:hint="default"/>
      </w:rPr>
    </w:lvl>
    <w:lvl w:ilvl="1" w:tplc="7F464094">
      <w:start w:val="1"/>
      <w:numFmt w:val="bullet"/>
      <w:lvlText w:val=""/>
      <w:lvlJc w:val="left"/>
      <w:pPr>
        <w:tabs>
          <w:tab w:val="num" w:pos="1080"/>
        </w:tabs>
        <w:ind w:left="1080" w:hanging="360"/>
      </w:pPr>
      <w:rPr>
        <w:rFonts w:ascii="Times New Roman" w:hAnsi="Times New Roman" w:hint="default"/>
      </w:rPr>
    </w:lvl>
    <w:lvl w:ilvl="2" w:tplc="01E85E0E" w:tentative="1">
      <w:start w:val="1"/>
      <w:numFmt w:val="bullet"/>
      <w:lvlText w:val=""/>
      <w:lvlJc w:val="left"/>
      <w:pPr>
        <w:tabs>
          <w:tab w:val="num" w:pos="1800"/>
        </w:tabs>
        <w:ind w:left="1800" w:hanging="360"/>
      </w:pPr>
      <w:rPr>
        <w:rFonts w:ascii="Times New Roman" w:hAnsi="Times New Roman" w:hint="default"/>
      </w:rPr>
    </w:lvl>
    <w:lvl w:ilvl="3" w:tplc="9E021E1C" w:tentative="1">
      <w:start w:val="1"/>
      <w:numFmt w:val="bullet"/>
      <w:lvlText w:val=""/>
      <w:lvlJc w:val="left"/>
      <w:pPr>
        <w:tabs>
          <w:tab w:val="num" w:pos="2520"/>
        </w:tabs>
        <w:ind w:left="2520" w:hanging="360"/>
      </w:pPr>
      <w:rPr>
        <w:rFonts w:ascii="Times New Roman" w:hAnsi="Times New Roman" w:hint="default"/>
      </w:rPr>
    </w:lvl>
    <w:lvl w:ilvl="4" w:tplc="8878EC68" w:tentative="1">
      <w:start w:val="1"/>
      <w:numFmt w:val="bullet"/>
      <w:lvlText w:val=""/>
      <w:lvlJc w:val="left"/>
      <w:pPr>
        <w:tabs>
          <w:tab w:val="num" w:pos="3240"/>
        </w:tabs>
        <w:ind w:left="3240" w:hanging="360"/>
      </w:pPr>
      <w:rPr>
        <w:rFonts w:ascii="Times New Roman" w:hAnsi="Times New Roman" w:hint="default"/>
      </w:rPr>
    </w:lvl>
    <w:lvl w:ilvl="5" w:tplc="096257C0" w:tentative="1">
      <w:start w:val="1"/>
      <w:numFmt w:val="bullet"/>
      <w:lvlText w:val=""/>
      <w:lvlJc w:val="left"/>
      <w:pPr>
        <w:tabs>
          <w:tab w:val="num" w:pos="3960"/>
        </w:tabs>
        <w:ind w:left="3960" w:hanging="360"/>
      </w:pPr>
      <w:rPr>
        <w:rFonts w:ascii="Times New Roman" w:hAnsi="Times New Roman" w:hint="default"/>
      </w:rPr>
    </w:lvl>
    <w:lvl w:ilvl="6" w:tplc="ED486C12" w:tentative="1">
      <w:start w:val="1"/>
      <w:numFmt w:val="bullet"/>
      <w:lvlText w:val=""/>
      <w:lvlJc w:val="left"/>
      <w:pPr>
        <w:tabs>
          <w:tab w:val="num" w:pos="4680"/>
        </w:tabs>
        <w:ind w:left="4680" w:hanging="360"/>
      </w:pPr>
      <w:rPr>
        <w:rFonts w:ascii="Times New Roman" w:hAnsi="Times New Roman" w:hint="default"/>
      </w:rPr>
    </w:lvl>
    <w:lvl w:ilvl="7" w:tplc="7FD47EE2" w:tentative="1">
      <w:start w:val="1"/>
      <w:numFmt w:val="bullet"/>
      <w:lvlText w:val=""/>
      <w:lvlJc w:val="left"/>
      <w:pPr>
        <w:tabs>
          <w:tab w:val="num" w:pos="5400"/>
        </w:tabs>
        <w:ind w:left="5400" w:hanging="360"/>
      </w:pPr>
      <w:rPr>
        <w:rFonts w:ascii="Times New Roman" w:hAnsi="Times New Roman" w:hint="default"/>
      </w:rPr>
    </w:lvl>
    <w:lvl w:ilvl="8" w:tplc="43347A58" w:tentative="1">
      <w:start w:val="1"/>
      <w:numFmt w:val="bullet"/>
      <w:lvlText w:val=""/>
      <w:lvlJc w:val="left"/>
      <w:pPr>
        <w:tabs>
          <w:tab w:val="num" w:pos="6120"/>
        </w:tabs>
        <w:ind w:left="6120" w:hanging="360"/>
      </w:pPr>
      <w:rPr>
        <w:rFonts w:ascii="Times New Roman" w:hAnsi="Times New Roman" w:hint="default"/>
      </w:rPr>
    </w:lvl>
  </w:abstractNum>
  <w:abstractNum w:abstractNumId="28" w15:restartNumberingAfterBreak="0">
    <w:nsid w:val="68F41B80"/>
    <w:multiLevelType w:val="hybridMultilevel"/>
    <w:tmpl w:val="653AF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465AC2"/>
    <w:multiLevelType w:val="hybridMultilevel"/>
    <w:tmpl w:val="5BC63AA0"/>
    <w:lvl w:ilvl="0" w:tplc="08090001">
      <w:start w:val="1"/>
      <w:numFmt w:val="bullet"/>
      <w:lvlText w:val=""/>
      <w:lvlJc w:val="left"/>
      <w:pPr>
        <w:ind w:left="1092" w:hanging="360"/>
      </w:pPr>
      <w:rPr>
        <w:rFonts w:ascii="Symbol" w:hAnsi="Symbol" w:hint="default"/>
      </w:rPr>
    </w:lvl>
    <w:lvl w:ilvl="1" w:tplc="08090003">
      <w:start w:val="1"/>
      <w:numFmt w:val="bullet"/>
      <w:lvlText w:val="o"/>
      <w:lvlJc w:val="left"/>
      <w:pPr>
        <w:ind w:left="1812" w:hanging="360"/>
      </w:pPr>
      <w:rPr>
        <w:rFonts w:ascii="Courier New" w:hAnsi="Courier New" w:cs="Courier New" w:hint="default"/>
      </w:rPr>
    </w:lvl>
    <w:lvl w:ilvl="2" w:tplc="08090005" w:tentative="1">
      <w:start w:val="1"/>
      <w:numFmt w:val="bullet"/>
      <w:lvlText w:val=""/>
      <w:lvlJc w:val="left"/>
      <w:pPr>
        <w:ind w:left="2532" w:hanging="360"/>
      </w:pPr>
      <w:rPr>
        <w:rFonts w:ascii="Wingdings" w:hAnsi="Wingdings" w:hint="default"/>
      </w:rPr>
    </w:lvl>
    <w:lvl w:ilvl="3" w:tplc="08090001" w:tentative="1">
      <w:start w:val="1"/>
      <w:numFmt w:val="bullet"/>
      <w:lvlText w:val=""/>
      <w:lvlJc w:val="left"/>
      <w:pPr>
        <w:ind w:left="3252" w:hanging="360"/>
      </w:pPr>
      <w:rPr>
        <w:rFonts w:ascii="Symbol" w:hAnsi="Symbol" w:hint="default"/>
      </w:rPr>
    </w:lvl>
    <w:lvl w:ilvl="4" w:tplc="08090003" w:tentative="1">
      <w:start w:val="1"/>
      <w:numFmt w:val="bullet"/>
      <w:lvlText w:val="o"/>
      <w:lvlJc w:val="left"/>
      <w:pPr>
        <w:ind w:left="3972" w:hanging="360"/>
      </w:pPr>
      <w:rPr>
        <w:rFonts w:ascii="Courier New" w:hAnsi="Courier New" w:cs="Courier New" w:hint="default"/>
      </w:rPr>
    </w:lvl>
    <w:lvl w:ilvl="5" w:tplc="08090005" w:tentative="1">
      <w:start w:val="1"/>
      <w:numFmt w:val="bullet"/>
      <w:lvlText w:val=""/>
      <w:lvlJc w:val="left"/>
      <w:pPr>
        <w:ind w:left="4692" w:hanging="360"/>
      </w:pPr>
      <w:rPr>
        <w:rFonts w:ascii="Wingdings" w:hAnsi="Wingdings" w:hint="default"/>
      </w:rPr>
    </w:lvl>
    <w:lvl w:ilvl="6" w:tplc="08090001" w:tentative="1">
      <w:start w:val="1"/>
      <w:numFmt w:val="bullet"/>
      <w:lvlText w:val=""/>
      <w:lvlJc w:val="left"/>
      <w:pPr>
        <w:ind w:left="5412" w:hanging="360"/>
      </w:pPr>
      <w:rPr>
        <w:rFonts w:ascii="Symbol" w:hAnsi="Symbol" w:hint="default"/>
      </w:rPr>
    </w:lvl>
    <w:lvl w:ilvl="7" w:tplc="08090003" w:tentative="1">
      <w:start w:val="1"/>
      <w:numFmt w:val="bullet"/>
      <w:lvlText w:val="o"/>
      <w:lvlJc w:val="left"/>
      <w:pPr>
        <w:ind w:left="6132" w:hanging="360"/>
      </w:pPr>
      <w:rPr>
        <w:rFonts w:ascii="Courier New" w:hAnsi="Courier New" w:cs="Courier New" w:hint="default"/>
      </w:rPr>
    </w:lvl>
    <w:lvl w:ilvl="8" w:tplc="08090005" w:tentative="1">
      <w:start w:val="1"/>
      <w:numFmt w:val="bullet"/>
      <w:lvlText w:val=""/>
      <w:lvlJc w:val="left"/>
      <w:pPr>
        <w:ind w:left="6852" w:hanging="360"/>
      </w:pPr>
      <w:rPr>
        <w:rFonts w:ascii="Wingdings" w:hAnsi="Wingdings" w:hint="default"/>
      </w:rPr>
    </w:lvl>
  </w:abstractNum>
  <w:abstractNum w:abstractNumId="30" w15:restartNumberingAfterBreak="0">
    <w:nsid w:val="6A6045B3"/>
    <w:multiLevelType w:val="hybridMultilevel"/>
    <w:tmpl w:val="55A052EE"/>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1" w15:restartNumberingAfterBreak="0">
    <w:nsid w:val="72893922"/>
    <w:multiLevelType w:val="hybridMultilevel"/>
    <w:tmpl w:val="01069C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47D2AED"/>
    <w:multiLevelType w:val="hybridMultilevel"/>
    <w:tmpl w:val="DE227F8A"/>
    <w:lvl w:ilvl="0" w:tplc="080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A2409F0"/>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7A600167"/>
    <w:multiLevelType w:val="singleLevel"/>
    <w:tmpl w:val="04090019"/>
    <w:lvl w:ilvl="0">
      <w:start w:val="1"/>
      <w:numFmt w:val="lowerLetter"/>
      <w:lvlText w:val="(%1)"/>
      <w:lvlJc w:val="left"/>
      <w:pPr>
        <w:tabs>
          <w:tab w:val="num" w:pos="360"/>
        </w:tabs>
        <w:ind w:left="360" w:hanging="360"/>
      </w:pPr>
    </w:lvl>
  </w:abstractNum>
  <w:abstractNum w:abstractNumId="35" w15:restartNumberingAfterBreak="0">
    <w:nsid w:val="7D190C59"/>
    <w:multiLevelType w:val="hybridMultilevel"/>
    <w:tmpl w:val="DCA2A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F9D7A17"/>
    <w:multiLevelType w:val="hybridMultilevel"/>
    <w:tmpl w:val="2B106C96"/>
    <w:lvl w:ilvl="0" w:tplc="0809000D">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3902585">
    <w:abstractNumId w:val="26"/>
  </w:num>
  <w:num w:numId="2" w16cid:durableId="1398434664">
    <w:abstractNumId w:val="1"/>
  </w:num>
  <w:num w:numId="3" w16cid:durableId="768623375">
    <w:abstractNumId w:val="29"/>
  </w:num>
  <w:num w:numId="4" w16cid:durableId="481308772">
    <w:abstractNumId w:val="17"/>
  </w:num>
  <w:num w:numId="5" w16cid:durableId="2073191893">
    <w:abstractNumId w:val="11"/>
  </w:num>
  <w:num w:numId="6" w16cid:durableId="219098977">
    <w:abstractNumId w:val="18"/>
    <w:lvlOverride w:ilvl="0">
      <w:startOverride w:val="1"/>
    </w:lvlOverride>
  </w:num>
  <w:num w:numId="7" w16cid:durableId="439178318">
    <w:abstractNumId w:val="34"/>
  </w:num>
  <w:num w:numId="8" w16cid:durableId="1742869457">
    <w:abstractNumId w:val="2"/>
  </w:num>
  <w:num w:numId="9" w16cid:durableId="1059136829">
    <w:abstractNumId w:val="5"/>
  </w:num>
  <w:num w:numId="10" w16cid:durableId="111361854">
    <w:abstractNumId w:val="0"/>
  </w:num>
  <w:num w:numId="11" w16cid:durableId="2885094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1855092">
    <w:abstractNumId w:val="15"/>
  </w:num>
  <w:num w:numId="13" w16cid:durableId="445662707">
    <w:abstractNumId w:val="32"/>
  </w:num>
  <w:num w:numId="14" w16cid:durableId="1359771173">
    <w:abstractNumId w:val="9"/>
  </w:num>
  <w:num w:numId="15" w16cid:durableId="1579755004">
    <w:abstractNumId w:val="19"/>
  </w:num>
  <w:num w:numId="16" w16cid:durableId="1631134646">
    <w:abstractNumId w:val="33"/>
  </w:num>
  <w:num w:numId="17" w16cid:durableId="1498574550">
    <w:abstractNumId w:val="23"/>
  </w:num>
  <w:num w:numId="18" w16cid:durableId="996495633">
    <w:abstractNumId w:val="25"/>
  </w:num>
  <w:num w:numId="19" w16cid:durableId="2050646882">
    <w:abstractNumId w:val="12"/>
  </w:num>
  <w:num w:numId="20" w16cid:durableId="2126460063">
    <w:abstractNumId w:val="21"/>
  </w:num>
  <w:num w:numId="21" w16cid:durableId="742532396">
    <w:abstractNumId w:val="28"/>
  </w:num>
  <w:num w:numId="22" w16cid:durableId="1071199861">
    <w:abstractNumId w:val="14"/>
  </w:num>
  <w:num w:numId="23" w16cid:durableId="706569734">
    <w:abstractNumId w:val="36"/>
  </w:num>
  <w:num w:numId="24" w16cid:durableId="1734163001">
    <w:abstractNumId w:val="19"/>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6210740">
    <w:abstractNumId w:val="4"/>
  </w:num>
  <w:num w:numId="26" w16cid:durableId="1350595406">
    <w:abstractNumId w:val="3"/>
  </w:num>
  <w:num w:numId="27" w16cid:durableId="516848551">
    <w:abstractNumId w:val="27"/>
  </w:num>
  <w:num w:numId="28" w16cid:durableId="1605959751">
    <w:abstractNumId w:val="8"/>
  </w:num>
  <w:num w:numId="29" w16cid:durableId="1984701498">
    <w:abstractNumId w:val="7"/>
  </w:num>
  <w:num w:numId="30" w16cid:durableId="990908809">
    <w:abstractNumId w:val="22"/>
  </w:num>
  <w:num w:numId="31" w16cid:durableId="241570910">
    <w:abstractNumId w:val="6"/>
  </w:num>
  <w:num w:numId="32" w16cid:durableId="340856937">
    <w:abstractNumId w:val="16"/>
  </w:num>
  <w:num w:numId="33" w16cid:durableId="617643323">
    <w:abstractNumId w:val="20"/>
  </w:num>
  <w:num w:numId="34" w16cid:durableId="1956055611">
    <w:abstractNumId w:val="35"/>
  </w:num>
  <w:num w:numId="35" w16cid:durableId="1517963270">
    <w:abstractNumId w:val="13"/>
  </w:num>
  <w:num w:numId="36" w16cid:durableId="887231025">
    <w:abstractNumId w:val="24"/>
  </w:num>
  <w:num w:numId="37" w16cid:durableId="2137793140">
    <w:abstractNumId w:val="31"/>
  </w:num>
  <w:num w:numId="38" w16cid:durableId="1893930502">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3"/>
  <w:proofState w:spelling="clean" w:grammar="clean"/>
  <w:defaultTabStop w:val="720"/>
  <w:hyphenationZone w:val="283"/>
  <w:characterSpacingControl w:val="doNotCompress"/>
  <w:hdrShapeDefaults>
    <o:shapedefaults v:ext="edit" spidmax="2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12"/>
    <w:rsid w:val="00001FAE"/>
    <w:rsid w:val="00005FDE"/>
    <w:rsid w:val="00012A27"/>
    <w:rsid w:val="0001527C"/>
    <w:rsid w:val="0002027F"/>
    <w:rsid w:val="0005027A"/>
    <w:rsid w:val="00060C7E"/>
    <w:rsid w:val="00070366"/>
    <w:rsid w:val="000932A3"/>
    <w:rsid w:val="00093340"/>
    <w:rsid w:val="00094D49"/>
    <w:rsid w:val="00096743"/>
    <w:rsid w:val="000E35FD"/>
    <w:rsid w:val="00120EDF"/>
    <w:rsid w:val="001236EC"/>
    <w:rsid w:val="00123F9E"/>
    <w:rsid w:val="0013632D"/>
    <w:rsid w:val="0015108C"/>
    <w:rsid w:val="00170F0A"/>
    <w:rsid w:val="00174727"/>
    <w:rsid w:val="00184519"/>
    <w:rsid w:val="0019160B"/>
    <w:rsid w:val="00193782"/>
    <w:rsid w:val="00195929"/>
    <w:rsid w:val="001B3BCF"/>
    <w:rsid w:val="001B6039"/>
    <w:rsid w:val="001C075B"/>
    <w:rsid w:val="001C0A25"/>
    <w:rsid w:val="001D4D6F"/>
    <w:rsid w:val="001F5ECE"/>
    <w:rsid w:val="0022769A"/>
    <w:rsid w:val="00257BEB"/>
    <w:rsid w:val="00271BB8"/>
    <w:rsid w:val="00273B7A"/>
    <w:rsid w:val="0029744D"/>
    <w:rsid w:val="002A2F54"/>
    <w:rsid w:val="002B08E1"/>
    <w:rsid w:val="002E0B9A"/>
    <w:rsid w:val="002E1752"/>
    <w:rsid w:val="002E5B0C"/>
    <w:rsid w:val="002E7349"/>
    <w:rsid w:val="002F2828"/>
    <w:rsid w:val="002F2ED8"/>
    <w:rsid w:val="00312612"/>
    <w:rsid w:val="003132DC"/>
    <w:rsid w:val="00320543"/>
    <w:rsid w:val="0032588D"/>
    <w:rsid w:val="00331CF7"/>
    <w:rsid w:val="00333862"/>
    <w:rsid w:val="003378DB"/>
    <w:rsid w:val="00357922"/>
    <w:rsid w:val="003706FF"/>
    <w:rsid w:val="00371F18"/>
    <w:rsid w:val="00380DCE"/>
    <w:rsid w:val="00381D45"/>
    <w:rsid w:val="003E08BF"/>
    <w:rsid w:val="003E2B8D"/>
    <w:rsid w:val="003E4BB8"/>
    <w:rsid w:val="003F1EA7"/>
    <w:rsid w:val="003F3B62"/>
    <w:rsid w:val="00411AF5"/>
    <w:rsid w:val="00444ADB"/>
    <w:rsid w:val="0045441D"/>
    <w:rsid w:val="00454848"/>
    <w:rsid w:val="004632EE"/>
    <w:rsid w:val="00463F6F"/>
    <w:rsid w:val="004912F5"/>
    <w:rsid w:val="004A7D3D"/>
    <w:rsid w:val="004B56A5"/>
    <w:rsid w:val="004C1B38"/>
    <w:rsid w:val="0050424C"/>
    <w:rsid w:val="005148B9"/>
    <w:rsid w:val="00553C10"/>
    <w:rsid w:val="00567E97"/>
    <w:rsid w:val="00584B4E"/>
    <w:rsid w:val="00587AFC"/>
    <w:rsid w:val="00597F41"/>
    <w:rsid w:val="005A1A5B"/>
    <w:rsid w:val="005A3EA1"/>
    <w:rsid w:val="005B246E"/>
    <w:rsid w:val="005B4193"/>
    <w:rsid w:val="005C1D9D"/>
    <w:rsid w:val="005D7C77"/>
    <w:rsid w:val="00613C29"/>
    <w:rsid w:val="00614427"/>
    <w:rsid w:val="00625817"/>
    <w:rsid w:val="0063451F"/>
    <w:rsid w:val="00635875"/>
    <w:rsid w:val="006424FF"/>
    <w:rsid w:val="0065148A"/>
    <w:rsid w:val="00653845"/>
    <w:rsid w:val="006564F4"/>
    <w:rsid w:val="00672295"/>
    <w:rsid w:val="00673D26"/>
    <w:rsid w:val="00673F51"/>
    <w:rsid w:val="0067427E"/>
    <w:rsid w:val="00682995"/>
    <w:rsid w:val="00686490"/>
    <w:rsid w:val="0069613A"/>
    <w:rsid w:val="006A3DE0"/>
    <w:rsid w:val="006D5087"/>
    <w:rsid w:val="006D5354"/>
    <w:rsid w:val="006D78A2"/>
    <w:rsid w:val="006F128C"/>
    <w:rsid w:val="0070679B"/>
    <w:rsid w:val="00707551"/>
    <w:rsid w:val="00711C88"/>
    <w:rsid w:val="00713690"/>
    <w:rsid w:val="0072445D"/>
    <w:rsid w:val="00725CBC"/>
    <w:rsid w:val="00735C76"/>
    <w:rsid w:val="00737F54"/>
    <w:rsid w:val="00746400"/>
    <w:rsid w:val="00747233"/>
    <w:rsid w:val="0076366E"/>
    <w:rsid w:val="007649EE"/>
    <w:rsid w:val="0077222C"/>
    <w:rsid w:val="00776622"/>
    <w:rsid w:val="00781C5F"/>
    <w:rsid w:val="00782F2B"/>
    <w:rsid w:val="00785064"/>
    <w:rsid w:val="007875EC"/>
    <w:rsid w:val="00794679"/>
    <w:rsid w:val="007949B2"/>
    <w:rsid w:val="007B67CB"/>
    <w:rsid w:val="007D66E2"/>
    <w:rsid w:val="007E17B3"/>
    <w:rsid w:val="007F42B9"/>
    <w:rsid w:val="007F7216"/>
    <w:rsid w:val="008131FF"/>
    <w:rsid w:val="008220E0"/>
    <w:rsid w:val="0082789A"/>
    <w:rsid w:val="008440AD"/>
    <w:rsid w:val="0085452B"/>
    <w:rsid w:val="0085699B"/>
    <w:rsid w:val="00882ABE"/>
    <w:rsid w:val="00882D12"/>
    <w:rsid w:val="008846C5"/>
    <w:rsid w:val="00897473"/>
    <w:rsid w:val="008B1344"/>
    <w:rsid w:val="008B4F61"/>
    <w:rsid w:val="008E4A70"/>
    <w:rsid w:val="009069EE"/>
    <w:rsid w:val="009116F5"/>
    <w:rsid w:val="00936E05"/>
    <w:rsid w:val="0094582E"/>
    <w:rsid w:val="00953A96"/>
    <w:rsid w:val="00956DB3"/>
    <w:rsid w:val="00970FB7"/>
    <w:rsid w:val="009D025B"/>
    <w:rsid w:val="009D2AD9"/>
    <w:rsid w:val="009E66CF"/>
    <w:rsid w:val="009F529F"/>
    <w:rsid w:val="00A11CD5"/>
    <w:rsid w:val="00A51260"/>
    <w:rsid w:val="00A75764"/>
    <w:rsid w:val="00A75A1E"/>
    <w:rsid w:val="00A805FE"/>
    <w:rsid w:val="00A860CF"/>
    <w:rsid w:val="00A95BDA"/>
    <w:rsid w:val="00A97C46"/>
    <w:rsid w:val="00AB6E26"/>
    <w:rsid w:val="00AC1F7F"/>
    <w:rsid w:val="00AC75CB"/>
    <w:rsid w:val="00AD2D12"/>
    <w:rsid w:val="00B02D25"/>
    <w:rsid w:val="00B3075B"/>
    <w:rsid w:val="00B553F9"/>
    <w:rsid w:val="00B91886"/>
    <w:rsid w:val="00BC5DA7"/>
    <w:rsid w:val="00BD0957"/>
    <w:rsid w:val="00C23F7D"/>
    <w:rsid w:val="00C404B0"/>
    <w:rsid w:val="00C454D7"/>
    <w:rsid w:val="00C9797A"/>
    <w:rsid w:val="00CA0F1F"/>
    <w:rsid w:val="00CA3890"/>
    <w:rsid w:val="00CB135A"/>
    <w:rsid w:val="00CB1C3E"/>
    <w:rsid w:val="00CB2732"/>
    <w:rsid w:val="00CB5187"/>
    <w:rsid w:val="00CD1FF7"/>
    <w:rsid w:val="00CD3227"/>
    <w:rsid w:val="00CE6863"/>
    <w:rsid w:val="00D175E1"/>
    <w:rsid w:val="00D32B8A"/>
    <w:rsid w:val="00D35731"/>
    <w:rsid w:val="00D36D38"/>
    <w:rsid w:val="00D40C2B"/>
    <w:rsid w:val="00D50F58"/>
    <w:rsid w:val="00D6610F"/>
    <w:rsid w:val="00D7551D"/>
    <w:rsid w:val="00D75B32"/>
    <w:rsid w:val="00D811A6"/>
    <w:rsid w:val="00DA4C6F"/>
    <w:rsid w:val="00DB3CE3"/>
    <w:rsid w:val="00DB6F3B"/>
    <w:rsid w:val="00DB71F5"/>
    <w:rsid w:val="00DD04AC"/>
    <w:rsid w:val="00DD08BA"/>
    <w:rsid w:val="00DE650C"/>
    <w:rsid w:val="00DF5D84"/>
    <w:rsid w:val="00E100F6"/>
    <w:rsid w:val="00E174CD"/>
    <w:rsid w:val="00E2254B"/>
    <w:rsid w:val="00E26119"/>
    <w:rsid w:val="00E2652F"/>
    <w:rsid w:val="00E32BB2"/>
    <w:rsid w:val="00E356C2"/>
    <w:rsid w:val="00E47253"/>
    <w:rsid w:val="00E474F4"/>
    <w:rsid w:val="00E624D9"/>
    <w:rsid w:val="00E62510"/>
    <w:rsid w:val="00E63CD9"/>
    <w:rsid w:val="00E83CE5"/>
    <w:rsid w:val="00E8417F"/>
    <w:rsid w:val="00E85155"/>
    <w:rsid w:val="00EB18D1"/>
    <w:rsid w:val="00EC3844"/>
    <w:rsid w:val="00ED2701"/>
    <w:rsid w:val="00ED7172"/>
    <w:rsid w:val="00F0470A"/>
    <w:rsid w:val="00F105CB"/>
    <w:rsid w:val="00F126DB"/>
    <w:rsid w:val="00F21765"/>
    <w:rsid w:val="00F46D0B"/>
    <w:rsid w:val="00F85937"/>
    <w:rsid w:val="00F875FC"/>
    <w:rsid w:val="00F95C54"/>
    <w:rsid w:val="00FA72A1"/>
    <w:rsid w:val="00FB3001"/>
    <w:rsid w:val="00FC7EFA"/>
    <w:rsid w:val="00FF3DE4"/>
    <w:rsid w:val="2AB4A742"/>
    <w:rsid w:val="4B706C5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81"/>
    <o:shapelayout v:ext="edit">
      <o:idmap v:ext="edit" data="2"/>
    </o:shapelayout>
  </w:shapeDefaults>
  <w:decimalSymbol w:val=","/>
  <w:listSeparator w:val=";"/>
  <w14:docId w14:val="2292BA60"/>
  <w15:docId w15:val="{87D6C9CA-BB68-48E3-BBEF-877AA3C04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D1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32BB2"/>
    <w:pPr>
      <w:keepNext/>
      <w:keepLines/>
      <w:numPr>
        <w:numId w:val="15"/>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A72A1"/>
    <w:pPr>
      <w:numPr>
        <w:ilvl w:val="1"/>
        <w:numId w:val="15"/>
      </w:numPr>
      <w:spacing w:before="100" w:beforeAutospacing="1" w:after="100" w:afterAutospacing="1"/>
      <w:outlineLvl w:val="1"/>
    </w:pPr>
    <w:rPr>
      <w:b/>
      <w:bCs/>
      <w:sz w:val="36"/>
      <w:szCs w:val="36"/>
      <w:lang w:eastAsia="en-GB"/>
    </w:rPr>
  </w:style>
  <w:style w:type="paragraph" w:styleId="Heading3">
    <w:name w:val="heading 3"/>
    <w:basedOn w:val="Normal"/>
    <w:next w:val="Normal"/>
    <w:link w:val="Heading3Char"/>
    <w:uiPriority w:val="9"/>
    <w:unhideWhenUsed/>
    <w:qFormat/>
    <w:rsid w:val="00E32BB2"/>
    <w:pPr>
      <w:keepNext/>
      <w:keepLines/>
      <w:numPr>
        <w:ilvl w:val="2"/>
        <w:numId w:val="1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32BB2"/>
    <w:pPr>
      <w:keepNext/>
      <w:keepLines/>
      <w:numPr>
        <w:ilvl w:val="3"/>
        <w:numId w:val="15"/>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32BB2"/>
    <w:pPr>
      <w:keepNext/>
      <w:keepLines/>
      <w:numPr>
        <w:ilvl w:val="4"/>
        <w:numId w:val="15"/>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32BB2"/>
    <w:pPr>
      <w:keepNext/>
      <w:keepLines/>
      <w:numPr>
        <w:ilvl w:val="5"/>
        <w:numId w:val="1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32BB2"/>
    <w:pPr>
      <w:keepNext/>
      <w:keepLines/>
      <w:numPr>
        <w:ilvl w:val="6"/>
        <w:numId w:val="1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71BB8"/>
    <w:pPr>
      <w:keepNext/>
      <w:keepLines/>
      <w:numPr>
        <w:ilvl w:val="7"/>
        <w:numId w:val="1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32BB2"/>
    <w:pPr>
      <w:keepNext/>
      <w:keepLines/>
      <w:numPr>
        <w:ilvl w:val="8"/>
        <w:numId w:val="1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882D12"/>
    <w:rPr>
      <w:szCs w:val="20"/>
      <w:lang w:val="en-US"/>
    </w:rPr>
  </w:style>
  <w:style w:type="paragraph" w:styleId="ListParagraph">
    <w:name w:val="List Paragraph"/>
    <w:basedOn w:val="Normal"/>
    <w:uiPriority w:val="34"/>
    <w:qFormat/>
    <w:rsid w:val="008B1344"/>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8B1344"/>
    <w:rPr>
      <w:color w:val="808080"/>
    </w:rPr>
  </w:style>
  <w:style w:type="paragraph" w:styleId="BalloonText">
    <w:name w:val="Balloon Text"/>
    <w:basedOn w:val="Normal"/>
    <w:link w:val="BalloonTextChar"/>
    <w:uiPriority w:val="99"/>
    <w:semiHidden/>
    <w:unhideWhenUsed/>
    <w:rsid w:val="008B1344"/>
    <w:rPr>
      <w:rFonts w:ascii="Tahoma" w:hAnsi="Tahoma" w:cs="Tahoma"/>
      <w:sz w:val="16"/>
      <w:szCs w:val="16"/>
    </w:rPr>
  </w:style>
  <w:style w:type="character" w:customStyle="1" w:styleId="BalloonTextChar">
    <w:name w:val="Balloon Text Char"/>
    <w:basedOn w:val="DefaultParagraphFont"/>
    <w:link w:val="BalloonText"/>
    <w:uiPriority w:val="99"/>
    <w:semiHidden/>
    <w:rsid w:val="008B1344"/>
    <w:rPr>
      <w:rFonts w:ascii="Tahoma" w:eastAsia="Times New Roman" w:hAnsi="Tahoma" w:cs="Tahoma"/>
      <w:sz w:val="16"/>
      <w:szCs w:val="16"/>
    </w:rPr>
  </w:style>
  <w:style w:type="character" w:styleId="Hyperlink">
    <w:name w:val="Hyperlink"/>
    <w:basedOn w:val="DefaultParagraphFont"/>
    <w:uiPriority w:val="99"/>
    <w:unhideWhenUsed/>
    <w:rsid w:val="00FA72A1"/>
    <w:rPr>
      <w:color w:val="0000FF"/>
      <w:u w:val="single"/>
    </w:rPr>
  </w:style>
  <w:style w:type="paragraph" w:styleId="NormalWeb">
    <w:name w:val="Normal (Web)"/>
    <w:basedOn w:val="Normal"/>
    <w:uiPriority w:val="99"/>
    <w:semiHidden/>
    <w:unhideWhenUsed/>
    <w:rsid w:val="00FA72A1"/>
    <w:pPr>
      <w:spacing w:before="100" w:beforeAutospacing="1" w:after="100" w:afterAutospacing="1"/>
    </w:pPr>
    <w:rPr>
      <w:lang w:eastAsia="en-GB"/>
    </w:rPr>
  </w:style>
  <w:style w:type="character" w:customStyle="1" w:styleId="Heading2Char">
    <w:name w:val="Heading 2 Char"/>
    <w:basedOn w:val="DefaultParagraphFont"/>
    <w:link w:val="Heading2"/>
    <w:uiPriority w:val="9"/>
    <w:rsid w:val="00FA72A1"/>
    <w:rPr>
      <w:rFonts w:ascii="Times New Roman" w:eastAsia="Times New Roman" w:hAnsi="Times New Roman" w:cs="Times New Roman"/>
      <w:b/>
      <w:bCs/>
      <w:sz w:val="36"/>
      <w:szCs w:val="36"/>
      <w:lang w:eastAsia="en-GB"/>
    </w:rPr>
  </w:style>
  <w:style w:type="character" w:customStyle="1" w:styleId="mw-headline">
    <w:name w:val="mw-headline"/>
    <w:basedOn w:val="DefaultParagraphFont"/>
    <w:rsid w:val="00FA72A1"/>
  </w:style>
  <w:style w:type="character" w:customStyle="1" w:styleId="mw-editsection">
    <w:name w:val="mw-editsection"/>
    <w:basedOn w:val="DefaultParagraphFont"/>
    <w:rsid w:val="00FA72A1"/>
  </w:style>
  <w:style w:type="character" w:customStyle="1" w:styleId="mw-editsection-bracket">
    <w:name w:val="mw-editsection-bracket"/>
    <w:basedOn w:val="DefaultParagraphFont"/>
    <w:rsid w:val="00FA72A1"/>
  </w:style>
  <w:style w:type="paragraph" w:styleId="BodyText3">
    <w:name w:val="Body Text 3"/>
    <w:basedOn w:val="Normal"/>
    <w:link w:val="BodyText3Char"/>
    <w:unhideWhenUsed/>
    <w:rsid w:val="003706FF"/>
    <w:pPr>
      <w:jc w:val="both"/>
    </w:pPr>
    <w:rPr>
      <w:color w:val="FF0000"/>
      <w:szCs w:val="20"/>
      <w:lang w:val="fr-BE" w:eastAsia="en-GB"/>
    </w:rPr>
  </w:style>
  <w:style w:type="character" w:customStyle="1" w:styleId="BodyText3Char">
    <w:name w:val="Body Text 3 Char"/>
    <w:basedOn w:val="DefaultParagraphFont"/>
    <w:link w:val="BodyText3"/>
    <w:rsid w:val="003706FF"/>
    <w:rPr>
      <w:rFonts w:ascii="Times New Roman" w:eastAsia="Times New Roman" w:hAnsi="Times New Roman" w:cs="Times New Roman"/>
      <w:color w:val="FF0000"/>
      <w:sz w:val="24"/>
      <w:szCs w:val="20"/>
      <w:lang w:val="fr-BE" w:eastAsia="en-GB"/>
    </w:rPr>
  </w:style>
  <w:style w:type="paragraph" w:styleId="BodyTextIndent3">
    <w:name w:val="Body Text Indent 3"/>
    <w:basedOn w:val="Normal"/>
    <w:link w:val="BodyTextIndent3Char"/>
    <w:uiPriority w:val="99"/>
    <w:unhideWhenUsed/>
    <w:rsid w:val="003706FF"/>
    <w:pPr>
      <w:spacing w:after="120" w:line="276" w:lineRule="auto"/>
      <w:ind w:left="283"/>
    </w:pPr>
    <w:rPr>
      <w:rFonts w:asciiTheme="minorHAnsi" w:eastAsiaTheme="minorHAnsi" w:hAnsiTheme="minorHAnsi" w:cstheme="minorBidi"/>
      <w:sz w:val="16"/>
      <w:szCs w:val="16"/>
      <w:lang w:val="bg-BG"/>
    </w:rPr>
  </w:style>
  <w:style w:type="character" w:customStyle="1" w:styleId="BodyTextIndent3Char">
    <w:name w:val="Body Text Indent 3 Char"/>
    <w:basedOn w:val="DefaultParagraphFont"/>
    <w:link w:val="BodyTextIndent3"/>
    <w:uiPriority w:val="99"/>
    <w:rsid w:val="003706FF"/>
    <w:rPr>
      <w:sz w:val="16"/>
      <w:szCs w:val="16"/>
      <w:lang w:val="bg-BG"/>
    </w:rPr>
  </w:style>
  <w:style w:type="paragraph" w:styleId="BodyText">
    <w:name w:val="Body Text"/>
    <w:basedOn w:val="Normal"/>
    <w:link w:val="BodyTextChar"/>
    <w:uiPriority w:val="99"/>
    <w:semiHidden/>
    <w:unhideWhenUsed/>
    <w:rsid w:val="003706FF"/>
    <w:pPr>
      <w:spacing w:after="120" w:line="276" w:lineRule="auto"/>
    </w:pPr>
    <w:rPr>
      <w:rFonts w:asciiTheme="minorHAnsi" w:eastAsiaTheme="minorHAnsi" w:hAnsiTheme="minorHAnsi" w:cstheme="minorBidi"/>
      <w:sz w:val="22"/>
      <w:szCs w:val="22"/>
      <w:lang w:val="bg-BG"/>
    </w:rPr>
  </w:style>
  <w:style w:type="character" w:customStyle="1" w:styleId="BodyTextChar">
    <w:name w:val="Body Text Char"/>
    <w:basedOn w:val="DefaultParagraphFont"/>
    <w:link w:val="BodyText"/>
    <w:uiPriority w:val="99"/>
    <w:semiHidden/>
    <w:rsid w:val="003706FF"/>
    <w:rPr>
      <w:lang w:val="bg-BG"/>
    </w:rPr>
  </w:style>
  <w:style w:type="paragraph" w:styleId="BodyTextIndent">
    <w:name w:val="Body Text Indent"/>
    <w:basedOn w:val="Normal"/>
    <w:link w:val="BodyTextIndentChar"/>
    <w:uiPriority w:val="99"/>
    <w:semiHidden/>
    <w:unhideWhenUsed/>
    <w:rsid w:val="003706FF"/>
    <w:pPr>
      <w:spacing w:after="120" w:line="276" w:lineRule="auto"/>
      <w:ind w:left="283"/>
    </w:pPr>
    <w:rPr>
      <w:rFonts w:asciiTheme="minorHAnsi" w:eastAsiaTheme="minorHAnsi" w:hAnsiTheme="minorHAnsi" w:cstheme="minorBidi"/>
      <w:sz w:val="22"/>
      <w:szCs w:val="22"/>
      <w:lang w:val="bg-BG"/>
    </w:rPr>
  </w:style>
  <w:style w:type="character" w:customStyle="1" w:styleId="BodyTextIndentChar">
    <w:name w:val="Body Text Indent Char"/>
    <w:basedOn w:val="DefaultParagraphFont"/>
    <w:link w:val="BodyTextIndent"/>
    <w:uiPriority w:val="99"/>
    <w:semiHidden/>
    <w:rsid w:val="003706FF"/>
    <w:rPr>
      <w:lang w:val="bg-BG"/>
    </w:rPr>
  </w:style>
  <w:style w:type="paragraph" w:styleId="FootnoteText">
    <w:name w:val="footnote text"/>
    <w:basedOn w:val="Normal"/>
    <w:link w:val="FootnoteTextChar"/>
    <w:semiHidden/>
    <w:rsid w:val="003706FF"/>
    <w:rPr>
      <w:sz w:val="20"/>
      <w:szCs w:val="20"/>
      <w:lang w:val="en-US" w:eastAsia="en-GB"/>
    </w:rPr>
  </w:style>
  <w:style w:type="character" w:customStyle="1" w:styleId="FootnoteTextChar">
    <w:name w:val="Footnote Text Char"/>
    <w:basedOn w:val="DefaultParagraphFont"/>
    <w:link w:val="FootnoteText"/>
    <w:semiHidden/>
    <w:rsid w:val="003706FF"/>
    <w:rPr>
      <w:rFonts w:ascii="Times New Roman" w:eastAsia="Times New Roman" w:hAnsi="Times New Roman" w:cs="Times New Roman"/>
      <w:sz w:val="20"/>
      <w:szCs w:val="20"/>
      <w:lang w:val="en-US" w:eastAsia="en-GB"/>
    </w:rPr>
  </w:style>
  <w:style w:type="character" w:styleId="FootnoteReference">
    <w:name w:val="footnote reference"/>
    <w:basedOn w:val="DefaultParagraphFont"/>
    <w:semiHidden/>
    <w:rsid w:val="003706FF"/>
    <w:rPr>
      <w:vertAlign w:val="superscript"/>
    </w:rPr>
  </w:style>
  <w:style w:type="paragraph" w:styleId="Title">
    <w:name w:val="Title"/>
    <w:basedOn w:val="Normal"/>
    <w:link w:val="TitleChar"/>
    <w:qFormat/>
    <w:rsid w:val="003706FF"/>
    <w:pPr>
      <w:jc w:val="center"/>
    </w:pPr>
    <w:rPr>
      <w:b/>
      <w:szCs w:val="20"/>
      <w:lang w:val="fr-BE" w:eastAsia="en-GB"/>
    </w:rPr>
  </w:style>
  <w:style w:type="character" w:customStyle="1" w:styleId="TitleChar">
    <w:name w:val="Title Char"/>
    <w:basedOn w:val="DefaultParagraphFont"/>
    <w:link w:val="Title"/>
    <w:rsid w:val="003706FF"/>
    <w:rPr>
      <w:rFonts w:ascii="Times New Roman" w:eastAsia="Times New Roman" w:hAnsi="Times New Roman" w:cs="Times New Roman"/>
      <w:b/>
      <w:sz w:val="24"/>
      <w:szCs w:val="20"/>
      <w:lang w:val="fr-BE" w:eastAsia="en-GB"/>
    </w:rPr>
  </w:style>
  <w:style w:type="character" w:customStyle="1" w:styleId="Heading8Char">
    <w:name w:val="Heading 8 Char"/>
    <w:basedOn w:val="DefaultParagraphFont"/>
    <w:link w:val="Heading8"/>
    <w:uiPriority w:val="9"/>
    <w:semiHidden/>
    <w:rsid w:val="00271BB8"/>
    <w:rPr>
      <w:rFonts w:asciiTheme="majorHAnsi" w:eastAsiaTheme="majorEastAsia" w:hAnsiTheme="majorHAnsi" w:cstheme="majorBidi"/>
      <w:color w:val="404040" w:themeColor="text1" w:themeTint="BF"/>
      <w:sz w:val="20"/>
      <w:szCs w:val="20"/>
    </w:rPr>
  </w:style>
  <w:style w:type="paragraph" w:customStyle="1" w:styleId="TableText">
    <w:name w:val="Table Text"/>
    <w:basedOn w:val="Normal"/>
    <w:rsid w:val="00271BB8"/>
    <w:rPr>
      <w:szCs w:val="20"/>
      <w:lang w:val="en-US" w:eastAsia="fr-FR"/>
    </w:rPr>
  </w:style>
  <w:style w:type="character" w:customStyle="1" w:styleId="apple-converted-space">
    <w:name w:val="apple-converted-space"/>
    <w:basedOn w:val="DefaultParagraphFont"/>
    <w:rsid w:val="00E8417F"/>
  </w:style>
  <w:style w:type="character" w:styleId="HTMLCode">
    <w:name w:val="HTML Code"/>
    <w:basedOn w:val="DefaultParagraphFont"/>
    <w:uiPriority w:val="99"/>
    <w:semiHidden/>
    <w:unhideWhenUsed/>
    <w:rsid w:val="00E8417F"/>
    <w:rPr>
      <w:rFonts w:ascii="Courier New" w:eastAsia="Times New Roman" w:hAnsi="Courier New" w:cs="Courier New"/>
      <w:sz w:val="20"/>
      <w:szCs w:val="20"/>
    </w:rPr>
  </w:style>
  <w:style w:type="table" w:styleId="TableGrid">
    <w:name w:val="Table Grid"/>
    <w:basedOn w:val="TableNormal"/>
    <w:uiPriority w:val="59"/>
    <w:rsid w:val="00444ADB"/>
    <w:pPr>
      <w:spacing w:after="0" w:line="240" w:lineRule="auto"/>
    </w:pPr>
    <w:rPr>
      <w:lang w:val="ms-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2BB2"/>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E32BB2"/>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E32BB2"/>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E32BB2"/>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rsid w:val="00E32BB2"/>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E32BB2"/>
    <w:rPr>
      <w:rFonts w:asciiTheme="majorHAnsi" w:eastAsiaTheme="majorEastAsia" w:hAnsiTheme="majorHAnsi" w:cstheme="majorBidi"/>
      <w:i/>
      <w:iCs/>
      <w:color w:val="404040" w:themeColor="text1" w:themeTint="BF"/>
      <w:sz w:val="24"/>
      <w:szCs w:val="24"/>
    </w:rPr>
  </w:style>
  <w:style w:type="character" w:customStyle="1" w:styleId="Heading9Char">
    <w:name w:val="Heading 9 Char"/>
    <w:basedOn w:val="DefaultParagraphFont"/>
    <w:link w:val="Heading9"/>
    <w:uiPriority w:val="9"/>
    <w:semiHidden/>
    <w:rsid w:val="00E32BB2"/>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6D5087"/>
    <w:pPr>
      <w:numPr>
        <w:numId w:val="0"/>
      </w:numPr>
      <w:spacing w:line="276" w:lineRule="auto"/>
      <w:outlineLvl w:val="9"/>
    </w:pPr>
    <w:rPr>
      <w:lang w:val="en-US" w:eastAsia="ja-JP"/>
    </w:rPr>
  </w:style>
  <w:style w:type="paragraph" w:styleId="TOC1">
    <w:name w:val="toc 1"/>
    <w:basedOn w:val="Normal"/>
    <w:next w:val="Normal"/>
    <w:autoRedefine/>
    <w:uiPriority w:val="39"/>
    <w:unhideWhenUsed/>
    <w:rsid w:val="006D5087"/>
    <w:pPr>
      <w:spacing w:after="100"/>
    </w:pPr>
  </w:style>
  <w:style w:type="paragraph" w:styleId="TOC2">
    <w:name w:val="toc 2"/>
    <w:basedOn w:val="Normal"/>
    <w:next w:val="Normal"/>
    <w:autoRedefine/>
    <w:uiPriority w:val="39"/>
    <w:unhideWhenUsed/>
    <w:rsid w:val="006D5087"/>
    <w:pPr>
      <w:spacing w:after="100"/>
      <w:ind w:left="240"/>
    </w:pPr>
  </w:style>
  <w:style w:type="paragraph" w:styleId="TOC3">
    <w:name w:val="toc 3"/>
    <w:basedOn w:val="Normal"/>
    <w:next w:val="Normal"/>
    <w:autoRedefine/>
    <w:uiPriority w:val="39"/>
    <w:unhideWhenUsed/>
    <w:rsid w:val="006D5087"/>
    <w:pPr>
      <w:spacing w:after="100"/>
      <w:ind w:left="480"/>
    </w:pPr>
  </w:style>
  <w:style w:type="paragraph" w:styleId="BodyText2">
    <w:name w:val="Body Text 2"/>
    <w:basedOn w:val="Normal"/>
    <w:link w:val="BodyText2Char"/>
    <w:uiPriority w:val="99"/>
    <w:unhideWhenUsed/>
    <w:rsid w:val="00794679"/>
    <w:pPr>
      <w:spacing w:after="120" w:line="480" w:lineRule="auto"/>
    </w:pPr>
  </w:style>
  <w:style w:type="character" w:customStyle="1" w:styleId="BodyText2Char">
    <w:name w:val="Body Text 2 Char"/>
    <w:basedOn w:val="DefaultParagraphFont"/>
    <w:link w:val="BodyText2"/>
    <w:uiPriority w:val="99"/>
    <w:rsid w:val="00794679"/>
    <w:rPr>
      <w:rFonts w:ascii="Times New Roman" w:eastAsia="Times New Roman" w:hAnsi="Times New Roman" w:cs="Times New Roman"/>
      <w:sz w:val="24"/>
      <w:szCs w:val="24"/>
    </w:rPr>
  </w:style>
  <w:style w:type="paragraph" w:styleId="NoSpacing">
    <w:name w:val="No Spacing"/>
    <w:uiPriority w:val="1"/>
    <w:qFormat/>
    <w:rsid w:val="00070366"/>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70366"/>
    <w:pPr>
      <w:tabs>
        <w:tab w:val="center" w:pos="4513"/>
        <w:tab w:val="right" w:pos="9026"/>
      </w:tabs>
    </w:pPr>
  </w:style>
  <w:style w:type="character" w:customStyle="1" w:styleId="HeaderChar">
    <w:name w:val="Header Char"/>
    <w:basedOn w:val="DefaultParagraphFont"/>
    <w:link w:val="Header"/>
    <w:uiPriority w:val="99"/>
    <w:rsid w:val="0007036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0366"/>
    <w:pPr>
      <w:tabs>
        <w:tab w:val="center" w:pos="4513"/>
        <w:tab w:val="right" w:pos="9026"/>
      </w:tabs>
    </w:pPr>
  </w:style>
  <w:style w:type="character" w:customStyle="1" w:styleId="FooterChar">
    <w:name w:val="Footer Char"/>
    <w:basedOn w:val="DefaultParagraphFont"/>
    <w:link w:val="Footer"/>
    <w:uiPriority w:val="99"/>
    <w:rsid w:val="0007036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19221">
      <w:bodyDiv w:val="1"/>
      <w:marLeft w:val="0"/>
      <w:marRight w:val="0"/>
      <w:marTop w:val="0"/>
      <w:marBottom w:val="0"/>
      <w:divBdr>
        <w:top w:val="none" w:sz="0" w:space="0" w:color="auto"/>
        <w:left w:val="none" w:sz="0" w:space="0" w:color="auto"/>
        <w:bottom w:val="none" w:sz="0" w:space="0" w:color="auto"/>
        <w:right w:val="none" w:sz="0" w:space="0" w:color="auto"/>
      </w:divBdr>
    </w:div>
    <w:div w:id="174661131">
      <w:bodyDiv w:val="1"/>
      <w:marLeft w:val="0"/>
      <w:marRight w:val="0"/>
      <w:marTop w:val="0"/>
      <w:marBottom w:val="0"/>
      <w:divBdr>
        <w:top w:val="none" w:sz="0" w:space="0" w:color="auto"/>
        <w:left w:val="none" w:sz="0" w:space="0" w:color="auto"/>
        <w:bottom w:val="none" w:sz="0" w:space="0" w:color="auto"/>
        <w:right w:val="none" w:sz="0" w:space="0" w:color="auto"/>
      </w:divBdr>
    </w:div>
    <w:div w:id="232814732">
      <w:bodyDiv w:val="1"/>
      <w:marLeft w:val="0"/>
      <w:marRight w:val="0"/>
      <w:marTop w:val="0"/>
      <w:marBottom w:val="0"/>
      <w:divBdr>
        <w:top w:val="none" w:sz="0" w:space="0" w:color="auto"/>
        <w:left w:val="none" w:sz="0" w:space="0" w:color="auto"/>
        <w:bottom w:val="none" w:sz="0" w:space="0" w:color="auto"/>
        <w:right w:val="none" w:sz="0" w:space="0" w:color="auto"/>
      </w:divBdr>
    </w:div>
    <w:div w:id="705788785">
      <w:bodyDiv w:val="1"/>
      <w:marLeft w:val="0"/>
      <w:marRight w:val="0"/>
      <w:marTop w:val="0"/>
      <w:marBottom w:val="0"/>
      <w:divBdr>
        <w:top w:val="none" w:sz="0" w:space="0" w:color="auto"/>
        <w:left w:val="none" w:sz="0" w:space="0" w:color="auto"/>
        <w:bottom w:val="none" w:sz="0" w:space="0" w:color="auto"/>
        <w:right w:val="none" w:sz="0" w:space="0" w:color="auto"/>
      </w:divBdr>
    </w:div>
    <w:div w:id="872038896">
      <w:bodyDiv w:val="1"/>
      <w:marLeft w:val="0"/>
      <w:marRight w:val="0"/>
      <w:marTop w:val="0"/>
      <w:marBottom w:val="0"/>
      <w:divBdr>
        <w:top w:val="none" w:sz="0" w:space="0" w:color="auto"/>
        <w:left w:val="none" w:sz="0" w:space="0" w:color="auto"/>
        <w:bottom w:val="none" w:sz="0" w:space="0" w:color="auto"/>
        <w:right w:val="none" w:sz="0" w:space="0" w:color="auto"/>
      </w:divBdr>
    </w:div>
    <w:div w:id="1128667056">
      <w:bodyDiv w:val="1"/>
      <w:marLeft w:val="0"/>
      <w:marRight w:val="0"/>
      <w:marTop w:val="0"/>
      <w:marBottom w:val="0"/>
      <w:divBdr>
        <w:top w:val="none" w:sz="0" w:space="0" w:color="auto"/>
        <w:left w:val="none" w:sz="0" w:space="0" w:color="auto"/>
        <w:bottom w:val="none" w:sz="0" w:space="0" w:color="auto"/>
        <w:right w:val="none" w:sz="0" w:space="0" w:color="auto"/>
      </w:divBdr>
    </w:div>
    <w:div w:id="1133520201">
      <w:bodyDiv w:val="1"/>
      <w:marLeft w:val="0"/>
      <w:marRight w:val="0"/>
      <w:marTop w:val="0"/>
      <w:marBottom w:val="0"/>
      <w:divBdr>
        <w:top w:val="none" w:sz="0" w:space="0" w:color="auto"/>
        <w:left w:val="none" w:sz="0" w:space="0" w:color="auto"/>
        <w:bottom w:val="none" w:sz="0" w:space="0" w:color="auto"/>
        <w:right w:val="none" w:sz="0" w:space="0" w:color="auto"/>
      </w:divBdr>
      <w:divsChild>
        <w:div w:id="581914454">
          <w:marLeft w:val="0"/>
          <w:marRight w:val="0"/>
          <w:marTop w:val="0"/>
          <w:marBottom w:val="0"/>
          <w:divBdr>
            <w:top w:val="none" w:sz="0" w:space="0" w:color="auto"/>
            <w:left w:val="none" w:sz="0" w:space="0" w:color="auto"/>
            <w:bottom w:val="none" w:sz="0" w:space="0" w:color="auto"/>
            <w:right w:val="none" w:sz="0" w:space="0" w:color="auto"/>
          </w:divBdr>
          <w:divsChild>
            <w:div w:id="1381133530">
              <w:marLeft w:val="0"/>
              <w:marRight w:val="0"/>
              <w:marTop w:val="0"/>
              <w:marBottom w:val="0"/>
              <w:divBdr>
                <w:top w:val="none" w:sz="0" w:space="0" w:color="auto"/>
                <w:left w:val="none" w:sz="0" w:space="0" w:color="auto"/>
                <w:bottom w:val="none" w:sz="0" w:space="0" w:color="auto"/>
                <w:right w:val="none" w:sz="0" w:space="0" w:color="auto"/>
              </w:divBdr>
              <w:divsChild>
                <w:div w:id="1659916860">
                  <w:marLeft w:val="0"/>
                  <w:marRight w:val="0"/>
                  <w:marTop w:val="0"/>
                  <w:marBottom w:val="0"/>
                  <w:divBdr>
                    <w:top w:val="none" w:sz="0" w:space="0" w:color="auto"/>
                    <w:left w:val="none" w:sz="0" w:space="0" w:color="auto"/>
                    <w:bottom w:val="none" w:sz="0" w:space="0" w:color="auto"/>
                    <w:right w:val="none" w:sz="0" w:space="0" w:color="auto"/>
                  </w:divBdr>
                </w:div>
                <w:div w:id="20321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77183">
      <w:bodyDiv w:val="1"/>
      <w:marLeft w:val="0"/>
      <w:marRight w:val="0"/>
      <w:marTop w:val="0"/>
      <w:marBottom w:val="0"/>
      <w:divBdr>
        <w:top w:val="none" w:sz="0" w:space="0" w:color="auto"/>
        <w:left w:val="none" w:sz="0" w:space="0" w:color="auto"/>
        <w:bottom w:val="none" w:sz="0" w:space="0" w:color="auto"/>
        <w:right w:val="none" w:sz="0" w:space="0" w:color="auto"/>
      </w:divBdr>
    </w:div>
    <w:div w:id="1170174784">
      <w:bodyDiv w:val="1"/>
      <w:marLeft w:val="0"/>
      <w:marRight w:val="0"/>
      <w:marTop w:val="0"/>
      <w:marBottom w:val="0"/>
      <w:divBdr>
        <w:top w:val="none" w:sz="0" w:space="0" w:color="auto"/>
        <w:left w:val="none" w:sz="0" w:space="0" w:color="auto"/>
        <w:bottom w:val="none" w:sz="0" w:space="0" w:color="auto"/>
        <w:right w:val="none" w:sz="0" w:space="0" w:color="auto"/>
      </w:divBdr>
      <w:divsChild>
        <w:div w:id="1135177754">
          <w:marLeft w:val="0"/>
          <w:marRight w:val="0"/>
          <w:marTop w:val="0"/>
          <w:marBottom w:val="0"/>
          <w:divBdr>
            <w:top w:val="none" w:sz="0" w:space="0" w:color="auto"/>
            <w:left w:val="none" w:sz="0" w:space="0" w:color="auto"/>
            <w:bottom w:val="none" w:sz="0" w:space="0" w:color="auto"/>
            <w:right w:val="none" w:sz="0" w:space="0" w:color="auto"/>
          </w:divBdr>
          <w:divsChild>
            <w:div w:id="1227642784">
              <w:marLeft w:val="0"/>
              <w:marRight w:val="0"/>
              <w:marTop w:val="0"/>
              <w:marBottom w:val="0"/>
              <w:divBdr>
                <w:top w:val="none" w:sz="0" w:space="0" w:color="auto"/>
                <w:left w:val="none" w:sz="0" w:space="0" w:color="auto"/>
                <w:bottom w:val="none" w:sz="0" w:space="0" w:color="auto"/>
                <w:right w:val="none" w:sz="0" w:space="0" w:color="auto"/>
              </w:divBdr>
              <w:divsChild>
                <w:div w:id="985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59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8.emf"/><Relationship Id="rId42" Type="http://schemas.openxmlformats.org/officeDocument/2006/relationships/package" Target="embeddings/Microsoft_Excel_Worksheet3.xlsx"/><Relationship Id="rId47" Type="http://schemas.openxmlformats.org/officeDocument/2006/relationships/image" Target="media/image24.emf"/><Relationship Id="rId63" Type="http://schemas.openxmlformats.org/officeDocument/2006/relationships/oleObject" Target="embeddings/oleObject13.bin"/><Relationship Id="rId68" Type="http://schemas.openxmlformats.org/officeDocument/2006/relationships/oleObject" Target="embeddings/oleObject17.bin"/><Relationship Id="rId84" Type="http://schemas.openxmlformats.org/officeDocument/2006/relationships/image" Target="media/image43.png"/><Relationship Id="rId89" Type="http://schemas.openxmlformats.org/officeDocument/2006/relationships/image" Target="media/image48.emf"/><Relationship Id="rId16" Type="http://schemas.openxmlformats.org/officeDocument/2006/relationships/image" Target="media/image5.wmf"/><Relationship Id="rId11" Type="http://schemas.openxmlformats.org/officeDocument/2006/relationships/image" Target="media/image1.emf"/><Relationship Id="rId32" Type="http://schemas.openxmlformats.org/officeDocument/2006/relationships/oleObject" Target="embeddings/oleObject6.bin"/><Relationship Id="rId37" Type="http://schemas.openxmlformats.org/officeDocument/2006/relationships/image" Target="media/image17.jpeg"/><Relationship Id="rId53" Type="http://schemas.openxmlformats.org/officeDocument/2006/relationships/image" Target="media/image28.wmf"/><Relationship Id="rId58" Type="http://schemas.openxmlformats.org/officeDocument/2006/relationships/oleObject" Target="embeddings/oleObject10.bin"/><Relationship Id="rId74" Type="http://schemas.openxmlformats.org/officeDocument/2006/relationships/image" Target="media/image36.wmf"/><Relationship Id="rId79" Type="http://schemas.openxmlformats.org/officeDocument/2006/relationships/oleObject" Target="embeddings/oleObject23.bin"/><Relationship Id="rId5" Type="http://schemas.openxmlformats.org/officeDocument/2006/relationships/numbering" Target="numbering.xml"/><Relationship Id="rId90" Type="http://schemas.openxmlformats.org/officeDocument/2006/relationships/package" Target="embeddings/Microsoft_Excel_Worksheet5.xlsx"/><Relationship Id="rId95" Type="http://schemas.openxmlformats.org/officeDocument/2006/relationships/header" Target="header3.xml"/><Relationship Id="rId22" Type="http://schemas.openxmlformats.org/officeDocument/2006/relationships/oleObject" Target="embeddings/Microsoft_Excel_97-2003_Worksheet.xls"/><Relationship Id="rId27" Type="http://schemas.openxmlformats.org/officeDocument/2006/relationships/image" Target="media/image11.wmf"/><Relationship Id="rId43" Type="http://schemas.openxmlformats.org/officeDocument/2006/relationships/image" Target="media/image22.emf"/><Relationship Id="rId48" Type="http://schemas.openxmlformats.org/officeDocument/2006/relationships/oleObject" Target="embeddings/Microsoft_Excel_97-2003_Worksheet1.xls"/><Relationship Id="rId64" Type="http://schemas.openxmlformats.org/officeDocument/2006/relationships/image" Target="media/image33.wmf"/><Relationship Id="rId69" Type="http://schemas.openxmlformats.org/officeDocument/2006/relationships/oleObject" Target="embeddings/oleObject18.bin"/><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oleObject" Target="embeddings/oleObject1.bin"/><Relationship Id="rId25" Type="http://schemas.openxmlformats.org/officeDocument/2006/relationships/image" Target="media/image10.wmf"/><Relationship Id="rId33" Type="http://schemas.openxmlformats.org/officeDocument/2006/relationships/image" Target="media/image14.emf"/><Relationship Id="rId38" Type="http://schemas.openxmlformats.org/officeDocument/2006/relationships/image" Target="media/image18.jpeg"/><Relationship Id="rId46" Type="http://schemas.openxmlformats.org/officeDocument/2006/relationships/image" Target="media/image23.emf"/><Relationship Id="rId59" Type="http://schemas.openxmlformats.org/officeDocument/2006/relationships/image" Target="media/image31.wmf"/><Relationship Id="rId67" Type="http://schemas.openxmlformats.org/officeDocument/2006/relationships/oleObject" Target="embeddings/oleObject16.bin"/><Relationship Id="rId20" Type="http://schemas.openxmlformats.org/officeDocument/2006/relationships/package" Target="embeddings/Microsoft_Excel_Worksheet1.xlsx"/><Relationship Id="rId41" Type="http://schemas.openxmlformats.org/officeDocument/2006/relationships/image" Target="media/image21.emf"/><Relationship Id="rId54" Type="http://schemas.openxmlformats.org/officeDocument/2006/relationships/oleObject" Target="embeddings/oleObject8.bin"/><Relationship Id="rId62" Type="http://schemas.openxmlformats.org/officeDocument/2006/relationships/oleObject" Target="embeddings/oleObject12.bin"/><Relationship Id="rId70" Type="http://schemas.openxmlformats.org/officeDocument/2006/relationships/image" Target="media/image34.wmf"/><Relationship Id="rId75" Type="http://schemas.openxmlformats.org/officeDocument/2006/relationships/oleObject" Target="embeddings/oleObject21.bin"/><Relationship Id="rId83" Type="http://schemas.openxmlformats.org/officeDocument/2006/relationships/image" Target="media/image42.png"/><Relationship Id="rId88" Type="http://schemas.openxmlformats.org/officeDocument/2006/relationships/image" Target="media/image47.emf"/><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package" Target="embeddings/Microsoft_Excel_Worksheet.xlsx"/><Relationship Id="rId23" Type="http://schemas.openxmlformats.org/officeDocument/2006/relationships/image" Target="media/image9.wmf"/><Relationship Id="rId28" Type="http://schemas.openxmlformats.org/officeDocument/2006/relationships/oleObject" Target="embeddings/oleObject4.bin"/><Relationship Id="rId36" Type="http://schemas.openxmlformats.org/officeDocument/2006/relationships/image" Target="media/image16.jpeg"/><Relationship Id="rId49" Type="http://schemas.openxmlformats.org/officeDocument/2006/relationships/image" Target="media/image25.emf"/><Relationship Id="rId57" Type="http://schemas.openxmlformats.org/officeDocument/2006/relationships/image" Target="media/image30.wmf"/><Relationship Id="rId10" Type="http://schemas.openxmlformats.org/officeDocument/2006/relationships/endnotes" Target="endnotes.xml"/><Relationship Id="rId31" Type="http://schemas.openxmlformats.org/officeDocument/2006/relationships/image" Target="media/image13.wmf"/><Relationship Id="rId44" Type="http://schemas.openxmlformats.org/officeDocument/2006/relationships/package" Target="embeddings/Microsoft_Excel_Worksheet4.xlsx"/><Relationship Id="rId52" Type="http://schemas.openxmlformats.org/officeDocument/2006/relationships/oleObject" Target="embeddings/oleObject7.bin"/><Relationship Id="rId60" Type="http://schemas.openxmlformats.org/officeDocument/2006/relationships/oleObject" Target="embeddings/oleObject11.bin"/><Relationship Id="rId65" Type="http://schemas.openxmlformats.org/officeDocument/2006/relationships/oleObject" Target="embeddings/oleObject14.bin"/><Relationship Id="rId73" Type="http://schemas.openxmlformats.org/officeDocument/2006/relationships/oleObject" Target="embeddings/oleObject20.bin"/><Relationship Id="rId78" Type="http://schemas.openxmlformats.org/officeDocument/2006/relationships/image" Target="media/image38.wmf"/><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6.png"/><Relationship Id="rId39" Type="http://schemas.openxmlformats.org/officeDocument/2006/relationships/image" Target="media/image19.png"/><Relationship Id="rId34" Type="http://schemas.openxmlformats.org/officeDocument/2006/relationships/image" Target="media/image15.emf"/><Relationship Id="rId50" Type="http://schemas.openxmlformats.org/officeDocument/2006/relationships/image" Target="media/image26.emf"/><Relationship Id="rId55" Type="http://schemas.openxmlformats.org/officeDocument/2006/relationships/image" Target="media/image29.wmf"/><Relationship Id="rId76" Type="http://schemas.openxmlformats.org/officeDocument/2006/relationships/image" Target="media/image37.wmf"/><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oleObject" Target="embeddings/oleObject19.bin"/><Relationship Id="rId92"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image" Target="media/image12.wmf"/><Relationship Id="rId24" Type="http://schemas.openxmlformats.org/officeDocument/2006/relationships/oleObject" Target="embeddings/oleObject2.bin"/><Relationship Id="rId40" Type="http://schemas.openxmlformats.org/officeDocument/2006/relationships/image" Target="media/image20.png"/><Relationship Id="rId45" Type="http://schemas.openxmlformats.org/officeDocument/2006/relationships/hyperlink" Target="https://cran.r-project.org/web/packages/robustbase/index.html" TargetMode="External"/><Relationship Id="rId66" Type="http://schemas.openxmlformats.org/officeDocument/2006/relationships/oleObject" Target="embeddings/oleObject15.bin"/><Relationship Id="rId87" Type="http://schemas.openxmlformats.org/officeDocument/2006/relationships/image" Target="media/image46.png"/><Relationship Id="rId61" Type="http://schemas.openxmlformats.org/officeDocument/2006/relationships/image" Target="media/image32.wmf"/><Relationship Id="rId82" Type="http://schemas.openxmlformats.org/officeDocument/2006/relationships/image" Target="media/image41.png"/><Relationship Id="rId19" Type="http://schemas.openxmlformats.org/officeDocument/2006/relationships/image" Target="media/image7.emf"/><Relationship Id="rId14" Type="http://schemas.openxmlformats.org/officeDocument/2006/relationships/image" Target="media/image4.emf"/><Relationship Id="rId30" Type="http://schemas.openxmlformats.org/officeDocument/2006/relationships/oleObject" Target="embeddings/oleObject5.bin"/><Relationship Id="rId35" Type="http://schemas.openxmlformats.org/officeDocument/2006/relationships/package" Target="embeddings/Microsoft_Excel_Worksheet2.xlsx"/><Relationship Id="rId56" Type="http://schemas.openxmlformats.org/officeDocument/2006/relationships/oleObject" Target="embeddings/oleObject9.bin"/><Relationship Id="rId77" Type="http://schemas.openxmlformats.org/officeDocument/2006/relationships/oleObject" Target="embeddings/oleObject22.bin"/><Relationship Id="rId8" Type="http://schemas.openxmlformats.org/officeDocument/2006/relationships/webSettings" Target="webSettings.xml"/><Relationship Id="rId51" Type="http://schemas.openxmlformats.org/officeDocument/2006/relationships/image" Target="media/image27.wmf"/><Relationship Id="rId72" Type="http://schemas.openxmlformats.org/officeDocument/2006/relationships/image" Target="media/image35.wmf"/><Relationship Id="rId93" Type="http://schemas.openxmlformats.org/officeDocument/2006/relationships/footer" Target="footer1.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3A903CD5A65F4AB6931C61B205CA70" ma:contentTypeVersion="9" ma:contentTypeDescription="Create a new document." ma:contentTypeScope="" ma:versionID="3d34411038ad2fd92f2f4cefc989cc0e">
  <xsd:schema xmlns:xsd="http://www.w3.org/2001/XMLSchema" xmlns:xs="http://www.w3.org/2001/XMLSchema" xmlns:p="http://schemas.microsoft.com/office/2006/metadata/properties" xmlns:ns2="fcfdb695-d491-4a5a-bfa2-0b4babec3df0" xmlns:ns3="39437101-0617-438d-91df-ea2ddc88b41b" targetNamespace="http://schemas.microsoft.com/office/2006/metadata/properties" ma:root="true" ma:fieldsID="395b1baf6077eea01ccdc75629a4b656" ns2:_="" ns3:_="">
    <xsd:import namespace="fcfdb695-d491-4a5a-bfa2-0b4babec3df0"/>
    <xsd:import namespace="39437101-0617-438d-91df-ea2ddc88b4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fdb695-d491-4a5a-bfa2-0b4babec3d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37101-0617-438d-91df-ea2ddc88b41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39437101-0617-438d-91df-ea2ddc88b41b">
      <UserInfo>
        <DisplayName>EBER MORENO</DisplayName>
        <AccountId>732</AccountId>
        <AccountType/>
      </UserInfo>
    </SharedWithUsers>
  </documentManagement>
</p:properties>
</file>

<file path=customXml/itemProps1.xml><?xml version="1.0" encoding="utf-8"?>
<ds:datastoreItem xmlns:ds="http://schemas.openxmlformats.org/officeDocument/2006/customXml" ds:itemID="{0A5DA19B-9913-4122-B279-4D3951BA4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fdb695-d491-4a5a-bfa2-0b4babec3df0"/>
    <ds:schemaRef ds:uri="39437101-0617-438d-91df-ea2ddc88b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29EE40-75AF-40D3-8421-2983824AFC49}">
  <ds:schemaRefs>
    <ds:schemaRef ds:uri="http://schemas.openxmlformats.org/officeDocument/2006/bibliography"/>
  </ds:schemaRefs>
</ds:datastoreItem>
</file>

<file path=customXml/itemProps3.xml><?xml version="1.0" encoding="utf-8"?>
<ds:datastoreItem xmlns:ds="http://schemas.openxmlformats.org/officeDocument/2006/customXml" ds:itemID="{651FA9C5-1672-43BE-B253-A70791494731}">
  <ds:schemaRefs>
    <ds:schemaRef ds:uri="http://schemas.microsoft.com/sharepoint/v3/contenttype/forms"/>
  </ds:schemaRefs>
</ds:datastoreItem>
</file>

<file path=customXml/itemProps4.xml><?xml version="1.0" encoding="utf-8"?>
<ds:datastoreItem xmlns:ds="http://schemas.openxmlformats.org/officeDocument/2006/customXml" ds:itemID="{76BB9C1E-1B40-407B-B8E7-7FA936C2FB89}">
  <ds:schemaRefs>
    <ds:schemaRef ds:uri="http://schemas.microsoft.com/office/2006/metadata/properties"/>
    <ds:schemaRef ds:uri="http://schemas.microsoft.com/office/infopath/2007/PartnerControls"/>
    <ds:schemaRef ds:uri="39437101-0617-438d-91df-ea2ddc88b41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7543</Words>
  <Characters>43000</Characters>
  <Application>Microsoft Office Word</Application>
  <DocSecurity>0</DocSecurity>
  <Lines>358</Lines>
  <Paragraphs>100</Paragraphs>
  <ScaleCrop>false</ScaleCrop>
  <Company>Nielsen</Company>
  <LinksUpToDate>false</LinksUpToDate>
  <CharactersWithSpaces>50443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Charalambous, Pambos</dc:creator>
  <cp:lastModifiedBy>Abel Lain</cp:lastModifiedBy>
  <cp:revision>2</cp:revision>
  <dcterms:created xsi:type="dcterms:W3CDTF">2023-08-31T11:46:00Z</dcterms:created>
  <dcterms:modified xsi:type="dcterms:W3CDTF">2023-08-31T11:46:00Z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0x010100BC3A903CD5A65F4AB6931C61B205CA70</vt:lpwstr>
  </property>
</Properties>
</file>