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2FB" w:rsidRPr="00421AEC" w:rsidRDefault="001565EE" w:rsidP="00421AEC">
      <w:pPr>
        <w:jc w:val="center"/>
        <w:rPr>
          <w:b/>
          <w:sz w:val="28"/>
          <w:szCs w:val="28"/>
        </w:rPr>
      </w:pPr>
      <w:r>
        <w:rPr>
          <w:rFonts w:hint="eastAsia"/>
          <w:b/>
          <w:sz w:val="28"/>
          <w:szCs w:val="28"/>
        </w:rPr>
        <w:t>年の経過と降水量</w:t>
      </w:r>
      <w:r w:rsidR="00D465F8">
        <w:rPr>
          <w:rFonts w:hint="eastAsia"/>
          <w:b/>
          <w:sz w:val="28"/>
          <w:szCs w:val="28"/>
        </w:rPr>
        <w:t>，降水</w:t>
      </w:r>
      <w:bookmarkStart w:id="0" w:name="_GoBack"/>
      <w:bookmarkEnd w:id="0"/>
      <w:r w:rsidR="00D465F8">
        <w:rPr>
          <w:rFonts w:hint="eastAsia"/>
          <w:b/>
          <w:sz w:val="28"/>
          <w:szCs w:val="28"/>
        </w:rPr>
        <w:t>分布の</w:t>
      </w:r>
      <w:r>
        <w:rPr>
          <w:rFonts w:hint="eastAsia"/>
          <w:b/>
          <w:sz w:val="28"/>
          <w:szCs w:val="28"/>
        </w:rPr>
        <w:t>関係</w:t>
      </w:r>
    </w:p>
    <w:p w:rsidR="00421AEC" w:rsidRDefault="00421AEC" w:rsidP="00421AEC">
      <w:pPr>
        <w:jc w:val="center"/>
        <w:rPr>
          <w:sz w:val="28"/>
          <w:szCs w:val="28"/>
        </w:rPr>
      </w:pPr>
      <w:r>
        <w:rPr>
          <w:rFonts w:hint="eastAsia"/>
          <w:sz w:val="28"/>
          <w:szCs w:val="28"/>
        </w:rPr>
        <w:t>安田祐人(</w:t>
      </w:r>
      <w:r>
        <w:rPr>
          <w:sz w:val="28"/>
          <w:szCs w:val="28"/>
        </w:rPr>
        <w:t>213x121x</w:t>
      </w:r>
      <w:r>
        <w:rPr>
          <w:rFonts w:hint="eastAsia"/>
          <w:sz w:val="28"/>
          <w:szCs w:val="28"/>
        </w:rPr>
        <w:t>)</w:t>
      </w:r>
    </w:p>
    <w:p w:rsidR="00421AEC" w:rsidRDefault="00421AEC" w:rsidP="00421AEC">
      <w:pPr>
        <w:jc w:val="center"/>
        <w:rPr>
          <w:sz w:val="28"/>
          <w:szCs w:val="28"/>
        </w:rPr>
      </w:pPr>
    </w:p>
    <w:p w:rsidR="00421AEC" w:rsidRPr="00421AEC" w:rsidRDefault="00421AEC" w:rsidP="00421AEC">
      <w:pPr>
        <w:pStyle w:val="a4"/>
        <w:numPr>
          <w:ilvl w:val="0"/>
          <w:numId w:val="1"/>
        </w:numPr>
        <w:ind w:leftChars="0"/>
        <w:jc w:val="left"/>
        <w:rPr>
          <w:rFonts w:hint="eastAsia"/>
          <w:sz w:val="24"/>
          <w:szCs w:val="24"/>
        </w:rPr>
      </w:pPr>
      <w:r w:rsidRPr="00421AEC">
        <w:rPr>
          <w:rFonts w:hint="eastAsia"/>
          <w:b/>
          <w:sz w:val="24"/>
          <w:szCs w:val="24"/>
        </w:rPr>
        <w:t>Introduction</w:t>
      </w:r>
      <w:r w:rsidRPr="00421AEC">
        <w:rPr>
          <w:b/>
          <w:sz w:val="24"/>
          <w:szCs w:val="24"/>
        </w:rPr>
        <w:br/>
      </w:r>
      <w:r>
        <w:rPr>
          <w:rFonts w:hint="eastAsia"/>
          <w:szCs w:val="21"/>
        </w:rPr>
        <w:t>近年，地球温暖化が進み世界の平均気温が上昇し，海水面の上昇や降水量の変化など環境に様々な影響を与えている．そこで，わたしは日本の降水量が</w:t>
      </w:r>
      <w:r w:rsidR="00E2368B">
        <w:rPr>
          <w:rFonts w:hint="eastAsia"/>
          <w:szCs w:val="21"/>
        </w:rPr>
        <w:t>1980年から2020年まで</w:t>
      </w:r>
      <w:r>
        <w:rPr>
          <w:rFonts w:hint="eastAsia"/>
          <w:szCs w:val="21"/>
        </w:rPr>
        <w:t>どのように変化しているのかを調査し，</w:t>
      </w:r>
      <w:r w:rsidR="00E2368B">
        <w:rPr>
          <w:rFonts w:hint="eastAsia"/>
          <w:szCs w:val="21"/>
        </w:rPr>
        <w:t>これからどのような地域でどの程度雨が多くなるのかを考察した．</w:t>
      </w:r>
    </w:p>
    <w:p w:rsidR="002D77FF" w:rsidRPr="002D77FF" w:rsidRDefault="00421AEC" w:rsidP="002D77FF">
      <w:pPr>
        <w:pStyle w:val="a4"/>
        <w:numPr>
          <w:ilvl w:val="0"/>
          <w:numId w:val="1"/>
        </w:numPr>
        <w:ind w:leftChars="0"/>
        <w:jc w:val="left"/>
        <w:rPr>
          <w:rFonts w:hint="eastAsia"/>
          <w:sz w:val="24"/>
          <w:szCs w:val="24"/>
        </w:rPr>
      </w:pPr>
      <w:r w:rsidRPr="00421AEC">
        <w:rPr>
          <w:rFonts w:hint="eastAsia"/>
          <w:b/>
          <w:sz w:val="24"/>
          <w:szCs w:val="24"/>
        </w:rPr>
        <w:t>Method</w:t>
      </w:r>
      <w:r w:rsidRPr="00421AEC">
        <w:rPr>
          <w:b/>
          <w:sz w:val="24"/>
          <w:szCs w:val="24"/>
        </w:rPr>
        <w:br/>
      </w:r>
      <w:r w:rsidR="00777A90">
        <w:rPr>
          <w:rFonts w:hint="eastAsia"/>
          <w:szCs w:val="21"/>
        </w:rPr>
        <w:t>今回の調査では</w:t>
      </w:r>
      <w:r w:rsidR="002D77FF">
        <w:rPr>
          <w:rFonts w:hint="eastAsia"/>
          <w:szCs w:val="21"/>
        </w:rPr>
        <w:t>日本地図を用いたヒートマップと降水量毎に分類したヒストグラム</w:t>
      </w:r>
      <w:r w:rsidR="00867CC6">
        <w:rPr>
          <w:rFonts w:hint="eastAsia"/>
          <w:szCs w:val="21"/>
        </w:rPr>
        <w:t>の二種類のグラフを</w:t>
      </w:r>
      <w:r w:rsidR="002D77FF">
        <w:rPr>
          <w:rFonts w:hint="eastAsia"/>
          <w:szCs w:val="21"/>
        </w:rPr>
        <w:t>用いた．ヒートマップでは地域ごと，年代ごとにどのように降水量が変化しているかを</w:t>
      </w:r>
      <w:r w:rsidR="00777A90">
        <w:rPr>
          <w:rFonts w:hint="eastAsia"/>
          <w:szCs w:val="21"/>
        </w:rPr>
        <w:t>可視化することを目的とし</w:t>
      </w:r>
      <w:r w:rsidR="002D77FF">
        <w:rPr>
          <w:rFonts w:hint="eastAsia"/>
          <w:szCs w:val="21"/>
        </w:rPr>
        <w:t>，</w:t>
      </w:r>
      <w:r w:rsidR="00777A90">
        <w:rPr>
          <w:rFonts w:hint="eastAsia"/>
          <w:szCs w:val="21"/>
        </w:rPr>
        <w:t>色が青色に近づくほど降水量が多く，黄色に近づくほど降水量が小さいことを表している．範囲は最大値を4000mm，最小値を0mmとしている．</w:t>
      </w:r>
      <w:r w:rsidR="00777A90">
        <w:rPr>
          <w:rFonts w:hint="eastAsia"/>
          <w:szCs w:val="21"/>
        </w:rPr>
        <w:t>また，ヒストグラムでは都道府県の降水量の分布が全体としてどのような増減をしているかを可視化することを目的とした．</w:t>
      </w:r>
      <w:r w:rsidR="001E469D">
        <w:rPr>
          <w:rFonts w:hint="eastAsia"/>
          <w:szCs w:val="21"/>
        </w:rPr>
        <w:t>ヒストグラムの各クラスは0</w:t>
      </w:r>
      <w:r w:rsidR="001E469D">
        <w:rPr>
          <w:szCs w:val="21"/>
        </w:rPr>
        <w:t>~1000mm</w:t>
      </w:r>
      <w:r w:rsidR="001E469D">
        <w:rPr>
          <w:rFonts w:hint="eastAsia"/>
          <w:szCs w:val="21"/>
        </w:rPr>
        <w:t>を0，1</w:t>
      </w:r>
      <w:r w:rsidR="001E469D">
        <w:rPr>
          <w:szCs w:val="21"/>
        </w:rPr>
        <w:t>001~2000mm</w:t>
      </w:r>
      <w:r w:rsidR="001E469D">
        <w:rPr>
          <w:rFonts w:hint="eastAsia"/>
          <w:szCs w:val="21"/>
        </w:rPr>
        <w:t>を1</w:t>
      </w:r>
      <w:r w:rsidR="001E469D">
        <w:rPr>
          <w:szCs w:val="21"/>
        </w:rPr>
        <w:t>,</w:t>
      </w:r>
      <w:r w:rsidR="001E469D" w:rsidRPr="001E469D">
        <w:rPr>
          <w:rFonts w:hint="eastAsia"/>
          <w:szCs w:val="21"/>
        </w:rPr>
        <w:t xml:space="preserve"> </w:t>
      </w:r>
      <w:r w:rsidR="001E469D">
        <w:rPr>
          <w:rFonts w:hint="eastAsia"/>
          <w:szCs w:val="21"/>
        </w:rPr>
        <w:t>2001</w:t>
      </w:r>
      <w:r w:rsidR="001E469D">
        <w:rPr>
          <w:szCs w:val="21"/>
        </w:rPr>
        <w:t>~3</w:t>
      </w:r>
      <w:r w:rsidR="001E469D">
        <w:rPr>
          <w:szCs w:val="21"/>
        </w:rPr>
        <w:t>000mm</w:t>
      </w:r>
      <w:r w:rsidR="001E469D">
        <w:rPr>
          <w:rFonts w:hint="eastAsia"/>
          <w:szCs w:val="21"/>
        </w:rPr>
        <w:t>を</w:t>
      </w:r>
      <w:r w:rsidR="001E469D">
        <w:rPr>
          <w:rFonts w:hint="eastAsia"/>
          <w:szCs w:val="21"/>
        </w:rPr>
        <w:t>2</w:t>
      </w:r>
      <w:r w:rsidR="001E469D">
        <w:rPr>
          <w:rFonts w:hint="eastAsia"/>
          <w:szCs w:val="21"/>
        </w:rPr>
        <w:t>，</w:t>
      </w:r>
      <w:r w:rsidR="001E469D" w:rsidRPr="001E469D">
        <w:rPr>
          <w:rFonts w:hint="eastAsia"/>
          <w:szCs w:val="21"/>
        </w:rPr>
        <w:t xml:space="preserve"> </w:t>
      </w:r>
      <w:r w:rsidR="001E469D">
        <w:rPr>
          <w:rFonts w:hint="eastAsia"/>
          <w:szCs w:val="21"/>
        </w:rPr>
        <w:t>3001</w:t>
      </w:r>
      <w:r w:rsidR="001E469D">
        <w:rPr>
          <w:szCs w:val="21"/>
        </w:rPr>
        <w:t>~4</w:t>
      </w:r>
      <w:r w:rsidR="001E469D">
        <w:rPr>
          <w:szCs w:val="21"/>
        </w:rPr>
        <w:t>000mm</w:t>
      </w:r>
      <w:r w:rsidR="003776E5">
        <w:rPr>
          <w:rFonts w:hint="eastAsia"/>
          <w:szCs w:val="21"/>
        </w:rPr>
        <w:t>を</w:t>
      </w:r>
      <w:r w:rsidR="001E469D">
        <w:rPr>
          <w:rFonts w:hint="eastAsia"/>
          <w:szCs w:val="21"/>
        </w:rPr>
        <w:t>3,</w:t>
      </w:r>
      <w:r w:rsidR="003776E5">
        <w:rPr>
          <w:rFonts w:hint="eastAsia"/>
          <w:szCs w:val="21"/>
        </w:rPr>
        <w:t xml:space="preserve">　</w:t>
      </w:r>
      <w:r w:rsidR="001E469D">
        <w:rPr>
          <w:szCs w:val="21"/>
        </w:rPr>
        <w:t>400</w:t>
      </w:r>
      <w:r w:rsidR="0099637E">
        <w:rPr>
          <w:szCs w:val="21"/>
        </w:rPr>
        <w:t>0</w:t>
      </w:r>
      <w:r w:rsidR="001E469D">
        <w:rPr>
          <w:szCs w:val="21"/>
        </w:rPr>
        <w:t>mm</w:t>
      </w:r>
      <w:r w:rsidR="001E469D">
        <w:rPr>
          <w:rFonts w:hint="eastAsia"/>
          <w:szCs w:val="21"/>
        </w:rPr>
        <w:t>以上を4とした．</w:t>
      </w:r>
    </w:p>
    <w:p w:rsidR="00777A90" w:rsidRPr="00DB3AAA" w:rsidRDefault="00421AEC" w:rsidP="00DB3AAA">
      <w:pPr>
        <w:pStyle w:val="a4"/>
        <w:numPr>
          <w:ilvl w:val="0"/>
          <w:numId w:val="1"/>
        </w:numPr>
        <w:ind w:leftChars="0"/>
        <w:jc w:val="left"/>
        <w:rPr>
          <w:rFonts w:hint="eastAsia"/>
          <w:szCs w:val="21"/>
        </w:rPr>
      </w:pPr>
      <w:r w:rsidRPr="00421AEC">
        <w:rPr>
          <w:b/>
          <w:sz w:val="24"/>
          <w:szCs w:val="24"/>
        </w:rPr>
        <w:t>Result</w:t>
      </w:r>
      <w:r>
        <w:rPr>
          <w:sz w:val="24"/>
          <w:szCs w:val="24"/>
        </w:rPr>
        <w:br/>
      </w:r>
      <w:r w:rsidR="00777A90">
        <w:rPr>
          <w:rFonts w:hint="eastAsia"/>
          <w:szCs w:val="21"/>
        </w:rPr>
        <w:t>今回の調査では</w:t>
      </w:r>
      <w:r w:rsidR="00777A90">
        <w:rPr>
          <w:rFonts w:hint="eastAsia"/>
          <w:szCs w:val="21"/>
        </w:rPr>
        <w:t>気象庁が観測した</w:t>
      </w:r>
      <w:r w:rsidR="00777A90">
        <w:rPr>
          <w:rFonts w:hint="eastAsia"/>
          <w:szCs w:val="21"/>
        </w:rPr>
        <w:t>1980年から2020年までの各都道府県の県庁所在地の年間降水量のデータを使い可視化を行った．</w:t>
      </w:r>
      <w:r w:rsidR="00DB3AAA">
        <w:rPr>
          <w:szCs w:val="21"/>
        </w:rPr>
        <w:br/>
      </w:r>
      <w:r w:rsidR="003776E5">
        <w:rPr>
          <w:szCs w:val="21"/>
        </w:rPr>
        <w:br/>
      </w:r>
      <w:r w:rsidR="00777A90" w:rsidRPr="00BC0923">
        <w:rPr>
          <w:szCs w:val="21"/>
        </w:rPr>
        <w:br/>
      </w:r>
      <w:r w:rsidR="00DB3AAA">
        <w:rPr>
          <w:noProof/>
          <w:szCs w:val="21"/>
        </w:rPr>
        <w:lastRenderedPageBreak/>
        <w:drawing>
          <wp:inline distT="0" distB="0" distL="0" distR="0" wp14:anchorId="667B1884" wp14:editId="1B687538">
            <wp:extent cx="5400040" cy="2495550"/>
            <wp:effectExtent l="0" t="0" r="0" b="0"/>
            <wp:docPr id="6" name="図 6" descr="C:\Users\yutoyasuda\AppData\Local\Microsoft\Windows\INetCache\Content.Word\1980_resu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yutoyasuda\AppData\Local\Microsoft\Windows\INetCache\Content.Word\1980_result.jpeg"/>
                    <pic:cNvPicPr>
                      <a:picLocks noChangeAspect="1" noChangeArrowheads="1"/>
                    </pic:cNvPicPr>
                  </pic:nvPicPr>
                  <pic:blipFill rotWithShape="1">
                    <a:blip r:embed="rId6">
                      <a:extLst>
                        <a:ext uri="{28A0092B-C50C-407E-A947-70E740481C1C}">
                          <a14:useLocalDpi xmlns:a14="http://schemas.microsoft.com/office/drawing/2010/main" val="0"/>
                        </a:ext>
                      </a:extLst>
                    </a:blip>
                    <a:srcRect b="25128"/>
                    <a:stretch/>
                  </pic:blipFill>
                  <pic:spPr bwMode="auto">
                    <a:xfrm>
                      <a:off x="0" y="0"/>
                      <a:ext cx="5400040" cy="2495550"/>
                    </a:xfrm>
                    <a:prstGeom prst="rect">
                      <a:avLst/>
                    </a:prstGeom>
                    <a:noFill/>
                    <a:ln>
                      <a:noFill/>
                    </a:ln>
                    <a:extLst>
                      <a:ext uri="{53640926-AAD7-44D8-BBD7-CCE9431645EC}">
                        <a14:shadowObscured xmlns:a14="http://schemas.microsoft.com/office/drawing/2010/main"/>
                      </a:ext>
                    </a:extLst>
                  </pic:spPr>
                </pic:pic>
              </a:graphicData>
            </a:graphic>
          </wp:inline>
        </w:drawing>
      </w:r>
      <w:r w:rsidR="00DB3AAA">
        <w:rPr>
          <w:szCs w:val="21"/>
        </w:rPr>
        <w:br/>
      </w:r>
      <w:r w:rsidR="00DB3AAA">
        <w:rPr>
          <w:rFonts w:hint="eastAsia"/>
          <w:szCs w:val="21"/>
        </w:rPr>
        <w:t xml:space="preserve">　　　　　　　　　　　　　　　　</w:t>
      </w:r>
      <w:r w:rsidR="00DB3AAA" w:rsidRPr="0000772A">
        <w:rPr>
          <w:rFonts w:hint="eastAsia"/>
          <w:b/>
          <w:szCs w:val="21"/>
        </w:rPr>
        <w:t>Fig.</w:t>
      </w:r>
      <w:r w:rsidR="00DB3AAA" w:rsidRPr="0000772A">
        <w:rPr>
          <w:b/>
          <w:szCs w:val="21"/>
        </w:rPr>
        <w:t>1</w:t>
      </w:r>
      <w:r w:rsidR="00DB3AAA" w:rsidRPr="0000772A">
        <w:rPr>
          <w:rFonts w:hint="eastAsia"/>
          <w:b/>
          <w:szCs w:val="21"/>
        </w:rPr>
        <w:t xml:space="preserve"> 1980</w:t>
      </w:r>
      <w:r w:rsidR="00DB3AAA" w:rsidRPr="0000772A">
        <w:rPr>
          <w:rFonts w:hint="eastAsia"/>
          <w:b/>
          <w:szCs w:val="21"/>
        </w:rPr>
        <w:t xml:space="preserve"> Result</w:t>
      </w:r>
      <w:r w:rsidR="003776E5">
        <w:rPr>
          <w:szCs w:val="21"/>
        </w:rPr>
        <w:br/>
      </w:r>
      <w:r w:rsidR="00DB3AAA">
        <w:rPr>
          <w:noProof/>
          <w:szCs w:val="21"/>
        </w:rPr>
        <w:drawing>
          <wp:inline distT="0" distB="0" distL="0" distR="0">
            <wp:extent cx="5400040" cy="2485733"/>
            <wp:effectExtent l="0" t="0" r="0" b="0"/>
            <wp:docPr id="5" name="図 5" descr="C:\Users\yutoyasuda\AppData\Local\Microsoft\Windows\INetCache\Content.Word\1990_resu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yutoyasuda\AppData\Local\Microsoft\Windows\INetCache\Content.Word\1990_result.jpeg"/>
                    <pic:cNvPicPr>
                      <a:picLocks noChangeAspect="1" noChangeArrowheads="1"/>
                    </pic:cNvPicPr>
                  </pic:nvPicPr>
                  <pic:blipFill>
                    <a:blip r:embed="rId7">
                      <a:extLst>
                        <a:ext uri="{28A0092B-C50C-407E-A947-70E740481C1C}">
                          <a14:useLocalDpi xmlns:a14="http://schemas.microsoft.com/office/drawing/2010/main" val="0"/>
                        </a:ext>
                      </a:extLst>
                    </a:blip>
                    <a:srcRect b="25429"/>
                    <a:stretch>
                      <a:fillRect/>
                    </a:stretch>
                  </pic:blipFill>
                  <pic:spPr bwMode="auto">
                    <a:xfrm>
                      <a:off x="0" y="0"/>
                      <a:ext cx="5400040" cy="2485733"/>
                    </a:xfrm>
                    <a:prstGeom prst="rect">
                      <a:avLst/>
                    </a:prstGeom>
                    <a:noFill/>
                    <a:ln>
                      <a:noFill/>
                    </a:ln>
                  </pic:spPr>
                </pic:pic>
              </a:graphicData>
            </a:graphic>
          </wp:inline>
        </w:drawing>
      </w:r>
      <w:r w:rsidR="00DB3AAA" w:rsidRPr="00DB3AAA">
        <w:rPr>
          <w:szCs w:val="21"/>
        </w:rPr>
        <w:br/>
      </w:r>
      <w:r w:rsidR="00DB3AAA" w:rsidRPr="00DB3AAA">
        <w:rPr>
          <w:rFonts w:hint="eastAsia"/>
          <w:szCs w:val="21"/>
        </w:rPr>
        <w:t xml:space="preserve">　　　　　　　　　　　　　　　　</w:t>
      </w:r>
      <w:r w:rsidR="00DB3AAA" w:rsidRPr="0000772A">
        <w:rPr>
          <w:rFonts w:hint="eastAsia"/>
          <w:b/>
          <w:szCs w:val="21"/>
        </w:rPr>
        <w:t xml:space="preserve">Fig.2 </w:t>
      </w:r>
      <w:r w:rsidR="00DB3AAA" w:rsidRPr="0000772A">
        <w:rPr>
          <w:b/>
          <w:szCs w:val="21"/>
        </w:rPr>
        <w:t>1990</w:t>
      </w:r>
      <w:r w:rsidR="00DB3AAA" w:rsidRPr="0000772A">
        <w:rPr>
          <w:rFonts w:hint="eastAsia"/>
          <w:b/>
          <w:szCs w:val="21"/>
        </w:rPr>
        <w:t xml:space="preserve"> Result</w:t>
      </w:r>
      <w:r w:rsidR="00DB3AAA" w:rsidRPr="00DB3AAA">
        <w:rPr>
          <w:szCs w:val="21"/>
        </w:rPr>
        <w:br/>
      </w:r>
      <w:r w:rsidR="00DB3AAA">
        <w:rPr>
          <w:noProof/>
        </w:rPr>
        <w:drawing>
          <wp:inline distT="0" distB="0" distL="0" distR="0">
            <wp:extent cx="5399646" cy="2486025"/>
            <wp:effectExtent l="0" t="0" r="0" b="0"/>
            <wp:docPr id="4" name="図 4" descr="C:\Users\yutoyasuda\AppData\Local\Microsoft\Windows\INetCache\Content.Word\2000_resu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yutoyasuda\AppData\Local\Microsoft\Windows\INetCache\Content.Word\2000_result.jpeg"/>
                    <pic:cNvPicPr>
                      <a:picLocks noChangeAspect="1" noChangeArrowheads="1"/>
                    </pic:cNvPicPr>
                  </pic:nvPicPr>
                  <pic:blipFill rotWithShape="1">
                    <a:blip r:embed="rId8">
                      <a:extLst>
                        <a:ext uri="{28A0092B-C50C-407E-A947-70E740481C1C}">
                          <a14:useLocalDpi xmlns:a14="http://schemas.microsoft.com/office/drawing/2010/main" val="0"/>
                        </a:ext>
                      </a:extLst>
                    </a:blip>
                    <a:srcRect b="25414"/>
                    <a:stretch/>
                  </pic:blipFill>
                  <pic:spPr bwMode="auto">
                    <a:xfrm>
                      <a:off x="0" y="0"/>
                      <a:ext cx="5400040" cy="2486206"/>
                    </a:xfrm>
                    <a:prstGeom prst="rect">
                      <a:avLst/>
                    </a:prstGeom>
                    <a:noFill/>
                    <a:ln>
                      <a:noFill/>
                    </a:ln>
                    <a:extLst>
                      <a:ext uri="{53640926-AAD7-44D8-BBD7-CCE9431645EC}">
                        <a14:shadowObscured xmlns:a14="http://schemas.microsoft.com/office/drawing/2010/main"/>
                      </a:ext>
                    </a:extLst>
                  </pic:spPr>
                </pic:pic>
              </a:graphicData>
            </a:graphic>
          </wp:inline>
        </w:drawing>
      </w:r>
      <w:r w:rsidR="00DB3AAA" w:rsidRPr="00DB3AAA">
        <w:rPr>
          <w:szCs w:val="21"/>
        </w:rPr>
        <w:br/>
      </w:r>
      <w:r w:rsidR="00DB3AAA" w:rsidRPr="00DB3AAA">
        <w:rPr>
          <w:rFonts w:hint="eastAsia"/>
          <w:szCs w:val="21"/>
        </w:rPr>
        <w:t xml:space="preserve">　　　　　　　　　　　　　　　</w:t>
      </w:r>
      <w:r w:rsidR="00DB3AAA" w:rsidRPr="0000772A">
        <w:rPr>
          <w:rFonts w:hint="eastAsia"/>
          <w:b/>
          <w:szCs w:val="21"/>
        </w:rPr>
        <w:t xml:space="preserve">　</w:t>
      </w:r>
      <w:r w:rsidR="00DB3AAA" w:rsidRPr="0000772A">
        <w:rPr>
          <w:rFonts w:hint="eastAsia"/>
          <w:b/>
          <w:szCs w:val="21"/>
        </w:rPr>
        <w:t>Fig.</w:t>
      </w:r>
      <w:r w:rsidR="00DB3AAA" w:rsidRPr="0000772A">
        <w:rPr>
          <w:b/>
          <w:szCs w:val="21"/>
        </w:rPr>
        <w:t>3</w:t>
      </w:r>
      <w:r w:rsidR="00DB3AAA" w:rsidRPr="0000772A">
        <w:rPr>
          <w:rFonts w:hint="eastAsia"/>
          <w:b/>
          <w:szCs w:val="21"/>
        </w:rPr>
        <w:t xml:space="preserve"> 200</w:t>
      </w:r>
      <w:r w:rsidR="00DB3AAA" w:rsidRPr="0000772A">
        <w:rPr>
          <w:rFonts w:hint="eastAsia"/>
          <w:b/>
          <w:szCs w:val="21"/>
        </w:rPr>
        <w:t>0 Result</w:t>
      </w:r>
      <w:r w:rsidR="00DB3AAA" w:rsidRPr="00DB3AAA">
        <w:rPr>
          <w:szCs w:val="21"/>
        </w:rPr>
        <w:br/>
      </w:r>
      <w:r w:rsidR="00DB3AAA">
        <w:rPr>
          <w:noProof/>
        </w:rPr>
        <w:lastRenderedPageBreak/>
        <w:drawing>
          <wp:inline distT="0" distB="0" distL="0" distR="0">
            <wp:extent cx="5399646" cy="2486025"/>
            <wp:effectExtent l="0" t="0" r="0" b="0"/>
            <wp:docPr id="3" name="図 3" descr="C:\Users\yutoyasuda\AppData\Local\Microsoft\Windows\INetCache\Content.Word\2010_resu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yutoyasuda\AppData\Local\Microsoft\Windows\INetCache\Content.Word\2010_result.jpeg"/>
                    <pic:cNvPicPr>
                      <a:picLocks noChangeAspect="1" noChangeArrowheads="1"/>
                    </pic:cNvPicPr>
                  </pic:nvPicPr>
                  <pic:blipFill rotWithShape="1">
                    <a:blip r:embed="rId9">
                      <a:extLst>
                        <a:ext uri="{28A0092B-C50C-407E-A947-70E740481C1C}">
                          <a14:useLocalDpi xmlns:a14="http://schemas.microsoft.com/office/drawing/2010/main" val="0"/>
                        </a:ext>
                      </a:extLst>
                    </a:blip>
                    <a:srcRect b="25414"/>
                    <a:stretch/>
                  </pic:blipFill>
                  <pic:spPr bwMode="auto">
                    <a:xfrm>
                      <a:off x="0" y="0"/>
                      <a:ext cx="5400040" cy="2486206"/>
                    </a:xfrm>
                    <a:prstGeom prst="rect">
                      <a:avLst/>
                    </a:prstGeom>
                    <a:noFill/>
                    <a:ln>
                      <a:noFill/>
                    </a:ln>
                    <a:extLst>
                      <a:ext uri="{53640926-AAD7-44D8-BBD7-CCE9431645EC}">
                        <a14:shadowObscured xmlns:a14="http://schemas.microsoft.com/office/drawing/2010/main"/>
                      </a:ext>
                    </a:extLst>
                  </pic:spPr>
                </pic:pic>
              </a:graphicData>
            </a:graphic>
          </wp:inline>
        </w:drawing>
      </w:r>
      <w:r w:rsidR="00DB3AAA" w:rsidRPr="00DB3AAA">
        <w:rPr>
          <w:szCs w:val="21"/>
        </w:rPr>
        <w:br/>
      </w:r>
      <w:r w:rsidR="00DB3AAA" w:rsidRPr="00DB3AAA">
        <w:rPr>
          <w:rFonts w:hint="eastAsia"/>
          <w:szCs w:val="21"/>
        </w:rPr>
        <w:t xml:space="preserve">　　　　　　　　　　　　　　　　</w:t>
      </w:r>
      <w:r w:rsidR="00DB3AAA" w:rsidRPr="0000772A">
        <w:rPr>
          <w:rFonts w:hint="eastAsia"/>
          <w:b/>
          <w:szCs w:val="21"/>
        </w:rPr>
        <w:t>Fig.</w:t>
      </w:r>
      <w:r w:rsidR="00DB3AAA" w:rsidRPr="0000772A">
        <w:rPr>
          <w:b/>
          <w:szCs w:val="21"/>
        </w:rPr>
        <w:t>4</w:t>
      </w:r>
      <w:r w:rsidR="00DB3AAA" w:rsidRPr="0000772A">
        <w:rPr>
          <w:rFonts w:hint="eastAsia"/>
          <w:b/>
          <w:szCs w:val="21"/>
        </w:rPr>
        <w:t xml:space="preserve"> 201</w:t>
      </w:r>
      <w:r w:rsidR="00DB3AAA" w:rsidRPr="0000772A">
        <w:rPr>
          <w:rFonts w:hint="eastAsia"/>
          <w:b/>
          <w:szCs w:val="21"/>
        </w:rPr>
        <w:t>0 Result</w:t>
      </w:r>
      <w:r w:rsidR="00DB3AAA" w:rsidRPr="00DB3AAA">
        <w:rPr>
          <w:szCs w:val="21"/>
        </w:rPr>
        <w:br/>
      </w:r>
      <w:r w:rsidR="00DB3AAA">
        <w:rPr>
          <w:noProof/>
        </w:rPr>
        <w:drawing>
          <wp:inline distT="0" distB="0" distL="0" distR="0" wp14:anchorId="6E3D8E35" wp14:editId="4A857FE3">
            <wp:extent cx="5400040" cy="2494915"/>
            <wp:effectExtent l="0" t="0" r="0" b="635"/>
            <wp:docPr id="2" name="図 2" descr="C:\Users\yutoyasuda\AppData\Local\Microsoft\Windows\INetCache\Content.Word\2020_resu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yutoyasuda\AppData\Local\Microsoft\Windows\INetCache\Content.Word\2020_result.jpeg"/>
                    <pic:cNvPicPr>
                      <a:picLocks noChangeAspect="1" noChangeArrowheads="1"/>
                    </pic:cNvPicPr>
                  </pic:nvPicPr>
                  <pic:blipFill>
                    <a:blip r:embed="rId10">
                      <a:extLst>
                        <a:ext uri="{28A0092B-C50C-407E-A947-70E740481C1C}">
                          <a14:useLocalDpi xmlns:a14="http://schemas.microsoft.com/office/drawing/2010/main" val="0"/>
                        </a:ext>
                      </a:extLst>
                    </a:blip>
                    <a:srcRect b="25143"/>
                    <a:stretch>
                      <a:fillRect/>
                    </a:stretch>
                  </pic:blipFill>
                  <pic:spPr bwMode="auto">
                    <a:xfrm>
                      <a:off x="0" y="0"/>
                      <a:ext cx="5400040" cy="2494915"/>
                    </a:xfrm>
                    <a:prstGeom prst="rect">
                      <a:avLst/>
                    </a:prstGeom>
                    <a:noFill/>
                    <a:ln>
                      <a:noFill/>
                    </a:ln>
                  </pic:spPr>
                </pic:pic>
              </a:graphicData>
            </a:graphic>
          </wp:inline>
        </w:drawing>
      </w:r>
      <w:r w:rsidR="00DB3AAA" w:rsidRPr="00DB3AAA">
        <w:rPr>
          <w:szCs w:val="21"/>
        </w:rPr>
        <w:br/>
      </w:r>
      <w:r w:rsidR="003776E5" w:rsidRPr="00DB3AAA">
        <w:rPr>
          <w:rFonts w:hint="eastAsia"/>
          <w:szCs w:val="21"/>
        </w:rPr>
        <w:t xml:space="preserve">　　　　　　　　　　　　　　　　</w:t>
      </w:r>
      <w:r w:rsidR="00DB3AAA" w:rsidRPr="0000772A">
        <w:rPr>
          <w:rFonts w:hint="eastAsia"/>
          <w:b/>
          <w:szCs w:val="21"/>
        </w:rPr>
        <w:t>Fig.</w:t>
      </w:r>
      <w:r w:rsidR="00DB3AAA" w:rsidRPr="0000772A">
        <w:rPr>
          <w:b/>
          <w:szCs w:val="21"/>
        </w:rPr>
        <w:t>5</w:t>
      </w:r>
      <w:r w:rsidR="003776E5" w:rsidRPr="0000772A">
        <w:rPr>
          <w:rFonts w:hint="eastAsia"/>
          <w:b/>
          <w:szCs w:val="21"/>
        </w:rPr>
        <w:t xml:space="preserve"> 2020 Result</w:t>
      </w:r>
      <w:r w:rsidR="003776E5" w:rsidRPr="0000772A">
        <w:rPr>
          <w:b/>
          <w:szCs w:val="21"/>
        </w:rPr>
        <w:br/>
      </w:r>
      <w:r w:rsidR="00006D83">
        <w:rPr>
          <w:szCs w:val="21"/>
        </w:rPr>
        <w:t>Fig.2 ~ Fig.5</w:t>
      </w:r>
      <w:r w:rsidR="00006D83">
        <w:rPr>
          <w:rFonts w:hint="eastAsia"/>
          <w:szCs w:val="21"/>
        </w:rPr>
        <w:t>のヒストグラムから年がたつごとに降水量が1001mm~2000mのクラスであるクラス1が減少し，少しずつ</w:t>
      </w:r>
      <w:r w:rsidR="00006D83">
        <w:rPr>
          <w:rFonts w:hint="eastAsia"/>
          <w:szCs w:val="21"/>
        </w:rPr>
        <w:t>降水量が</w:t>
      </w:r>
      <w:r w:rsidR="00006D83">
        <w:rPr>
          <w:rFonts w:hint="eastAsia"/>
          <w:szCs w:val="21"/>
        </w:rPr>
        <w:t>2001mm~3</w:t>
      </w:r>
      <w:r w:rsidR="00006D83">
        <w:rPr>
          <w:rFonts w:hint="eastAsia"/>
          <w:szCs w:val="21"/>
        </w:rPr>
        <w:t>000mのクラスであるクラス</w:t>
      </w:r>
      <w:r w:rsidR="00006D83">
        <w:rPr>
          <w:rFonts w:hint="eastAsia"/>
          <w:szCs w:val="21"/>
        </w:rPr>
        <w:t>2が増加していることがわかる．また，ヒートマップから地域ごとの降水量の変化として，九州や四国など西日本の降水量が増加してきていることがわかる．Fig.1の1980年の降水量の結果は九州全域で例年よりも非常に降水量が多かったため，傾向とは異なった結果となった．</w:t>
      </w:r>
    </w:p>
    <w:p w:rsidR="00421AEC" w:rsidRDefault="00421AEC" w:rsidP="00421AEC">
      <w:pPr>
        <w:pStyle w:val="a4"/>
        <w:numPr>
          <w:ilvl w:val="0"/>
          <w:numId w:val="1"/>
        </w:numPr>
        <w:ind w:leftChars="0"/>
        <w:jc w:val="left"/>
        <w:rPr>
          <w:sz w:val="24"/>
          <w:szCs w:val="24"/>
        </w:rPr>
      </w:pPr>
      <w:r w:rsidRPr="00421AEC">
        <w:rPr>
          <w:b/>
          <w:sz w:val="24"/>
          <w:szCs w:val="24"/>
        </w:rPr>
        <w:t>Discussion</w:t>
      </w:r>
      <w:r w:rsidRPr="00421AEC">
        <w:rPr>
          <w:b/>
          <w:sz w:val="24"/>
          <w:szCs w:val="24"/>
        </w:rPr>
        <w:br/>
      </w:r>
      <w:r w:rsidR="00006D83">
        <w:rPr>
          <w:szCs w:val="21"/>
        </w:rPr>
        <w:t>3</w:t>
      </w:r>
      <w:r w:rsidR="00006D83">
        <w:rPr>
          <w:rFonts w:hint="eastAsia"/>
          <w:szCs w:val="21"/>
        </w:rPr>
        <w:t>の結果から</w:t>
      </w:r>
      <w:r w:rsidR="00E35544">
        <w:rPr>
          <w:rFonts w:hint="eastAsia"/>
          <w:szCs w:val="21"/>
        </w:rPr>
        <w:t>，降水量は増加傾向にあるがその理由として地球温暖化による空気の温度上昇</w:t>
      </w:r>
      <w:r w:rsidR="00782BFE">
        <w:rPr>
          <w:rFonts w:hint="eastAsia"/>
          <w:szCs w:val="21"/>
        </w:rPr>
        <w:t>，空気中での最大水蒸気量の増加が考えられる．気温が一度あがるごとに最大水蒸気量は6~7%増加する．また，西日本での降水量の増加の原因として</w:t>
      </w:r>
      <w:r w:rsidR="00DF7B84">
        <w:rPr>
          <w:rFonts w:hint="eastAsia"/>
          <w:szCs w:val="21"/>
        </w:rPr>
        <w:t>台風の上陸数があげられる．1980年代では台風の西日本への上陸数は13個だったが，2</w:t>
      </w:r>
      <w:r w:rsidR="00DF7B84">
        <w:rPr>
          <w:szCs w:val="21"/>
        </w:rPr>
        <w:t>010</w:t>
      </w:r>
      <w:r w:rsidR="00DF7B84">
        <w:rPr>
          <w:rFonts w:hint="eastAsia"/>
          <w:szCs w:val="21"/>
        </w:rPr>
        <w:t>年代</w:t>
      </w:r>
      <w:r w:rsidR="00DF7B84">
        <w:rPr>
          <w:rFonts w:hint="eastAsia"/>
          <w:szCs w:val="21"/>
        </w:rPr>
        <w:lastRenderedPageBreak/>
        <w:t>では23個だった．もともと東日本よりも西日本のほうが台風の上陸数が多いが年がたつごとに台風の総数が増えていったため西日本の降水量が増えていったと考えられる．</w:t>
      </w:r>
    </w:p>
    <w:p w:rsidR="00421AEC" w:rsidRPr="00E35544" w:rsidRDefault="00421AEC" w:rsidP="00E35544">
      <w:pPr>
        <w:pStyle w:val="a4"/>
        <w:numPr>
          <w:ilvl w:val="0"/>
          <w:numId w:val="1"/>
        </w:numPr>
        <w:ind w:leftChars="0"/>
        <w:jc w:val="left"/>
        <w:rPr>
          <w:sz w:val="24"/>
          <w:szCs w:val="24"/>
        </w:rPr>
      </w:pPr>
      <w:r w:rsidRPr="00421AEC">
        <w:rPr>
          <w:b/>
          <w:sz w:val="24"/>
          <w:szCs w:val="24"/>
        </w:rPr>
        <w:t>Conclusion</w:t>
      </w:r>
      <w:r w:rsidRPr="00421AEC">
        <w:rPr>
          <w:b/>
          <w:sz w:val="24"/>
          <w:szCs w:val="24"/>
        </w:rPr>
        <w:br/>
      </w:r>
      <w:r w:rsidR="00DD6A1F">
        <w:rPr>
          <w:rFonts w:hint="eastAsia"/>
          <w:szCs w:val="21"/>
        </w:rPr>
        <w:t>結論として，</w:t>
      </w:r>
      <w:r w:rsidR="00E35544">
        <w:rPr>
          <w:rFonts w:hint="eastAsia"/>
          <w:szCs w:val="21"/>
        </w:rPr>
        <w:t>年がたつごとに</w:t>
      </w:r>
      <w:r w:rsidR="00DD6A1F">
        <w:rPr>
          <w:rFonts w:hint="eastAsia"/>
          <w:szCs w:val="21"/>
        </w:rPr>
        <w:t>降水量が増えている傾向があ</w:t>
      </w:r>
      <w:r w:rsidR="00E35544">
        <w:rPr>
          <w:rFonts w:hint="eastAsia"/>
          <w:szCs w:val="21"/>
        </w:rPr>
        <w:t>り，西日本の降水量が増加している</w:t>
      </w:r>
      <w:r w:rsidR="00DD6A1F" w:rsidRPr="00E35544">
        <w:rPr>
          <w:rFonts w:hint="eastAsia"/>
          <w:szCs w:val="21"/>
        </w:rPr>
        <w:t>．しかし，用いたデータはそれぞれの年ごとのデータで何年間かを移動平均などを用いて平均化したデータではないため，そのようなデータセットで調査する必要性がある．</w:t>
      </w:r>
    </w:p>
    <w:p w:rsidR="00421AEC" w:rsidRPr="00421AEC" w:rsidRDefault="00421AEC" w:rsidP="00CA72A7">
      <w:pPr>
        <w:pStyle w:val="a4"/>
        <w:numPr>
          <w:ilvl w:val="0"/>
          <w:numId w:val="1"/>
        </w:numPr>
        <w:ind w:leftChars="0"/>
        <w:jc w:val="left"/>
        <w:rPr>
          <w:sz w:val="24"/>
          <w:szCs w:val="24"/>
        </w:rPr>
      </w:pPr>
      <w:r w:rsidRPr="0000772A">
        <w:rPr>
          <w:b/>
          <w:sz w:val="24"/>
          <w:szCs w:val="24"/>
        </w:rPr>
        <w:t>Reference</w:t>
      </w:r>
      <w:r w:rsidRPr="0000772A">
        <w:rPr>
          <w:b/>
          <w:sz w:val="24"/>
          <w:szCs w:val="24"/>
        </w:rPr>
        <w:br/>
      </w:r>
      <w:r w:rsidR="0000772A">
        <w:t xml:space="preserve">Japan Meteorological Agency , </w:t>
      </w:r>
      <w:hyperlink r:id="rId11" w:history="1">
        <w:r w:rsidR="0000772A">
          <w:rPr>
            <w:rStyle w:val="a3"/>
          </w:rPr>
          <w:t>気象庁｜過去の気象データ検索 (jma.go.jp)</w:t>
        </w:r>
      </w:hyperlink>
    </w:p>
    <w:sectPr w:rsidR="00421AEC" w:rsidRPr="00421AE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42658"/>
    <w:multiLevelType w:val="hybridMultilevel"/>
    <w:tmpl w:val="D660D180"/>
    <w:lvl w:ilvl="0" w:tplc="0409000F">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9F"/>
    <w:rsid w:val="00006D83"/>
    <w:rsid w:val="0000772A"/>
    <w:rsid w:val="000B6DB4"/>
    <w:rsid w:val="001565EE"/>
    <w:rsid w:val="00195703"/>
    <w:rsid w:val="001E469D"/>
    <w:rsid w:val="002D77FF"/>
    <w:rsid w:val="00304ACE"/>
    <w:rsid w:val="003776E5"/>
    <w:rsid w:val="00421AEC"/>
    <w:rsid w:val="00492712"/>
    <w:rsid w:val="006A699F"/>
    <w:rsid w:val="006C056F"/>
    <w:rsid w:val="00777A90"/>
    <w:rsid w:val="00782BFE"/>
    <w:rsid w:val="00867CC6"/>
    <w:rsid w:val="0099637E"/>
    <w:rsid w:val="00A342FB"/>
    <w:rsid w:val="00A41F40"/>
    <w:rsid w:val="00BC0923"/>
    <w:rsid w:val="00CE3799"/>
    <w:rsid w:val="00D465F8"/>
    <w:rsid w:val="00DB3AAA"/>
    <w:rsid w:val="00DD6A1F"/>
    <w:rsid w:val="00DF7B84"/>
    <w:rsid w:val="00E2368B"/>
    <w:rsid w:val="00E35544"/>
    <w:rsid w:val="00E47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C22FCB"/>
  <w15:chartTrackingRefBased/>
  <w15:docId w15:val="{414E96CB-CAD4-4440-93F8-00828EB3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342FB"/>
    <w:rPr>
      <w:color w:val="0000FF"/>
      <w:u w:val="single"/>
    </w:rPr>
  </w:style>
  <w:style w:type="paragraph" w:styleId="a4">
    <w:name w:val="List Paragraph"/>
    <w:basedOn w:val="a"/>
    <w:uiPriority w:val="34"/>
    <w:qFormat/>
    <w:rsid w:val="00421AE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data.jma.go.jp/obd/stats/etrn/view/annually_s.php?prec_no=62&amp;block_no=47772&amp;year=2001&amp;month=&amp;day=&amp;view="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8033E-1995-4E6C-B9C1-9F93C84C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229</Words>
  <Characters>1311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yutoyasuda</dc:creator>
  <cp:keywords/>
  <dc:description/>
  <cp:lastModifiedBy>yutoyasuda</cp:lastModifiedBy>
  <cp:revision>4</cp:revision>
  <dcterms:created xsi:type="dcterms:W3CDTF">2021-06-08T00:19:00Z</dcterms:created>
  <dcterms:modified xsi:type="dcterms:W3CDTF">2021-06-08T00:21:00Z</dcterms:modified>
</cp:coreProperties>
</file>