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8ED2A" w14:textId="77777777" w:rsidR="00D62CC7" w:rsidRPr="00A453E8" w:rsidRDefault="0038302F" w:rsidP="00D62CC7">
      <w:pPr>
        <w:rPr>
          <w:rFonts w:ascii="標楷體" w:eastAsia="標楷體" w:hAnsi="標楷體"/>
          <w:b/>
          <w:bCs/>
          <w:szCs w:val="24"/>
        </w:rPr>
      </w:pPr>
      <w:r w:rsidRPr="00D62CC7">
        <w:t xml:space="preserve"> </w:t>
      </w:r>
    </w:p>
    <w:p w14:paraId="19EF42F8" w14:textId="77777777" w:rsidR="00D62CC7" w:rsidRPr="00A453E8" w:rsidRDefault="00D62CC7" w:rsidP="00D62CC7">
      <w:pPr>
        <w:jc w:val="center"/>
        <w:rPr>
          <w:rFonts w:ascii="標楷體" w:eastAsia="標楷體" w:hAnsi="標楷體" w:hint="eastAsia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表5-4   不合格品改善通知及追蹤表</w:t>
      </w:r>
    </w:p>
    <w:p w14:paraId="0AE8EE5A" w14:textId="77777777" w:rsidR="00D62CC7" w:rsidRPr="00A453E8" w:rsidRDefault="00D62CC7" w:rsidP="00D62CC7">
      <w:pPr>
        <w:rPr>
          <w:rFonts w:ascii="標楷體" w:eastAsia="標楷體" w:hAnsi="標楷體"/>
          <w:b/>
          <w:bCs/>
          <w:szCs w:val="24"/>
        </w:rPr>
      </w:pPr>
      <w:bookmarkStart w:id="0" w:name="_Toc187629690"/>
      <w:bookmarkStart w:id="1" w:name="_Toc187636803"/>
      <w:bookmarkStart w:id="2" w:name="_Toc188697090"/>
      <w:bookmarkStart w:id="3" w:name="_Toc188775080"/>
      <w:bookmarkStart w:id="4" w:name="_Toc201045577"/>
      <w:r w:rsidRPr="00A453E8">
        <w:rPr>
          <w:rFonts w:ascii="標楷體" w:eastAsia="標楷體" w:hAnsi="標楷體" w:hint="eastAsia"/>
          <w:b/>
          <w:bCs/>
          <w:szCs w:val="24"/>
        </w:rPr>
        <w:t xml:space="preserve">編號：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69"/>
        <w:gridCol w:w="494"/>
        <w:gridCol w:w="318"/>
        <w:gridCol w:w="495"/>
        <w:gridCol w:w="987"/>
        <w:gridCol w:w="1316"/>
        <w:gridCol w:w="177"/>
        <w:gridCol w:w="329"/>
        <w:gridCol w:w="483"/>
        <w:gridCol w:w="329"/>
        <w:gridCol w:w="824"/>
        <w:gridCol w:w="2424"/>
      </w:tblGrid>
      <w:tr w:rsidR="00D62CC7" w:rsidRPr="00A453E8" w14:paraId="6518BF17" w14:textId="77777777">
        <w:trPr>
          <w:cantSplit/>
          <w:trHeight w:val="528"/>
          <w:jc w:val="center"/>
        </w:trPr>
        <w:tc>
          <w:tcPr>
            <w:tcW w:w="837" w:type="pct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CA66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工程名稱</w:t>
            </w:r>
          </w:p>
        </w:tc>
        <w:tc>
          <w:tcPr>
            <w:tcW w:w="4163" w:type="pct"/>
            <w:gridSpan w:val="9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58574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新竹市關埔地區新設國小建校工程(三期-景觀及現有工地防護工程)</w:t>
            </w:r>
          </w:p>
        </w:tc>
      </w:tr>
      <w:tr w:rsidR="00D62CC7" w:rsidRPr="00A453E8" w14:paraId="502977F7" w14:textId="77777777">
        <w:trPr>
          <w:cantSplit/>
          <w:trHeight w:val="534"/>
          <w:jc w:val="center"/>
        </w:trPr>
        <w:tc>
          <w:tcPr>
            <w:tcW w:w="837" w:type="pct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7CB1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材料設備名稱</w:t>
            </w:r>
          </w:p>
        </w:tc>
        <w:tc>
          <w:tcPr>
            <w:tcW w:w="1582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32BB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5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E475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供料廠商</w:t>
            </w:r>
          </w:p>
        </w:tc>
        <w:tc>
          <w:tcPr>
            <w:tcW w:w="1836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2D4E80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62CC7" w:rsidRPr="00A453E8" w14:paraId="63AF91A0" w14:textId="77777777">
        <w:trPr>
          <w:cantSplit/>
          <w:trHeight w:val="551"/>
          <w:jc w:val="center"/>
        </w:trPr>
        <w:tc>
          <w:tcPr>
            <w:tcW w:w="837" w:type="pct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1EC150C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進場日期</w:t>
            </w:r>
          </w:p>
        </w:tc>
        <w:tc>
          <w:tcPr>
            <w:tcW w:w="1582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8F050CA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745" w:type="pct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5830A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進場數量</w:t>
            </w:r>
          </w:p>
        </w:tc>
        <w:tc>
          <w:tcPr>
            <w:tcW w:w="1836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4F0CEC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62CC7" w:rsidRPr="00A453E8" w14:paraId="244ED034" w14:textId="77777777">
        <w:trPr>
          <w:cantSplit/>
          <w:trHeight w:val="719"/>
          <w:jc w:val="center"/>
        </w:trPr>
        <w:tc>
          <w:tcPr>
            <w:tcW w:w="1675" w:type="pct"/>
            <w:gridSpan w:val="5"/>
            <w:tcBorders>
              <w:top w:val="single" w:sz="8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172836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材料設備出廠應提供證明文件</w:t>
            </w:r>
          </w:p>
        </w:tc>
        <w:tc>
          <w:tcPr>
            <w:tcW w:w="3325" w:type="pct"/>
            <w:gridSpan w:val="7"/>
            <w:tcBorders>
              <w:top w:val="single" w:sz="8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129312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62CC7" w:rsidRPr="00A453E8" w14:paraId="60DC99C5" w14:textId="77777777">
        <w:trPr>
          <w:cantSplit/>
          <w:trHeight w:val="722"/>
          <w:jc w:val="center"/>
        </w:trPr>
        <w:tc>
          <w:tcPr>
            <w:tcW w:w="1117" w:type="pct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E960F1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材料</w:t>
            </w:r>
            <w:r w:rsidRPr="00A453E8">
              <w:rPr>
                <w:rFonts w:ascii="標楷體" w:eastAsia="標楷體" w:hAnsi="標楷體" w:hint="eastAsia"/>
                <w:b/>
                <w:bCs/>
                <w:szCs w:val="24"/>
              </w:rPr>
              <w:t>設備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堆置地點</w:t>
            </w:r>
          </w:p>
        </w:tc>
        <w:tc>
          <w:tcPr>
            <w:tcW w:w="3883" w:type="pct"/>
            <w:gridSpan w:val="8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DCEC80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62CC7" w:rsidRPr="00A453E8" w14:paraId="71CE3255" w14:textId="77777777">
        <w:trPr>
          <w:cantSplit/>
          <w:trHeight w:val="556"/>
          <w:jc w:val="center"/>
        </w:trPr>
        <w:tc>
          <w:tcPr>
            <w:tcW w:w="1117" w:type="pct"/>
            <w:gridSpan w:val="4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A04039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bCs/>
                <w:szCs w:val="24"/>
              </w:rPr>
              <w:t>材料設備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契約規範</w:t>
            </w:r>
          </w:p>
        </w:tc>
        <w:tc>
          <w:tcPr>
            <w:tcW w:w="3883" w:type="pct"/>
            <w:gridSpan w:val="8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70B9133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62CC7" w:rsidRPr="00A453E8" w14:paraId="3E8D2FA6" w14:textId="77777777">
        <w:trPr>
          <w:cantSplit/>
          <w:trHeight w:val="1114"/>
          <w:jc w:val="center"/>
        </w:trPr>
        <w:tc>
          <w:tcPr>
            <w:tcW w:w="650" w:type="pct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E6DDACC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查驗方式</w:t>
            </w:r>
          </w:p>
        </w:tc>
        <w:tc>
          <w:tcPr>
            <w:tcW w:w="4350" w:type="pct"/>
            <w:gridSpan w:val="10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76F779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 xml:space="preserve">□駐廠檢驗          □型錄樣品審核        □工地現場檢驗 </w:t>
            </w:r>
          </w:p>
          <w:p w14:paraId="7A4B8729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□材料試驗室檢驗    □書面審核            □其他：</w:t>
            </w:r>
          </w:p>
        </w:tc>
      </w:tr>
      <w:tr w:rsidR="00D62CC7" w:rsidRPr="00A453E8" w14:paraId="539FFDF3" w14:textId="77777777">
        <w:trPr>
          <w:cantSplit/>
          <w:trHeight w:val="1300"/>
          <w:jc w:val="center"/>
        </w:trPr>
        <w:tc>
          <w:tcPr>
            <w:tcW w:w="650" w:type="pct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969C19B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取樣</w:t>
            </w:r>
          </w:p>
        </w:tc>
        <w:tc>
          <w:tcPr>
            <w:tcW w:w="4350" w:type="pct"/>
            <w:gridSpan w:val="10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9352A0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取樣數量：             樣品保存或養護地點：</w:t>
            </w:r>
          </w:p>
          <w:p w14:paraId="079A3CC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 xml:space="preserve">取樣日期：             送樣日期：              試驗日期：  </w:t>
            </w:r>
          </w:p>
          <w:p w14:paraId="4319E62C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會驗人員：             混凝土澆置位置：</w:t>
            </w:r>
          </w:p>
        </w:tc>
      </w:tr>
      <w:tr w:rsidR="00D62CC7" w:rsidRPr="00A453E8" w14:paraId="2AC836AF" w14:textId="77777777">
        <w:trPr>
          <w:cantSplit/>
          <w:trHeight w:val="546"/>
          <w:jc w:val="center"/>
        </w:trPr>
        <w:tc>
          <w:tcPr>
            <w:tcW w:w="837" w:type="pct"/>
            <w:gridSpan w:val="3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368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試驗機構名稱</w:t>
            </w:r>
          </w:p>
        </w:tc>
        <w:tc>
          <w:tcPr>
            <w:tcW w:w="1868" w:type="pct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D94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92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F3DA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試驗報告編號</w:t>
            </w:r>
          </w:p>
        </w:tc>
        <w:tc>
          <w:tcPr>
            <w:tcW w:w="1370" w:type="pct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0D06BC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62CC7" w:rsidRPr="00A453E8" w14:paraId="7248FB24" w14:textId="77777777">
        <w:trPr>
          <w:cantSplit/>
          <w:trHeight w:val="3031"/>
          <w:jc w:val="center"/>
        </w:trPr>
        <w:tc>
          <w:tcPr>
            <w:tcW w:w="378" w:type="pct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5DE6AFF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試驗項目及數據</w:t>
            </w:r>
          </w:p>
        </w:tc>
        <w:tc>
          <w:tcPr>
            <w:tcW w:w="4622" w:type="pct"/>
            <w:gridSpan w:val="11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FA63A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如試驗報告</w:t>
            </w:r>
          </w:p>
          <w:p w14:paraId="21CD3F2E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其他：</w:t>
            </w:r>
          </w:p>
          <w:p w14:paraId="59FD8EF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試驗項目：                     合格值：               試驗值：</w:t>
            </w:r>
          </w:p>
          <w:p w14:paraId="6F628FF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3339E8B3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試驗項目：                     合格值：               試驗值：</w:t>
            </w:r>
          </w:p>
          <w:p w14:paraId="4FA0D92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8B72A2B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試驗項目：                     合格值：               試驗值：</w:t>
            </w:r>
          </w:p>
          <w:p w14:paraId="55D9A9A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1A4D88EA" w14:textId="77777777" w:rsidR="00D62CC7" w:rsidRPr="00A453E8" w:rsidRDefault="00D62CC7">
            <w:pPr>
              <w:rPr>
                <w:rFonts w:ascii="標楷體" w:eastAsia="標楷體" w:hAnsi="標楷體" w:hint="eastAsia"/>
                <w:b/>
                <w:szCs w:val="24"/>
              </w:rPr>
            </w:pPr>
          </w:p>
          <w:p w14:paraId="2B8A436A" w14:textId="77777777" w:rsidR="00D62CC7" w:rsidRPr="00A453E8" w:rsidRDefault="00D62CC7">
            <w:pPr>
              <w:rPr>
                <w:rFonts w:ascii="標楷體" w:eastAsia="標楷體" w:hAnsi="標楷體" w:hint="eastAsia"/>
                <w:b/>
                <w:szCs w:val="24"/>
              </w:rPr>
            </w:pPr>
          </w:p>
        </w:tc>
      </w:tr>
      <w:tr w:rsidR="00D62CC7" w:rsidRPr="00A453E8" w14:paraId="455F9BD2" w14:textId="77777777">
        <w:trPr>
          <w:cantSplit/>
          <w:trHeight w:val="1140"/>
          <w:jc w:val="center"/>
        </w:trPr>
        <w:tc>
          <w:tcPr>
            <w:tcW w:w="657" w:type="pct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D798C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抽驗結果</w:t>
            </w:r>
          </w:p>
        </w:tc>
        <w:tc>
          <w:tcPr>
            <w:tcW w:w="1862" w:type="pct"/>
            <w:gridSpan w:val="5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E0CD82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 xml:space="preserve">□合格同意使用        </w:t>
            </w:r>
          </w:p>
          <w:p w14:paraId="1DCCD2CB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 xml:space="preserve">□不合格隔離退貨   </w:t>
            </w:r>
          </w:p>
          <w:p w14:paraId="55BF76E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□數量不足</w:t>
            </w:r>
          </w:p>
          <w:p w14:paraId="2D4289B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□材料堆置場所不良</w:t>
            </w:r>
          </w:p>
          <w:p w14:paraId="6CA9F19E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 xml:space="preserve">□其他：             </w:t>
            </w:r>
          </w:p>
        </w:tc>
        <w:tc>
          <w:tcPr>
            <w:tcW w:w="459" w:type="pct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A726D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備註</w:t>
            </w:r>
          </w:p>
        </w:tc>
        <w:tc>
          <w:tcPr>
            <w:tcW w:w="2022" w:type="pct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8919D5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FB0EE87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11BB651F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5D2312F4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59AF96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14:paraId="7FE99D3A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 xml:space="preserve">承攬廠商簽章：　　　　　　　　　　　　　監造單位簽章： </w:t>
      </w:r>
    </w:p>
    <w:p w14:paraId="4041C763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備註：</w:t>
      </w:r>
    </w:p>
    <w:p w14:paraId="368AEA9F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材料品質查驗不合格時，填寫「不合格品改善追蹤表」。</w:t>
      </w:r>
    </w:p>
    <w:p w14:paraId="0A579E72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委外試驗須檢附試驗報告。</w:t>
      </w:r>
    </w:p>
    <w:p w14:paraId="5E66363B" w14:textId="77777777" w:rsidR="00D62CC7" w:rsidRPr="00A453E8" w:rsidRDefault="00D62CC7" w:rsidP="00D62CC7">
      <w:pPr>
        <w:rPr>
          <w:rFonts w:ascii="標楷體" w:eastAsia="標楷體" w:hAnsi="標楷體" w:hint="eastAsia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本項材料抽驗儘對部分材料檢測，並不免除承包商對工程品質管制應負之責任。</w:t>
      </w:r>
    </w:p>
    <w:bookmarkEnd w:id="0"/>
    <w:bookmarkEnd w:id="1"/>
    <w:bookmarkEnd w:id="2"/>
    <w:bookmarkEnd w:id="3"/>
    <w:bookmarkEnd w:id="4"/>
    <w:p w14:paraId="123B65D4" w14:textId="77777777" w:rsidR="00715003" w:rsidRPr="00D62CC7" w:rsidRDefault="00715003" w:rsidP="00D62CC7"/>
    <w:sectPr w:rsidR="00715003" w:rsidRPr="00D62CC7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90068" w14:textId="77777777" w:rsidR="00C25BA1" w:rsidRDefault="00C25BA1">
      <w:r>
        <w:separator/>
      </w:r>
    </w:p>
  </w:endnote>
  <w:endnote w:type="continuationSeparator" w:id="0">
    <w:p w14:paraId="2B7C4107" w14:textId="77777777" w:rsidR="00C25BA1" w:rsidRDefault="00C2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5E765" w14:textId="77777777" w:rsidR="00365AE4" w:rsidRDefault="00365AE4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2817EA" w:rsidRPr="002817EA">
      <w:rPr>
        <w:noProof/>
        <w:lang w:val="zh-TW" w:eastAsia="zh-TW"/>
      </w:rPr>
      <w:t>133</w:t>
    </w:r>
    <w:r>
      <w:fldChar w:fldCharType="end"/>
    </w:r>
  </w:p>
  <w:p w14:paraId="072AF6F8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8A7B0" w14:textId="77777777" w:rsidR="00C25BA1" w:rsidRDefault="00C25BA1">
      <w:r>
        <w:separator/>
      </w:r>
    </w:p>
  </w:footnote>
  <w:footnote w:type="continuationSeparator" w:id="0">
    <w:p w14:paraId="1935A678" w14:textId="77777777" w:rsidR="00C25BA1" w:rsidRDefault="00C2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1672872346">
    <w:abstractNumId w:val="41"/>
  </w:num>
  <w:num w:numId="2" w16cid:durableId="314064569">
    <w:abstractNumId w:val="72"/>
  </w:num>
  <w:num w:numId="3" w16cid:durableId="5637179">
    <w:abstractNumId w:val="20"/>
  </w:num>
  <w:num w:numId="4" w16cid:durableId="2060862513">
    <w:abstractNumId w:val="39"/>
  </w:num>
  <w:num w:numId="5" w16cid:durableId="1205944698">
    <w:abstractNumId w:val="53"/>
  </w:num>
  <w:num w:numId="6" w16cid:durableId="789280841">
    <w:abstractNumId w:val="12"/>
  </w:num>
  <w:num w:numId="7" w16cid:durableId="1266301615">
    <w:abstractNumId w:val="40"/>
  </w:num>
  <w:num w:numId="8" w16cid:durableId="57672510">
    <w:abstractNumId w:val="67"/>
  </w:num>
  <w:num w:numId="9" w16cid:durableId="208807338">
    <w:abstractNumId w:val="25"/>
  </w:num>
  <w:num w:numId="10" w16cid:durableId="506143006">
    <w:abstractNumId w:val="27"/>
  </w:num>
  <w:num w:numId="11" w16cid:durableId="1097411346">
    <w:abstractNumId w:val="21"/>
  </w:num>
  <w:num w:numId="12" w16cid:durableId="164979093">
    <w:abstractNumId w:val="26"/>
  </w:num>
  <w:num w:numId="13" w16cid:durableId="1828863297">
    <w:abstractNumId w:val="37"/>
  </w:num>
  <w:num w:numId="14" w16cid:durableId="606235635">
    <w:abstractNumId w:val="56"/>
  </w:num>
  <w:num w:numId="15" w16cid:durableId="202401768">
    <w:abstractNumId w:val="75"/>
  </w:num>
  <w:num w:numId="16" w16cid:durableId="2078433660">
    <w:abstractNumId w:val="28"/>
  </w:num>
  <w:num w:numId="17" w16cid:durableId="267085448">
    <w:abstractNumId w:val="65"/>
  </w:num>
  <w:num w:numId="18" w16cid:durableId="1044793715">
    <w:abstractNumId w:val="11"/>
  </w:num>
  <w:num w:numId="19" w16cid:durableId="2088722893">
    <w:abstractNumId w:val="32"/>
  </w:num>
  <w:num w:numId="20" w16cid:durableId="976643799">
    <w:abstractNumId w:val="52"/>
  </w:num>
  <w:num w:numId="21" w16cid:durableId="289097842">
    <w:abstractNumId w:val="36"/>
  </w:num>
  <w:num w:numId="22" w16cid:durableId="1931809759">
    <w:abstractNumId w:val="46"/>
  </w:num>
  <w:num w:numId="23" w16cid:durableId="221674125">
    <w:abstractNumId w:val="66"/>
  </w:num>
  <w:num w:numId="24" w16cid:durableId="884171772">
    <w:abstractNumId w:val="34"/>
  </w:num>
  <w:num w:numId="25" w16cid:durableId="2041972504">
    <w:abstractNumId w:val="33"/>
    <w:lvlOverride w:ilvl="0">
      <w:startOverride w:val="1"/>
    </w:lvlOverride>
  </w:num>
  <w:num w:numId="26" w16cid:durableId="1349059360">
    <w:abstractNumId w:val="31"/>
    <w:lvlOverride w:ilvl="0">
      <w:startOverride w:val="1"/>
    </w:lvlOverride>
  </w:num>
  <w:num w:numId="27" w16cid:durableId="129249167">
    <w:abstractNumId w:val="49"/>
  </w:num>
  <w:num w:numId="28" w16cid:durableId="796491713">
    <w:abstractNumId w:val="59"/>
  </w:num>
  <w:num w:numId="29" w16cid:durableId="1765109648">
    <w:abstractNumId w:val="70"/>
  </w:num>
  <w:num w:numId="30" w16cid:durableId="1028263100">
    <w:abstractNumId w:val="44"/>
  </w:num>
  <w:num w:numId="31" w16cid:durableId="984237924">
    <w:abstractNumId w:val="76"/>
  </w:num>
  <w:num w:numId="32" w16cid:durableId="343437562">
    <w:abstractNumId w:val="74"/>
  </w:num>
  <w:num w:numId="33" w16cid:durableId="2099406459">
    <w:abstractNumId w:val="60"/>
  </w:num>
  <w:num w:numId="34" w16cid:durableId="1254440385">
    <w:abstractNumId w:val="30"/>
  </w:num>
  <w:num w:numId="35" w16cid:durableId="1659654292">
    <w:abstractNumId w:val="71"/>
  </w:num>
  <w:num w:numId="36" w16cid:durableId="307631839">
    <w:abstractNumId w:val="23"/>
  </w:num>
  <w:num w:numId="37" w16cid:durableId="503129896">
    <w:abstractNumId w:val="22"/>
  </w:num>
  <w:num w:numId="38" w16cid:durableId="1664352515">
    <w:abstractNumId w:val="45"/>
  </w:num>
  <w:num w:numId="39" w16cid:durableId="2063090840">
    <w:abstractNumId w:val="64"/>
  </w:num>
  <w:num w:numId="40" w16cid:durableId="1071848847">
    <w:abstractNumId w:val="61"/>
  </w:num>
  <w:num w:numId="41" w16cid:durableId="554246427">
    <w:abstractNumId w:val="77"/>
  </w:num>
  <w:num w:numId="42" w16cid:durableId="992216511">
    <w:abstractNumId w:val="15"/>
  </w:num>
  <w:num w:numId="43" w16cid:durableId="779564438">
    <w:abstractNumId w:val="38"/>
  </w:num>
  <w:num w:numId="44" w16cid:durableId="2046709272">
    <w:abstractNumId w:val="14"/>
  </w:num>
  <w:num w:numId="45" w16cid:durableId="740565180">
    <w:abstractNumId w:val="42"/>
  </w:num>
  <w:num w:numId="46" w16cid:durableId="2012564945">
    <w:abstractNumId w:val="54"/>
  </w:num>
  <w:num w:numId="47" w16cid:durableId="217936502">
    <w:abstractNumId w:val="48"/>
  </w:num>
  <w:num w:numId="48" w16cid:durableId="1714191168">
    <w:abstractNumId w:val="73"/>
  </w:num>
  <w:num w:numId="49" w16cid:durableId="652418166">
    <w:abstractNumId w:val="58"/>
  </w:num>
  <w:num w:numId="50" w16cid:durableId="149490262">
    <w:abstractNumId w:val="51"/>
  </w:num>
  <w:num w:numId="51" w16cid:durableId="644746953">
    <w:abstractNumId w:val="16"/>
  </w:num>
  <w:num w:numId="52" w16cid:durableId="1709989125">
    <w:abstractNumId w:val="68"/>
  </w:num>
  <w:num w:numId="53" w16cid:durableId="1383561242">
    <w:abstractNumId w:val="18"/>
  </w:num>
  <w:num w:numId="54" w16cid:durableId="1252928806">
    <w:abstractNumId w:val="17"/>
  </w:num>
  <w:num w:numId="55" w16cid:durableId="1328098615">
    <w:abstractNumId w:val="57"/>
  </w:num>
  <w:num w:numId="56" w16cid:durableId="1123621965">
    <w:abstractNumId w:val="63"/>
  </w:num>
  <w:num w:numId="57" w16cid:durableId="1604459351">
    <w:abstractNumId w:val="8"/>
  </w:num>
  <w:num w:numId="58" w16cid:durableId="157237162">
    <w:abstractNumId w:val="3"/>
  </w:num>
  <w:num w:numId="59" w16cid:durableId="249118902">
    <w:abstractNumId w:val="2"/>
  </w:num>
  <w:num w:numId="60" w16cid:durableId="1412505948">
    <w:abstractNumId w:val="1"/>
  </w:num>
  <w:num w:numId="61" w16cid:durableId="2037192129">
    <w:abstractNumId w:val="0"/>
  </w:num>
  <w:num w:numId="62" w16cid:durableId="847720601">
    <w:abstractNumId w:val="9"/>
  </w:num>
  <w:num w:numId="63" w16cid:durableId="272175678">
    <w:abstractNumId w:val="7"/>
  </w:num>
  <w:num w:numId="64" w16cid:durableId="397286273">
    <w:abstractNumId w:val="6"/>
  </w:num>
  <w:num w:numId="65" w16cid:durableId="1536965769">
    <w:abstractNumId w:val="5"/>
  </w:num>
  <w:num w:numId="66" w16cid:durableId="168760393">
    <w:abstractNumId w:val="4"/>
  </w:num>
  <w:num w:numId="67" w16cid:durableId="1609967642">
    <w:abstractNumId w:val="62"/>
  </w:num>
  <w:num w:numId="68" w16cid:durableId="352389461">
    <w:abstractNumId w:val="24"/>
  </w:num>
  <w:num w:numId="69" w16cid:durableId="1112673642">
    <w:abstractNumId w:val="55"/>
  </w:num>
  <w:num w:numId="70" w16cid:durableId="1423840971">
    <w:abstractNumId w:val="69"/>
  </w:num>
  <w:num w:numId="71" w16cid:durableId="445002902">
    <w:abstractNumId w:val="19"/>
  </w:num>
  <w:num w:numId="72" w16cid:durableId="392699796">
    <w:abstractNumId w:val="29"/>
  </w:num>
  <w:num w:numId="73" w16cid:durableId="996344863">
    <w:abstractNumId w:val="13"/>
  </w:num>
  <w:num w:numId="74" w16cid:durableId="1081947580">
    <w:abstractNumId w:val="10"/>
  </w:num>
  <w:num w:numId="75" w16cid:durableId="480149073">
    <w:abstractNumId w:val="79"/>
  </w:num>
  <w:num w:numId="76" w16cid:durableId="1348750370">
    <w:abstractNumId w:val="47"/>
  </w:num>
  <w:num w:numId="77" w16cid:durableId="1793211842">
    <w:abstractNumId w:val="50"/>
  </w:num>
  <w:num w:numId="78" w16cid:durableId="21176049">
    <w:abstractNumId w:val="43"/>
  </w:num>
  <w:num w:numId="79" w16cid:durableId="796292859">
    <w:abstractNumId w:val="78"/>
  </w:num>
  <w:num w:numId="80" w16cid:durableId="123496693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13A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900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2064D"/>
    <w:rsid w:val="00C221FA"/>
    <w:rsid w:val="00C236BA"/>
    <w:rsid w:val="00C24B02"/>
    <w:rsid w:val="00C25BA1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959"/>
    <w:rsid w:val="00C64B4F"/>
    <w:rsid w:val="00C64F20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271F"/>
    <w:rsid w:val="00D5340D"/>
    <w:rsid w:val="00D5399A"/>
    <w:rsid w:val="00D5486C"/>
    <w:rsid w:val="00D54F35"/>
    <w:rsid w:val="00D55C10"/>
    <w:rsid w:val="00D620C5"/>
    <w:rsid w:val="00D62978"/>
    <w:rsid w:val="00D62CC7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3C7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05ABF"/>
  <w15:chartTrackingRefBased/>
  <w15:docId w15:val="{FB703BD0-46DC-47AF-AC90-953FBC71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 List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semiHidden/>
  </w:style>
  <w:style w:type="table" w:default="1" w:styleId="a9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1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NoSpacing">
    <w:name w:val="No Spacing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b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ListParagraph">
    <w:name w:val="List Paragraph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c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d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e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aliases w:val="0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0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1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2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3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4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5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中黑 12 字元 字元,[1.1.1] 字元 字元,標題 3-1.1.1 字元2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6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PlainText">
    <w:name w:val="Plain Text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7"/>
    <w:rsid w:val="005B5105"/>
    <w:pPr>
      <w:spacing w:before="0" w:after="0"/>
      <w:ind w:left="975" w:hanging="408"/>
    </w:pPr>
  </w:style>
  <w:style w:type="paragraph" w:customStyle="1" w:styleId="1f7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8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9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Normal">
    <w:name w:val="Normal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title">
    <w:name w:val="title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BodyText2">
    <w:name w:val="Body Text 2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a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a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b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c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d">
    <w:name w:val=" 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e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0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0">
    <w:name w:val="圖表1"/>
    <w:basedOn w:val="affff"/>
    <w:semiHidden/>
    <w:rsid w:val="009402C2"/>
    <w:pPr>
      <w:adjustRightInd w:val="0"/>
      <w:snapToGrid w:val="0"/>
      <w:spacing w:line="360" w:lineRule="exact"/>
      <w:ind w:left="400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1">
    <w:name w:val="本文3"/>
    <w:link w:val="3f2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1">
    <w:name w:val="本文1"/>
    <w:link w:val="1ff2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2">
    <w:name w:val="本文1 字元"/>
    <w:link w:val="1ff1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2">
    <w:name w:val="本文3 字元"/>
    <w:link w:val="3f1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3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4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5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6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7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8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9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a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b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c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d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e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0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9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1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1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2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a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3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b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4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5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0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UnresolvedMention">
    <w:name w:val="Unresolved Mention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1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c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c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>RT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2</cp:revision>
  <cp:lastPrinted>2024-02-01T05:01:00Z</cp:lastPrinted>
  <dcterms:created xsi:type="dcterms:W3CDTF">2024-10-23T01:44:00Z</dcterms:created>
  <dcterms:modified xsi:type="dcterms:W3CDTF">2024-10-23T01:44:00Z</dcterms:modified>
</cp:coreProperties>
</file>