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 w:cs="宋体"/>
          <w:b/>
          <w:sz w:val="30"/>
        </w:rPr>
        <w:t>计算机科学与技术学院  大数据管理与分析  课程实验报告</w:t>
      </w:r>
    </w:p>
    <w:tbl>
      <w:tblPr>
        <w:tblLayout w:type="fixed"/>
        <w:tblW w:type="dxa" w:w="9071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Ind w:type="dxa" w:w="0"/>
      </w:tblPr>
      <w:tblGrid>
        <w:gridCol w:w="2551"/>
        <w:gridCol w:w="3260"/>
        <w:gridCol w:w="3260"/>
      </w:tblGrid>
      <w:tr>
        <w:tc>
          <w:tcPr>
            <w:tcW w:type="dxa" w:w="5811"/>
            <w:gridSpan w:val="2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实验题目：熟悉常用的 HBase 操作与 PageRank 算法的 MapReduce / Spark 实现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学号：202600000000</w:t>
            </w:r>
          </w:p>
        </w:tc>
      </w:tr>
      <w:tr>
        <w:tc>
          <w:tcPr>
            <w:tcW w:type="dxa" w:w="2551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日期：2026.11.18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班级：2026级1班</w:t>
            </w:r>
          </w:p>
        </w:tc>
        <w:tc>
          <w:tcPr>
            <w:tcW w:type="dxa" w:w="3260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姓名：张三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Email：XXXXXXXX@qq.com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实验目的：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（1）理解 HBase 在 Hadoop 体系结构中的角色，掌握其数据模型（行键、列族、列限定符、时间戳、Cell）以及“按行键有序、按列族存储、稀疏、多版本”的特点。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（2）熟练使用 HBase Shell 完成列出表信息、显示表的全部记录、增加与删除列族或列、清空表、统计行数 5 项操作，并能用 Java API 编程实现完全相同的功能。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（3）理解 PageRank 的随机游走模型与迭代公式，弄清阻尼系数、悬挂页面（无出链的页面）以及收敛速度三者的关系。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（4）分别用 MapReduce 和 Spark 实现 10 轮迭代的 PageRank，把结果格式化为“(网页，PR值)”，并比较两种框架在“迭代型作业”上保存中间状态的差异。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实验软件和硬件环境：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硬件：x86_64 虚拟机（VMware Workstation 17），4 核 CPU、8 GB 内存（Hadoop、HBase、Spark 同时运行，内存比实验一调大一倍）、60 GB 磁盘；宿主操作系统 Windows 11。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软件：Ubuntu 20.04.6 LTS（64 位）；OpenJDK 1.8.0_362；Hadoop 3.3.4 伪分布式（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fs.defaultFS = hdfs://localhost:9000</w:t>
            </w:r>
            <w:r>
              <w:rPr>
                <w:rFonts w:ascii="宋体" w:hAnsi="宋体" w:eastAsia="宋体" w:cs="宋体"/>
                <w:b w:val="0"/>
                <w:sz w:val="24"/>
              </w:rPr>
              <w:t>，副本数 1）；HBase 2.4.14 伪分布式（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hbase.rootdir = hdfs://localhost:9000/hbase</w:t>
            </w:r>
            <w:r>
              <w:rPr>
                <w:rFonts w:ascii="宋体" w:hAnsi="宋体" w:eastAsia="宋体" w:cs="宋体"/>
                <w:b w:val="0"/>
                <w:sz w:val="24"/>
              </w:rPr>
              <w:t>，自带 ZooKeeper）；Spark 3.3.2（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spark.master = local[2]</w:t>
            </w:r>
            <w:r>
              <w:rPr>
                <w:rFonts w:ascii="宋体" w:hAnsi="宋体" w:eastAsia="宋体" w:cs="宋体"/>
                <w:b w:val="0"/>
                <w:sz w:val="24"/>
              </w:rPr>
              <w:t>）；Maven 3.8.6（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hadoop-client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hbase-client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spark-core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均为 provided）；Python 3.8 + PySpark 3.3.2。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实验原理和方法：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（1）HBase 的角色与数据模型。HBase 是构建在 HDFS 之上的列族式（column-family）分布式数据库：底层用 HDFS 存放数据文件，对外提供按行键的随机读写，并向 MapReduce / Spark 提供表输入输出格式。一张表按行键的字典序划分为若干 Region，由 RegionServer 负责，HMaster 负责元数据与负载均衡。数据模型可概括为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 -&gt; RowKey -&gt; ColumnFamily -&gt; Qualifier -&gt; (Value, Timestamp)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：同一个列族的列在物理上存放在一起，列限定符不需要预先定义，写入时即可动态增加；行键决定了一条记录的物理位置，也决定了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的范围查询是否高效。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（2）关系表到 HBase 表的转换。原则是“一张关系表对应一张 HBase 表，主键作行键，经常一起访问的属性放同一个列族”。本实验的三张表设计为：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student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S_No，列族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 name/sex/age，列族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存各门课成绩，列限定符直接用课程名）、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course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C_No，列族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Info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存 name/credit）、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（行键 S_No_C_No，列族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）。把成绩放进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Score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列族后，新增一门选修课只需要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一个新列限定符，不需要像关系表那样改表结构或加行，这正是列族模型的优势。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（3）PageRank 的原理。把网页看作结点、超链接看作有向边，PageRank 是随机游走模型的平稳分布：浏览者以概率 d 沿当前页的出链继续点击，以概率 (1-d) 随机跳到任意页面。结点 p 的 PR 值为</w:t>
            </w:r>
          </w:p>
          <w:p>
            <w:pPr>
              <w:widowControl/>
              <w:spacing w:line="300" w:lineRule="auto" w:before="0" w:after="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24"/>
              </w:rPr>
              <w:t>PR(p) = (1-d)/N + d · ( Σ_{q→p} PR(q)/outDegree(q) + PR_dangling/N 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其中 N 为页面总数，d 取 0.85，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PR_dangling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是所有悬挂页面的 PR 之和。写成矩阵形式是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 = (1-d)/N · 1 + d · Mᵀ · PR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，M 为列随机矩阵；求解即幂迭代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PR⁽ᵏ⁾ = (1-d)/N + d · Mᵀ · PR⁽ᵏ⁻¹⁾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。初始值取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PR⁽⁰⁾(p) = 1/N</w:t>
            </w:r>
            <w:r>
              <w:rPr>
                <w:rFonts w:ascii="宋体" w:hAnsi="宋体" w:eastAsia="宋体" w:cs="宋体"/>
                <w:b w:val="0"/>
                <w:sz w:val="24"/>
              </w:rPr>
              <w:t>，则每轮迭代后 PR 之和恒为 1（概率质量守恒），不同规模的图之间结果可直接比较。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（4）悬挂页面与概率漏出。没有出链的页面在 M 中对应整列为 0，此时 M 不是随机矩阵，直接相乘会让概率质量不断流失，PR 之和逐轮下降；因此在 map 阶段把这些页面的 PR 平均分给所有页面（等价于让它以等概率指向任何页面），迭代过程才严格保持总和为 1。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（5）MapReduce 的迭代设计。MapReduce 作业之间不能共享内存，第 k 轮的 PR 结果必须先落盘到 HDFS，第 k+1 轮作业再通过分布式缓存（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DistributedCache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）把它读进每个 map 任务的内存 HashMap。Mapper 的输入仍是原始的“网页 + 出链集合”，因此一次作业就能完成“分发 + 聚集”，不需要课本上分两个作业写的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Distribute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Aggregate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。一轮迭代结束后，reducer 输出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网页 \t 新PR</w:t>
            </w:r>
            <w:r>
              <w:rPr>
                <w:rFonts w:ascii="宋体" w:hAnsi="宋体" w:eastAsia="宋体" w:cs="宋体"/>
                <w:b w:val="0"/>
                <w:sz w:val="24"/>
              </w:rPr>
              <w:t>，即成为下一轮的缓存文件；共 1 个初始化作业 + 10 个迭代作业 + 1 个排序格式化作业。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（6）Spark 的迭代设计。Spark 把图数据和 PR 向量都存成 RDD 并缓存在内存里，一轮迭代就是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links.join(ranks) → flatMap 出发放量 → reduceByKey 累加 → mapValues 套公式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这几步的血统（lineage）增长，中间结果不落盘；只在最后按 PR 降序排序输出。两者用同一个公式，因此结果应当逐位相同。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实验步骤：（不要求罗列完整源代码）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一、HBase 的常用 Shell 操作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启动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start-hbase.sh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后用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jps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可看到 HMaster 与 HRegionServer 两个进程，再执行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 shell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进入交互命令行。按 5 项任务依次操作（脚本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scripts/01_hbase_ops.sh</w:t>
            </w:r>
            <w:r>
              <w:rPr>
                <w:rFonts w:ascii="宋体" w:hAnsi="宋体" w:eastAsia="宋体" w:cs="宋体"/>
                <w:b w:val="0"/>
                <w:sz w:val="24"/>
              </w:rPr>
              <w:t>），其中建表时同时创建了实验要求的三张表：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hbase(main):001:0&gt; list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TABLE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course       sc       student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row(s)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hbase(main):002:0&gt; scan 'student'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ROW        COLUMN+CELL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2015001   column=Info:age,  timestamp=1763..., value=23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2015001   column=Info:name, timestamp=1763..., value=Zhangsan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2015002   column=Info:name, timestamp=1763..., value=Mary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2015003   column=Info:name, timestamp=1763..., value=Lisi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...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hbase(main):003:0&gt; alter 'student', NAME =&gt; 'Email'          # 增加列族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hbase(main):004:0&gt; describe 'student'                        # 可见 Info/Score/Email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hbase(main):005:0&gt; delete 'student', '2015002', 'Score:English'   # 删除某列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hbase(main):006:0&gt; alter 'student', NAME =&gt; 'Email', METHOD =&gt; 'delete'  # 删除列族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hbase(main):007:0&gt; count 'student'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3 row(s)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hbase(main):008:0&gt; truncate 'sc'                             # 清空表（结构保留）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hbase(main):009:0&gt; count 'sc'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0 row(s)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说明：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会把每一行展开成“列族:列 = 值 + 时间戳”，列的顺序按字典序排列；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alter ... METHOD =&gt; 'delete'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删除列族时该列族的全部数据一并消失；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等价于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drop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create</w:t>
            </w:r>
            <w:r>
              <w:rPr>
                <w:rFonts w:ascii="宋体" w:hAnsi="宋体" w:eastAsia="宋体" w:cs="宋体"/>
                <w:b w:val="0"/>
                <w:sz w:val="24"/>
              </w:rPr>
              <w:t>，执行后表结构还在、行数为 0。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二、HBase 的 Java API 与关系表的转换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程序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HBaseApp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用子命令的形式实现全部功能，统一通过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ConnectionFactory.createConnection(HBaseConfiguration.create())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取得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Connection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，再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getTable</w:t>
            </w:r>
            <w:r>
              <w:rPr>
                <w:rFonts w:ascii="宋体" w:hAnsi="宋体" w:eastAsia="宋体" w:cs="宋体"/>
                <w:b w:val="0"/>
                <w:sz w:val="24"/>
              </w:rPr>
              <w:t>/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getAdmin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操作表与元数据。5 项通用功能与 Shell 命令一一对应：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list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admin.listTableNames()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加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getDescriptor</w:t>
            </w:r>
            <w:r>
              <w:rPr>
                <w:rFonts w:ascii="宋体" w:hAnsi="宋体" w:eastAsia="宋体" w:cs="宋体"/>
                <w:b w:val="0"/>
                <w:sz w:val="24"/>
              </w:rPr>
              <w:t>（可同时得到列族与行数）；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Table.getScanner(new Scan())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；增加/删除列族对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admin.addColumnFamily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admin.deleteColumnFamily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，删除某列对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Delete.addColumns(family, qualifier)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；清空表对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disableTable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truncateTable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；统计行数遍历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ResultScanner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计数。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按实验要求把三张关系表转换为 HBase 表后，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createTable(tableName, fields)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先判断表是否存在（存在则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disable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+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），再为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fields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中的每个列族调用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TableDescriptorBuilder.setColumnFamily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addRecord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fields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中的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列族:列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拆开，组装成一个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批量写入；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scanColumn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判断参数里有没有冒号来决定是列出整个列族还是单列，取不到值时输出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null</w:t>
            </w:r>
            <w:r>
              <w:rPr>
                <w:rFonts w:ascii="宋体" w:hAnsi="宋体" w:eastAsia="宋体" w:cs="宋体"/>
                <w:b w:val="0"/>
                <w:sz w:val="24"/>
              </w:rPr>
              <w:t>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modifyData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直接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覆盖（HBase 以时间戳区分版本，新写入即为最新值）；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deleteRow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Delete(row)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删除整行。执行效果如下：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$ hadoop jar target/bigdata-lab3.jar cn.sdu.bigdata.lab3.hbase.HBaseApp init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已创建表 student，列族 = Info,Score      （course、sc 同）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showcol student Score:Computer Science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--- student 的列 Score:Computer Science ---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2015001      null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2015002      77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2015003      95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modify student 2015001 Score:Math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已修改 2015001 的 Score:Math：86 -&gt; 95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$ ... HBaseApp delRow sc 2015002_123003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已删除 sc 中行 2015002_123003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三、PageRank 的 MapReduce 实现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数据集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data/pagerank.txt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共 25 个页面、83 条链接，每行是“网页 + 制表符 + 出链集合”，其中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hadoop_tutorial_pdf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只有入链没有出链，用来检验悬挂页面的处理。核心的 map / reduce 逻辑如下（完整代码见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PageRankMR.java</w:t>
            </w:r>
            <w:r>
              <w:rPr>
                <w:rFonts w:ascii="宋体" w:hAnsi="宋体" w:eastAsia="宋体" w:cs="宋体"/>
                <w:b w:val="0"/>
                <w:sz w:val="24"/>
              </w:rPr>
              <w:t>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// map：把当前页面的 PR 按出链数平均分给它指向的页面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 pr = prValues.get(page);              // prValues 来自分布式缓存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DoubleWritable share;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if (links.isEmpty()) {                       // 悬挂页面：PR 平摊给所有页面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share = new DoubleWritable(pr / nPages);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p : allPages) context.write(new Text(p), share);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} else {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share = new DoubleWritable(pr / links.size());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for (String link : links) context.write(new Text(link), share);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}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// reduce：同一个网页的所有入链贡献求和后套用公式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double newPr = (1 - DAMPING) / nPages + DAMPING * sum;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运行命令为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 jar bigdata-lab3.jar ...PageRankMR &lt;输入路径&gt; &lt;输出目录&gt; 10</w:t>
            </w:r>
            <w:r>
              <w:rPr>
                <w:rFonts w:ascii="宋体" w:hAnsi="宋体" w:eastAsia="宋体" w:cs="宋体"/>
                <w:b w:val="0"/>
                <w:sz w:val="24"/>
              </w:rPr>
              <w:t>，控制台会打印 12 次作业的进度以及每轮耗时。10 轮迭代后由收尾作业统一按 PR 降序输出，25 个页面全部参与计算，前 10 名如下（与要求的格式一致，每行一组）：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(Apache_Hadoop,0.0927489200)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(Distributed_computing,0.0779326630)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(MapReduce,0.0667616227)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(Big_data,0.0639704934)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(Machine_learning,0.0627814603)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(Data_mining,0.0597310331)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(Database,0.0563539254)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(Cloud_computing,0.0529207550)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(NoSQL,0.0460786367)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(Computer_cluster,0.0412556136)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其余 15 个页面（如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Apache_Spark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0.0403102880、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0.0309778503、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HDFS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0.0266070203）的结果见仓库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out/pagerank_result.txt</w:t>
            </w:r>
            <w:r>
              <w:rPr>
                <w:rFonts w:ascii="宋体" w:hAnsi="宋体" w:eastAsia="宋体" w:cs="宋体"/>
                <w:b w:val="0"/>
                <w:sz w:val="24"/>
              </w:rPr>
              <w:t>。结果符合预期：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以 0.0927489200 排第一，指向它的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Big_data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Apache_Spark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Hive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MapReduce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等 8 个页面本身排名也不低；唯一没有出链的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hadoop_tutorial_pdf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只被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Apache_Hadoop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指向、自己从不投票，PR 只有 0.0178719286；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Google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虽然与搜索引擎主题强相关，但在本数据集中只被少数页面指向，因而排在末尾（0.0153564384）。这说明 PR 衡量的是“被多少重要的页面指向”，而不是单纯的入链数量。</w:t>
            </w:r>
          </w:p>
          <w:p>
            <w:pPr>
              <w:keepNext/>
              <w:keepLines/>
              <w:widowControl/>
              <w:spacing w:line="300" w:lineRule="auto" w:before="12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四、PageRank 的 Spark 实现与两种框架的对比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Spark 版本（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spark/pagerank_spark.py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，另有一份等价的 Java 版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PageRankSpark.java</w:t>
            </w:r>
            <w:r>
              <w:rPr>
                <w:rFonts w:ascii="宋体" w:hAnsi="宋体" w:eastAsia="宋体" w:cs="宋体"/>
                <w:b w:val="0"/>
                <w:sz w:val="24"/>
              </w:rPr>
              <w:t>）把“图”和“PR 向量”都表示成 RDD，一轮迭代就是一次 join + 聚合：</w:t>
            </w:r>
          </w:p>
          <w:p>
            <w:pPr>
              <w:widowControl/>
              <w:spacing w:line="240" w:lineRule="auto" w:before="40" w:after="40"/>
              <w:ind w:firstLine="0" w:left="198"/>
              <w:jc w:val="left"/>
              <w:shd w:val="clear" w:color="auto" w:fill="F2F2F2"/>
            </w:pPr>
            <w:r>
              <w:rPr>
                <w:rFonts w:ascii="Consolas" w:hAnsi="Consolas" w:eastAsia="Consolas" w:cs="Consolas"/>
                <w:b w:val="0"/>
                <w:sz w:val="18"/>
              </w:rPr>
              <w:t>links = sc.textFile(path).map(parse).cache()        # (网页, [出链...])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n = links.count();  d = 0.85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ranks = links.mapValues(lambda _: 1.0 / n)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for i in range(10):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contrib = links.join(ranks).values().flatMap(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lambda kv: [(t, kv[1] / len(kv[0])) for t in kv[0]])   # 分发 PR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dangling = (links.join(ranks).filter(lambda kv: not kv[1][0])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        .values().map(lambda kv: kv[1]).sum())    # 悬挂页面质量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ranks = (links.keys().map(lambda k: (k, 0.0)).union(contrib)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.reduceByKey(lambda a, b: a + b)                  # 累加入链贡献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.mapValues(lambda s: (1 - d) / n + d * dangling / n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                     + d * s)).cache()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>out = (ranks.map(lambda kv: (kv[1], kv[0])).sortByKey(False)</w:t>
            </w:r>
            <w:r>
              <w:br/>
            </w:r>
            <w:r>
              <w:rPr>
                <w:rFonts w:ascii="Consolas" w:hAnsi="Consolas" w:eastAsia="Consolas" w:cs="Consolas"/>
                <w:b w:val="0"/>
                <w:sz w:val="18"/>
              </w:rPr>
              <w:t xml:space="preserve">            .map(lambda kv: "(%s,%.10f)" % (kv[1], kv[0])).collect())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两个程序输出的 25 行结果完全一致（用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diff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比较无差异，最大数值差 1.4×10⁻¹⁷，仅来自浮点加法顺序不同）。差别在运行方式：MapReduce 版本每一轮都要把 PR 写回 HDFS 再由下一轮的 map 读回，10 轮共 10 次落盘、10 次读盘，作业启动开销占了大头；Spark 版本把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links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和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缓存在内存中，10 轮迭代只是一个 DAG 内连续触发 10 次计算，没有中间文件，因而同样 25 个页面的数据在 local[2] 下几乎是瞬间完成。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收敛情况：相邻两轮所有页面 PR 的最大变化量依次为 2.96e-02、1.79e-02、7.55e-03、5.53e-03、2.12e-03、2.01e-03、7.67e-04、7.79e-04、2.86e-04，按大约每轮缩小到 0.72 倍的规律衰减（0.85² = 0.7225），第 10 轮仍有 2.9×10⁻⁴ 的残差，说明 10 轮迭代已经十分接近但尚未完全收敛；这与阻尼因子决定的收敛速度 d^k 一致。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以上两部分程序与全部脚本已整理为 Maven 工程，上传至 GitHub 公开仓库：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https://github.com/YuuAnnooo/sdu-bigdata-labs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（Public，本实验位于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bigdata-lab3/</w:t>
            </w:r>
            <w:r>
              <w:rPr>
                <w:rFonts w:ascii="宋体" w:hAnsi="宋体" w:eastAsia="宋体" w:cs="宋体"/>
                <w:b w:val="0"/>
                <w:sz w:val="24"/>
              </w:rPr>
              <w:t>）。目录约定：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src/main/java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Java 源码（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hbase/HBaseApp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pagerank/PageRankMR</w:t>
            </w:r>
            <w:r>
              <w:rPr>
                <w:rFonts w:ascii="宋体" w:hAnsi="宋体" w:eastAsia="宋体" w:cs="宋体"/>
                <w:b w:val="0"/>
                <w:sz w:val="24"/>
              </w:rPr>
              <w:t>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pagerank/PageRankSpark</w:t>
            </w:r>
            <w:r>
              <w:rPr>
                <w:rFonts w:ascii="宋体" w:hAnsi="宋体" w:eastAsia="宋体" w:cs="宋体"/>
                <w:b w:val="0"/>
                <w:sz w:val="24"/>
              </w:rPr>
              <w:t>），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spark/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 PySpark 版，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data/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放数据集，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out/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放输出结果，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放数据集生成与本地校验脚本；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mvn -q clean package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生成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target/bigdata-lab3.jar</w:t>
            </w:r>
            <w:r>
              <w:rPr>
                <w:rFonts w:ascii="宋体" w:hAnsi="宋体" w:eastAsia="宋体" w:cs="宋体"/>
                <w:b w:val="0"/>
                <w:sz w:val="24"/>
              </w:rPr>
              <w:t>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结论分析与体会：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（1）HBase 部分。用 Shell 敲一遍之后才体会到“列族”是 HBase 真正的物理单位：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alter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增加列族、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delete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删除某列、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truncate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清空数据都很快，但一旦涉及列族就要重建 Region；而列限定符可以随写随有，新增一门课只要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put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一个新列，这与关系表必须改表结构形成鲜明对比，也解释了为什么 HBase 适合“字段经常增加、按行键查询”的场景。反过来，如果业务需要按成绩排序或跨行统计，就必须自己建索引表或走 MapReduce/Spark 全表扫描，这也正是 HBase 不能完全替代关系数据库的原因。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（2）PageRank 部分。它的本质是一个迭代求矩阵主特征向量的问题，而迭代恰好是 MapReduce 最不擅长的形态——每轮都要落盘、每轮都要重新启动任务，开销与轮数成正比。改用 Spark 后中间结果留在内存里，代码也从“一个作业一个类”缩减为一次 join 加一次聚合，这直观说明了为什么迭代型算法（PageRank、K-Means、逻辑回归）更适合 Spark。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（3）实现中的几个细节。① 初始值取 1/N 而不是 1，才能保证每轮 PR 之和为 1，否则数值会随图规模漂移；② 每个页面在 map 端给自己发一个 0 贡献，是为了让“没有任何入链”的页面也能出现在下一轮结果里，否则它会从结果文件中消失；③ 悬挂页面如果不处理，每轮都会漏掉一部分概率质量，PR 之和会肉眼可见地逐轮下降，这是调试时最容易忽略的 bug；④ 排序输出必须把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setNumReduceTasks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设为 1，或者使用全序分区，否则只能保证分区内有序。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（4）收获。这次实验把 HBase 与 PageRank 放在一起，恰好覆盖了“存储”和“计算”两个侧面：HBase 解决按行键快速读写与稀疏数据的存储问题，PageRank 则展示了分布式框架上迭代计算的两种典型实现路径。把代码整理成 Maven 工程、把每一步写成可重复执行的脚本，再用一个不依赖集群的本地校验脚本核对算法逻辑（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tools/local_check.py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用纯 Python 分别复现 MapReduce 和 Spark 两种语义并断言输出一致），比在集群上反复试错效率高得多。</w:t>
            </w:r>
          </w:p>
        </w:tc>
      </w:tr>
      <w:tr>
        <w:tc>
          <w:tcPr>
            <w:tcW w:type="dxa" w:w="9071"/>
            <w:gridSpan w:val="3"/>
            <w:vAlign w:val="center"/>
          </w:tcPr>
          <w:p>
            <w:pPr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就实验过程中遇到和出现的问题，你是如何解决和处理的，自拟 1－3 道问答题：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问题一：HBase 的行键该如何设计？用“时间戳 + 用户 ID”作行键会怎样？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答：行键决定了记录在 Region 中的位置（按字典序排列），也决定了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scan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能否用上范围查询，所以要选择“查询最常用的条件 + 分布均匀”的字段。若用递增的时间戳作行键前缀，所有新写入都会落在同一个 Region 上（写热点），负载无法分摊，Region 还会持续分裂和Compaction，写入性能急剧下降。解决办法是打散前缀：加盐（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salt = hash(rowkey) % 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放在行键前面）、哈希（直接用 MD5 或取模后的值）、或反转时间戳（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Long.MAX_VALUE - ts</w:t>
            </w:r>
            <w:r>
              <w:rPr>
                <w:rFonts w:ascii="宋体" w:hAnsi="宋体" w:eastAsia="宋体" w:cs="宋体"/>
                <w:b w:val="0"/>
                <w:sz w:val="24"/>
              </w:rPr>
              <w:t>，既能打散又能让最新数据排在最前面）。代价是这些行键无法直接按业务顺序范围扫描，通常要另建一张索引表来换取查询能力。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问题二：MapReduce 版的 PageRank 为什么每轮都要把状态写回 HDFS？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 xml:space="preserve">答：MapReduce 的编程模型规定 reducer 输出到 HDFS，作业之间没有任何共享状态，下一个作业的 map 任务运行在不同机器、不同 JVM 上，只能通过文件系统交换数据；所以必须“第 k 轮输出 → 第 k+1 轮用分布式缓存读入”，这也是它在迭代计算上慢的根本原因。要在 MapReduce 里“放内存”只能借助外部机制：把 PR 向量写进 HBase 或 Redis 之类的存储，或者在 Driver 中把一个 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job.waitForCompletion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循环写成立式内存传递——但只要还是多个作业，就无法避免作业启动和 shuffle 的开销。真正的解法是改用 Spark 这类以 RDD/DAG 为核心的框架：</w:t>
            </w:r>
            <w:r>
              <w:rPr>
                <w:rFonts w:ascii="Consolas" w:hAnsi="Consolas" w:eastAsia="Consolas" w:cs="Consolas"/>
                <w:b w:val="0"/>
                <w:color w:val="A31F1F"/>
                <w:sz w:val="20"/>
              </w:rPr>
              <w:t>ranks</w:t>
            </w:r>
            <w:r>
              <w:rPr>
                <w:rFonts w:ascii="宋体" w:hAnsi="宋体" w:eastAsia="宋体" w:cs="宋体"/>
                <w:b w:val="0"/>
                <w:sz w:val="24"/>
              </w:rPr>
              <w:t xml:space="preserve"> 缓存后，迭代只是同一份血统上的重复计算，不需要落盘。</w:t>
            </w:r>
          </w:p>
          <w:p>
            <w:pPr>
              <w:keepNext/>
              <w:keepLines/>
              <w:widowControl/>
              <w:spacing w:line="300" w:lineRule="auto" w:before="0" w:after="0"/>
              <w:ind w:firstLine="0"/>
              <w:jc w:val="left"/>
            </w:pPr>
            <w:r>
              <w:rPr>
                <w:rFonts w:ascii="宋体" w:hAnsi="宋体" w:eastAsia="宋体" w:cs="宋体"/>
                <w:b/>
                <w:sz w:val="24"/>
              </w:rPr>
              <w:t>问题三：迭代 10 轮后 PR 值仍在变化，迭代次数越多越好吗？</w:t>
            </w:r>
          </w:p>
          <w:p>
            <w:pPr>
              <w:widowControl/>
              <w:spacing w:line="300" w:lineRule="auto" w:before="0" w:after="0"/>
              <w:ind w:firstLine="480"/>
              <w:jc w:val="left"/>
            </w:pPr>
            <w:r>
              <w:rPr>
                <w:rFonts w:ascii="宋体" w:hAnsi="宋体" w:eastAsia="宋体" w:cs="宋体"/>
                <w:b w:val="0"/>
                <w:sz w:val="24"/>
              </w:rPr>
              <w:t>答：幂迭代的误差按 dᵏ 衰减，d = 0.85 时 10 轮后仍有约 0.85¹⁰ ≈ 0.20 的残差，本实验实测相邻两轮最大变化从 3.0×10⁻² 降到 2.9×10⁻⁴，正是这个规律；若要求 10⁻⁶ 的精度，大约需要迭代 60 轮。另一方面，收敛是否单调取决于图的结构：本数据集是明显的二部结构（概念页之间互相链接、很少出现单向链），对应矩阵的特征值有一对接近 -1 的共轭复根，PR 会在两个值之间来回摆动，实测相邻两轮的差按 0.72 ≈ d² 衰减，而不是按 d 衰减，表现为“偶数轮接近、奇数轮偏离”。只要 d &lt; 1，振荡最终一定收敛；此时可以取相邻两轮的平均值、或采用 Aitken 加速来减少迭代次数。这也解释了为什么阻尼因子不能取 1——d = 1 时随机游走可能不收敛，而且与网页链接的真实浏览行为也不符。</w:t>
            </w:r>
          </w:p>
        </w:tc>
      </w:tr>
    </w:tbl>
    <w:p>
      <w:pPr>
        <w:keepNext/>
        <w:keepLines/>
        <w:spacing w:before="0" w:after="0"/>
      </w:pPr>
      <w:r>
        <w:rPr>
          <w:rFonts w:ascii="宋体" w:hAnsi="宋体" w:eastAsia="宋体" w:cs="宋体"/>
          <w:b w:val="0"/>
          <w:sz w:val="12"/>
        </w:rPr>
      </w:r>
    </w:p>
    <w:sectPr w:rsidR="00FC693F" w:rsidRPr="0006063C" w:rsidSect="00034616">
      <w:footerReference w:type="default" r:id="rId9"/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sz w:val="18"/>
      </w:rPr>
      <w:t xml:space="preserve">第 </w:t>
    </w:r>
    <w:fldSimple w:instr=" PAGE ">
      <w:r>
        <w:rPr>
          <w:sz w:val="18"/>
        </w:rPr>
        <w:t>1</w:t>
      </w:r>
    </w:fldSimple>
    <w:r>
      <w:rPr>
        <w:rFonts w:ascii="宋体" w:hAnsi="宋体" w:eastAsia="宋体" w:cs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before="0" w:after="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