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175EF" w14:textId="7DA2BDED" w:rsidR="00991B55" w:rsidRPr="00C54602" w:rsidRDefault="00B628E4">
      <w:pPr>
        <w:rPr>
          <w:b/>
          <w:sz w:val="56"/>
          <w:szCs w:val="56"/>
        </w:rPr>
      </w:pPr>
      <w:r w:rsidRPr="00C54602">
        <w:rPr>
          <w:b/>
          <w:sz w:val="56"/>
          <w:szCs w:val="56"/>
        </w:rPr>
        <w:t>The Design Thinking Process</w:t>
      </w:r>
      <w:r w:rsidR="00E27951">
        <w:rPr>
          <w:b/>
          <w:sz w:val="56"/>
          <w:szCs w:val="56"/>
        </w:rPr>
        <w:t xml:space="preserve"> and Activity Packet</w:t>
      </w:r>
    </w:p>
    <w:p w14:paraId="6834AB34" w14:textId="77777777" w:rsidR="00DA39A7" w:rsidRDefault="00DA39A7">
      <w:pPr>
        <w:rPr>
          <w:sz w:val="40"/>
          <w:szCs w:val="40"/>
        </w:rPr>
      </w:pPr>
    </w:p>
    <w:p w14:paraId="4798DC02" w14:textId="77777777" w:rsidR="00B628E4" w:rsidRDefault="00B628E4">
      <w:pPr>
        <w:rPr>
          <w:sz w:val="40"/>
          <w:szCs w:val="40"/>
        </w:rPr>
      </w:pPr>
    </w:p>
    <w:p w14:paraId="4E3D04B4" w14:textId="77777777" w:rsidR="00991B55" w:rsidRDefault="00991B55">
      <w:pPr>
        <w:rPr>
          <w:sz w:val="40"/>
          <w:szCs w:val="40"/>
        </w:rPr>
      </w:pPr>
    </w:p>
    <w:p w14:paraId="15EA4E47" w14:textId="77777777" w:rsidR="00991B55" w:rsidRDefault="00991B55" w:rsidP="00DA39A7">
      <w:pPr>
        <w:jc w:val="center"/>
        <w:rPr>
          <w:sz w:val="40"/>
          <w:szCs w:val="40"/>
        </w:rPr>
      </w:pPr>
      <w:r>
        <w:rPr>
          <w:noProof/>
          <w:sz w:val="40"/>
          <w:szCs w:val="40"/>
        </w:rPr>
        <w:drawing>
          <wp:inline distT="0" distB="0" distL="0" distR="0" wp14:anchorId="5601274D" wp14:editId="054D8F31">
            <wp:extent cx="9144000" cy="3768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thinking_proce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9144000" cy="3768725"/>
                    </a:xfrm>
                    <a:prstGeom prst="rect">
                      <a:avLst/>
                    </a:prstGeom>
                  </pic:spPr>
                </pic:pic>
              </a:graphicData>
            </a:graphic>
          </wp:inline>
        </w:drawing>
      </w:r>
      <w:r>
        <w:rPr>
          <w:sz w:val="40"/>
          <w:szCs w:val="40"/>
        </w:rPr>
        <w:br w:type="page"/>
      </w:r>
    </w:p>
    <w:p w14:paraId="00FE318B" w14:textId="44C0C86E" w:rsidR="000A4873" w:rsidRPr="0081448F" w:rsidRDefault="000A4873">
      <w:pPr>
        <w:rPr>
          <w:b/>
          <w:bCs/>
          <w:sz w:val="40"/>
          <w:szCs w:val="40"/>
        </w:rPr>
      </w:pPr>
      <w:r w:rsidRPr="0081448F">
        <w:rPr>
          <w:b/>
          <w:bCs/>
          <w:sz w:val="40"/>
          <w:szCs w:val="40"/>
        </w:rPr>
        <w:lastRenderedPageBreak/>
        <w:t>Before you start this activity:</w:t>
      </w:r>
    </w:p>
    <w:p w14:paraId="4DF75183" w14:textId="5D706656" w:rsidR="000A4873" w:rsidRPr="0081448F" w:rsidRDefault="00E27951">
      <w:pPr>
        <w:rPr>
          <w:sz w:val="36"/>
          <w:szCs w:val="36"/>
        </w:rPr>
      </w:pPr>
      <w:r>
        <w:rPr>
          <w:sz w:val="40"/>
          <w:szCs w:val="40"/>
        </w:rPr>
        <w:br/>
      </w:r>
      <w:r w:rsidR="000A4873" w:rsidRPr="0081448F">
        <w:rPr>
          <w:sz w:val="36"/>
          <w:szCs w:val="36"/>
        </w:rPr>
        <w:t>Select a partner, someone in your final project group</w:t>
      </w:r>
      <w:r w:rsidRPr="0081448F">
        <w:rPr>
          <w:sz w:val="36"/>
          <w:szCs w:val="36"/>
        </w:rPr>
        <w:t>,</w:t>
      </w:r>
      <w:r w:rsidR="000A4873" w:rsidRPr="0081448F">
        <w:rPr>
          <w:sz w:val="36"/>
          <w:szCs w:val="36"/>
        </w:rPr>
        <w:t xml:space="preserve"> and form a team of 2</w:t>
      </w:r>
    </w:p>
    <w:p w14:paraId="069D4657" w14:textId="77777777" w:rsidR="000A4873" w:rsidRPr="0081448F" w:rsidRDefault="000A4873">
      <w:pPr>
        <w:rPr>
          <w:sz w:val="36"/>
          <w:szCs w:val="36"/>
        </w:rPr>
      </w:pPr>
      <w:r w:rsidRPr="0081448F">
        <w:rPr>
          <w:sz w:val="36"/>
          <w:szCs w:val="36"/>
        </w:rPr>
        <w:t>(If your final project group has 5 people, there can be one team of 2 and one team of 3)</w:t>
      </w:r>
      <w:r w:rsidRPr="0081448F">
        <w:rPr>
          <w:sz w:val="36"/>
          <w:szCs w:val="36"/>
        </w:rPr>
        <w:br/>
      </w:r>
    </w:p>
    <w:p w14:paraId="037BCF85" w14:textId="253F919F" w:rsidR="000A4873" w:rsidRPr="0081448F" w:rsidRDefault="000A4873">
      <w:pPr>
        <w:rPr>
          <w:sz w:val="36"/>
          <w:szCs w:val="36"/>
        </w:rPr>
      </w:pPr>
      <w:r w:rsidRPr="0081448F">
        <w:rPr>
          <w:sz w:val="36"/>
          <w:szCs w:val="36"/>
        </w:rPr>
        <w:t>Setup about an hour for you and your partner to meet on Zoom or similar tool</w:t>
      </w:r>
      <w:r w:rsidR="00E27951" w:rsidRPr="0081448F">
        <w:rPr>
          <w:sz w:val="36"/>
          <w:szCs w:val="36"/>
        </w:rPr>
        <w:t xml:space="preserve"> to complete this assignment</w:t>
      </w:r>
      <w:r w:rsidRPr="0081448F">
        <w:rPr>
          <w:sz w:val="36"/>
          <w:szCs w:val="36"/>
        </w:rPr>
        <w:br/>
      </w:r>
    </w:p>
    <w:p w14:paraId="653DD92E" w14:textId="7B540AFE" w:rsidR="00E27951" w:rsidRPr="0081448F" w:rsidRDefault="00E27951">
      <w:pPr>
        <w:rPr>
          <w:sz w:val="36"/>
          <w:szCs w:val="36"/>
        </w:rPr>
      </w:pPr>
      <w:r w:rsidRPr="0081448F">
        <w:rPr>
          <w:sz w:val="36"/>
          <w:szCs w:val="36"/>
        </w:rPr>
        <w:t>It is suggested that you print this packet and use a pen/pencil to fill it in</w:t>
      </w:r>
      <w:r w:rsidR="0081448F" w:rsidRPr="0081448F">
        <w:rPr>
          <w:sz w:val="36"/>
          <w:szCs w:val="36"/>
        </w:rPr>
        <w:t>, each person should fill out their own packet and be ready to submit it on Canvas later</w:t>
      </w:r>
      <w:r w:rsidR="0081448F" w:rsidRPr="0081448F">
        <w:rPr>
          <w:sz w:val="36"/>
          <w:szCs w:val="36"/>
        </w:rPr>
        <w:br/>
      </w:r>
    </w:p>
    <w:p w14:paraId="7ED73290" w14:textId="18FE0CCD" w:rsidR="000A4873" w:rsidRPr="0081448F" w:rsidRDefault="000A4873">
      <w:pPr>
        <w:rPr>
          <w:sz w:val="36"/>
          <w:szCs w:val="36"/>
        </w:rPr>
      </w:pPr>
      <w:r w:rsidRPr="0081448F">
        <w:rPr>
          <w:sz w:val="36"/>
          <w:szCs w:val="36"/>
        </w:rPr>
        <w:t>Designate one person as partner “A”, and the other as partner “B”</w:t>
      </w:r>
      <w:r w:rsidRPr="0081448F">
        <w:rPr>
          <w:sz w:val="36"/>
          <w:szCs w:val="36"/>
        </w:rPr>
        <w:br/>
        <w:t>(If you have a team of 3 people, make one person “A”, and the other two as “B”)</w:t>
      </w:r>
    </w:p>
    <w:p w14:paraId="23776967" w14:textId="77777777" w:rsidR="000A4873" w:rsidRPr="0081448F" w:rsidRDefault="000A4873">
      <w:pPr>
        <w:rPr>
          <w:sz w:val="36"/>
          <w:szCs w:val="36"/>
        </w:rPr>
      </w:pPr>
    </w:p>
    <w:p w14:paraId="79DBDEED" w14:textId="68B0A9FD" w:rsidR="00E27951" w:rsidRPr="0081448F" w:rsidRDefault="000A4873">
      <w:pPr>
        <w:rPr>
          <w:sz w:val="36"/>
          <w:szCs w:val="36"/>
        </w:rPr>
      </w:pPr>
      <w:r w:rsidRPr="0081448F">
        <w:rPr>
          <w:sz w:val="36"/>
          <w:szCs w:val="36"/>
        </w:rPr>
        <w:t>Have your phone</w:t>
      </w:r>
      <w:r w:rsidR="0081448F" w:rsidRPr="0081448F">
        <w:rPr>
          <w:sz w:val="36"/>
          <w:szCs w:val="36"/>
        </w:rPr>
        <w:t xml:space="preserve"> </w:t>
      </w:r>
      <w:r w:rsidRPr="0081448F">
        <w:rPr>
          <w:sz w:val="36"/>
          <w:szCs w:val="36"/>
        </w:rPr>
        <w:t xml:space="preserve">or </w:t>
      </w:r>
      <w:r w:rsidR="0081448F" w:rsidRPr="0081448F">
        <w:rPr>
          <w:sz w:val="36"/>
          <w:szCs w:val="36"/>
        </w:rPr>
        <w:t xml:space="preserve">a </w:t>
      </w:r>
      <w:r w:rsidRPr="0081448F">
        <w:rPr>
          <w:sz w:val="36"/>
          <w:szCs w:val="36"/>
        </w:rPr>
        <w:t xml:space="preserve">clock nearby to </w:t>
      </w:r>
      <w:r w:rsidR="0081448F" w:rsidRPr="0081448F">
        <w:rPr>
          <w:sz w:val="36"/>
          <w:szCs w:val="36"/>
        </w:rPr>
        <w:t>time each activity and don’t go longer than told</w:t>
      </w:r>
      <w:r w:rsidR="0081448F" w:rsidRPr="0081448F">
        <w:rPr>
          <w:sz w:val="36"/>
          <w:szCs w:val="36"/>
        </w:rPr>
        <w:br/>
        <w:t xml:space="preserve"> </w:t>
      </w:r>
      <w:r w:rsidRPr="0081448F">
        <w:rPr>
          <w:sz w:val="36"/>
          <w:szCs w:val="36"/>
        </w:rPr>
        <w:br/>
        <w:t xml:space="preserve">Turn on your video </w:t>
      </w:r>
      <w:r w:rsidR="005507BD" w:rsidRPr="0081448F">
        <w:rPr>
          <w:sz w:val="36"/>
          <w:szCs w:val="36"/>
        </w:rPr>
        <w:t xml:space="preserve">(if you have a webcam) </w:t>
      </w:r>
      <w:r w:rsidRPr="0081448F">
        <w:rPr>
          <w:sz w:val="36"/>
          <w:szCs w:val="36"/>
        </w:rPr>
        <w:t xml:space="preserve">and mic </w:t>
      </w:r>
      <w:r w:rsidR="00336563">
        <w:rPr>
          <w:sz w:val="36"/>
          <w:szCs w:val="36"/>
        </w:rPr>
        <w:t>when</w:t>
      </w:r>
      <w:r w:rsidRPr="0081448F">
        <w:rPr>
          <w:sz w:val="36"/>
          <w:szCs w:val="36"/>
        </w:rPr>
        <w:t xml:space="preserve"> </w:t>
      </w:r>
      <w:r w:rsidR="005507BD" w:rsidRPr="0081448F">
        <w:rPr>
          <w:sz w:val="36"/>
          <w:szCs w:val="36"/>
        </w:rPr>
        <w:t xml:space="preserve">you </w:t>
      </w:r>
      <w:r w:rsidRPr="0081448F">
        <w:rPr>
          <w:sz w:val="36"/>
          <w:szCs w:val="36"/>
        </w:rPr>
        <w:t>meet with your partner</w:t>
      </w:r>
      <w:r w:rsidR="005507BD" w:rsidRPr="0081448F">
        <w:rPr>
          <w:sz w:val="36"/>
          <w:szCs w:val="36"/>
        </w:rPr>
        <w:t>(s)</w:t>
      </w:r>
      <w:r w:rsidR="00E27951" w:rsidRPr="0081448F">
        <w:rPr>
          <w:sz w:val="36"/>
          <w:szCs w:val="36"/>
        </w:rPr>
        <w:br/>
      </w:r>
    </w:p>
    <w:p w14:paraId="06CB0668" w14:textId="79380239" w:rsidR="00E27951" w:rsidRPr="0081448F" w:rsidRDefault="00E27951">
      <w:pPr>
        <w:rPr>
          <w:b/>
          <w:bCs/>
          <w:sz w:val="40"/>
          <w:szCs w:val="40"/>
        </w:rPr>
      </w:pPr>
      <w:r>
        <w:rPr>
          <w:sz w:val="40"/>
          <w:szCs w:val="40"/>
        </w:rPr>
        <w:br w:type="page"/>
      </w:r>
      <w:r w:rsidRPr="0081448F">
        <w:rPr>
          <w:b/>
          <w:bCs/>
          <w:sz w:val="40"/>
          <w:szCs w:val="40"/>
        </w:rPr>
        <w:lastRenderedPageBreak/>
        <w:t>Goal: Experience the “Design Thinking Process”.</w:t>
      </w:r>
    </w:p>
    <w:p w14:paraId="5C5ED5BF" w14:textId="77777777" w:rsidR="00E27951" w:rsidRDefault="00E27951">
      <w:pPr>
        <w:rPr>
          <w:sz w:val="40"/>
          <w:szCs w:val="40"/>
        </w:rPr>
      </w:pPr>
    </w:p>
    <w:p w14:paraId="748EB6FA" w14:textId="0088C194" w:rsidR="00E27951" w:rsidRPr="00E27951" w:rsidRDefault="00E27951" w:rsidP="00E27951">
      <w:pPr>
        <w:rPr>
          <w:sz w:val="40"/>
          <w:szCs w:val="40"/>
        </w:rPr>
      </w:pPr>
      <w:r>
        <w:rPr>
          <w:sz w:val="40"/>
          <w:szCs w:val="40"/>
        </w:rPr>
        <w:t>We will use th</w:t>
      </w:r>
      <w:r w:rsidR="0081448F">
        <w:rPr>
          <w:sz w:val="40"/>
          <w:szCs w:val="40"/>
        </w:rPr>
        <w:t xml:space="preserve">e “Design Thinking” </w:t>
      </w:r>
      <w:r>
        <w:rPr>
          <w:sz w:val="40"/>
          <w:szCs w:val="40"/>
        </w:rPr>
        <w:t>method to consider ways that we could improve the UW registration system.</w:t>
      </w:r>
      <w:r w:rsidR="0081448F">
        <w:rPr>
          <w:sz w:val="40"/>
          <w:szCs w:val="40"/>
        </w:rPr>
        <w:t xml:space="preserve">  </w:t>
      </w:r>
      <w:r w:rsidRPr="00E27951">
        <w:rPr>
          <w:sz w:val="40"/>
          <w:szCs w:val="40"/>
        </w:rPr>
        <w:t>Think about the last time you registered for classes – start to finish</w:t>
      </w:r>
      <w:r>
        <w:rPr>
          <w:sz w:val="40"/>
          <w:szCs w:val="40"/>
        </w:rPr>
        <w:t xml:space="preserve"> (everything from using MyPlan</w:t>
      </w:r>
      <w:r w:rsidR="0081448F">
        <w:rPr>
          <w:sz w:val="40"/>
          <w:szCs w:val="40"/>
        </w:rPr>
        <w:t xml:space="preserve">, talking to an advisor, asking friends, </w:t>
      </w:r>
      <w:r>
        <w:rPr>
          <w:sz w:val="40"/>
          <w:szCs w:val="40"/>
        </w:rPr>
        <w:t xml:space="preserve">to actually registering and getting a set of courses that you are </w:t>
      </w:r>
      <w:r w:rsidR="00342165">
        <w:rPr>
          <w:sz w:val="40"/>
          <w:szCs w:val="40"/>
        </w:rPr>
        <w:t xml:space="preserve">officially </w:t>
      </w:r>
      <w:r>
        <w:rPr>
          <w:sz w:val="40"/>
          <w:szCs w:val="40"/>
        </w:rPr>
        <w:t>enrolled in)</w:t>
      </w:r>
      <w:r w:rsidRPr="00E27951">
        <w:rPr>
          <w:sz w:val="40"/>
          <w:szCs w:val="40"/>
        </w:rPr>
        <w:t xml:space="preserve">.   What was your overall experience like? </w:t>
      </w:r>
      <w:r>
        <w:rPr>
          <w:sz w:val="40"/>
          <w:szCs w:val="40"/>
        </w:rPr>
        <w:t xml:space="preserve">  Was it smooth, did you have frustrations, were their things you wish you could have done that you couldn’t, </w:t>
      </w:r>
      <w:r w:rsidR="00342165">
        <w:rPr>
          <w:sz w:val="40"/>
          <w:szCs w:val="40"/>
        </w:rPr>
        <w:t xml:space="preserve">information you wished you had that wasn’t available, </w:t>
      </w:r>
      <w:r>
        <w:rPr>
          <w:sz w:val="40"/>
          <w:szCs w:val="40"/>
        </w:rPr>
        <w:t>were you happy in the end?</w:t>
      </w:r>
    </w:p>
    <w:p w14:paraId="220E9C85" w14:textId="5FD6AA1B" w:rsidR="00E27951" w:rsidRPr="00E27951" w:rsidRDefault="00E27951" w:rsidP="00E27951">
      <w:pPr>
        <w:rPr>
          <w:sz w:val="40"/>
          <w:szCs w:val="40"/>
        </w:rPr>
      </w:pPr>
      <w:r>
        <w:rPr>
          <w:sz w:val="40"/>
          <w:szCs w:val="40"/>
        </w:rPr>
        <w:br/>
        <w:t>You have personal experiences but r</w:t>
      </w:r>
      <w:r w:rsidRPr="00E27951">
        <w:rPr>
          <w:sz w:val="40"/>
          <w:szCs w:val="40"/>
        </w:rPr>
        <w:t xml:space="preserve">emember, you are not designing for yourself, you are </w:t>
      </w:r>
      <w:r w:rsidRPr="00E71694">
        <w:rPr>
          <w:b/>
          <w:bCs/>
          <w:sz w:val="40"/>
          <w:szCs w:val="40"/>
        </w:rPr>
        <w:t>designing for your partner</w:t>
      </w:r>
      <w:r w:rsidR="00E71694" w:rsidRPr="00E71694">
        <w:rPr>
          <w:b/>
          <w:bCs/>
          <w:sz w:val="40"/>
          <w:szCs w:val="40"/>
        </w:rPr>
        <w:t>(s)</w:t>
      </w:r>
      <w:r>
        <w:rPr>
          <w:sz w:val="40"/>
          <w:szCs w:val="40"/>
        </w:rPr>
        <w:t xml:space="preserve"> through this process.</w:t>
      </w:r>
      <w:r>
        <w:rPr>
          <w:sz w:val="40"/>
          <w:szCs w:val="40"/>
        </w:rPr>
        <w:br/>
      </w:r>
    </w:p>
    <w:p w14:paraId="259762ED" w14:textId="33700200" w:rsidR="00E27951" w:rsidRPr="00E27951" w:rsidRDefault="0081448F" w:rsidP="00E27951">
      <w:pPr>
        <w:rPr>
          <w:sz w:val="40"/>
          <w:szCs w:val="40"/>
        </w:rPr>
      </w:pPr>
      <w:r>
        <w:rPr>
          <w:sz w:val="40"/>
          <w:szCs w:val="40"/>
        </w:rPr>
        <w:t>The g</w:t>
      </w:r>
      <w:r w:rsidR="00E27951" w:rsidRPr="00E27951">
        <w:rPr>
          <w:sz w:val="40"/>
          <w:szCs w:val="40"/>
        </w:rPr>
        <w:t xml:space="preserve">oal is to make </w:t>
      </w:r>
      <w:r w:rsidR="00E27951" w:rsidRPr="00E27951">
        <w:rPr>
          <w:b/>
          <w:bCs/>
          <w:sz w:val="40"/>
          <w:szCs w:val="40"/>
        </w:rPr>
        <w:t xml:space="preserve">some part </w:t>
      </w:r>
      <w:r w:rsidR="00E27951" w:rsidRPr="00E27951">
        <w:rPr>
          <w:sz w:val="40"/>
          <w:szCs w:val="40"/>
        </w:rPr>
        <w:t xml:space="preserve">of the </w:t>
      </w:r>
      <w:r>
        <w:rPr>
          <w:sz w:val="40"/>
          <w:szCs w:val="40"/>
        </w:rPr>
        <w:t xml:space="preserve">overall UW </w:t>
      </w:r>
      <w:r w:rsidR="00E27951" w:rsidRPr="00E27951">
        <w:rPr>
          <w:sz w:val="40"/>
          <w:szCs w:val="40"/>
        </w:rPr>
        <w:t xml:space="preserve">registration process better next time </w:t>
      </w:r>
      <w:r w:rsidR="00E27951" w:rsidRPr="00E27951">
        <w:rPr>
          <w:i/>
          <w:iCs/>
          <w:sz w:val="40"/>
          <w:szCs w:val="40"/>
        </w:rPr>
        <w:t>for your partner</w:t>
      </w:r>
      <w:r>
        <w:rPr>
          <w:i/>
          <w:iCs/>
          <w:sz w:val="40"/>
          <w:szCs w:val="40"/>
        </w:rPr>
        <w:t>(s), not for you</w:t>
      </w:r>
      <w:r w:rsidR="00E27951" w:rsidRPr="00E27951">
        <w:rPr>
          <w:i/>
          <w:iCs/>
          <w:sz w:val="40"/>
          <w:szCs w:val="40"/>
        </w:rPr>
        <w:t xml:space="preserve">.  </w:t>
      </w:r>
    </w:p>
    <w:p w14:paraId="7C9D286C" w14:textId="77777777" w:rsidR="00E27951" w:rsidRDefault="00E27951">
      <w:pPr>
        <w:rPr>
          <w:sz w:val="40"/>
          <w:szCs w:val="40"/>
        </w:rPr>
      </w:pPr>
    </w:p>
    <w:p w14:paraId="2F985313" w14:textId="77777777" w:rsidR="00E27951" w:rsidRDefault="00E27951">
      <w:pPr>
        <w:rPr>
          <w:sz w:val="40"/>
          <w:szCs w:val="40"/>
        </w:rPr>
      </w:pPr>
    </w:p>
    <w:p w14:paraId="58C9A7F3" w14:textId="02DF5AE7" w:rsidR="00EE3BF3" w:rsidRPr="006A177A" w:rsidRDefault="000A4873">
      <w:pPr>
        <w:rPr>
          <w:sz w:val="40"/>
          <w:szCs w:val="40"/>
        </w:rPr>
      </w:pPr>
      <w:r>
        <w:rPr>
          <w:sz w:val="40"/>
          <w:szCs w:val="40"/>
        </w:rPr>
        <w:br w:type="page"/>
      </w:r>
      <w:r w:rsidR="006A177A" w:rsidRPr="006A177A">
        <w:rPr>
          <w:sz w:val="40"/>
          <w:szCs w:val="40"/>
        </w:rPr>
        <w:lastRenderedPageBreak/>
        <w:t xml:space="preserve">Start by gaining </w:t>
      </w:r>
      <w:r w:rsidR="006A177A" w:rsidRPr="006A177A">
        <w:rPr>
          <w:b/>
          <w:sz w:val="40"/>
          <w:szCs w:val="40"/>
        </w:rPr>
        <w:t>empathy</w:t>
      </w:r>
      <w:r w:rsidR="0081448F">
        <w:rPr>
          <w:sz w:val="40"/>
          <w:szCs w:val="40"/>
        </w:rPr>
        <w:t xml:space="preserve">, what was </w:t>
      </w:r>
      <w:r w:rsidR="002035A2">
        <w:rPr>
          <w:sz w:val="40"/>
          <w:szCs w:val="40"/>
        </w:rPr>
        <w:t xml:space="preserve">your partner’s </w:t>
      </w:r>
      <w:r w:rsidR="0081448F">
        <w:rPr>
          <w:sz w:val="40"/>
          <w:szCs w:val="40"/>
        </w:rPr>
        <w:t>experience like the last time they registered for classes? Partner A interview B (3 minutes) then switch, B interview A.</w:t>
      </w:r>
    </w:p>
    <w:p w14:paraId="4B3CEAEC" w14:textId="4FD2DE9F" w:rsidR="006A177A" w:rsidRDefault="004D07D2">
      <w:pPr>
        <w:rPr>
          <w:sz w:val="32"/>
          <w:szCs w:val="32"/>
        </w:rPr>
      </w:pPr>
      <w:r>
        <w:rPr>
          <w:rFonts w:ascii="Calibri" w:hAnsi="Calibri" w:cs="Calibri"/>
          <w:color w:val="000000"/>
          <w:sz w:val="32"/>
          <w:szCs w:val="32"/>
        </w:rPr>
        <w:t>A: Hairong Wu (Jason); B: Zhuoyan Liu (Louise)</w:t>
      </w:r>
    </w:p>
    <w:tbl>
      <w:tblPr>
        <w:tblStyle w:val="TableGrid"/>
        <w:tblW w:w="0" w:type="auto"/>
        <w:tblLook w:val="04A0" w:firstRow="1" w:lastRow="0" w:firstColumn="1" w:lastColumn="0" w:noHBand="0" w:noVBand="1"/>
      </w:tblPr>
      <w:tblGrid>
        <w:gridCol w:w="7025"/>
        <w:gridCol w:w="256"/>
        <w:gridCol w:w="7109"/>
      </w:tblGrid>
      <w:tr w:rsidR="006A177A" w14:paraId="15DA1DB7" w14:textId="77777777" w:rsidTr="00DA39A7">
        <w:tc>
          <w:tcPr>
            <w:tcW w:w="9175" w:type="dxa"/>
          </w:tcPr>
          <w:p w14:paraId="4330478D" w14:textId="1CD1CF9E" w:rsidR="006A177A" w:rsidRDefault="006A177A">
            <w:pPr>
              <w:rPr>
                <w:sz w:val="32"/>
                <w:szCs w:val="32"/>
              </w:rPr>
            </w:pPr>
            <w:r w:rsidRPr="006A177A">
              <w:rPr>
                <w:b/>
                <w:sz w:val="32"/>
                <w:szCs w:val="32"/>
              </w:rPr>
              <w:t>1 Interview</w:t>
            </w:r>
            <w:r w:rsidR="00DD7B64">
              <w:rPr>
                <w:sz w:val="32"/>
                <w:szCs w:val="32"/>
              </w:rPr>
              <w:t xml:space="preserve"> – </w:t>
            </w:r>
            <w:r w:rsidR="000A4873">
              <w:rPr>
                <w:sz w:val="32"/>
                <w:szCs w:val="32"/>
              </w:rPr>
              <w:t>6</w:t>
            </w:r>
            <w:r>
              <w:rPr>
                <w:sz w:val="32"/>
                <w:szCs w:val="32"/>
              </w:rPr>
              <w:t xml:space="preserve"> minutes</w:t>
            </w:r>
            <w:r w:rsidR="00DD7B64">
              <w:rPr>
                <w:sz w:val="32"/>
                <w:szCs w:val="32"/>
              </w:rPr>
              <w:t xml:space="preserve"> (2 sessions x </w:t>
            </w:r>
            <w:r w:rsidR="000A4873">
              <w:rPr>
                <w:sz w:val="32"/>
                <w:szCs w:val="32"/>
              </w:rPr>
              <w:t>3</w:t>
            </w:r>
            <w:r w:rsidR="00DD7B64">
              <w:rPr>
                <w:sz w:val="32"/>
                <w:szCs w:val="32"/>
              </w:rPr>
              <w:t xml:space="preserve"> minutes each)</w:t>
            </w:r>
            <w:r w:rsidR="0081448F">
              <w:rPr>
                <w:sz w:val="32"/>
                <w:szCs w:val="32"/>
              </w:rPr>
              <w:t xml:space="preserve">.  </w:t>
            </w:r>
            <w:r>
              <w:rPr>
                <w:sz w:val="32"/>
                <w:szCs w:val="32"/>
              </w:rPr>
              <w:t>Notes</w:t>
            </w:r>
            <w:r w:rsidR="0081448F">
              <w:rPr>
                <w:sz w:val="32"/>
                <w:szCs w:val="32"/>
              </w:rPr>
              <w:t>:</w:t>
            </w:r>
          </w:p>
          <w:p w14:paraId="2E35CBE8" w14:textId="77777777" w:rsidR="006A177A" w:rsidRDefault="006A177A">
            <w:pPr>
              <w:rPr>
                <w:sz w:val="32"/>
                <w:szCs w:val="32"/>
              </w:rPr>
            </w:pPr>
          </w:p>
          <w:p w14:paraId="52B9F233" w14:textId="77777777" w:rsidR="00550454" w:rsidRDefault="00550454" w:rsidP="00550454">
            <w:pPr>
              <w:pStyle w:val="NormalWeb"/>
              <w:spacing w:before="0" w:beforeAutospacing="0" w:after="0" w:afterAutospacing="0"/>
            </w:pPr>
            <w:r>
              <w:rPr>
                <w:rFonts w:ascii="Calibri" w:hAnsi="Calibri" w:cs="Calibri"/>
                <w:color w:val="000000"/>
                <w:sz w:val="32"/>
                <w:szCs w:val="32"/>
              </w:rPr>
              <w:t>Can find anything that you would want?</w:t>
            </w:r>
          </w:p>
          <w:p w14:paraId="406709BB" w14:textId="2A688CCB" w:rsidR="006A177A" w:rsidRDefault="00550454" w:rsidP="00550454">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xml:space="preserve">A: </w:t>
            </w:r>
            <w:r>
              <w:rPr>
                <w:rFonts w:ascii="Calibri" w:hAnsi="Calibri" w:cs="Calibri"/>
                <w:color w:val="000000"/>
                <w:sz w:val="32"/>
                <w:szCs w:val="32"/>
              </w:rPr>
              <w:t xml:space="preserve"> Can find</w:t>
            </w:r>
            <w:r>
              <w:rPr>
                <w:rFonts w:ascii="Calibri" w:hAnsi="Calibri" w:cs="Calibri"/>
                <w:color w:val="000000"/>
                <w:sz w:val="32"/>
                <w:szCs w:val="32"/>
              </w:rPr>
              <w:t xml:space="preserve"> course</w:t>
            </w:r>
            <w:r>
              <w:rPr>
                <w:rFonts w:ascii="Calibri" w:hAnsi="Calibri" w:cs="Calibri"/>
                <w:color w:val="000000"/>
                <w:sz w:val="32"/>
                <w:szCs w:val="32"/>
              </w:rPr>
              <w:t>s that are not offered in this quarter.</w:t>
            </w:r>
          </w:p>
          <w:p w14:paraId="64A89412" w14:textId="3245606A" w:rsidR="00550454" w:rsidRDefault="00550454" w:rsidP="00550454">
            <w:pPr>
              <w:pStyle w:val="NormalWeb"/>
              <w:spacing w:before="0" w:beforeAutospacing="0" w:after="0" w:afterAutospacing="0"/>
            </w:pPr>
          </w:p>
          <w:p w14:paraId="0D73C7BE" w14:textId="022CCED8" w:rsidR="006A177A" w:rsidRDefault="00804705">
            <w:pPr>
              <w:rPr>
                <w:sz w:val="32"/>
                <w:szCs w:val="32"/>
              </w:rPr>
            </w:pPr>
            <w:r>
              <w:rPr>
                <w:sz w:val="32"/>
                <w:szCs w:val="32"/>
              </w:rPr>
              <w:t>When register</w:t>
            </w:r>
            <w:r w:rsidR="00B94CED">
              <w:rPr>
                <w:sz w:val="32"/>
                <w:szCs w:val="32"/>
              </w:rPr>
              <w:t>ing on MyPlan</w:t>
            </w:r>
            <w:r>
              <w:rPr>
                <w:sz w:val="32"/>
                <w:szCs w:val="32"/>
              </w:rPr>
              <w:t>, it would jump to Register Using SLN</w:t>
            </w:r>
            <w:r w:rsidR="00B94CED">
              <w:rPr>
                <w:sz w:val="32"/>
                <w:szCs w:val="32"/>
              </w:rPr>
              <w:t>.</w:t>
            </w:r>
          </w:p>
          <w:p w14:paraId="2DC28F07" w14:textId="77777777" w:rsidR="006A177A" w:rsidRDefault="006A177A">
            <w:pPr>
              <w:rPr>
                <w:sz w:val="32"/>
                <w:szCs w:val="32"/>
              </w:rPr>
            </w:pPr>
          </w:p>
          <w:p w14:paraId="1BF5D291" w14:textId="77777777" w:rsidR="006A177A" w:rsidRDefault="006A177A">
            <w:pPr>
              <w:rPr>
                <w:sz w:val="32"/>
                <w:szCs w:val="32"/>
              </w:rPr>
            </w:pPr>
          </w:p>
          <w:p w14:paraId="409BC20B" w14:textId="77777777" w:rsidR="006A177A" w:rsidRDefault="006A177A">
            <w:pPr>
              <w:rPr>
                <w:sz w:val="32"/>
                <w:szCs w:val="32"/>
              </w:rPr>
            </w:pPr>
          </w:p>
          <w:p w14:paraId="326FF0C5" w14:textId="77777777" w:rsidR="006A177A" w:rsidRDefault="006A177A">
            <w:pPr>
              <w:rPr>
                <w:sz w:val="32"/>
                <w:szCs w:val="32"/>
              </w:rPr>
            </w:pPr>
          </w:p>
          <w:p w14:paraId="0B748811" w14:textId="77777777" w:rsidR="006A177A" w:rsidRDefault="006A177A">
            <w:pPr>
              <w:rPr>
                <w:sz w:val="32"/>
                <w:szCs w:val="32"/>
              </w:rPr>
            </w:pPr>
          </w:p>
          <w:p w14:paraId="1094A721" w14:textId="77777777" w:rsidR="006A177A" w:rsidRDefault="006A177A">
            <w:pPr>
              <w:rPr>
                <w:sz w:val="32"/>
                <w:szCs w:val="32"/>
              </w:rPr>
            </w:pPr>
          </w:p>
          <w:p w14:paraId="31DC643F" w14:textId="77777777" w:rsidR="006A177A" w:rsidRDefault="006A177A">
            <w:pPr>
              <w:rPr>
                <w:sz w:val="32"/>
                <w:szCs w:val="32"/>
              </w:rPr>
            </w:pPr>
          </w:p>
          <w:p w14:paraId="3B1F7B88" w14:textId="77777777" w:rsidR="006A177A" w:rsidRDefault="006A177A">
            <w:pPr>
              <w:rPr>
                <w:sz w:val="32"/>
                <w:szCs w:val="32"/>
              </w:rPr>
            </w:pPr>
          </w:p>
        </w:tc>
        <w:tc>
          <w:tcPr>
            <w:tcW w:w="270" w:type="dxa"/>
            <w:tcBorders>
              <w:top w:val="nil"/>
              <w:bottom w:val="nil"/>
            </w:tcBorders>
          </w:tcPr>
          <w:p w14:paraId="41D2DA23" w14:textId="77777777" w:rsidR="006A177A" w:rsidRDefault="006A177A">
            <w:pPr>
              <w:rPr>
                <w:sz w:val="32"/>
                <w:szCs w:val="32"/>
              </w:rPr>
            </w:pPr>
          </w:p>
        </w:tc>
        <w:tc>
          <w:tcPr>
            <w:tcW w:w="8910" w:type="dxa"/>
          </w:tcPr>
          <w:p w14:paraId="1E3D0CD9" w14:textId="796B4260" w:rsidR="006A177A" w:rsidRDefault="006A177A">
            <w:pPr>
              <w:rPr>
                <w:sz w:val="32"/>
                <w:szCs w:val="32"/>
              </w:rPr>
            </w:pPr>
            <w:r w:rsidRPr="006A177A">
              <w:rPr>
                <w:b/>
                <w:sz w:val="32"/>
                <w:szCs w:val="32"/>
              </w:rPr>
              <w:t xml:space="preserve">2 </w:t>
            </w:r>
            <w:r w:rsidR="00DD7B64">
              <w:rPr>
                <w:b/>
                <w:sz w:val="32"/>
                <w:szCs w:val="32"/>
              </w:rPr>
              <w:t xml:space="preserve">Dig deeper </w:t>
            </w:r>
            <w:r w:rsidR="00DD7B64">
              <w:rPr>
                <w:sz w:val="32"/>
                <w:szCs w:val="32"/>
              </w:rPr>
              <w:t xml:space="preserve">– </w:t>
            </w:r>
            <w:r w:rsidR="0081448F">
              <w:rPr>
                <w:sz w:val="32"/>
                <w:szCs w:val="32"/>
              </w:rPr>
              <w:t>interview again.  What stood out?  probe, pay attention to emotions/feelings expressed</w:t>
            </w:r>
            <w:r w:rsidR="00DD7B64">
              <w:rPr>
                <w:sz w:val="32"/>
                <w:szCs w:val="32"/>
              </w:rPr>
              <w:t xml:space="preserve"> (2 sessions </w:t>
            </w:r>
            <w:r w:rsidR="000A4873">
              <w:rPr>
                <w:sz w:val="32"/>
                <w:szCs w:val="32"/>
              </w:rPr>
              <w:t>3</w:t>
            </w:r>
            <w:r w:rsidR="00DD7B64">
              <w:rPr>
                <w:sz w:val="32"/>
                <w:szCs w:val="32"/>
              </w:rPr>
              <w:t xml:space="preserve"> minutes</w:t>
            </w:r>
            <w:r w:rsidR="0081448F">
              <w:rPr>
                <w:sz w:val="32"/>
                <w:szCs w:val="32"/>
              </w:rPr>
              <w:t xml:space="preserve"> each</w:t>
            </w:r>
            <w:r w:rsidR="00DD7B64">
              <w:rPr>
                <w:sz w:val="32"/>
                <w:szCs w:val="32"/>
              </w:rPr>
              <w:t>)</w:t>
            </w:r>
            <w:r w:rsidR="0081448F">
              <w:rPr>
                <w:sz w:val="32"/>
                <w:szCs w:val="32"/>
              </w:rPr>
              <w:t xml:space="preserve">. </w:t>
            </w:r>
            <w:r>
              <w:rPr>
                <w:sz w:val="32"/>
                <w:szCs w:val="32"/>
              </w:rPr>
              <w:t>Notes</w:t>
            </w:r>
            <w:r w:rsidR="0081448F">
              <w:rPr>
                <w:sz w:val="32"/>
                <w:szCs w:val="32"/>
              </w:rPr>
              <w:t>:</w:t>
            </w:r>
          </w:p>
          <w:p w14:paraId="1994E472" w14:textId="7351BAD5" w:rsidR="006A177A" w:rsidRDefault="006A177A">
            <w:pPr>
              <w:rPr>
                <w:sz w:val="32"/>
                <w:szCs w:val="32"/>
              </w:rPr>
            </w:pPr>
          </w:p>
          <w:p w14:paraId="39D8C115" w14:textId="4CF58CD7" w:rsidR="006A177A" w:rsidRDefault="005B1310">
            <w:pPr>
              <w:rPr>
                <w:sz w:val="32"/>
                <w:szCs w:val="32"/>
              </w:rPr>
            </w:pPr>
            <w:r>
              <w:rPr>
                <w:sz w:val="32"/>
                <w:szCs w:val="32"/>
              </w:rPr>
              <w:t>Language would express confusion while talking about some drawbacks. Sometimes the accent of B would be depress</w:t>
            </w:r>
            <w:r w:rsidR="005B49E4">
              <w:rPr>
                <w:sz w:val="32"/>
                <w:szCs w:val="32"/>
              </w:rPr>
              <w:t>ed</w:t>
            </w:r>
            <w:r>
              <w:rPr>
                <w:sz w:val="32"/>
                <w:szCs w:val="32"/>
              </w:rPr>
              <w:t xml:space="preserve"> or angry</w:t>
            </w:r>
            <w:r w:rsidR="00A85C08">
              <w:rPr>
                <w:sz w:val="32"/>
                <w:szCs w:val="32"/>
              </w:rPr>
              <w:t xml:space="preserve"> while taking about the </w:t>
            </w:r>
            <w:r w:rsidR="00D55B2E">
              <w:rPr>
                <w:sz w:val="32"/>
                <w:szCs w:val="32"/>
              </w:rPr>
              <w:t>disadvantage</w:t>
            </w:r>
            <w:r w:rsidR="00A85C08">
              <w:rPr>
                <w:sz w:val="32"/>
                <w:szCs w:val="32"/>
              </w:rPr>
              <w:t xml:space="preserve"> of MyPlan</w:t>
            </w:r>
            <w:r>
              <w:rPr>
                <w:sz w:val="32"/>
                <w:szCs w:val="32"/>
              </w:rPr>
              <w:t>.</w:t>
            </w:r>
          </w:p>
          <w:p w14:paraId="4B742323" w14:textId="77777777" w:rsidR="006A177A" w:rsidRDefault="006A177A">
            <w:pPr>
              <w:rPr>
                <w:sz w:val="32"/>
                <w:szCs w:val="32"/>
              </w:rPr>
            </w:pPr>
          </w:p>
          <w:p w14:paraId="4174CDC1" w14:textId="77777777" w:rsidR="006A177A" w:rsidRDefault="006A177A">
            <w:pPr>
              <w:rPr>
                <w:sz w:val="32"/>
                <w:szCs w:val="32"/>
              </w:rPr>
            </w:pPr>
          </w:p>
          <w:p w14:paraId="39064F5D" w14:textId="77777777" w:rsidR="006A177A" w:rsidRDefault="006A177A">
            <w:pPr>
              <w:rPr>
                <w:sz w:val="32"/>
                <w:szCs w:val="32"/>
              </w:rPr>
            </w:pPr>
          </w:p>
          <w:p w14:paraId="421F6BFE" w14:textId="77777777" w:rsidR="006A177A" w:rsidRDefault="006A177A">
            <w:pPr>
              <w:rPr>
                <w:sz w:val="32"/>
                <w:szCs w:val="32"/>
              </w:rPr>
            </w:pPr>
          </w:p>
          <w:p w14:paraId="4A7EB482" w14:textId="77777777" w:rsidR="006A177A" w:rsidRDefault="006A177A">
            <w:pPr>
              <w:rPr>
                <w:sz w:val="32"/>
                <w:szCs w:val="32"/>
              </w:rPr>
            </w:pPr>
          </w:p>
          <w:p w14:paraId="79DFB2C5" w14:textId="77777777" w:rsidR="006A177A" w:rsidRDefault="006A177A">
            <w:pPr>
              <w:rPr>
                <w:sz w:val="32"/>
                <w:szCs w:val="32"/>
              </w:rPr>
            </w:pPr>
          </w:p>
        </w:tc>
      </w:tr>
    </w:tbl>
    <w:p w14:paraId="4D04083C" w14:textId="77777777" w:rsidR="00342165" w:rsidRDefault="00342165">
      <w:pPr>
        <w:rPr>
          <w:b/>
          <w:sz w:val="40"/>
          <w:szCs w:val="40"/>
        </w:rPr>
      </w:pPr>
    </w:p>
    <w:p w14:paraId="6BB2A98E" w14:textId="2EBCB705" w:rsidR="003F3B19" w:rsidRDefault="00991B55">
      <w:pPr>
        <w:rPr>
          <w:sz w:val="40"/>
          <w:szCs w:val="40"/>
        </w:rPr>
      </w:pPr>
      <w:r w:rsidRPr="002A3323">
        <w:rPr>
          <w:b/>
          <w:sz w:val="40"/>
          <w:szCs w:val="40"/>
        </w:rPr>
        <w:t>Reframe the problem</w:t>
      </w:r>
      <w:r w:rsidR="0081448F">
        <w:rPr>
          <w:b/>
          <w:sz w:val="40"/>
          <w:szCs w:val="40"/>
        </w:rPr>
        <w:t xml:space="preserve"> – </w:t>
      </w:r>
      <w:r w:rsidR="002035A2">
        <w:rPr>
          <w:b/>
          <w:sz w:val="40"/>
          <w:szCs w:val="40"/>
        </w:rPr>
        <w:t xml:space="preserve">by yourself, complete </w:t>
      </w:r>
      <w:r w:rsidR="0081448F">
        <w:rPr>
          <w:b/>
          <w:sz w:val="40"/>
          <w:szCs w:val="40"/>
        </w:rPr>
        <w:t xml:space="preserve">3 and 4 </w:t>
      </w:r>
      <w:r w:rsidR="002035A2">
        <w:rPr>
          <w:b/>
          <w:sz w:val="40"/>
          <w:szCs w:val="40"/>
        </w:rPr>
        <w:t>based on your interview</w:t>
      </w:r>
      <w:r w:rsidR="0081448F">
        <w:rPr>
          <w:b/>
          <w:sz w:val="40"/>
          <w:szCs w:val="40"/>
        </w:rPr>
        <w:t>.</w:t>
      </w:r>
    </w:p>
    <w:tbl>
      <w:tblPr>
        <w:tblStyle w:val="TableGrid"/>
        <w:tblW w:w="0" w:type="auto"/>
        <w:tblLook w:val="04A0" w:firstRow="1" w:lastRow="0" w:firstColumn="1" w:lastColumn="0" w:noHBand="0" w:noVBand="1"/>
      </w:tblPr>
      <w:tblGrid>
        <w:gridCol w:w="7096"/>
        <w:gridCol w:w="256"/>
        <w:gridCol w:w="7038"/>
      </w:tblGrid>
      <w:tr w:rsidR="00B176DB" w14:paraId="2A3A5610" w14:textId="77777777" w:rsidTr="00DA39A7">
        <w:tc>
          <w:tcPr>
            <w:tcW w:w="9175" w:type="dxa"/>
          </w:tcPr>
          <w:p w14:paraId="401F8FA4" w14:textId="77777777" w:rsidR="003F3B19" w:rsidRDefault="003F3B19" w:rsidP="007E2E77">
            <w:pPr>
              <w:rPr>
                <w:sz w:val="32"/>
                <w:szCs w:val="32"/>
              </w:rPr>
            </w:pPr>
            <w:r>
              <w:rPr>
                <w:b/>
                <w:sz w:val="32"/>
                <w:szCs w:val="32"/>
              </w:rPr>
              <w:lastRenderedPageBreak/>
              <w:t>3</w:t>
            </w:r>
            <w:r w:rsidRPr="006A177A">
              <w:rPr>
                <w:b/>
                <w:sz w:val="32"/>
                <w:szCs w:val="32"/>
              </w:rPr>
              <w:t xml:space="preserve"> </w:t>
            </w:r>
            <w:r>
              <w:rPr>
                <w:b/>
                <w:sz w:val="32"/>
                <w:szCs w:val="32"/>
              </w:rPr>
              <w:t>Capture findings</w:t>
            </w:r>
            <w:r w:rsidR="004936C1">
              <w:rPr>
                <w:sz w:val="32"/>
                <w:szCs w:val="32"/>
              </w:rPr>
              <w:t xml:space="preserve"> – 3</w:t>
            </w:r>
            <w:r>
              <w:rPr>
                <w:sz w:val="32"/>
                <w:szCs w:val="32"/>
              </w:rPr>
              <w:t xml:space="preserve"> minutes</w:t>
            </w:r>
          </w:p>
          <w:p w14:paraId="15D66584" w14:textId="77777777" w:rsidR="003F3B19" w:rsidRPr="003F3B19" w:rsidRDefault="003F3B19" w:rsidP="007E2E77">
            <w:pPr>
              <w:rPr>
                <w:sz w:val="32"/>
                <w:szCs w:val="32"/>
              </w:rPr>
            </w:pPr>
            <w:r w:rsidRPr="003F3B19">
              <w:rPr>
                <w:b/>
                <w:sz w:val="32"/>
                <w:szCs w:val="32"/>
              </w:rPr>
              <w:t>Needs:</w:t>
            </w:r>
            <w:r>
              <w:rPr>
                <w:b/>
                <w:sz w:val="32"/>
                <w:szCs w:val="32"/>
              </w:rPr>
              <w:t xml:space="preserve"> </w:t>
            </w:r>
            <w:r>
              <w:rPr>
                <w:sz w:val="32"/>
                <w:szCs w:val="32"/>
              </w:rPr>
              <w:t>things they are trying to do (use verbs)</w:t>
            </w:r>
          </w:p>
          <w:p w14:paraId="5D0131BF" w14:textId="77777777" w:rsidR="003F3B19" w:rsidRDefault="003F3B19" w:rsidP="007E2E77">
            <w:pPr>
              <w:rPr>
                <w:sz w:val="32"/>
                <w:szCs w:val="32"/>
              </w:rPr>
            </w:pPr>
          </w:p>
          <w:p w14:paraId="11DE6074" w14:textId="6CDDFE32" w:rsidR="003F3B19" w:rsidRDefault="00FA6719" w:rsidP="00FA6719">
            <w:pPr>
              <w:pStyle w:val="ListParagraph"/>
              <w:numPr>
                <w:ilvl w:val="0"/>
                <w:numId w:val="1"/>
              </w:numPr>
              <w:rPr>
                <w:sz w:val="32"/>
                <w:szCs w:val="32"/>
              </w:rPr>
            </w:pPr>
            <w:r>
              <w:rPr>
                <w:sz w:val="32"/>
                <w:szCs w:val="32"/>
              </w:rPr>
              <w:t>Find courses</w:t>
            </w:r>
          </w:p>
          <w:p w14:paraId="1B6DAE57" w14:textId="36C763CE" w:rsidR="00FA6719" w:rsidRDefault="00FA6719" w:rsidP="00FA6719">
            <w:pPr>
              <w:pStyle w:val="ListParagraph"/>
              <w:numPr>
                <w:ilvl w:val="0"/>
                <w:numId w:val="1"/>
              </w:numPr>
              <w:rPr>
                <w:sz w:val="32"/>
                <w:szCs w:val="32"/>
              </w:rPr>
            </w:pPr>
            <w:r>
              <w:rPr>
                <w:sz w:val="32"/>
                <w:szCs w:val="32"/>
              </w:rPr>
              <w:t>Register;</w:t>
            </w:r>
          </w:p>
          <w:p w14:paraId="1A4C9873" w14:textId="500A3A0C" w:rsidR="00FA6719" w:rsidRPr="00FA6719" w:rsidRDefault="00FA6719" w:rsidP="00FA6719">
            <w:pPr>
              <w:pStyle w:val="ListParagraph"/>
              <w:numPr>
                <w:ilvl w:val="0"/>
                <w:numId w:val="1"/>
              </w:numPr>
              <w:rPr>
                <w:sz w:val="32"/>
                <w:szCs w:val="32"/>
              </w:rPr>
            </w:pPr>
            <w:r>
              <w:rPr>
                <w:sz w:val="32"/>
                <w:szCs w:val="32"/>
              </w:rPr>
              <w:t>Arrange course schedule</w:t>
            </w:r>
          </w:p>
          <w:p w14:paraId="1B27037B" w14:textId="77777777" w:rsidR="003F3B19" w:rsidRDefault="003F3B19" w:rsidP="007E2E77">
            <w:pPr>
              <w:rPr>
                <w:sz w:val="32"/>
                <w:szCs w:val="32"/>
              </w:rPr>
            </w:pPr>
          </w:p>
          <w:p w14:paraId="42BD4825" w14:textId="77777777" w:rsidR="003F3B19" w:rsidRDefault="003F3B19" w:rsidP="007E2E77">
            <w:pPr>
              <w:rPr>
                <w:sz w:val="32"/>
                <w:szCs w:val="32"/>
              </w:rPr>
            </w:pPr>
          </w:p>
          <w:p w14:paraId="728591B3" w14:textId="77777777" w:rsidR="003F3B19" w:rsidRDefault="003F3B19" w:rsidP="007E2E77">
            <w:pPr>
              <w:rPr>
                <w:sz w:val="32"/>
                <w:szCs w:val="32"/>
              </w:rPr>
            </w:pPr>
          </w:p>
          <w:p w14:paraId="09336D34" w14:textId="77777777" w:rsidR="003F3B19" w:rsidRDefault="003F3B19" w:rsidP="007E2E77">
            <w:pPr>
              <w:rPr>
                <w:sz w:val="32"/>
                <w:szCs w:val="32"/>
              </w:rPr>
            </w:pPr>
          </w:p>
          <w:p w14:paraId="14F10A08" w14:textId="77777777" w:rsidR="003F3B19" w:rsidRDefault="003F3B19" w:rsidP="007E2E77">
            <w:pPr>
              <w:rPr>
                <w:sz w:val="32"/>
                <w:szCs w:val="32"/>
              </w:rPr>
            </w:pPr>
          </w:p>
          <w:p w14:paraId="7E1A99D6" w14:textId="77777777" w:rsidR="003F3B19" w:rsidRDefault="003F3B19" w:rsidP="007E2E77">
            <w:pPr>
              <w:rPr>
                <w:sz w:val="32"/>
                <w:szCs w:val="32"/>
              </w:rPr>
            </w:pPr>
          </w:p>
          <w:p w14:paraId="5D8CAB24" w14:textId="77777777" w:rsidR="003F3B19" w:rsidRDefault="003F3B19" w:rsidP="007E2E77">
            <w:pPr>
              <w:rPr>
                <w:sz w:val="32"/>
                <w:szCs w:val="32"/>
              </w:rPr>
            </w:pPr>
          </w:p>
          <w:p w14:paraId="788E5C6A" w14:textId="77777777" w:rsidR="003F3B19" w:rsidRPr="003F3B19" w:rsidRDefault="003F3B19" w:rsidP="007E2E77">
            <w:pPr>
              <w:rPr>
                <w:sz w:val="32"/>
                <w:szCs w:val="32"/>
              </w:rPr>
            </w:pPr>
            <w:r>
              <w:rPr>
                <w:b/>
                <w:sz w:val="32"/>
                <w:szCs w:val="32"/>
              </w:rPr>
              <w:t>Insights:</w:t>
            </w:r>
            <w:r>
              <w:rPr>
                <w:sz w:val="32"/>
                <w:szCs w:val="32"/>
              </w:rPr>
              <w:t xml:space="preserve"> new learnings about your partner’</w:t>
            </w:r>
            <w:r w:rsidR="002A3323">
              <w:rPr>
                <w:sz w:val="32"/>
                <w:szCs w:val="32"/>
              </w:rPr>
              <w:t>s feelings/</w:t>
            </w:r>
            <w:r>
              <w:rPr>
                <w:sz w:val="32"/>
                <w:szCs w:val="32"/>
              </w:rPr>
              <w:t>view to leverage in your design (make references from what you heard)</w:t>
            </w:r>
          </w:p>
          <w:p w14:paraId="087C54A2" w14:textId="77777777" w:rsidR="003F3B19" w:rsidRDefault="003F3B19" w:rsidP="007E2E77">
            <w:pPr>
              <w:rPr>
                <w:sz w:val="32"/>
                <w:szCs w:val="32"/>
              </w:rPr>
            </w:pPr>
          </w:p>
          <w:p w14:paraId="24C783B9" w14:textId="77777777" w:rsidR="003F3B19" w:rsidRDefault="003F3B19" w:rsidP="007E2E77">
            <w:pPr>
              <w:rPr>
                <w:sz w:val="32"/>
                <w:szCs w:val="32"/>
              </w:rPr>
            </w:pPr>
          </w:p>
          <w:p w14:paraId="151524E1" w14:textId="77777777" w:rsidR="003F3B19" w:rsidRDefault="003F3B19" w:rsidP="007E2E77">
            <w:pPr>
              <w:rPr>
                <w:sz w:val="32"/>
                <w:szCs w:val="32"/>
              </w:rPr>
            </w:pPr>
          </w:p>
          <w:p w14:paraId="673488F4" w14:textId="77777777" w:rsidR="003F3B19" w:rsidRDefault="003F3B19" w:rsidP="007E2E77">
            <w:pPr>
              <w:rPr>
                <w:sz w:val="32"/>
                <w:szCs w:val="32"/>
              </w:rPr>
            </w:pPr>
          </w:p>
          <w:p w14:paraId="6576E1D7" w14:textId="77777777" w:rsidR="003F3B19" w:rsidRDefault="003F3B19" w:rsidP="007E2E77">
            <w:pPr>
              <w:rPr>
                <w:sz w:val="32"/>
                <w:szCs w:val="32"/>
              </w:rPr>
            </w:pPr>
          </w:p>
          <w:p w14:paraId="1CC2CFD9" w14:textId="77777777" w:rsidR="003F3B19" w:rsidRDefault="003F3B19" w:rsidP="007E2E77">
            <w:pPr>
              <w:rPr>
                <w:sz w:val="32"/>
                <w:szCs w:val="32"/>
              </w:rPr>
            </w:pPr>
          </w:p>
          <w:p w14:paraId="78AC6A08" w14:textId="77777777" w:rsidR="003F3B19" w:rsidRDefault="003F3B19" w:rsidP="007E2E77">
            <w:pPr>
              <w:rPr>
                <w:sz w:val="32"/>
                <w:szCs w:val="32"/>
              </w:rPr>
            </w:pPr>
          </w:p>
          <w:p w14:paraId="096CA993" w14:textId="77777777" w:rsidR="003F3B19" w:rsidRDefault="003F3B19" w:rsidP="007E2E77">
            <w:pPr>
              <w:rPr>
                <w:sz w:val="32"/>
                <w:szCs w:val="32"/>
              </w:rPr>
            </w:pPr>
          </w:p>
          <w:p w14:paraId="28B218D6" w14:textId="77777777" w:rsidR="00FC28CD" w:rsidRDefault="00FC28CD" w:rsidP="007E2E77">
            <w:pPr>
              <w:rPr>
                <w:sz w:val="32"/>
                <w:szCs w:val="32"/>
              </w:rPr>
            </w:pPr>
          </w:p>
          <w:p w14:paraId="7B3CCFCF" w14:textId="77777777" w:rsidR="003F3B19" w:rsidRDefault="003F3B19" w:rsidP="007E2E77">
            <w:pPr>
              <w:rPr>
                <w:sz w:val="32"/>
                <w:szCs w:val="32"/>
              </w:rPr>
            </w:pPr>
          </w:p>
        </w:tc>
        <w:tc>
          <w:tcPr>
            <w:tcW w:w="270" w:type="dxa"/>
            <w:tcBorders>
              <w:top w:val="nil"/>
              <w:bottom w:val="nil"/>
            </w:tcBorders>
          </w:tcPr>
          <w:p w14:paraId="66FD2FEF" w14:textId="77777777" w:rsidR="003F3B19" w:rsidRDefault="003F3B19" w:rsidP="007E2E77">
            <w:pPr>
              <w:rPr>
                <w:sz w:val="32"/>
                <w:szCs w:val="32"/>
              </w:rPr>
            </w:pPr>
          </w:p>
        </w:tc>
        <w:tc>
          <w:tcPr>
            <w:tcW w:w="8910" w:type="dxa"/>
          </w:tcPr>
          <w:p w14:paraId="1A24C7DB" w14:textId="34FE624B" w:rsidR="003F3B19" w:rsidRDefault="003F3B19" w:rsidP="007E2E77">
            <w:pPr>
              <w:rPr>
                <w:sz w:val="32"/>
                <w:szCs w:val="32"/>
              </w:rPr>
            </w:pPr>
            <w:r>
              <w:rPr>
                <w:b/>
                <w:sz w:val="32"/>
                <w:szCs w:val="32"/>
              </w:rPr>
              <w:t>4</w:t>
            </w:r>
            <w:r w:rsidRPr="006A177A">
              <w:rPr>
                <w:b/>
                <w:sz w:val="32"/>
                <w:szCs w:val="32"/>
              </w:rPr>
              <w:t xml:space="preserve"> </w:t>
            </w:r>
            <w:r>
              <w:rPr>
                <w:b/>
                <w:sz w:val="32"/>
                <w:szCs w:val="32"/>
              </w:rPr>
              <w:t xml:space="preserve">Define problem statement </w:t>
            </w:r>
            <w:r w:rsidR="004936C1">
              <w:rPr>
                <w:sz w:val="32"/>
                <w:szCs w:val="32"/>
              </w:rPr>
              <w:t xml:space="preserve">– </w:t>
            </w:r>
            <w:r w:rsidR="002035A2">
              <w:rPr>
                <w:sz w:val="32"/>
                <w:szCs w:val="32"/>
              </w:rPr>
              <w:t xml:space="preserve">find most compelling things from left side and summarize here.  </w:t>
            </w:r>
            <w:r w:rsidR="000A4873">
              <w:rPr>
                <w:sz w:val="32"/>
                <w:szCs w:val="32"/>
              </w:rPr>
              <w:t>2</w:t>
            </w:r>
            <w:r>
              <w:rPr>
                <w:sz w:val="32"/>
                <w:szCs w:val="32"/>
              </w:rPr>
              <w:t xml:space="preserve"> minutes</w:t>
            </w:r>
          </w:p>
          <w:p w14:paraId="65F23A7B" w14:textId="77777777" w:rsidR="003F3B19" w:rsidRDefault="003F3B19" w:rsidP="007E2E77">
            <w:pPr>
              <w:pBdr>
                <w:bottom w:val="single" w:sz="12" w:space="1" w:color="auto"/>
              </w:pBdr>
              <w:rPr>
                <w:sz w:val="32"/>
                <w:szCs w:val="32"/>
              </w:rPr>
            </w:pPr>
          </w:p>
          <w:p w14:paraId="18BA5B80" w14:textId="3C0175BA" w:rsidR="003F3B19" w:rsidRDefault="005A7079" w:rsidP="007E2E77">
            <w:pPr>
              <w:pBdr>
                <w:bottom w:val="single" w:sz="12" w:space="1" w:color="auto"/>
              </w:pBdr>
              <w:rPr>
                <w:sz w:val="32"/>
                <w:szCs w:val="32"/>
              </w:rPr>
            </w:pPr>
            <w:r>
              <w:rPr>
                <w:sz w:val="32"/>
                <w:szCs w:val="32"/>
              </w:rPr>
              <w:t xml:space="preserve">Louise / </w:t>
            </w:r>
            <w:r w:rsidR="00613D42">
              <w:rPr>
                <w:sz w:val="32"/>
                <w:szCs w:val="32"/>
              </w:rPr>
              <w:t>Register courses</w:t>
            </w:r>
          </w:p>
          <w:p w14:paraId="4054F6AC" w14:textId="77777777" w:rsidR="003F3B19" w:rsidRDefault="003F3B19" w:rsidP="007E2E77">
            <w:pPr>
              <w:rPr>
                <w:sz w:val="32"/>
                <w:szCs w:val="32"/>
              </w:rPr>
            </w:pPr>
            <w:r>
              <w:rPr>
                <w:sz w:val="32"/>
                <w:szCs w:val="32"/>
              </w:rPr>
              <w:t xml:space="preserve">                    </w:t>
            </w:r>
            <w:r w:rsidR="002A3323">
              <w:rPr>
                <w:sz w:val="32"/>
                <w:szCs w:val="32"/>
              </w:rPr>
              <w:t xml:space="preserve"> p</w:t>
            </w:r>
            <w:r>
              <w:rPr>
                <w:sz w:val="32"/>
                <w:szCs w:val="32"/>
              </w:rPr>
              <w:t>artner name/description</w:t>
            </w:r>
          </w:p>
          <w:p w14:paraId="1687EEAB" w14:textId="77777777" w:rsidR="003F3B19" w:rsidRDefault="003F3B19" w:rsidP="007E2E77">
            <w:pPr>
              <w:rPr>
                <w:sz w:val="32"/>
                <w:szCs w:val="32"/>
              </w:rPr>
            </w:pPr>
          </w:p>
          <w:p w14:paraId="77DBC2DA" w14:textId="77777777" w:rsidR="003F3B19" w:rsidRDefault="003F3B19" w:rsidP="007E2E77">
            <w:pPr>
              <w:rPr>
                <w:sz w:val="32"/>
                <w:szCs w:val="32"/>
              </w:rPr>
            </w:pPr>
          </w:p>
          <w:p w14:paraId="44CF0FE5" w14:textId="4D60421B" w:rsidR="003F3B19" w:rsidRDefault="003F3B19" w:rsidP="007E2E77">
            <w:pPr>
              <w:rPr>
                <w:sz w:val="32"/>
                <w:szCs w:val="32"/>
              </w:rPr>
            </w:pPr>
            <w:r>
              <w:rPr>
                <w:sz w:val="32"/>
                <w:szCs w:val="32"/>
              </w:rPr>
              <w:t xml:space="preserve">Needs a way to </w:t>
            </w:r>
            <w:r w:rsidRPr="00B176DB">
              <w:rPr>
                <w:sz w:val="32"/>
                <w:szCs w:val="32"/>
                <w:u w:val="single"/>
              </w:rPr>
              <w:t>_</w:t>
            </w:r>
            <w:r w:rsidR="00B176DB" w:rsidRPr="00B176DB">
              <w:rPr>
                <w:sz w:val="32"/>
                <w:szCs w:val="32"/>
                <w:u w:val="single"/>
              </w:rPr>
              <w:t>Directly register in MyPlan without jumping to Register using SLN</w:t>
            </w:r>
            <w:r w:rsidRPr="00B176DB">
              <w:rPr>
                <w:sz w:val="32"/>
                <w:szCs w:val="32"/>
                <w:u w:val="single"/>
              </w:rPr>
              <w:t>_______</w:t>
            </w:r>
          </w:p>
          <w:p w14:paraId="56A190D8" w14:textId="77777777" w:rsidR="003F3B19" w:rsidRDefault="003F3B19" w:rsidP="007E2E77">
            <w:pPr>
              <w:rPr>
                <w:sz w:val="32"/>
                <w:szCs w:val="32"/>
              </w:rPr>
            </w:pPr>
            <w:r>
              <w:rPr>
                <w:sz w:val="32"/>
                <w:szCs w:val="32"/>
              </w:rPr>
              <w:t xml:space="preserve">                                             </w:t>
            </w:r>
            <w:r w:rsidR="002A3323">
              <w:rPr>
                <w:sz w:val="32"/>
                <w:szCs w:val="32"/>
              </w:rPr>
              <w:t>u</w:t>
            </w:r>
            <w:r>
              <w:rPr>
                <w:sz w:val="32"/>
                <w:szCs w:val="32"/>
              </w:rPr>
              <w:t>ser’s need</w:t>
            </w:r>
          </w:p>
          <w:p w14:paraId="0F3E8158" w14:textId="77777777" w:rsidR="003F3B19" w:rsidRDefault="003F3B19" w:rsidP="007E2E77">
            <w:pPr>
              <w:rPr>
                <w:sz w:val="32"/>
                <w:szCs w:val="32"/>
              </w:rPr>
            </w:pPr>
          </w:p>
          <w:p w14:paraId="26EC6E12" w14:textId="77777777" w:rsidR="003F3B19" w:rsidRDefault="003F3B19" w:rsidP="007E2E77">
            <w:pPr>
              <w:rPr>
                <w:sz w:val="32"/>
                <w:szCs w:val="32"/>
              </w:rPr>
            </w:pPr>
          </w:p>
          <w:p w14:paraId="57477A49" w14:textId="77777777" w:rsidR="003F3B19" w:rsidRDefault="003F3B19" w:rsidP="007E2E77">
            <w:pPr>
              <w:rPr>
                <w:sz w:val="32"/>
                <w:szCs w:val="32"/>
              </w:rPr>
            </w:pPr>
            <w:r>
              <w:rPr>
                <w:sz w:val="32"/>
                <w:szCs w:val="32"/>
              </w:rPr>
              <w:t xml:space="preserve">Surprisingly // </w:t>
            </w:r>
            <w:r w:rsidRPr="00CC1788">
              <w:rPr>
                <w:sz w:val="32"/>
                <w:szCs w:val="32"/>
                <w:highlight w:val="yellow"/>
                <w:u w:val="single"/>
              </w:rPr>
              <w:t>because</w:t>
            </w:r>
            <w:r>
              <w:rPr>
                <w:sz w:val="32"/>
                <w:szCs w:val="32"/>
              </w:rPr>
              <w:t xml:space="preserve"> // but… (circle one)</w:t>
            </w:r>
          </w:p>
          <w:p w14:paraId="6C2B22E0" w14:textId="77777777" w:rsidR="003F3B19" w:rsidRDefault="003F3B19" w:rsidP="007E2E77">
            <w:pPr>
              <w:rPr>
                <w:sz w:val="32"/>
                <w:szCs w:val="32"/>
              </w:rPr>
            </w:pPr>
          </w:p>
          <w:p w14:paraId="6FF2CAE8" w14:textId="37DCA18C" w:rsidR="003F3B19" w:rsidRDefault="00CC1788" w:rsidP="007E2E77">
            <w:pPr>
              <w:pBdr>
                <w:bottom w:val="single" w:sz="12" w:space="1" w:color="auto"/>
                <w:between w:val="single" w:sz="12" w:space="1" w:color="auto"/>
              </w:pBdr>
              <w:rPr>
                <w:sz w:val="32"/>
                <w:szCs w:val="32"/>
              </w:rPr>
            </w:pPr>
            <w:r>
              <w:rPr>
                <w:sz w:val="32"/>
                <w:szCs w:val="32"/>
                <w:u w:val="single"/>
              </w:rPr>
              <w:t xml:space="preserve">The whole registration process would failed if one course failed to be registered. Thus, the user may have to come back to MyPlan to rearrange and then jump to Register </w:t>
            </w:r>
            <w:r w:rsidR="001C2C8E">
              <w:rPr>
                <w:sz w:val="32"/>
                <w:szCs w:val="32"/>
                <w:u w:val="single"/>
              </w:rPr>
              <w:t>U</w:t>
            </w:r>
            <w:r>
              <w:rPr>
                <w:sz w:val="32"/>
                <w:szCs w:val="32"/>
                <w:u w:val="single"/>
              </w:rPr>
              <w:t xml:space="preserve">sing SLN </w:t>
            </w:r>
            <w:r w:rsidR="001C2C8E">
              <w:rPr>
                <w:sz w:val="32"/>
                <w:szCs w:val="32"/>
                <w:u w:val="single"/>
              </w:rPr>
              <w:t xml:space="preserve">again </w:t>
            </w:r>
            <w:r>
              <w:rPr>
                <w:sz w:val="32"/>
                <w:szCs w:val="32"/>
                <w:u w:val="single"/>
              </w:rPr>
              <w:t>to finish their registration.</w:t>
            </w:r>
            <w:r w:rsidR="003F3B19">
              <w:rPr>
                <w:sz w:val="32"/>
                <w:szCs w:val="32"/>
              </w:rPr>
              <w:br/>
            </w:r>
          </w:p>
          <w:p w14:paraId="505F14CD" w14:textId="77777777" w:rsidR="003F3B19" w:rsidRDefault="002A3323" w:rsidP="007E2E77">
            <w:pPr>
              <w:rPr>
                <w:sz w:val="32"/>
                <w:szCs w:val="32"/>
              </w:rPr>
            </w:pPr>
            <w:r>
              <w:rPr>
                <w:sz w:val="32"/>
                <w:szCs w:val="32"/>
              </w:rPr>
              <w:t xml:space="preserve">                                         insight</w:t>
            </w:r>
          </w:p>
          <w:p w14:paraId="299091E9" w14:textId="4F5B663F" w:rsidR="003F3B19" w:rsidRPr="002035A2" w:rsidRDefault="002035A2" w:rsidP="007E2E77">
            <w:pPr>
              <w:rPr>
                <w:sz w:val="24"/>
                <w:szCs w:val="24"/>
              </w:rPr>
            </w:pPr>
            <w:r w:rsidRPr="002035A2">
              <w:rPr>
                <w:sz w:val="24"/>
                <w:szCs w:val="24"/>
              </w:rPr>
              <w:t xml:space="preserve">Insights are nuggets that you might leverage in design but you don’t know how it might be important yet.  Often are things that are emotional or personal, e.g. their mother is ill and needs them to be home each morning.  </w:t>
            </w:r>
          </w:p>
        </w:tc>
      </w:tr>
    </w:tbl>
    <w:p w14:paraId="1B04630E" w14:textId="1E5AF10D" w:rsidR="003F3B19" w:rsidRDefault="002A3323">
      <w:pPr>
        <w:rPr>
          <w:sz w:val="40"/>
          <w:szCs w:val="40"/>
        </w:rPr>
      </w:pPr>
      <w:r w:rsidRPr="002A3323">
        <w:rPr>
          <w:b/>
          <w:sz w:val="40"/>
          <w:szCs w:val="40"/>
        </w:rPr>
        <w:lastRenderedPageBreak/>
        <w:t>Ideate:</w:t>
      </w:r>
      <w:r>
        <w:rPr>
          <w:sz w:val="40"/>
          <w:szCs w:val="40"/>
        </w:rPr>
        <w:t xml:space="preserve"> generate alternatives to test</w:t>
      </w:r>
      <w:r w:rsidR="002035A2">
        <w:rPr>
          <w:sz w:val="40"/>
          <w:szCs w:val="40"/>
        </w:rPr>
        <w:t xml:space="preserve"> – 4 minutes</w:t>
      </w:r>
    </w:p>
    <w:p w14:paraId="1258CF41" w14:textId="616EEF66" w:rsidR="002A3323" w:rsidRPr="002035A2" w:rsidRDefault="002A3323">
      <w:pPr>
        <w:pBdr>
          <w:bottom w:val="single" w:sz="12" w:space="1" w:color="auto"/>
        </w:pBdr>
        <w:rPr>
          <w:sz w:val="36"/>
          <w:szCs w:val="36"/>
        </w:rPr>
      </w:pPr>
      <w:r w:rsidRPr="002035A2">
        <w:rPr>
          <w:b/>
          <w:sz w:val="36"/>
          <w:szCs w:val="36"/>
        </w:rPr>
        <w:t>5 Sketch</w:t>
      </w:r>
      <w:r w:rsidR="00342165">
        <w:rPr>
          <w:b/>
          <w:sz w:val="36"/>
          <w:szCs w:val="36"/>
        </w:rPr>
        <w:t>/draw</w:t>
      </w:r>
      <w:r w:rsidRPr="002035A2">
        <w:rPr>
          <w:b/>
          <w:sz w:val="36"/>
          <w:szCs w:val="36"/>
        </w:rPr>
        <w:t xml:space="preserve"> </w:t>
      </w:r>
      <w:r w:rsidR="00E62E70" w:rsidRPr="002035A2">
        <w:rPr>
          <w:b/>
          <w:sz w:val="36"/>
          <w:szCs w:val="36"/>
        </w:rPr>
        <w:t>4</w:t>
      </w:r>
      <w:r w:rsidRPr="002035A2">
        <w:rPr>
          <w:b/>
          <w:sz w:val="36"/>
          <w:szCs w:val="36"/>
        </w:rPr>
        <w:t xml:space="preserve"> ways to meet your user’s needs</w:t>
      </w:r>
      <w:r w:rsidR="00342165">
        <w:rPr>
          <w:b/>
          <w:sz w:val="36"/>
          <w:szCs w:val="36"/>
        </w:rPr>
        <w:t xml:space="preserve"> (avoid writing)</w:t>
      </w:r>
      <w:r w:rsidRPr="002035A2">
        <w:rPr>
          <w:sz w:val="36"/>
          <w:szCs w:val="36"/>
        </w:rPr>
        <w:t>.</w:t>
      </w:r>
      <w:r w:rsidR="002035A2" w:rsidRPr="002035A2">
        <w:rPr>
          <w:sz w:val="36"/>
          <w:szCs w:val="36"/>
        </w:rPr>
        <w:t xml:space="preserve">  Do this individually and do not share with your partner yet.  Don’t worry, most of us are not artists, do your best.</w:t>
      </w:r>
      <w:r w:rsidR="002035A2" w:rsidRPr="002035A2">
        <w:rPr>
          <w:sz w:val="36"/>
          <w:szCs w:val="36"/>
        </w:rPr>
        <w:br/>
      </w:r>
    </w:p>
    <w:p w14:paraId="7413A8CF" w14:textId="77777777" w:rsidR="002A3323" w:rsidRPr="002A3323" w:rsidRDefault="002A3323" w:rsidP="002A3323">
      <w:pPr>
        <w:jc w:val="center"/>
        <w:rPr>
          <w:sz w:val="28"/>
          <w:szCs w:val="28"/>
        </w:rPr>
      </w:pPr>
      <w:r w:rsidRPr="002A3323">
        <w:rPr>
          <w:sz w:val="28"/>
          <w:szCs w:val="28"/>
        </w:rPr>
        <w:t xml:space="preserve">Write </w:t>
      </w:r>
      <w:r>
        <w:rPr>
          <w:sz w:val="28"/>
          <w:szCs w:val="28"/>
        </w:rPr>
        <w:t>your problem statement above</w:t>
      </w:r>
    </w:p>
    <w:tbl>
      <w:tblPr>
        <w:tblStyle w:val="TableGrid"/>
        <w:tblW w:w="18715" w:type="dxa"/>
        <w:tblLook w:val="04A0" w:firstRow="1" w:lastRow="0" w:firstColumn="1" w:lastColumn="0" w:noHBand="0" w:noVBand="1"/>
      </w:tblPr>
      <w:tblGrid>
        <w:gridCol w:w="3947"/>
        <w:gridCol w:w="3640"/>
        <w:gridCol w:w="3966"/>
        <w:gridCol w:w="3642"/>
        <w:gridCol w:w="3520"/>
      </w:tblGrid>
      <w:tr w:rsidR="00F2399E" w14:paraId="2F0F8311" w14:textId="77777777" w:rsidTr="00DA39A7">
        <w:tc>
          <w:tcPr>
            <w:tcW w:w="3955" w:type="dxa"/>
          </w:tcPr>
          <w:p w14:paraId="313FEFE2" w14:textId="77777777" w:rsidR="002A3323" w:rsidRDefault="002A3323">
            <w:pPr>
              <w:rPr>
                <w:sz w:val="40"/>
                <w:szCs w:val="40"/>
              </w:rPr>
            </w:pPr>
          </w:p>
          <w:p w14:paraId="7CE26D1E" w14:textId="67E962EE" w:rsidR="002A3323" w:rsidRDefault="006B5E49">
            <w:pPr>
              <w:rPr>
                <w:sz w:val="40"/>
                <w:szCs w:val="40"/>
              </w:rPr>
            </w:pPr>
            <w:r>
              <w:rPr>
                <w:sz w:val="40"/>
                <w:szCs w:val="40"/>
              </w:rPr>
              <w:t>No Need to have a Register Using SLN website</w:t>
            </w:r>
          </w:p>
          <w:p w14:paraId="158104B2" w14:textId="5BA7975A" w:rsidR="002A3323" w:rsidRDefault="0030657F">
            <w:pPr>
              <w:rPr>
                <w:sz w:val="40"/>
                <w:szCs w:val="40"/>
              </w:rPr>
            </w:pPr>
            <w:r w:rsidRPr="0030657F">
              <w:rPr>
                <w:sz w:val="40"/>
                <w:szCs w:val="40"/>
              </w:rPr>
              <w:drawing>
                <wp:inline distT="0" distB="0" distL="0" distR="0" wp14:anchorId="47664517" wp14:editId="5FCAE907">
                  <wp:extent cx="2158409" cy="207470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1324" cy="2077505"/>
                          </a:xfrm>
                          <a:prstGeom prst="rect">
                            <a:avLst/>
                          </a:prstGeom>
                        </pic:spPr>
                      </pic:pic>
                    </a:graphicData>
                  </a:graphic>
                </wp:inline>
              </w:drawing>
            </w:r>
          </w:p>
          <w:p w14:paraId="7324899A" w14:textId="77777777" w:rsidR="002A3323" w:rsidRDefault="002A3323">
            <w:pPr>
              <w:rPr>
                <w:sz w:val="40"/>
                <w:szCs w:val="40"/>
              </w:rPr>
            </w:pPr>
          </w:p>
          <w:p w14:paraId="5BBFDF97" w14:textId="77777777" w:rsidR="002A3323" w:rsidRDefault="002A3323">
            <w:pPr>
              <w:rPr>
                <w:sz w:val="40"/>
                <w:szCs w:val="40"/>
              </w:rPr>
            </w:pPr>
          </w:p>
          <w:p w14:paraId="3551EED2" w14:textId="77777777" w:rsidR="002A3323" w:rsidRDefault="002A3323">
            <w:pPr>
              <w:rPr>
                <w:sz w:val="40"/>
                <w:szCs w:val="40"/>
              </w:rPr>
            </w:pPr>
          </w:p>
          <w:p w14:paraId="3D678AA8" w14:textId="7F853BBE" w:rsidR="006B5E49" w:rsidRDefault="006B5E49">
            <w:pPr>
              <w:rPr>
                <w:sz w:val="40"/>
                <w:szCs w:val="40"/>
              </w:rPr>
            </w:pPr>
          </w:p>
        </w:tc>
        <w:tc>
          <w:tcPr>
            <w:tcW w:w="3690" w:type="dxa"/>
          </w:tcPr>
          <w:p w14:paraId="7B7894CC" w14:textId="77777777" w:rsidR="002A3323" w:rsidRDefault="002A3323">
            <w:pPr>
              <w:rPr>
                <w:sz w:val="40"/>
                <w:szCs w:val="40"/>
              </w:rPr>
            </w:pPr>
          </w:p>
          <w:p w14:paraId="483F3682" w14:textId="313E88DA" w:rsidR="006B5E49" w:rsidRPr="006B5E49" w:rsidRDefault="006B5E49">
            <w:pPr>
              <w:rPr>
                <w:rFonts w:eastAsia="MS Mincho"/>
                <w:sz w:val="40"/>
                <w:szCs w:val="40"/>
                <w:lang w:eastAsia="ja-JP"/>
              </w:rPr>
            </w:pPr>
            <w:r>
              <w:rPr>
                <w:sz w:val="40"/>
                <w:szCs w:val="40"/>
              </w:rPr>
              <w:t>Have an inner screen in MyPlan to show the Register Using SLN website, instead of jumping to a new site.</w:t>
            </w:r>
          </w:p>
        </w:tc>
        <w:tc>
          <w:tcPr>
            <w:tcW w:w="3780" w:type="dxa"/>
          </w:tcPr>
          <w:p w14:paraId="60426F73" w14:textId="77777777" w:rsidR="002A3323" w:rsidRDefault="002A3323">
            <w:pPr>
              <w:rPr>
                <w:sz w:val="40"/>
                <w:szCs w:val="40"/>
              </w:rPr>
            </w:pPr>
          </w:p>
          <w:p w14:paraId="67F11282" w14:textId="77777777" w:rsidR="00FB41F5" w:rsidRDefault="00FB41F5">
            <w:pPr>
              <w:rPr>
                <w:sz w:val="40"/>
                <w:szCs w:val="40"/>
              </w:rPr>
            </w:pPr>
            <w:r>
              <w:rPr>
                <w:sz w:val="40"/>
                <w:szCs w:val="40"/>
              </w:rPr>
              <w:t>Would directly register those courses without conflicts, and then leave those with conflicts</w:t>
            </w:r>
            <w:r w:rsidR="003F464C">
              <w:rPr>
                <w:sz w:val="40"/>
                <w:szCs w:val="40"/>
              </w:rPr>
              <w:t>.</w:t>
            </w:r>
          </w:p>
          <w:p w14:paraId="3C1AED26" w14:textId="5D586EF5" w:rsidR="00F2399E" w:rsidRDefault="00F2399E">
            <w:pPr>
              <w:rPr>
                <w:sz w:val="40"/>
                <w:szCs w:val="40"/>
              </w:rPr>
            </w:pPr>
            <w:r w:rsidRPr="00F2399E">
              <w:rPr>
                <w:sz w:val="40"/>
                <w:szCs w:val="40"/>
              </w:rPr>
              <w:drawing>
                <wp:inline distT="0" distB="0" distL="0" distR="0" wp14:anchorId="24A5A737" wp14:editId="10BAA3EE">
                  <wp:extent cx="2378231" cy="2286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322" cy="2298583"/>
                          </a:xfrm>
                          <a:prstGeom prst="rect">
                            <a:avLst/>
                          </a:prstGeom>
                        </pic:spPr>
                      </pic:pic>
                    </a:graphicData>
                  </a:graphic>
                </wp:inline>
              </w:drawing>
            </w:r>
          </w:p>
        </w:tc>
        <w:tc>
          <w:tcPr>
            <w:tcW w:w="3690" w:type="dxa"/>
          </w:tcPr>
          <w:p w14:paraId="3DF411DB" w14:textId="77777777" w:rsidR="002A3323" w:rsidRDefault="002A3323">
            <w:pPr>
              <w:rPr>
                <w:sz w:val="40"/>
                <w:szCs w:val="40"/>
              </w:rPr>
            </w:pPr>
          </w:p>
          <w:p w14:paraId="70088F10" w14:textId="043A1A00" w:rsidR="003F464C" w:rsidRDefault="003F464C">
            <w:pPr>
              <w:rPr>
                <w:sz w:val="40"/>
                <w:szCs w:val="40"/>
              </w:rPr>
            </w:pPr>
            <w:r>
              <w:rPr>
                <w:sz w:val="40"/>
                <w:szCs w:val="40"/>
              </w:rPr>
              <w:t>Would notify courses that you don’t meet the pre-requisite or having conflicts before you are ready to register</w:t>
            </w:r>
            <w:r w:rsidR="00674F84">
              <w:rPr>
                <w:sz w:val="40"/>
                <w:szCs w:val="40"/>
              </w:rPr>
              <w:t>.</w:t>
            </w:r>
          </w:p>
        </w:tc>
        <w:tc>
          <w:tcPr>
            <w:tcW w:w="3600" w:type="dxa"/>
          </w:tcPr>
          <w:p w14:paraId="136544DD" w14:textId="77777777" w:rsidR="002A3323" w:rsidRDefault="002A3323">
            <w:pPr>
              <w:rPr>
                <w:sz w:val="40"/>
                <w:szCs w:val="40"/>
              </w:rPr>
            </w:pPr>
          </w:p>
        </w:tc>
      </w:tr>
    </w:tbl>
    <w:p w14:paraId="0123E02C" w14:textId="2A97E9EC" w:rsidR="002A3323" w:rsidRPr="002035A2" w:rsidRDefault="002A3323">
      <w:pPr>
        <w:rPr>
          <w:sz w:val="36"/>
          <w:szCs w:val="36"/>
        </w:rPr>
      </w:pPr>
      <w:r w:rsidRPr="002035A2">
        <w:rPr>
          <w:b/>
          <w:sz w:val="36"/>
          <w:szCs w:val="36"/>
        </w:rPr>
        <w:lastRenderedPageBreak/>
        <w:t>6 Share your solution</w:t>
      </w:r>
      <w:r w:rsidR="002035A2" w:rsidRPr="002035A2">
        <w:rPr>
          <w:b/>
          <w:sz w:val="36"/>
          <w:szCs w:val="36"/>
        </w:rPr>
        <w:t xml:space="preserve"> with partners </w:t>
      </w:r>
      <w:r w:rsidRPr="002035A2">
        <w:rPr>
          <w:b/>
          <w:sz w:val="36"/>
          <w:szCs w:val="36"/>
        </w:rPr>
        <w:t xml:space="preserve">and capture feedback </w:t>
      </w:r>
      <w:r w:rsidR="00C54602" w:rsidRPr="002035A2">
        <w:rPr>
          <w:sz w:val="36"/>
          <w:szCs w:val="36"/>
        </w:rPr>
        <w:t xml:space="preserve">- </w:t>
      </w:r>
      <w:r w:rsidR="000A4873" w:rsidRPr="002035A2">
        <w:rPr>
          <w:sz w:val="36"/>
          <w:szCs w:val="36"/>
        </w:rPr>
        <w:t>6</w:t>
      </w:r>
      <w:r w:rsidRPr="002035A2">
        <w:rPr>
          <w:sz w:val="36"/>
          <w:szCs w:val="36"/>
        </w:rPr>
        <w:t xml:space="preserve"> minutes (2 sessions x </w:t>
      </w:r>
      <w:r w:rsidR="000A4873" w:rsidRPr="002035A2">
        <w:rPr>
          <w:sz w:val="36"/>
          <w:szCs w:val="36"/>
        </w:rPr>
        <w:t>3</w:t>
      </w:r>
      <w:r w:rsidRPr="002035A2">
        <w:rPr>
          <w:sz w:val="36"/>
          <w:szCs w:val="36"/>
        </w:rPr>
        <w:t xml:space="preserve"> minutes each)</w:t>
      </w:r>
      <w:r w:rsidR="002035A2">
        <w:rPr>
          <w:sz w:val="36"/>
          <w:szCs w:val="36"/>
        </w:rPr>
        <w:t>.  What do they like, not like</w:t>
      </w:r>
      <w:r w:rsidR="00336563">
        <w:rPr>
          <w:sz w:val="36"/>
          <w:szCs w:val="36"/>
        </w:rPr>
        <w:t xml:space="preserve">?  It is </w:t>
      </w:r>
      <w:r w:rsidR="002035A2">
        <w:rPr>
          <w:sz w:val="36"/>
          <w:szCs w:val="36"/>
        </w:rPr>
        <w:t xml:space="preserve">not about </w:t>
      </w:r>
      <w:r w:rsidR="00336563">
        <w:rPr>
          <w:sz w:val="36"/>
          <w:szCs w:val="36"/>
        </w:rPr>
        <w:t xml:space="preserve">the </w:t>
      </w:r>
      <w:r w:rsidR="002035A2">
        <w:rPr>
          <w:sz w:val="36"/>
          <w:szCs w:val="36"/>
        </w:rPr>
        <w:t>quality of drawings, all about the ideas.</w:t>
      </w:r>
    </w:p>
    <w:tbl>
      <w:tblPr>
        <w:tblStyle w:val="TableGrid"/>
        <w:tblW w:w="18715" w:type="dxa"/>
        <w:tblLook w:val="04A0" w:firstRow="1" w:lastRow="0" w:firstColumn="1" w:lastColumn="0" w:noHBand="0" w:noVBand="1"/>
      </w:tblPr>
      <w:tblGrid>
        <w:gridCol w:w="18715"/>
      </w:tblGrid>
      <w:tr w:rsidR="00C54602" w14:paraId="5C7ECC00" w14:textId="77777777" w:rsidTr="00DA39A7">
        <w:tc>
          <w:tcPr>
            <w:tcW w:w="18715" w:type="dxa"/>
          </w:tcPr>
          <w:p w14:paraId="585BA5EA" w14:textId="64E18162" w:rsidR="00C54602" w:rsidRDefault="00C54602">
            <w:pPr>
              <w:rPr>
                <w:sz w:val="40"/>
                <w:szCs w:val="40"/>
              </w:rPr>
            </w:pPr>
            <w:r>
              <w:rPr>
                <w:sz w:val="40"/>
                <w:szCs w:val="40"/>
              </w:rPr>
              <w:t>Notes:</w:t>
            </w:r>
          </w:p>
          <w:p w14:paraId="3A2D71E8" w14:textId="36DA45A3" w:rsidR="002035A2" w:rsidRPr="00625B8D" w:rsidRDefault="00BD1F45" w:rsidP="00625B8D">
            <w:pPr>
              <w:pStyle w:val="ListParagraph"/>
              <w:numPr>
                <w:ilvl w:val="0"/>
                <w:numId w:val="1"/>
              </w:numPr>
              <w:rPr>
                <w:sz w:val="40"/>
                <w:szCs w:val="40"/>
              </w:rPr>
            </w:pPr>
            <w:r w:rsidRPr="00625B8D">
              <w:rPr>
                <w:sz w:val="40"/>
                <w:szCs w:val="40"/>
              </w:rPr>
              <w:t xml:space="preserve">Good that there’s no need to have a Register Using SLN </w:t>
            </w:r>
            <w:r w:rsidR="00E63233" w:rsidRPr="00625B8D">
              <w:rPr>
                <w:sz w:val="40"/>
                <w:szCs w:val="40"/>
              </w:rPr>
              <w:t>website.</w:t>
            </w:r>
          </w:p>
          <w:p w14:paraId="15D6621E" w14:textId="77777777" w:rsidR="00C54602" w:rsidRDefault="00C54602">
            <w:pPr>
              <w:rPr>
                <w:sz w:val="40"/>
                <w:szCs w:val="40"/>
              </w:rPr>
            </w:pPr>
          </w:p>
        </w:tc>
      </w:tr>
    </w:tbl>
    <w:p w14:paraId="0764F132" w14:textId="22AD503E" w:rsidR="00C54602" w:rsidRDefault="00C54602">
      <w:pPr>
        <w:rPr>
          <w:b/>
          <w:sz w:val="40"/>
          <w:szCs w:val="40"/>
        </w:rPr>
      </w:pPr>
      <w:r w:rsidRPr="00C54602">
        <w:rPr>
          <w:b/>
          <w:sz w:val="40"/>
          <w:szCs w:val="40"/>
        </w:rPr>
        <w:t>I</w:t>
      </w:r>
      <w:r w:rsidR="00FC28CD">
        <w:rPr>
          <w:b/>
          <w:sz w:val="40"/>
          <w:szCs w:val="40"/>
        </w:rPr>
        <w:t>t</w:t>
      </w:r>
      <w:r w:rsidRPr="00C54602">
        <w:rPr>
          <w:b/>
          <w:sz w:val="40"/>
          <w:szCs w:val="40"/>
        </w:rPr>
        <w:t>erate</w:t>
      </w:r>
      <w:r>
        <w:rPr>
          <w:b/>
          <w:sz w:val="40"/>
          <w:szCs w:val="40"/>
        </w:rPr>
        <w:t xml:space="preserve"> based on feedback.</w:t>
      </w:r>
      <w:r w:rsidR="002035A2">
        <w:rPr>
          <w:b/>
          <w:sz w:val="40"/>
          <w:szCs w:val="40"/>
        </w:rPr>
        <w:t xml:space="preserve">  Do this individually, not with your partner.</w:t>
      </w:r>
    </w:p>
    <w:p w14:paraId="4685D2CC" w14:textId="77777777" w:rsidR="00C54602" w:rsidRDefault="00C54602">
      <w:pPr>
        <w:rPr>
          <w:sz w:val="40"/>
          <w:szCs w:val="40"/>
        </w:rPr>
      </w:pPr>
      <w:r>
        <w:rPr>
          <w:b/>
          <w:sz w:val="40"/>
          <w:szCs w:val="40"/>
        </w:rPr>
        <w:t xml:space="preserve">7 Reflect and generate a new solution – </w:t>
      </w:r>
      <w:r w:rsidR="00F171BD">
        <w:rPr>
          <w:sz w:val="40"/>
          <w:szCs w:val="40"/>
        </w:rPr>
        <w:t>3</w:t>
      </w:r>
      <w:r>
        <w:rPr>
          <w:sz w:val="40"/>
          <w:szCs w:val="40"/>
        </w:rPr>
        <w:t xml:space="preserve"> minutes</w:t>
      </w:r>
    </w:p>
    <w:tbl>
      <w:tblPr>
        <w:tblStyle w:val="TableGrid"/>
        <w:tblW w:w="0" w:type="auto"/>
        <w:tblLook w:val="04A0" w:firstRow="1" w:lastRow="0" w:firstColumn="1" w:lastColumn="0" w:noHBand="0" w:noVBand="1"/>
      </w:tblPr>
      <w:tblGrid>
        <w:gridCol w:w="14390"/>
      </w:tblGrid>
      <w:tr w:rsidR="001C5B2B" w14:paraId="0FBE9C98" w14:textId="77777777" w:rsidTr="00B62577">
        <w:tc>
          <w:tcPr>
            <w:tcW w:w="14390" w:type="dxa"/>
          </w:tcPr>
          <w:p w14:paraId="42EF943A" w14:textId="4F24A054" w:rsidR="001C5B2B" w:rsidRDefault="001C5B2B">
            <w:pPr>
              <w:rPr>
                <w:sz w:val="40"/>
                <w:szCs w:val="40"/>
              </w:rPr>
            </w:pPr>
            <w:r>
              <w:rPr>
                <w:sz w:val="40"/>
                <w:szCs w:val="40"/>
              </w:rPr>
              <w:t xml:space="preserve">Sketch your </w:t>
            </w:r>
            <w:r w:rsidR="002035A2">
              <w:rPr>
                <w:sz w:val="40"/>
                <w:szCs w:val="40"/>
              </w:rPr>
              <w:t xml:space="preserve">one </w:t>
            </w:r>
            <w:r>
              <w:rPr>
                <w:sz w:val="40"/>
                <w:szCs w:val="40"/>
              </w:rPr>
              <w:t>big</w:t>
            </w:r>
            <w:r w:rsidR="002035A2">
              <w:rPr>
                <w:sz w:val="40"/>
                <w:szCs w:val="40"/>
              </w:rPr>
              <w:t>/best</w:t>
            </w:r>
            <w:r>
              <w:rPr>
                <w:sz w:val="40"/>
                <w:szCs w:val="40"/>
              </w:rPr>
              <w:t xml:space="preserve"> idea</w:t>
            </w:r>
            <w:r w:rsidR="002035A2">
              <w:rPr>
                <w:sz w:val="40"/>
                <w:szCs w:val="40"/>
              </w:rPr>
              <w:t xml:space="preserve"> from all those you had before and </w:t>
            </w:r>
            <w:r w:rsidR="00FC28CD">
              <w:rPr>
                <w:sz w:val="40"/>
                <w:szCs w:val="40"/>
              </w:rPr>
              <w:t>create a prototype.   N</w:t>
            </w:r>
            <w:r>
              <w:rPr>
                <w:sz w:val="40"/>
                <w:szCs w:val="40"/>
              </w:rPr>
              <w:t>ote details if necessary</w:t>
            </w:r>
            <w:r w:rsidR="00342165">
              <w:rPr>
                <w:sz w:val="40"/>
                <w:szCs w:val="40"/>
              </w:rPr>
              <w:t>, can use text here if it helps explain</w:t>
            </w:r>
          </w:p>
          <w:p w14:paraId="49C9CFD0" w14:textId="186827AF" w:rsidR="001C5B2B" w:rsidRDefault="001C5B2B">
            <w:pPr>
              <w:rPr>
                <w:sz w:val="40"/>
                <w:szCs w:val="40"/>
              </w:rPr>
            </w:pPr>
          </w:p>
          <w:p w14:paraId="2CD4627B" w14:textId="77777777" w:rsidR="00A86711" w:rsidRDefault="009923F3" w:rsidP="00625B8D">
            <w:pPr>
              <w:pStyle w:val="ListParagraph"/>
              <w:numPr>
                <w:ilvl w:val="0"/>
                <w:numId w:val="1"/>
              </w:numPr>
              <w:rPr>
                <w:sz w:val="40"/>
                <w:szCs w:val="40"/>
              </w:rPr>
            </w:pPr>
            <w:r w:rsidRPr="00625B8D">
              <w:rPr>
                <w:sz w:val="40"/>
                <w:szCs w:val="40"/>
              </w:rPr>
              <w:t>The new registering system in MyPlan would highlight/notify those courses that you really don’t meet its pre-requisite or having conflicts.</w:t>
            </w:r>
          </w:p>
          <w:p w14:paraId="5F5CBD5D" w14:textId="5D462F19" w:rsidR="001C5B2B" w:rsidRDefault="009923F3" w:rsidP="00840EC1">
            <w:pPr>
              <w:pStyle w:val="ListParagraph"/>
              <w:numPr>
                <w:ilvl w:val="0"/>
                <w:numId w:val="1"/>
              </w:numPr>
              <w:rPr>
                <w:sz w:val="40"/>
                <w:szCs w:val="40"/>
              </w:rPr>
            </w:pPr>
            <w:r w:rsidRPr="00237C06">
              <w:rPr>
                <w:sz w:val="40"/>
                <w:szCs w:val="40"/>
              </w:rPr>
              <w:t>While you are ready to register, it won’t open a new window which jumping to register using SLN, but have a window that would show the Register Using SLN screen.</w:t>
            </w:r>
          </w:p>
          <w:p w14:paraId="6889CBC3" w14:textId="77777777" w:rsidR="00980DF7" w:rsidRPr="00980DF7" w:rsidRDefault="00980DF7" w:rsidP="00980DF7">
            <w:pPr>
              <w:rPr>
                <w:sz w:val="40"/>
                <w:szCs w:val="40"/>
              </w:rPr>
            </w:pPr>
          </w:p>
          <w:p w14:paraId="719C2EDC" w14:textId="77777777" w:rsidR="001C5B2B" w:rsidRDefault="001C5B2B">
            <w:pPr>
              <w:rPr>
                <w:sz w:val="40"/>
                <w:szCs w:val="40"/>
              </w:rPr>
            </w:pPr>
          </w:p>
        </w:tc>
      </w:tr>
    </w:tbl>
    <w:p w14:paraId="5377DCAA" w14:textId="77777777" w:rsidR="00B62577" w:rsidRDefault="00B62577">
      <w:pPr>
        <w:rPr>
          <w:b/>
          <w:sz w:val="40"/>
          <w:szCs w:val="40"/>
        </w:rPr>
      </w:pPr>
    </w:p>
    <w:p w14:paraId="1E8A31A3" w14:textId="6AD24142" w:rsidR="001C5B2B" w:rsidRPr="00FC28CD" w:rsidRDefault="00FC28CD">
      <w:pPr>
        <w:rPr>
          <w:sz w:val="40"/>
          <w:szCs w:val="40"/>
        </w:rPr>
      </w:pPr>
      <w:r>
        <w:rPr>
          <w:b/>
          <w:sz w:val="40"/>
          <w:szCs w:val="40"/>
        </w:rPr>
        <w:lastRenderedPageBreak/>
        <w:t>8 T</w:t>
      </w:r>
      <w:r w:rsidRPr="00FC28CD">
        <w:rPr>
          <w:b/>
          <w:sz w:val="40"/>
          <w:szCs w:val="40"/>
        </w:rPr>
        <w:t>est</w:t>
      </w:r>
      <w:r>
        <w:rPr>
          <w:b/>
          <w:sz w:val="40"/>
          <w:szCs w:val="40"/>
        </w:rPr>
        <w:t xml:space="preserve"> – share your solution </w:t>
      </w:r>
      <w:r w:rsidR="002035A2">
        <w:rPr>
          <w:b/>
          <w:sz w:val="40"/>
          <w:szCs w:val="40"/>
        </w:rPr>
        <w:t xml:space="preserve">with partner(s) </w:t>
      </w:r>
      <w:r>
        <w:rPr>
          <w:b/>
          <w:sz w:val="40"/>
          <w:szCs w:val="40"/>
        </w:rPr>
        <w:t xml:space="preserve">and get feedback.  </w:t>
      </w:r>
      <w:r w:rsidR="000A4873">
        <w:rPr>
          <w:sz w:val="40"/>
          <w:szCs w:val="40"/>
        </w:rPr>
        <w:t>6</w:t>
      </w:r>
      <w:r>
        <w:rPr>
          <w:sz w:val="40"/>
          <w:szCs w:val="40"/>
        </w:rPr>
        <w:t xml:space="preserve"> minutes, 2 sessions x </w:t>
      </w:r>
      <w:r w:rsidR="000A4873">
        <w:rPr>
          <w:sz w:val="40"/>
          <w:szCs w:val="40"/>
        </w:rPr>
        <w:t>3</w:t>
      </w:r>
      <w:r>
        <w:rPr>
          <w:sz w:val="40"/>
          <w:szCs w:val="40"/>
        </w:rPr>
        <w:t xml:space="preserve"> minutes</w:t>
      </w:r>
    </w:p>
    <w:p w14:paraId="369EF975" w14:textId="77777777" w:rsidR="00FC28CD" w:rsidRDefault="00FC28CD">
      <w:pPr>
        <w:rPr>
          <w:b/>
          <w:sz w:val="40"/>
          <w:szCs w:val="40"/>
        </w:rPr>
      </w:pPr>
    </w:p>
    <w:tbl>
      <w:tblPr>
        <w:tblStyle w:val="TableGrid"/>
        <w:tblW w:w="0" w:type="auto"/>
        <w:tblLook w:val="04A0" w:firstRow="1" w:lastRow="0" w:firstColumn="1" w:lastColumn="0" w:noHBand="0" w:noVBand="1"/>
      </w:tblPr>
      <w:tblGrid>
        <w:gridCol w:w="7231"/>
        <w:gridCol w:w="7159"/>
      </w:tblGrid>
      <w:tr w:rsidR="00FC28CD" w14:paraId="75239E4E" w14:textId="77777777" w:rsidTr="00FC28CD">
        <w:tc>
          <w:tcPr>
            <w:tcW w:w="9355" w:type="dxa"/>
          </w:tcPr>
          <w:p w14:paraId="0BD4BCAC" w14:textId="77777777" w:rsidR="00FC28CD" w:rsidRDefault="00FC28CD">
            <w:pPr>
              <w:rPr>
                <w:sz w:val="40"/>
                <w:szCs w:val="40"/>
              </w:rPr>
            </w:pPr>
            <w:r>
              <w:rPr>
                <w:sz w:val="40"/>
                <w:szCs w:val="40"/>
              </w:rPr>
              <w:t>What worked?</w:t>
            </w:r>
          </w:p>
          <w:p w14:paraId="7B56CAAD" w14:textId="2D3242B6" w:rsidR="00FC28CD" w:rsidRDefault="00F938E4" w:rsidP="00F938E4">
            <w:pPr>
              <w:pStyle w:val="ListParagraph"/>
              <w:numPr>
                <w:ilvl w:val="0"/>
                <w:numId w:val="1"/>
              </w:numPr>
              <w:rPr>
                <w:sz w:val="40"/>
                <w:szCs w:val="40"/>
              </w:rPr>
            </w:pPr>
            <w:r>
              <w:rPr>
                <w:sz w:val="40"/>
                <w:szCs w:val="40"/>
              </w:rPr>
              <w:t>Registering the whole schedule</w:t>
            </w:r>
          </w:p>
          <w:p w14:paraId="4BAA57E4" w14:textId="06453402" w:rsidR="00FC28CD" w:rsidRPr="00F938E4" w:rsidRDefault="00F938E4" w:rsidP="00F938E4">
            <w:pPr>
              <w:pStyle w:val="ListParagraph"/>
              <w:numPr>
                <w:ilvl w:val="0"/>
                <w:numId w:val="1"/>
              </w:numPr>
              <w:rPr>
                <w:sz w:val="40"/>
                <w:szCs w:val="40"/>
              </w:rPr>
            </w:pPr>
            <w:r>
              <w:rPr>
                <w:sz w:val="40"/>
                <w:szCs w:val="40"/>
              </w:rPr>
              <w:t>Knowing conflicts</w:t>
            </w:r>
          </w:p>
          <w:p w14:paraId="60FAA835" w14:textId="77777777" w:rsidR="00FC28CD" w:rsidRDefault="00FC28CD">
            <w:pPr>
              <w:rPr>
                <w:sz w:val="40"/>
                <w:szCs w:val="40"/>
              </w:rPr>
            </w:pPr>
          </w:p>
          <w:p w14:paraId="0B13E60E" w14:textId="77777777" w:rsidR="00FC28CD" w:rsidRDefault="00FC28CD">
            <w:pPr>
              <w:rPr>
                <w:sz w:val="40"/>
                <w:szCs w:val="40"/>
              </w:rPr>
            </w:pPr>
          </w:p>
          <w:p w14:paraId="156D50AD" w14:textId="77777777" w:rsidR="00FC28CD" w:rsidRDefault="00FC28CD">
            <w:pPr>
              <w:rPr>
                <w:sz w:val="40"/>
                <w:szCs w:val="40"/>
              </w:rPr>
            </w:pPr>
          </w:p>
          <w:p w14:paraId="1DBCA90F" w14:textId="77777777" w:rsidR="00FC28CD" w:rsidRDefault="00FC28CD">
            <w:pPr>
              <w:rPr>
                <w:sz w:val="40"/>
                <w:szCs w:val="40"/>
              </w:rPr>
            </w:pPr>
          </w:p>
          <w:p w14:paraId="69AE5E5E" w14:textId="77777777" w:rsidR="00FC28CD" w:rsidRPr="00FC28CD" w:rsidRDefault="00FC28CD">
            <w:pPr>
              <w:rPr>
                <w:sz w:val="40"/>
                <w:szCs w:val="40"/>
              </w:rPr>
            </w:pPr>
          </w:p>
        </w:tc>
        <w:tc>
          <w:tcPr>
            <w:tcW w:w="9355" w:type="dxa"/>
          </w:tcPr>
          <w:p w14:paraId="616725A5" w14:textId="77777777" w:rsidR="00FC28CD" w:rsidRDefault="00FC28CD">
            <w:pPr>
              <w:rPr>
                <w:sz w:val="40"/>
                <w:szCs w:val="40"/>
              </w:rPr>
            </w:pPr>
            <w:r>
              <w:rPr>
                <w:sz w:val="40"/>
                <w:szCs w:val="40"/>
              </w:rPr>
              <w:t>What could be improved?</w:t>
            </w:r>
          </w:p>
          <w:p w14:paraId="4D1C218D" w14:textId="31FF2D40" w:rsidR="00FC28CD" w:rsidRDefault="006042F8" w:rsidP="006042F8">
            <w:pPr>
              <w:pStyle w:val="ListParagraph"/>
              <w:numPr>
                <w:ilvl w:val="0"/>
                <w:numId w:val="1"/>
              </w:numPr>
              <w:rPr>
                <w:sz w:val="40"/>
                <w:szCs w:val="40"/>
              </w:rPr>
            </w:pPr>
            <w:r>
              <w:rPr>
                <w:sz w:val="40"/>
                <w:szCs w:val="40"/>
              </w:rPr>
              <w:t>Arranging course schedule</w:t>
            </w:r>
          </w:p>
          <w:p w14:paraId="2577B4E3" w14:textId="6EA85055" w:rsidR="006042F8" w:rsidRPr="006042F8" w:rsidRDefault="006042F8" w:rsidP="006042F8">
            <w:pPr>
              <w:pStyle w:val="ListParagraph"/>
              <w:numPr>
                <w:ilvl w:val="0"/>
                <w:numId w:val="1"/>
              </w:numPr>
              <w:rPr>
                <w:sz w:val="40"/>
                <w:szCs w:val="40"/>
              </w:rPr>
            </w:pPr>
            <w:r>
              <w:rPr>
                <w:sz w:val="40"/>
                <w:szCs w:val="40"/>
              </w:rPr>
              <w:t>Register courses</w:t>
            </w:r>
          </w:p>
          <w:p w14:paraId="4B400CAB" w14:textId="77777777" w:rsidR="00FC28CD" w:rsidRDefault="00FC28CD">
            <w:pPr>
              <w:rPr>
                <w:sz w:val="40"/>
                <w:szCs w:val="40"/>
              </w:rPr>
            </w:pPr>
          </w:p>
          <w:p w14:paraId="7332CBEB" w14:textId="77777777" w:rsidR="00FC28CD" w:rsidRDefault="00FC28CD">
            <w:pPr>
              <w:rPr>
                <w:sz w:val="40"/>
                <w:szCs w:val="40"/>
              </w:rPr>
            </w:pPr>
          </w:p>
          <w:p w14:paraId="7EC5E15D" w14:textId="77777777" w:rsidR="00FC28CD" w:rsidRDefault="00FC28CD">
            <w:pPr>
              <w:rPr>
                <w:sz w:val="40"/>
                <w:szCs w:val="40"/>
              </w:rPr>
            </w:pPr>
          </w:p>
          <w:p w14:paraId="0863BBAD" w14:textId="77777777" w:rsidR="00FC28CD" w:rsidRPr="00FC28CD" w:rsidRDefault="00FC28CD">
            <w:pPr>
              <w:rPr>
                <w:sz w:val="40"/>
                <w:szCs w:val="40"/>
              </w:rPr>
            </w:pPr>
          </w:p>
        </w:tc>
      </w:tr>
      <w:tr w:rsidR="00FC28CD" w14:paraId="5BBBE36A" w14:textId="77777777" w:rsidTr="00FC28CD">
        <w:tc>
          <w:tcPr>
            <w:tcW w:w="9355" w:type="dxa"/>
          </w:tcPr>
          <w:p w14:paraId="727D1AF5" w14:textId="08C43582" w:rsidR="00FC28CD" w:rsidRDefault="00FC28CD">
            <w:pPr>
              <w:rPr>
                <w:sz w:val="40"/>
                <w:szCs w:val="40"/>
              </w:rPr>
            </w:pPr>
            <w:r>
              <w:rPr>
                <w:sz w:val="40"/>
                <w:szCs w:val="40"/>
              </w:rPr>
              <w:t>Questions</w:t>
            </w:r>
            <w:r w:rsidR="002035A2">
              <w:rPr>
                <w:sz w:val="40"/>
                <w:szCs w:val="40"/>
              </w:rPr>
              <w:t xml:space="preserve"> they had</w:t>
            </w:r>
            <w:r>
              <w:rPr>
                <w:sz w:val="40"/>
                <w:szCs w:val="40"/>
              </w:rPr>
              <w:t>…</w:t>
            </w:r>
          </w:p>
          <w:p w14:paraId="6EB5E86D" w14:textId="416E0E39" w:rsidR="00FC28CD" w:rsidRPr="006042F8" w:rsidRDefault="006042F8" w:rsidP="006042F8">
            <w:pPr>
              <w:pStyle w:val="ListParagraph"/>
              <w:numPr>
                <w:ilvl w:val="0"/>
                <w:numId w:val="1"/>
              </w:numPr>
              <w:rPr>
                <w:sz w:val="40"/>
                <w:szCs w:val="40"/>
              </w:rPr>
            </w:pPr>
            <w:r>
              <w:rPr>
                <w:sz w:val="40"/>
                <w:szCs w:val="40"/>
              </w:rPr>
              <w:t>How the conflicts would be shown</w:t>
            </w:r>
          </w:p>
          <w:p w14:paraId="53A2A0CC" w14:textId="7D22DF8F" w:rsidR="00FC28CD" w:rsidRDefault="005B0793" w:rsidP="00A94686">
            <w:pPr>
              <w:pStyle w:val="ListParagraph"/>
              <w:numPr>
                <w:ilvl w:val="0"/>
                <w:numId w:val="1"/>
              </w:numPr>
              <w:rPr>
                <w:sz w:val="40"/>
                <w:szCs w:val="40"/>
              </w:rPr>
            </w:pPr>
            <w:r>
              <w:rPr>
                <w:sz w:val="40"/>
                <w:szCs w:val="40"/>
              </w:rPr>
              <w:t xml:space="preserve">How </w:t>
            </w:r>
            <w:r w:rsidR="006042F8" w:rsidRPr="005B0793">
              <w:rPr>
                <w:sz w:val="40"/>
                <w:szCs w:val="40"/>
              </w:rPr>
              <w:t>the confli</w:t>
            </w:r>
            <w:r>
              <w:rPr>
                <w:sz w:val="40"/>
                <w:szCs w:val="40"/>
              </w:rPr>
              <w:t>c</w:t>
            </w:r>
            <w:r w:rsidR="006042F8" w:rsidRPr="005B0793">
              <w:rPr>
                <w:sz w:val="40"/>
                <w:szCs w:val="40"/>
              </w:rPr>
              <w:t>ts</w:t>
            </w:r>
            <w:r>
              <w:rPr>
                <w:sz w:val="40"/>
                <w:szCs w:val="40"/>
              </w:rPr>
              <w:t xml:space="preserve"> would be calculated</w:t>
            </w:r>
          </w:p>
          <w:p w14:paraId="20FF8E0C" w14:textId="77777777" w:rsidR="00FC28CD" w:rsidRPr="00F938E4" w:rsidRDefault="00FC28CD" w:rsidP="00F938E4">
            <w:pPr>
              <w:ind w:left="360"/>
              <w:rPr>
                <w:sz w:val="40"/>
                <w:szCs w:val="40"/>
              </w:rPr>
            </w:pPr>
          </w:p>
          <w:p w14:paraId="06F93755" w14:textId="77777777" w:rsidR="00FC28CD" w:rsidRDefault="00FC28CD">
            <w:pPr>
              <w:rPr>
                <w:sz w:val="40"/>
                <w:szCs w:val="40"/>
              </w:rPr>
            </w:pPr>
          </w:p>
          <w:p w14:paraId="21CC6A9C" w14:textId="77777777" w:rsidR="00FC28CD" w:rsidRPr="00FC28CD" w:rsidRDefault="00FC28CD">
            <w:pPr>
              <w:rPr>
                <w:sz w:val="40"/>
                <w:szCs w:val="40"/>
              </w:rPr>
            </w:pPr>
          </w:p>
        </w:tc>
        <w:tc>
          <w:tcPr>
            <w:tcW w:w="9355" w:type="dxa"/>
          </w:tcPr>
          <w:p w14:paraId="2D1A09F8" w14:textId="77777777" w:rsidR="00FC28CD" w:rsidRDefault="00342165">
            <w:pPr>
              <w:rPr>
                <w:sz w:val="40"/>
                <w:szCs w:val="40"/>
              </w:rPr>
            </w:pPr>
            <w:r>
              <w:rPr>
                <w:sz w:val="40"/>
                <w:szCs w:val="40"/>
              </w:rPr>
              <w:t xml:space="preserve">Further </w:t>
            </w:r>
            <w:r w:rsidR="00FC28CD">
              <w:rPr>
                <w:sz w:val="40"/>
                <w:szCs w:val="40"/>
              </w:rPr>
              <w:t>Ideas…</w:t>
            </w:r>
          </w:p>
          <w:p w14:paraId="0CEED889" w14:textId="77777777" w:rsidR="00F938E4" w:rsidRDefault="00F938E4" w:rsidP="00F938E4">
            <w:pPr>
              <w:pStyle w:val="ListParagraph"/>
              <w:numPr>
                <w:ilvl w:val="0"/>
                <w:numId w:val="1"/>
              </w:numPr>
              <w:rPr>
                <w:sz w:val="40"/>
                <w:szCs w:val="40"/>
              </w:rPr>
            </w:pPr>
            <w:r>
              <w:rPr>
                <w:sz w:val="40"/>
                <w:szCs w:val="40"/>
              </w:rPr>
              <w:t>To eliminate the Register Using SLN and combine the function to MyPlan.</w:t>
            </w:r>
          </w:p>
          <w:p w14:paraId="391BA819" w14:textId="77777777" w:rsidR="004F28F5" w:rsidRDefault="004F28F5" w:rsidP="004F28F5">
            <w:pPr>
              <w:rPr>
                <w:sz w:val="40"/>
                <w:szCs w:val="40"/>
              </w:rPr>
            </w:pPr>
          </w:p>
          <w:p w14:paraId="02101DB1" w14:textId="77777777" w:rsidR="004F28F5" w:rsidRDefault="004F28F5" w:rsidP="004F28F5">
            <w:pPr>
              <w:rPr>
                <w:sz w:val="40"/>
                <w:szCs w:val="40"/>
              </w:rPr>
            </w:pPr>
          </w:p>
          <w:p w14:paraId="73828BDC" w14:textId="77777777" w:rsidR="004F28F5" w:rsidRDefault="004F28F5" w:rsidP="004F28F5">
            <w:pPr>
              <w:rPr>
                <w:sz w:val="40"/>
                <w:szCs w:val="40"/>
              </w:rPr>
            </w:pPr>
          </w:p>
          <w:p w14:paraId="121AD62D" w14:textId="77777777" w:rsidR="004F28F5" w:rsidRDefault="004F28F5" w:rsidP="004F28F5">
            <w:pPr>
              <w:rPr>
                <w:sz w:val="40"/>
                <w:szCs w:val="40"/>
              </w:rPr>
            </w:pPr>
          </w:p>
          <w:p w14:paraId="03F31043" w14:textId="77777777" w:rsidR="004F28F5" w:rsidRDefault="004F28F5" w:rsidP="004F28F5">
            <w:pPr>
              <w:rPr>
                <w:sz w:val="40"/>
                <w:szCs w:val="40"/>
              </w:rPr>
            </w:pPr>
          </w:p>
          <w:p w14:paraId="3A229506" w14:textId="2A972855" w:rsidR="004F28F5" w:rsidRPr="004F28F5" w:rsidRDefault="004F28F5" w:rsidP="004F28F5">
            <w:pPr>
              <w:rPr>
                <w:sz w:val="40"/>
                <w:szCs w:val="40"/>
              </w:rPr>
            </w:pPr>
          </w:p>
        </w:tc>
      </w:tr>
    </w:tbl>
    <w:p w14:paraId="52104A59" w14:textId="7933E66B" w:rsidR="00FC28CD" w:rsidRDefault="002035A2" w:rsidP="002035A2">
      <w:pPr>
        <w:rPr>
          <w:b/>
          <w:sz w:val="40"/>
          <w:szCs w:val="40"/>
        </w:rPr>
      </w:pPr>
      <w:r>
        <w:rPr>
          <w:b/>
          <w:sz w:val="40"/>
          <w:szCs w:val="40"/>
        </w:rPr>
        <w:lastRenderedPageBreak/>
        <w:t>Final reflection question</w:t>
      </w:r>
      <w:r w:rsidR="007353E7">
        <w:rPr>
          <w:b/>
          <w:sz w:val="40"/>
          <w:szCs w:val="40"/>
        </w:rPr>
        <w:t>s</w:t>
      </w:r>
      <w:r>
        <w:rPr>
          <w:b/>
          <w:sz w:val="40"/>
          <w:szCs w:val="40"/>
        </w:rPr>
        <w:t>, complete individually:</w:t>
      </w:r>
    </w:p>
    <w:p w14:paraId="6714B0FD" w14:textId="2DC96181" w:rsidR="007353E7" w:rsidRDefault="007353E7" w:rsidP="002035A2">
      <w:pPr>
        <w:rPr>
          <w:bCs/>
          <w:sz w:val="40"/>
          <w:szCs w:val="40"/>
        </w:rPr>
      </w:pPr>
      <w:r>
        <w:rPr>
          <w:bCs/>
          <w:sz w:val="40"/>
          <w:szCs w:val="40"/>
        </w:rPr>
        <w:t>Is this process how you would normally solve a problem?</w:t>
      </w:r>
      <w:r>
        <w:rPr>
          <w:bCs/>
          <w:sz w:val="40"/>
          <w:szCs w:val="40"/>
        </w:rPr>
        <w:br/>
      </w:r>
      <w:r w:rsidR="00DD0967">
        <w:rPr>
          <w:bCs/>
          <w:sz w:val="40"/>
          <w:szCs w:val="40"/>
        </w:rPr>
        <w:t>- Find the problem first, then looking for ideas. While having an idea, see whether it improve the problem, or do the same, or even increasing more problems. Then resolve those issues, and try to produce a prototype, which can be uses and receive feedbacks from real practice. Maybe do the steps above again, and then it is ready to be finalized.</w:t>
      </w:r>
      <w:r>
        <w:rPr>
          <w:bCs/>
          <w:sz w:val="40"/>
          <w:szCs w:val="40"/>
        </w:rPr>
        <w:br/>
      </w:r>
      <w:r>
        <w:rPr>
          <w:bCs/>
          <w:sz w:val="40"/>
          <w:szCs w:val="40"/>
        </w:rPr>
        <w:br/>
      </w:r>
    </w:p>
    <w:p w14:paraId="1636F1B0" w14:textId="56A1C0FD" w:rsidR="00342165" w:rsidRDefault="007353E7" w:rsidP="002035A2">
      <w:pPr>
        <w:rPr>
          <w:bCs/>
          <w:sz w:val="40"/>
          <w:szCs w:val="40"/>
        </w:rPr>
      </w:pPr>
      <w:r>
        <w:rPr>
          <w:bCs/>
          <w:sz w:val="40"/>
          <w:szCs w:val="40"/>
        </w:rPr>
        <w:br/>
        <w:t xml:space="preserve">Is the solution you came up with for your partner, the same solution you would have come up with </w:t>
      </w:r>
      <w:r w:rsidR="00D8658D">
        <w:rPr>
          <w:bCs/>
          <w:sz w:val="40"/>
          <w:szCs w:val="40"/>
        </w:rPr>
        <w:t xml:space="preserve">for </w:t>
      </w:r>
      <w:r>
        <w:rPr>
          <w:bCs/>
          <w:sz w:val="40"/>
          <w:szCs w:val="40"/>
        </w:rPr>
        <w:t>yourself?</w:t>
      </w:r>
      <w:r w:rsidR="00342165">
        <w:rPr>
          <w:bCs/>
          <w:sz w:val="40"/>
          <w:szCs w:val="40"/>
        </w:rPr>
        <w:t xml:space="preserve">    </w:t>
      </w:r>
      <w:r w:rsidR="00342165">
        <w:rPr>
          <w:bCs/>
          <w:sz w:val="40"/>
          <w:szCs w:val="40"/>
        </w:rPr>
        <w:br/>
      </w:r>
      <w:r w:rsidR="005C2522">
        <w:rPr>
          <w:bCs/>
          <w:sz w:val="40"/>
          <w:szCs w:val="40"/>
        </w:rPr>
        <w:t>- Yes. We almost think together to resolve the problem</w:t>
      </w:r>
      <w:r w:rsidR="001C1D25">
        <w:rPr>
          <w:bCs/>
          <w:sz w:val="40"/>
          <w:szCs w:val="40"/>
        </w:rPr>
        <w:t>; for instance, we all find drawbacks of the registration process on MyPlan.</w:t>
      </w:r>
      <w:r w:rsidR="00342165">
        <w:rPr>
          <w:bCs/>
          <w:sz w:val="40"/>
          <w:szCs w:val="40"/>
        </w:rPr>
        <w:br/>
      </w:r>
      <w:r w:rsidR="00342165">
        <w:rPr>
          <w:bCs/>
          <w:sz w:val="40"/>
          <w:szCs w:val="40"/>
        </w:rPr>
        <w:br/>
      </w:r>
    </w:p>
    <w:p w14:paraId="25589AB7" w14:textId="53342CB4" w:rsidR="000A70FA" w:rsidRDefault="000A70FA" w:rsidP="002035A2">
      <w:pPr>
        <w:rPr>
          <w:bCs/>
          <w:sz w:val="40"/>
          <w:szCs w:val="40"/>
        </w:rPr>
      </w:pPr>
    </w:p>
    <w:p w14:paraId="13A3E782" w14:textId="77777777" w:rsidR="000A70FA" w:rsidRDefault="000A70FA" w:rsidP="002035A2">
      <w:pPr>
        <w:rPr>
          <w:bCs/>
          <w:sz w:val="40"/>
          <w:szCs w:val="40"/>
        </w:rPr>
      </w:pPr>
    </w:p>
    <w:p w14:paraId="639226F3" w14:textId="22C24592" w:rsidR="002035A2" w:rsidRDefault="00342165" w:rsidP="002035A2">
      <w:pPr>
        <w:rPr>
          <w:bCs/>
          <w:sz w:val="40"/>
          <w:szCs w:val="40"/>
        </w:rPr>
      </w:pPr>
      <w:r>
        <w:rPr>
          <w:bCs/>
          <w:sz w:val="40"/>
          <w:szCs w:val="40"/>
        </w:rPr>
        <w:lastRenderedPageBreak/>
        <w:br/>
        <w:t xml:space="preserve">Do you think the “Design Thinking Process” let you see something about this problem that is important to others, but </w:t>
      </w:r>
      <w:r w:rsidR="00336563">
        <w:rPr>
          <w:bCs/>
          <w:sz w:val="40"/>
          <w:szCs w:val="40"/>
        </w:rPr>
        <w:t xml:space="preserve">you </w:t>
      </w:r>
      <w:r>
        <w:rPr>
          <w:bCs/>
          <w:sz w:val="40"/>
          <w:szCs w:val="40"/>
        </w:rPr>
        <w:t>hadn’t previously considered?</w:t>
      </w:r>
    </w:p>
    <w:p w14:paraId="238B8CD7" w14:textId="421E1A80" w:rsidR="007353E7" w:rsidRPr="000A70FA" w:rsidRDefault="000A70FA" w:rsidP="000A70FA">
      <w:pPr>
        <w:pStyle w:val="ListParagraph"/>
        <w:numPr>
          <w:ilvl w:val="0"/>
          <w:numId w:val="1"/>
        </w:numPr>
        <w:rPr>
          <w:bCs/>
          <w:sz w:val="40"/>
          <w:szCs w:val="40"/>
        </w:rPr>
      </w:pPr>
      <w:r>
        <w:rPr>
          <w:bCs/>
          <w:sz w:val="40"/>
          <w:szCs w:val="40"/>
        </w:rPr>
        <w:t>Yes, I do learn more ideas from my partner that I haven’t consider; for instance, I don’t think about combine the Register Using SLN to MyPlan, but instead I only think about opening that website without jumping to a new tab.</w:t>
      </w:r>
    </w:p>
    <w:p w14:paraId="0B729626" w14:textId="45F6E7A0" w:rsidR="007353E7" w:rsidRDefault="007353E7" w:rsidP="002035A2">
      <w:pPr>
        <w:rPr>
          <w:bCs/>
          <w:sz w:val="40"/>
          <w:szCs w:val="40"/>
        </w:rPr>
      </w:pPr>
    </w:p>
    <w:p w14:paraId="0AC753D6" w14:textId="3123B201" w:rsidR="007353E7" w:rsidRDefault="007353E7" w:rsidP="002035A2">
      <w:pPr>
        <w:rPr>
          <w:bCs/>
          <w:sz w:val="40"/>
          <w:szCs w:val="40"/>
        </w:rPr>
      </w:pPr>
    </w:p>
    <w:p w14:paraId="4170A0FD" w14:textId="57A5ADA7" w:rsidR="00D8658D" w:rsidRDefault="00D8658D" w:rsidP="002035A2">
      <w:pPr>
        <w:rPr>
          <w:bCs/>
          <w:sz w:val="40"/>
          <w:szCs w:val="40"/>
        </w:rPr>
      </w:pPr>
      <w:r>
        <w:rPr>
          <w:bCs/>
          <w:sz w:val="40"/>
          <w:szCs w:val="40"/>
        </w:rPr>
        <w:t xml:space="preserve">Submit this entire packet to Canvas for </w:t>
      </w:r>
      <w:r w:rsidR="00E71694">
        <w:rPr>
          <w:bCs/>
          <w:sz w:val="40"/>
          <w:szCs w:val="40"/>
        </w:rPr>
        <w:t xml:space="preserve">the Design Thinking </w:t>
      </w:r>
      <w:r>
        <w:rPr>
          <w:bCs/>
          <w:sz w:val="40"/>
          <w:szCs w:val="40"/>
        </w:rPr>
        <w:t>activity.   It can be a Word file, you can scan it as a PDF, take pictures with your phone, whatever method works for you but we want to see that you completed all the questions</w:t>
      </w:r>
      <w:r w:rsidR="00E71694">
        <w:rPr>
          <w:bCs/>
          <w:sz w:val="40"/>
          <w:szCs w:val="40"/>
        </w:rPr>
        <w:t xml:space="preserve"> to get credit</w:t>
      </w:r>
      <w:r>
        <w:rPr>
          <w:bCs/>
          <w:sz w:val="40"/>
          <w:szCs w:val="40"/>
        </w:rPr>
        <w:t>.</w:t>
      </w:r>
    </w:p>
    <w:p w14:paraId="2AF0B6EE" w14:textId="77777777" w:rsidR="007353E7" w:rsidRPr="007353E7" w:rsidRDefault="007353E7" w:rsidP="002035A2">
      <w:pPr>
        <w:rPr>
          <w:bCs/>
          <w:sz w:val="40"/>
          <w:szCs w:val="40"/>
        </w:rPr>
      </w:pPr>
    </w:p>
    <w:sectPr w:rsidR="007353E7" w:rsidRPr="007353E7" w:rsidSect="004C3AEB">
      <w:footerReference w:type="default" r:id="rId13"/>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8FC1D" w14:textId="77777777" w:rsidR="007E6E6C" w:rsidRDefault="007E6E6C" w:rsidP="006A177A">
      <w:pPr>
        <w:spacing w:after="0" w:line="240" w:lineRule="auto"/>
      </w:pPr>
      <w:r>
        <w:separator/>
      </w:r>
    </w:p>
  </w:endnote>
  <w:endnote w:type="continuationSeparator" w:id="0">
    <w:p w14:paraId="6079AD8E" w14:textId="77777777" w:rsidR="007E6E6C" w:rsidRDefault="007E6E6C" w:rsidP="006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38E9E" w14:textId="77777777" w:rsidR="006A177A" w:rsidRDefault="006A177A">
    <w:pPr>
      <w:pStyle w:val="Footer"/>
    </w:pPr>
    <w:r>
      <w:t xml:space="preserve">This exercise based on the Stanford d.school Design Thinking Crash Course, </w:t>
    </w:r>
    <w:r w:rsidRPr="006A177A">
      <w:t>https://www.youtube.com/watch?v=-FzFk3E5nxM</w:t>
    </w:r>
  </w:p>
  <w:p w14:paraId="67830B2D" w14:textId="77777777" w:rsidR="006A177A" w:rsidRDefault="006A1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6D96E" w14:textId="77777777" w:rsidR="007E6E6C" w:rsidRDefault="007E6E6C" w:rsidP="006A177A">
      <w:pPr>
        <w:spacing w:after="0" w:line="240" w:lineRule="auto"/>
      </w:pPr>
      <w:r>
        <w:separator/>
      </w:r>
    </w:p>
  </w:footnote>
  <w:footnote w:type="continuationSeparator" w:id="0">
    <w:p w14:paraId="73B94A97" w14:textId="77777777" w:rsidR="007E6E6C" w:rsidRDefault="007E6E6C" w:rsidP="006A1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E22A5"/>
    <w:multiLevelType w:val="hybridMultilevel"/>
    <w:tmpl w:val="CDB070BE"/>
    <w:lvl w:ilvl="0" w:tplc="5AECA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7A"/>
    <w:rsid w:val="0008024E"/>
    <w:rsid w:val="000A4873"/>
    <w:rsid w:val="000A70FA"/>
    <w:rsid w:val="00105D7F"/>
    <w:rsid w:val="001C1D25"/>
    <w:rsid w:val="001C2C8E"/>
    <w:rsid w:val="001C3BE2"/>
    <w:rsid w:val="001C5B2B"/>
    <w:rsid w:val="002035A2"/>
    <w:rsid w:val="00237C06"/>
    <w:rsid w:val="00265257"/>
    <w:rsid w:val="002A3323"/>
    <w:rsid w:val="0030657F"/>
    <w:rsid w:val="00336563"/>
    <w:rsid w:val="00342165"/>
    <w:rsid w:val="003F3B19"/>
    <w:rsid w:val="003F464C"/>
    <w:rsid w:val="00457380"/>
    <w:rsid w:val="004936C1"/>
    <w:rsid w:val="004B55AF"/>
    <w:rsid w:val="004C3AEB"/>
    <w:rsid w:val="004D07D2"/>
    <w:rsid w:val="004D3F1E"/>
    <w:rsid w:val="004F0CDB"/>
    <w:rsid w:val="004F28F5"/>
    <w:rsid w:val="00506481"/>
    <w:rsid w:val="00547C49"/>
    <w:rsid w:val="00550454"/>
    <w:rsid w:val="005507BD"/>
    <w:rsid w:val="005A7079"/>
    <w:rsid w:val="005B0793"/>
    <w:rsid w:val="005B1310"/>
    <w:rsid w:val="005B49E4"/>
    <w:rsid w:val="005C2522"/>
    <w:rsid w:val="006042F8"/>
    <w:rsid w:val="00613D42"/>
    <w:rsid w:val="00625B8D"/>
    <w:rsid w:val="006600D7"/>
    <w:rsid w:val="00674F84"/>
    <w:rsid w:val="006A177A"/>
    <w:rsid w:val="006B5E49"/>
    <w:rsid w:val="007111AD"/>
    <w:rsid w:val="00727B8B"/>
    <w:rsid w:val="007353E7"/>
    <w:rsid w:val="00751E09"/>
    <w:rsid w:val="007E6E6C"/>
    <w:rsid w:val="00804705"/>
    <w:rsid w:val="0081448F"/>
    <w:rsid w:val="00877CA1"/>
    <w:rsid w:val="008E21AF"/>
    <w:rsid w:val="00980DF7"/>
    <w:rsid w:val="00991B55"/>
    <w:rsid w:val="009923F3"/>
    <w:rsid w:val="009F642F"/>
    <w:rsid w:val="00A03147"/>
    <w:rsid w:val="00A8338E"/>
    <w:rsid w:val="00A85C08"/>
    <w:rsid w:val="00A86711"/>
    <w:rsid w:val="00AA31DA"/>
    <w:rsid w:val="00B176DB"/>
    <w:rsid w:val="00B62577"/>
    <w:rsid w:val="00B628E4"/>
    <w:rsid w:val="00B94CED"/>
    <w:rsid w:val="00BB3537"/>
    <w:rsid w:val="00BD1F45"/>
    <w:rsid w:val="00C54602"/>
    <w:rsid w:val="00CC1788"/>
    <w:rsid w:val="00D009F3"/>
    <w:rsid w:val="00D55B2E"/>
    <w:rsid w:val="00D8658D"/>
    <w:rsid w:val="00DA39A7"/>
    <w:rsid w:val="00DD0967"/>
    <w:rsid w:val="00DD7B64"/>
    <w:rsid w:val="00E27951"/>
    <w:rsid w:val="00E62E70"/>
    <w:rsid w:val="00E63233"/>
    <w:rsid w:val="00E71694"/>
    <w:rsid w:val="00F171BD"/>
    <w:rsid w:val="00F2399E"/>
    <w:rsid w:val="00F260B2"/>
    <w:rsid w:val="00F938E4"/>
    <w:rsid w:val="00FA6719"/>
    <w:rsid w:val="00FB41F5"/>
    <w:rsid w:val="00FC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F893"/>
  <w15:chartTrackingRefBased/>
  <w15:docId w15:val="{375D0914-3308-4F29-8111-DBB82D3A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7A"/>
  </w:style>
  <w:style w:type="paragraph" w:styleId="Footer">
    <w:name w:val="footer"/>
    <w:basedOn w:val="Normal"/>
    <w:link w:val="FooterChar"/>
    <w:uiPriority w:val="99"/>
    <w:unhideWhenUsed/>
    <w:rsid w:val="006A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7A"/>
  </w:style>
  <w:style w:type="paragraph" w:styleId="BalloonText">
    <w:name w:val="Balloon Text"/>
    <w:basedOn w:val="Normal"/>
    <w:link w:val="BalloonTextChar"/>
    <w:uiPriority w:val="99"/>
    <w:semiHidden/>
    <w:unhideWhenUsed/>
    <w:rsid w:val="004C3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AEB"/>
    <w:rPr>
      <w:rFonts w:ascii="Segoe UI" w:hAnsi="Segoe UI" w:cs="Segoe UI"/>
      <w:sz w:val="18"/>
      <w:szCs w:val="18"/>
    </w:rPr>
  </w:style>
  <w:style w:type="paragraph" w:styleId="NormalWeb">
    <w:name w:val="Normal (Web)"/>
    <w:basedOn w:val="Normal"/>
    <w:uiPriority w:val="99"/>
    <w:unhideWhenUsed/>
    <w:rsid w:val="0055045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FA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4557">
      <w:bodyDiv w:val="1"/>
      <w:marLeft w:val="0"/>
      <w:marRight w:val="0"/>
      <w:marTop w:val="0"/>
      <w:marBottom w:val="0"/>
      <w:divBdr>
        <w:top w:val="none" w:sz="0" w:space="0" w:color="auto"/>
        <w:left w:val="none" w:sz="0" w:space="0" w:color="auto"/>
        <w:bottom w:val="none" w:sz="0" w:space="0" w:color="auto"/>
        <w:right w:val="none" w:sz="0" w:space="0" w:color="auto"/>
      </w:divBdr>
    </w:div>
    <w:div w:id="390077931">
      <w:bodyDiv w:val="1"/>
      <w:marLeft w:val="0"/>
      <w:marRight w:val="0"/>
      <w:marTop w:val="0"/>
      <w:marBottom w:val="0"/>
      <w:divBdr>
        <w:top w:val="none" w:sz="0" w:space="0" w:color="auto"/>
        <w:left w:val="none" w:sz="0" w:space="0" w:color="auto"/>
        <w:bottom w:val="none" w:sz="0" w:space="0" w:color="auto"/>
        <w:right w:val="none" w:sz="0" w:space="0" w:color="auto"/>
      </w:divBdr>
    </w:div>
    <w:div w:id="2102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C5943403886D47A610D76B95A141F7" ma:contentTypeVersion="5" ma:contentTypeDescription="Create a new document." ma:contentTypeScope="" ma:versionID="def772440047a01f947c24c6db86c42d">
  <xsd:schema xmlns:xsd="http://www.w3.org/2001/XMLSchema" xmlns:xs="http://www.w3.org/2001/XMLSchema" xmlns:p="http://schemas.microsoft.com/office/2006/metadata/properties" xmlns:ns2="9d175b63-1429-421d-a8aa-c96c65e3678e" targetNamespace="http://schemas.microsoft.com/office/2006/metadata/properties" ma:root="true" ma:fieldsID="7b05384b471c98ffe1ce94f52ea54d1c" ns2:_="">
    <xsd:import namespace="9d175b63-1429-421d-a8aa-c96c65e367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75b63-1429-421d-a8aa-c96c65e3678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45AED6-6AB1-4E63-9091-1AFDF70A0108}">
  <ds:schemaRefs>
    <ds:schemaRef ds:uri="http://schemas.microsoft.com/sharepoint/v3/contenttype/forms"/>
  </ds:schemaRefs>
</ds:datastoreItem>
</file>

<file path=customXml/itemProps2.xml><?xml version="1.0" encoding="utf-8"?>
<ds:datastoreItem xmlns:ds="http://schemas.openxmlformats.org/officeDocument/2006/customXml" ds:itemID="{8C80CBE5-8C9A-4645-A0A4-E3B98F5C5F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719394-0C4F-48A2-B983-F63970D01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75b63-1429-421d-a8aa-c96c65e36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Barker</dc:creator>
  <cp:keywords/>
  <dc:description/>
  <cp:lastModifiedBy>海荣 吴</cp:lastModifiedBy>
  <cp:revision>48</cp:revision>
  <cp:lastPrinted>2018-10-16T01:15:00Z</cp:lastPrinted>
  <dcterms:created xsi:type="dcterms:W3CDTF">2020-04-13T01:58:00Z</dcterms:created>
  <dcterms:modified xsi:type="dcterms:W3CDTF">2021-01-24T06:19:00Z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0x01010082C5943403886D47A610D76B95A141F7</vt:lpwstr>
  </property>
</Properties>
</file>