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44EC" w:rsidRPr="00BE44EC" w:rsidRDefault="005B6253" w:rsidP="00BE44EC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lang w:val="en-US"/>
        </w:rPr>
        <w:t xml:space="preserve">Câu 1: </w:t>
      </w:r>
      <w:r w:rsidR="00BE44EC" w:rsidRPr="00BE44EC">
        <w:rPr>
          <w:rFonts w:ascii="Roboto" w:eastAsia="Times New Roman" w:hAnsi="Roboto" w:cs="Times New Roman"/>
          <w:color w:val="1A1A1A"/>
          <w:kern w:val="0"/>
          <w14:ligatures w14:val="none"/>
        </w:rPr>
        <w:t>When filling out the order form, please _____ your address clearly to prevent delays.</w:t>
      </w:r>
    </w:p>
    <w:p w:rsidR="00BE44EC" w:rsidRPr="00BE44EC" w:rsidRDefault="00BE44EC" w:rsidP="00BE44EC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BE44EC">
        <w:rPr>
          <w:rFonts w:ascii="Roboto" w:eastAsia="Times New Roman" w:hAnsi="Roboto" w:cs="Times New Roman"/>
          <w:color w:val="1A1A1A"/>
          <w:kern w:val="0"/>
          <w14:ligatures w14:val="none"/>
        </w:rPr>
        <w:t>A. fix</w:t>
      </w:r>
    </w:p>
    <w:p w:rsidR="00BE44EC" w:rsidRPr="00BE44EC" w:rsidRDefault="00BE44EC" w:rsidP="00BE44EC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BE44EC">
        <w:rPr>
          <w:rFonts w:ascii="Roboto" w:eastAsia="Times New Roman" w:hAnsi="Roboto" w:cs="Times New Roman"/>
          <w:color w:val="1A1A1A"/>
          <w:kern w:val="0"/>
          <w14:ligatures w14:val="none"/>
        </w:rPr>
        <w:t>B. write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BE44EC" w:rsidRPr="00BE44EC" w:rsidRDefault="00BE44EC" w:rsidP="00BE44EC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BE44EC">
        <w:rPr>
          <w:rFonts w:ascii="Roboto" w:eastAsia="Times New Roman" w:hAnsi="Roboto" w:cs="Times New Roman"/>
          <w:color w:val="1A1A1A"/>
          <w:kern w:val="0"/>
          <w14:ligatures w14:val="none"/>
        </w:rPr>
        <w:t>C. send</w:t>
      </w:r>
    </w:p>
    <w:p w:rsidR="00BE44EC" w:rsidRPr="00BE44EC" w:rsidRDefault="00BE44EC" w:rsidP="00BE44EC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BE44EC">
        <w:rPr>
          <w:rFonts w:ascii="Roboto" w:eastAsia="Times New Roman" w:hAnsi="Roboto" w:cs="Times New Roman"/>
          <w:color w:val="1A1A1A"/>
          <w:kern w:val="0"/>
          <w14:ligatures w14:val="none"/>
        </w:rPr>
        <w:t>D. direct</w:t>
      </w:r>
    </w:p>
    <w:p w:rsidR="005B6253" w:rsidRDefault="005B6253" w:rsidP="00BE44EC">
      <w:pPr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2: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Ms. Morgan recruited the individuals that the company _____ for the next three months.</w:t>
      </w:r>
    </w:p>
    <w:p w:rsidR="00E948A8" w:rsidRPr="005B6253" w:rsidRDefault="00E948A8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will employ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to employ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has been employed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employ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3: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contractor had a fifteen-percent _____ in his business after advertising in the local newspaper.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experience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growth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formula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incentive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4: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free clinic was founded by a group of doctors to give _____ for various medical conditions.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treatment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treat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treated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treating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5: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Participants in the walking tour should gather _____ 533 Bates Road on Saturday morning.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with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at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like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among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6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artist sent _____ best pieces to the gallery to be reviewed by the owner.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him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himself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his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he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7: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figures that accompany the financial statement should be _____ to the spending category.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relevance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relevantly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more relevantly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relevant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8: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building owner purchased the property _____ three months ago, but she has already spent a great deal of money on renovations.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yet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just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lastRenderedPageBreak/>
        <w:t>C. few</w:t>
      </w:r>
    </w:p>
    <w:p w:rsid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still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9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We would like to discuss this problem honestly and _____ at the next staff meeting.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rarely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tiredly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openly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highly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10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store's manager plans to put the new merchandise on display _____ to promote the line of fall fashions.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soon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very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that</w:t>
      </w:r>
    </w:p>
    <w:p w:rsid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still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1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During the peak season, it is _____ to hire additional workers for the weekend shifts.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necessitate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necessarily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necessary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necessity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that the insulation has been replaced, the building is much more energy-efficient.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Now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For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As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Though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3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Mr. Sims needs a more _____ vehicle for commuting from his suburban home to his office downtown.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expressive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reliable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partial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extreme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4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company _____ lowered its prices to outsell its competitors and attract more customers.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strategy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strategically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strategies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strategic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5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Mr. Williams addressed the audience, he showed a brief video about the engine he had designed.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Then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So that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Before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Whereas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6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For optimal safety on the road, avoid _____ the view of the rear window and side-view mirrors.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lastRenderedPageBreak/>
        <w:t>A. obstructs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obstructed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obstruction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obstructing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7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Having proper ventilation throughout the building is _____ for protecting the health and well-being of the workers.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cooperative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visible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essential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alternative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8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sales of junk food have been steadily declining indicates that consumers are becoming more health-conscious.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In addition to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The fact that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As long as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In keeping with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Câu 1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9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sprinklers for the lawn's irrigation system are _____ controlled.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mechanically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mechanic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mechanism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mechanical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20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library staff posted signs to _____ patrons of the upcoming closure for renovations.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notify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agree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generat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perform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1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Mr. Ross, _____ is repainting the interior of the lobby, was recommended by a friend of the building manager.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himsel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f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he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who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which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22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guidelines for the monthly publication are _____ revised to adapt to the changing readers.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courteously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initially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periodically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physically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3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an ankle injury, the baseball player participated in the last game of the season.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In spite of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Even if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Whether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Given that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lastRenderedPageBreak/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4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governmental department used to provide financial aid, but now it offers _____ services only.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legal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legalize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legally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legalizes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5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At the guest's_____, an extra set of towels and complimentary soaps were brought to the room.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quote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graduation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request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dispute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6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upscale boutique Jane's Closet is known for selling the most stylish _____ for young professionals.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accessorized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accessorize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accessorizes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accessories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7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company started recognize the increasing _____ of using resources responsibly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more important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importantly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importance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important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8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restructuring several departments within the company, the majority of the problems with miscommunication have disappeared.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After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Until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Below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Like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2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9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The riskiest _____ of the development of new medications are the trials with human subjects.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proceeds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perspectives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installments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stages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Câu 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30</w:t>
      </w:r>
      <w:r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 xml:space="preserve">: </w:t>
      </w: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_____ seeking a position at Tulare Designs must submit a portfolio of previous work.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A. Anyone</w:t>
      </w:r>
      <w:r w:rsidR="00D507AA">
        <w:rPr>
          <w:rFonts w:ascii="Roboto" w:eastAsia="Times New Roman" w:hAnsi="Roboto" w:cs="Times New Roman"/>
          <w:color w:val="1A1A1A"/>
          <w:kern w:val="0"/>
          <w:lang w:val="en-US"/>
          <w14:ligatures w14:val="none"/>
        </w:rPr>
        <w:t>xxx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B. Whenever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C. Other</w:t>
      </w:r>
    </w:p>
    <w:p w:rsidR="005B6253" w:rsidRPr="005B6253" w:rsidRDefault="005B6253" w:rsidP="005B6253">
      <w:pPr>
        <w:shd w:val="clear" w:color="auto" w:fill="FFFFFF"/>
        <w:rPr>
          <w:rFonts w:ascii="Roboto" w:eastAsia="Times New Roman" w:hAnsi="Roboto" w:cs="Times New Roman"/>
          <w:color w:val="1A1A1A"/>
          <w:kern w:val="0"/>
          <w14:ligatures w14:val="none"/>
        </w:rPr>
      </w:pPr>
      <w:r w:rsidRPr="005B6253">
        <w:rPr>
          <w:rFonts w:ascii="Roboto" w:eastAsia="Times New Roman" w:hAnsi="Roboto" w:cs="Times New Roman"/>
          <w:color w:val="1A1A1A"/>
          <w:kern w:val="0"/>
          <w14:ligatures w14:val="none"/>
        </w:rPr>
        <w:t>D. Fewer</w:t>
      </w:r>
    </w:p>
    <w:p w:rsidR="005B6253" w:rsidRPr="005B6253" w:rsidRDefault="005B6253">
      <w:pPr>
        <w:rPr>
          <w:lang w:val="en-US"/>
        </w:rPr>
      </w:pPr>
    </w:p>
    <w:sectPr w:rsidR="005B6253" w:rsidRPr="005B6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3"/>
    <w:rsid w:val="00067200"/>
    <w:rsid w:val="000D7832"/>
    <w:rsid w:val="001C1FEE"/>
    <w:rsid w:val="002D1017"/>
    <w:rsid w:val="003F1CD1"/>
    <w:rsid w:val="004A572A"/>
    <w:rsid w:val="00537804"/>
    <w:rsid w:val="005B6253"/>
    <w:rsid w:val="005F10B0"/>
    <w:rsid w:val="006C6C52"/>
    <w:rsid w:val="009E436A"/>
    <w:rsid w:val="00AB5DF1"/>
    <w:rsid w:val="00B73F19"/>
    <w:rsid w:val="00BE44EC"/>
    <w:rsid w:val="00D251BF"/>
    <w:rsid w:val="00D507AA"/>
    <w:rsid w:val="00E11261"/>
    <w:rsid w:val="00E6263D"/>
    <w:rsid w:val="00E948A8"/>
    <w:rsid w:val="00F6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2DDBF3"/>
  <w15:chartTrackingRefBased/>
  <w15:docId w15:val="{B521F515-317E-4744-B759-CE0A3CE53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6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5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7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4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4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0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5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9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73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1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8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45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0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4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8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0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8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2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0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2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3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90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76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0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01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8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0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13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3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4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6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0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4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8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79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50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7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0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1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1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9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66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57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7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9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5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25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0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7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2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7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6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7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5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Cong Minh</dc:creator>
  <cp:keywords/>
  <dc:description/>
  <cp:lastModifiedBy>Tong Cong Minh</cp:lastModifiedBy>
  <cp:revision>16</cp:revision>
  <dcterms:created xsi:type="dcterms:W3CDTF">2024-12-26T02:10:00Z</dcterms:created>
  <dcterms:modified xsi:type="dcterms:W3CDTF">2024-12-26T02:29:00Z</dcterms:modified>
</cp:coreProperties>
</file>