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B447B">
      <w:pPr>
        <w:rPr>
          <w:rFonts w:hint="default"/>
          <w:lang w:val="en-US"/>
        </w:rPr>
      </w:pPr>
      <w:r>
        <w:rPr>
          <w:rFonts w:hint="default"/>
          <w:lang w:val="en-US"/>
        </w:rPr>
        <w:t>FTP packet capture lab</w:t>
      </w:r>
    </w:p>
    <w:p w14:paraId="38514280">
      <w:pPr>
        <w:rPr>
          <w:rFonts w:hint="default"/>
          <w:lang w:val="en-US"/>
        </w:rPr>
      </w:pPr>
    </w:p>
    <w:p w14:paraId="043DCC75">
      <w:pPr>
        <w:rPr>
          <w:rFonts w:hint="default"/>
          <w:lang w:val="en-US"/>
        </w:rPr>
      </w:pPr>
      <w:r>
        <w:rPr>
          <w:rFonts w:hint="default"/>
          <w:lang w:val="en-US"/>
        </w:rPr>
        <w:t>Introduction:</w:t>
      </w:r>
    </w:p>
    <w:p w14:paraId="68945966">
      <w:pPr>
        <w:rPr>
          <w:rFonts w:hint="default"/>
          <w:lang w:val="en-US"/>
        </w:rPr>
      </w:pPr>
      <w:r>
        <w:rPr>
          <w:rFonts w:hint="default"/>
          <w:lang w:val="en-US"/>
        </w:rPr>
        <w:t>·  Control channel (điều khiển) luôn là TCP port 21 — client gửi lệnh (USER, PASS, PORT, PASV, RETR, STOR...), server trả lời.</w:t>
      </w:r>
    </w:p>
    <w:p w14:paraId="5DF596F0">
      <w:pPr>
        <w:rPr>
          <w:rFonts w:hint="default"/>
          <w:lang w:val="en-US"/>
        </w:rPr>
      </w:pPr>
      <w:r>
        <w:rPr>
          <w:rFonts w:hint="default"/>
          <w:lang w:val="en-US"/>
        </w:rPr>
        <w:t>·  Data channel (dữ liệu) là kênh riêng dùng để truyền file/listing. Cách thiết lập data channel khác nhau → tạo ra hai chế độ: Active (PORT) và Passive (PASV).</w:t>
      </w:r>
    </w:p>
    <w:p w14:paraId="2CB449F5">
      <w:pPr>
        <w:rPr>
          <w:rFonts w:hint="default"/>
          <w:lang w:val="en-US"/>
        </w:rPr>
      </w:pPr>
    </w:p>
    <w:p w14:paraId="165121AE">
      <w:pPr>
        <w:rPr>
          <w:rFonts w:hint="default"/>
          <w:lang w:val="en-US"/>
        </w:rPr>
      </w:pPr>
      <w:r>
        <w:rPr>
          <w:rFonts w:hint="default"/>
          <w:lang w:val="en-US"/>
        </w:rPr>
        <w:t>Active and Passive FTP:</w:t>
      </w:r>
    </w:p>
    <w:p w14:paraId="715F720A">
      <w:pPr>
        <w:rPr>
          <w:rFonts w:hint="default"/>
          <w:lang w:val="en-US"/>
        </w:rPr>
      </w:pPr>
      <w:r>
        <w:rPr>
          <w:rFonts w:hint="default"/>
          <w:lang w:val="en-US"/>
        </w:rPr>
        <w:t>Active FTP (PORT)</w:t>
      </w:r>
    </w:p>
    <w:p w14:paraId="45F54CBF">
      <w:pPr>
        <w:rPr>
          <w:rFonts w:hint="default"/>
          <w:lang w:val="en-US"/>
        </w:rPr>
      </w:pPr>
      <w:r>
        <w:rPr>
          <w:rFonts w:hint="default"/>
          <w:lang w:val="en-US"/>
        </w:rPr>
        <w:t>Quy trình:</w:t>
      </w:r>
    </w:p>
    <w:p w14:paraId="7C255612">
      <w:pPr>
        <w:rPr>
          <w:rFonts w:hint="default"/>
          <w:lang w:val="en-US"/>
        </w:rPr>
      </w:pPr>
      <w:r>
        <w:rPr>
          <w:rFonts w:hint="default"/>
          <w:lang w:val="en-US"/>
        </w:rPr>
        <w:t>Client mở kết nối TCP tới server:21 (control).</w:t>
      </w:r>
    </w:p>
    <w:p w14:paraId="173B90D0">
      <w:pPr>
        <w:rPr>
          <w:rFonts w:hint="default"/>
          <w:lang w:val="en-US"/>
        </w:rPr>
      </w:pPr>
      <w:r>
        <w:rPr>
          <w:rFonts w:hint="default"/>
          <w:lang w:val="en-US"/>
        </w:rPr>
        <w:t>Khi client cần truyền/nhận dữ liệu, client mở một port listening cục bộ (ví dụ client chọn port 34567) và gửi lệnh PORT a,b,c,d,p1,p2 cho server qua control channel. a.b.c.d là IP client, port = p1*256 + p2.</w:t>
      </w:r>
    </w:p>
    <w:p w14:paraId="7C317321">
      <w:pPr>
        <w:rPr>
          <w:rFonts w:hint="default"/>
          <w:lang w:val="en-US"/>
        </w:rPr>
      </w:pPr>
      <w:r>
        <w:rPr>
          <w:rFonts w:hint="default"/>
          <w:lang w:val="en-US"/>
        </w:rPr>
        <w:t>Server kết nối ngược tới client trên a.b.c.d:port để thiết lập data connection.</w:t>
      </w:r>
    </w:p>
    <w:p w14:paraId="587FE584">
      <w:pPr>
        <w:rPr>
          <w:rFonts w:hint="default"/>
          <w:lang w:val="en-US"/>
        </w:rPr>
      </w:pPr>
      <w:r>
        <w:rPr>
          <w:rFonts w:hint="default"/>
          <w:lang w:val="en-US"/>
        </w:rPr>
        <w:t>Ai lắng nghe data? → Client lắng nghe, server kết nối tới client.</w:t>
      </w:r>
    </w:p>
    <w:p w14:paraId="4A499BF3">
      <w:pPr>
        <w:rPr>
          <w:rFonts w:hint="default"/>
          <w:lang w:val="en-US"/>
        </w:rPr>
      </w:pPr>
      <w:r>
        <w:rPr>
          <w:rFonts w:hint="default"/>
          <w:lang w:val="en-US"/>
        </w:rPr>
        <w:t>Vấn đề với NAT/Firewall: server không thể kết nối vào client nếu client ở sau NAT/firewall (chưa có port mở). Vì vậy Active FTP hay gặp lỗi khi client là máy sau NAT.</w:t>
      </w:r>
    </w:p>
    <w:p w14:paraId="70B7CAF8">
      <w:pPr>
        <w:numPr>
          <w:ilvl w:val="0"/>
          <w:numId w:val="0"/>
        </w:numPr>
        <w:ind w:leftChars="0"/>
        <w:rPr>
          <w:rFonts w:hint="default"/>
          <w:lang w:val="en-US"/>
        </w:rPr>
      </w:pPr>
      <w:r>
        <w:rPr>
          <w:rFonts w:hint="default"/>
          <w:lang w:val="en-US"/>
        </w:rPr>
        <w:t>Passive FTP (PASV)</w:t>
      </w:r>
    </w:p>
    <w:p w14:paraId="2063DD02">
      <w:pPr>
        <w:rPr>
          <w:rFonts w:hint="default"/>
          <w:lang w:val="en-US"/>
        </w:rPr>
      </w:pPr>
      <w:r>
        <w:rPr>
          <w:rFonts w:hint="default"/>
          <w:lang w:val="en-US"/>
        </w:rPr>
        <w:t>Quy trình:</w:t>
      </w:r>
    </w:p>
    <w:p w14:paraId="2EBE0085">
      <w:pPr>
        <w:rPr>
          <w:rFonts w:hint="default"/>
          <w:lang w:val="en-US"/>
        </w:rPr>
      </w:pPr>
      <w:r>
        <w:rPr>
          <w:rFonts w:hint="default"/>
          <w:lang w:val="en-US"/>
        </w:rPr>
        <w:t>Client mở kết nối TCP tới server:21 (control).</w:t>
      </w:r>
    </w:p>
    <w:p w14:paraId="6CA7A12F">
      <w:pPr>
        <w:rPr>
          <w:rFonts w:hint="default"/>
          <w:lang w:val="en-US"/>
        </w:rPr>
      </w:pPr>
      <w:r>
        <w:rPr>
          <w:rFonts w:hint="default"/>
          <w:lang w:val="en-US"/>
        </w:rPr>
        <w:t>Khi cần data, client gửi PASV tới server.</w:t>
      </w:r>
    </w:p>
    <w:p w14:paraId="4CF9D0F5">
      <w:pPr>
        <w:rPr>
          <w:rFonts w:hint="default"/>
          <w:lang w:val="en-US"/>
        </w:rPr>
      </w:pPr>
      <w:r>
        <w:rPr>
          <w:rFonts w:hint="default"/>
          <w:lang w:val="en-US"/>
        </w:rPr>
        <w:t>Server trả 227 Entering Passive Mode (h1,h2,h3,h4,p1,p2). h1.h2.h3.h4 là IP server, port = p1*256 + p2.</w:t>
      </w:r>
    </w:p>
    <w:p w14:paraId="7D489D4F">
      <w:pPr>
        <w:rPr>
          <w:rFonts w:hint="default"/>
          <w:lang w:val="en-US"/>
        </w:rPr>
      </w:pPr>
      <w:r>
        <w:rPr>
          <w:rFonts w:hint="default"/>
          <w:lang w:val="en-US"/>
        </w:rPr>
        <w:t>Client mở kết nối tới server:port đó để truyền dữ liệu.</w:t>
      </w:r>
    </w:p>
    <w:p w14:paraId="03D303D4">
      <w:pPr>
        <w:rPr>
          <w:rFonts w:hint="default"/>
          <w:lang w:val="en-US"/>
        </w:rPr>
      </w:pPr>
      <w:r>
        <w:rPr>
          <w:rFonts w:hint="default"/>
          <w:lang w:val="en-US"/>
        </w:rPr>
        <w:t>Ai lắng nghe data? → Server lắng nghe cả control và data passive port; client kết nối đến server.</w:t>
      </w:r>
    </w:p>
    <w:p w14:paraId="4827D91D">
      <w:pPr>
        <w:rPr>
          <w:rFonts w:hint="default"/>
          <w:lang w:val="en-US"/>
        </w:rPr>
      </w:pPr>
      <w:r>
        <w:rPr>
          <w:rFonts w:hint="default"/>
          <w:lang w:val="en-US"/>
        </w:rPr>
        <w:t>Passive thuận tiện khi client ở sau NAT/firewall vì client khởi tạo cả hai kết nối (control + data) ra ngoài.</w:t>
      </w:r>
    </w:p>
    <w:p w14:paraId="2C0CBCAE">
      <w:pPr>
        <w:rPr>
          <w:rFonts w:hint="default"/>
          <w:lang w:val="en-US"/>
        </w:rPr>
      </w:pPr>
    </w:p>
    <w:p w14:paraId="1789CBC1">
      <w:pPr>
        <w:rPr>
          <w:rFonts w:hint="default"/>
          <w:lang w:val="en-US"/>
        </w:rPr>
      </w:pPr>
      <w:r>
        <w:rPr>
          <w:rFonts w:hint="default"/>
          <w:lang w:val="en-US"/>
        </w:rPr>
        <w:t>Tổng quan:</w:t>
      </w:r>
    </w:p>
    <w:p w14:paraId="7B897CCB">
      <w:pPr>
        <w:rPr>
          <w:rFonts w:hint="default"/>
          <w:lang w:val="en-US"/>
        </w:rPr>
      </w:pPr>
      <w:r>
        <w:rPr>
          <w:rFonts w:hint="default"/>
          <w:lang w:val="en-US"/>
        </w:rPr>
        <w:t>Control luôn trên port 21 (USER/PASS, PORT/PASV commands).</w:t>
      </w:r>
    </w:p>
    <w:p w14:paraId="5DA5FFA1">
      <w:pPr>
        <w:rPr>
          <w:rFonts w:hint="default"/>
          <w:lang w:val="en-US"/>
        </w:rPr>
      </w:pPr>
      <w:r>
        <w:rPr>
          <w:rFonts w:hint="default"/>
          <w:lang w:val="en-US"/>
        </w:rPr>
        <w:t>Active (PORT): client mở port và server kết nối ngược tới client để truyền dữ liệu.</w:t>
      </w:r>
    </w:p>
    <w:p w14:paraId="16AF8660">
      <w:pPr>
        <w:rPr>
          <w:rFonts w:hint="default"/>
          <w:lang w:val="en-US"/>
        </w:rPr>
      </w:pPr>
      <w:r>
        <w:rPr>
          <w:rFonts w:hint="default"/>
          <w:lang w:val="en-US"/>
        </w:rPr>
        <w:t>Passive (PASV): server mở port động và client kết nối tới server để truyền dữ liệu.</w:t>
      </w:r>
    </w:p>
    <w:p w14:paraId="6E5371A6">
      <w:pPr>
        <w:rPr>
          <w:rFonts w:hint="default"/>
          <w:lang w:val="en-US"/>
        </w:rPr>
      </w:pPr>
      <w:r>
        <w:rPr>
          <w:rFonts w:hint="default"/>
          <w:lang w:val="en-US"/>
        </w:rPr>
        <w:t>Trước khi bắt data, luôn capture control (port 21) để biết server trả PASV hay client gửi PORT → từ đó xác định data port.</w:t>
      </w:r>
    </w:p>
    <w:p w14:paraId="0A688005">
      <w:pPr>
        <w:rPr>
          <w:rFonts w:hint="default"/>
          <w:lang w:val="en-US"/>
        </w:rPr>
      </w:pPr>
    </w:p>
    <w:p w14:paraId="5BB4DF01">
      <w:pPr>
        <w:rPr>
          <w:rFonts w:hint="default"/>
          <w:lang w:val="en-US"/>
        </w:rPr>
      </w:pPr>
      <w:r>
        <w:rPr>
          <w:rFonts w:hint="default"/>
          <w:lang w:val="en-US"/>
        </w:rPr>
        <w:t>Now lets set up the FTP lab:</w:t>
      </w:r>
    </w:p>
    <w:p w14:paraId="4DE4125E">
      <w:pPr>
        <w:rPr>
          <w:rFonts w:hint="default"/>
          <w:lang w:val="en-US"/>
        </w:rPr>
      </w:pPr>
      <w:r>
        <w:rPr>
          <w:rFonts w:hint="default"/>
          <w:lang w:val="en-US"/>
        </w:rPr>
        <w:t>- FTP server: ip address 192.168.139.136</w:t>
      </w:r>
    </w:p>
    <w:p w14:paraId="104D14BD">
      <w:r>
        <w:drawing>
          <wp:inline distT="0" distB="0" distL="114300" distR="114300">
            <wp:extent cx="5271770" cy="147320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1770" cy="1473200"/>
                    </a:xfrm>
                    <a:prstGeom prst="rect">
                      <a:avLst/>
                    </a:prstGeom>
                    <a:noFill/>
                    <a:ln>
                      <a:noFill/>
                    </a:ln>
                  </pic:spPr>
                </pic:pic>
              </a:graphicData>
            </a:graphic>
          </wp:inline>
        </w:drawing>
      </w:r>
    </w:p>
    <w:p w14:paraId="3D730AE1">
      <w:pPr>
        <w:rPr>
          <w:rFonts w:hint="default"/>
          <w:lang w:val="en-US"/>
        </w:rPr>
      </w:pPr>
      <w:r>
        <w:rPr>
          <w:rFonts w:hint="default"/>
          <w:lang w:val="en-US"/>
        </w:rPr>
        <w:t>FIrst, install the vsftpd and create a user.</w:t>
      </w:r>
    </w:p>
    <w:p w14:paraId="3A6728F1">
      <w:r>
        <w:drawing>
          <wp:inline distT="0" distB="0" distL="114300" distR="114300">
            <wp:extent cx="5271135" cy="3714115"/>
            <wp:effectExtent l="0" t="0" r="1206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271135" cy="3714115"/>
                    </a:xfrm>
                    <a:prstGeom prst="rect">
                      <a:avLst/>
                    </a:prstGeom>
                    <a:noFill/>
                    <a:ln>
                      <a:noFill/>
                    </a:ln>
                  </pic:spPr>
                </pic:pic>
              </a:graphicData>
            </a:graphic>
          </wp:inline>
        </w:drawing>
      </w:r>
    </w:p>
    <w:p w14:paraId="69C08AA6">
      <w:pPr>
        <w:rPr>
          <w:rFonts w:hint="default"/>
          <w:lang w:val="en-US"/>
        </w:rPr>
      </w:pPr>
      <w:r>
        <w:rPr>
          <w:rFonts w:hint="default"/>
          <w:lang w:val="en-US"/>
        </w:rPr>
        <w:t>Then, setup the FTP server, create a BACKUP first because I have already made a wrong configurations before(hehe).</w:t>
      </w:r>
    </w:p>
    <w:p w14:paraId="17BBB025">
      <w:pPr>
        <w:rPr>
          <w:rFonts w:hint="default"/>
          <w:lang w:val="en-US"/>
        </w:rPr>
      </w:pPr>
      <w:r>
        <w:rPr>
          <w:rFonts w:hint="default"/>
          <w:lang w:val="en-US"/>
        </w:rPr>
        <w:t>Explain part:</w:t>
      </w:r>
    </w:p>
    <w:p w14:paraId="5E8C97B5">
      <w:pPr>
        <w:rPr>
          <w:rFonts w:hint="default"/>
          <w:lang w:val="en-US"/>
        </w:rPr>
      </w:pPr>
      <w:r>
        <w:rPr>
          <w:rFonts w:hint="default"/>
          <w:lang w:val="en-US"/>
        </w:rPr>
        <w:t>· listen=YES</w:t>
      </w:r>
      <w:r>
        <w:rPr>
          <w:rFonts w:hint="default"/>
          <w:lang w:val="en-US"/>
        </w:rPr>
        <w:br w:type="textWrapping"/>
      </w:r>
      <w:r>
        <w:rPr>
          <w:rFonts w:hint="default"/>
          <w:lang w:val="en-US"/>
        </w:rPr>
        <w:t xml:space="preserve">Tells vsftpd to run in standalone mode and listen on the FTP port (21). </w:t>
      </w:r>
    </w:p>
    <w:p w14:paraId="12834618">
      <w:pPr>
        <w:rPr>
          <w:rFonts w:hint="default"/>
          <w:lang w:val="en-US"/>
        </w:rPr>
      </w:pPr>
      <w:r>
        <w:rPr>
          <w:rFonts w:hint="default"/>
          <w:lang w:val="en-US"/>
        </w:rPr>
        <w:t>·  anonymous_enable=NO</w:t>
      </w:r>
      <w:r>
        <w:rPr>
          <w:rFonts w:hint="default"/>
          <w:lang w:val="en-US"/>
        </w:rPr>
        <w:br w:type="textWrapping"/>
      </w:r>
      <w:r>
        <w:rPr>
          <w:rFonts w:hint="default"/>
          <w:lang w:val="en-US"/>
        </w:rPr>
        <w:t xml:space="preserve">Disables anonymous FTP logins. Only local (real) user accounts can authenticate. </w:t>
      </w:r>
    </w:p>
    <w:p w14:paraId="7C96AF45">
      <w:pPr>
        <w:rPr>
          <w:rFonts w:hint="default"/>
          <w:lang w:val="en-US"/>
        </w:rPr>
      </w:pPr>
      <w:r>
        <w:rPr>
          <w:rFonts w:hint="default"/>
          <w:lang w:val="en-US"/>
        </w:rPr>
        <w:t>·  local_enable=YES</w:t>
      </w:r>
      <w:r>
        <w:rPr>
          <w:rFonts w:hint="default"/>
          <w:lang w:val="en-US"/>
        </w:rPr>
        <w:br w:type="textWrapping"/>
      </w:r>
      <w:r>
        <w:rPr>
          <w:rFonts w:hint="default"/>
          <w:lang w:val="en-US"/>
        </w:rPr>
        <w:t>Allows local system users (accounts in /etc/passwd) to log in.</w:t>
      </w:r>
    </w:p>
    <w:p w14:paraId="64A81743">
      <w:pPr>
        <w:rPr>
          <w:rFonts w:hint="default"/>
          <w:lang w:val="en-US"/>
        </w:rPr>
      </w:pPr>
      <w:r>
        <w:rPr>
          <w:rFonts w:hint="default"/>
          <w:lang w:val="en-US"/>
        </w:rPr>
        <w:t>·  write_enable=YES</w:t>
      </w:r>
      <w:r>
        <w:rPr>
          <w:rFonts w:hint="default"/>
          <w:lang w:val="en-US"/>
        </w:rPr>
        <w:br w:type="textWrapping"/>
      </w:r>
      <w:r>
        <w:rPr>
          <w:rFonts w:hint="default"/>
          <w:lang w:val="en-US"/>
        </w:rPr>
        <w:t>Enables write commands (e.g., STOR, DELE). Without this, clients can only download/read files.</w:t>
      </w:r>
    </w:p>
    <w:p w14:paraId="4DC0D5A4">
      <w:pPr>
        <w:rPr>
          <w:rFonts w:hint="default"/>
          <w:lang w:val="en-US"/>
        </w:rPr>
      </w:pPr>
      <w:r>
        <w:rPr>
          <w:rFonts w:hint="default"/>
          <w:lang w:val="en-US"/>
        </w:rPr>
        <w:t>· local_umask=022</w:t>
      </w:r>
      <w:r>
        <w:rPr>
          <w:rFonts w:hint="default"/>
          <w:lang w:val="en-US"/>
        </w:rPr>
        <w:br w:type="textWrapping"/>
      </w:r>
      <w:r>
        <w:rPr>
          <w:rFonts w:hint="default"/>
          <w:lang w:val="en-US"/>
        </w:rPr>
        <w:t>Sets the permission mask applied to uploaded files by local users. 022 results in files created with permissions rw-r--r-- (owner write, others read).</w:t>
      </w:r>
    </w:p>
    <w:p w14:paraId="11641AD3">
      <w:pPr>
        <w:rPr>
          <w:rFonts w:hint="default"/>
          <w:lang w:val="en-US"/>
        </w:rPr>
      </w:pPr>
      <w:r>
        <w:rPr>
          <w:rFonts w:hint="default"/>
          <w:lang w:val="en-US"/>
        </w:rPr>
        <w:t>· chroot_local_user=YES</w:t>
      </w:r>
      <w:r>
        <w:rPr>
          <w:rFonts w:hint="default"/>
          <w:lang w:val="en-US"/>
        </w:rPr>
        <w:br w:type="textWrapping"/>
      </w:r>
      <w:r>
        <w:rPr>
          <w:rFonts w:hint="default"/>
          <w:lang w:val="en-US"/>
        </w:rPr>
        <w:t>Restricts (jails) local users to their home directories after login. This prevents users from navigating the rest of the filesystem.</w:t>
      </w:r>
    </w:p>
    <w:p w14:paraId="264F2B9C">
      <w:pPr>
        <w:rPr>
          <w:rFonts w:hint="default"/>
          <w:lang w:val="en-US"/>
        </w:rPr>
      </w:pPr>
      <w:r>
        <w:rPr>
          <w:rFonts w:hint="default"/>
          <w:lang w:val="en-US"/>
        </w:rPr>
        <w:t>· xferlog_enable=YES</w:t>
      </w:r>
      <w:r>
        <w:rPr>
          <w:rFonts w:hint="default"/>
          <w:lang w:val="en-US"/>
        </w:rPr>
        <w:br w:type="textWrapping"/>
      </w:r>
      <w:r>
        <w:rPr>
          <w:rFonts w:hint="default"/>
          <w:lang w:val="en-US"/>
        </w:rPr>
        <w:t>Enables logging of file transfers to the transfer log (usually /var/log/xferlog), which helps auditing what was uploaded/downloaded.</w:t>
      </w:r>
    </w:p>
    <w:p w14:paraId="54BA42A6">
      <w:pPr>
        <w:rPr>
          <w:rFonts w:hint="default"/>
          <w:lang w:val="en-US"/>
        </w:rPr>
      </w:pPr>
      <w:r>
        <w:rPr>
          <w:rFonts w:hint="default"/>
          <w:lang w:val="en-US"/>
        </w:rPr>
        <w:t>· connect_from_port_20=YES</w:t>
      </w:r>
      <w:r>
        <w:rPr>
          <w:rFonts w:hint="default"/>
          <w:lang w:val="en-US"/>
        </w:rPr>
        <w:br w:type="textWrapping"/>
      </w:r>
      <w:r>
        <w:rPr>
          <w:rFonts w:hint="default"/>
          <w:lang w:val="en-US"/>
        </w:rPr>
        <w:t>Tells vsftpd to use source port 20 for active-mode data connections where applicable (traditional FTP behaviour). This can be useful when clients or firewalls expect the server data connection to originate from port 20.</w:t>
      </w:r>
    </w:p>
    <w:p w14:paraId="2E047FCD">
      <w:pPr>
        <w:rPr>
          <w:rFonts w:hint="default"/>
          <w:lang w:val="en-US"/>
        </w:rPr>
      </w:pPr>
      <w:r>
        <w:rPr>
          <w:rFonts w:hint="default"/>
          <w:lang w:val="en-US"/>
        </w:rPr>
        <w:t>· ssl_enable=NO</w:t>
      </w:r>
      <w:r>
        <w:rPr>
          <w:rFonts w:hint="default"/>
          <w:lang w:val="en-US"/>
        </w:rPr>
        <w:br w:type="textWrapping"/>
      </w:r>
      <w:r>
        <w:rPr>
          <w:rFonts w:hint="default"/>
          <w:lang w:val="en-US"/>
        </w:rPr>
        <w:t>Disables SSL/TLS for FTP (FTPS). This makes FTP traffic plaintext (USER/PASS and file contents).</w:t>
      </w:r>
    </w:p>
    <w:p w14:paraId="57B7581D">
      <w:pPr>
        <w:rPr>
          <w:rFonts w:hint="default"/>
          <w:lang w:val="en-US"/>
        </w:rPr>
      </w:pPr>
      <w:r>
        <w:rPr>
          <w:rFonts w:hint="default"/>
          <w:lang w:val="en-US"/>
        </w:rPr>
        <w:t>· pasv_enable=YES</w:t>
      </w:r>
      <w:r>
        <w:rPr>
          <w:rFonts w:hint="default"/>
          <w:lang w:val="en-US"/>
        </w:rPr>
        <w:br w:type="textWrapping"/>
      </w:r>
      <w:r>
        <w:rPr>
          <w:rFonts w:hint="default"/>
          <w:lang w:val="en-US"/>
        </w:rPr>
        <w:t>Enables passive mode support. Passive mode causes the server to open a data port and the client to connect to that server port. Passive mode is NAT/firewall-friendly for clients and is easier to capture in a lab when you control the passive port range.</w:t>
      </w:r>
    </w:p>
    <w:p w14:paraId="004B3780">
      <w:pPr>
        <w:rPr>
          <w:rFonts w:hint="default"/>
          <w:lang w:val="en-US"/>
        </w:rPr>
      </w:pPr>
      <w:r>
        <w:rPr>
          <w:rFonts w:hint="default"/>
          <w:lang w:val="en-US"/>
        </w:rPr>
        <w:t>· pasv_min_port=30000 and pasv_max_port=30010</w:t>
      </w:r>
      <w:r>
        <w:rPr>
          <w:rFonts w:hint="default"/>
          <w:lang w:val="en-US"/>
        </w:rPr>
        <w:br w:type="textWrapping"/>
      </w:r>
      <w:r>
        <w:rPr>
          <w:rFonts w:hint="default"/>
          <w:lang w:val="en-US"/>
        </w:rPr>
        <w:t xml:space="preserve">Define a small, fixed range of passive data ports (30000–30010). </w:t>
      </w:r>
    </w:p>
    <w:p w14:paraId="640994F8">
      <w:pPr>
        <w:rPr>
          <w:rFonts w:hint="default"/>
          <w:lang w:val="en-US"/>
        </w:rPr>
      </w:pPr>
      <w:r>
        <w:rPr>
          <w:rFonts w:hint="default"/>
          <w:lang w:val="en-US"/>
        </w:rPr>
        <w:t>· pasv_address=192.168.139.136</w:t>
      </w:r>
      <w:r>
        <w:rPr>
          <w:rFonts w:hint="default"/>
          <w:lang w:val="en-US"/>
        </w:rPr>
        <w:br w:type="textWrapping"/>
      </w:r>
      <w:r>
        <w:rPr>
          <w:rFonts w:hint="default"/>
          <w:lang w:val="en-US"/>
        </w:rPr>
        <w:t>The public IP address the server reports back to the client in the 227 Entering Passive Mode (...) response.</w:t>
      </w:r>
    </w:p>
    <w:p w14:paraId="04CCF264">
      <w:r>
        <w:drawing>
          <wp:inline distT="0" distB="0" distL="114300" distR="114300">
            <wp:extent cx="5262880" cy="345440"/>
            <wp:effectExtent l="0" t="0" r="762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262880" cy="345440"/>
                    </a:xfrm>
                    <a:prstGeom prst="rect">
                      <a:avLst/>
                    </a:prstGeom>
                    <a:noFill/>
                    <a:ln>
                      <a:noFill/>
                    </a:ln>
                  </pic:spPr>
                </pic:pic>
              </a:graphicData>
            </a:graphic>
          </wp:inline>
        </w:drawing>
      </w:r>
    </w:p>
    <w:p w14:paraId="578B6B1F">
      <w:r>
        <w:drawing>
          <wp:inline distT="0" distB="0" distL="114300" distR="114300">
            <wp:extent cx="5262880" cy="514350"/>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5262880" cy="514350"/>
                    </a:xfrm>
                    <a:prstGeom prst="rect">
                      <a:avLst/>
                    </a:prstGeom>
                    <a:noFill/>
                    <a:ln>
                      <a:noFill/>
                    </a:ln>
                  </pic:spPr>
                </pic:pic>
              </a:graphicData>
            </a:graphic>
          </wp:inline>
        </w:drawing>
      </w:r>
    </w:p>
    <w:p w14:paraId="488B2658">
      <w:r>
        <w:drawing>
          <wp:inline distT="0" distB="0" distL="114300" distR="114300">
            <wp:extent cx="5272405" cy="243840"/>
            <wp:effectExtent l="0" t="0" r="1079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5272405" cy="243840"/>
                    </a:xfrm>
                    <a:prstGeom prst="rect">
                      <a:avLst/>
                    </a:prstGeom>
                    <a:noFill/>
                    <a:ln>
                      <a:noFill/>
                    </a:ln>
                  </pic:spPr>
                </pic:pic>
              </a:graphicData>
            </a:graphic>
          </wp:inline>
        </w:drawing>
      </w:r>
    </w:p>
    <w:p w14:paraId="459F6542">
      <w:pPr>
        <w:rPr>
          <w:rFonts w:hint="default"/>
          <w:lang w:val="en-US"/>
        </w:rPr>
      </w:pPr>
      <w:r>
        <w:rPr>
          <w:rFonts w:hint="default"/>
          <w:lang w:val="en-US"/>
        </w:rPr>
        <w:t>Create a place to for user to upload.</w:t>
      </w:r>
    </w:p>
    <w:p w14:paraId="665A5D39">
      <w:pPr>
        <w:rPr>
          <w:rFonts w:hint="default"/>
          <w:lang w:val="en-US"/>
        </w:rPr>
      </w:pPr>
      <w:r>
        <w:drawing>
          <wp:inline distT="0" distB="0" distL="114300" distR="114300">
            <wp:extent cx="5262880" cy="1071245"/>
            <wp:effectExtent l="0" t="0" r="762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2880" cy="1071245"/>
                    </a:xfrm>
                    <a:prstGeom prst="rect">
                      <a:avLst/>
                    </a:prstGeom>
                    <a:noFill/>
                    <a:ln>
                      <a:noFill/>
                    </a:ln>
                  </pic:spPr>
                </pic:pic>
              </a:graphicData>
            </a:graphic>
          </wp:inline>
        </w:drawing>
      </w:r>
    </w:p>
    <w:p w14:paraId="0247390E">
      <w:pPr>
        <w:rPr>
          <w:rFonts w:hint="default"/>
          <w:lang w:val="en-US"/>
        </w:rPr>
      </w:pPr>
      <w:r>
        <w:rPr>
          <w:rFonts w:hint="default"/>
          <w:lang w:val="en-US"/>
        </w:rPr>
        <w:t>Final, enable and start the service, we can see that it is now running on port 21.</w:t>
      </w:r>
    </w:p>
    <w:p w14:paraId="63AE5B13">
      <w:pPr>
        <w:rPr>
          <w:rFonts w:hint="default"/>
          <w:lang w:val="en-US"/>
        </w:rPr>
      </w:pPr>
    </w:p>
    <w:p w14:paraId="664F581F">
      <w:pPr>
        <w:rPr>
          <w:rFonts w:hint="default"/>
          <w:lang w:val="en-US"/>
        </w:rPr>
      </w:pPr>
      <w:r>
        <w:rPr>
          <w:rFonts w:hint="default"/>
          <w:lang w:val="en-US"/>
        </w:rPr>
        <w:t>Okay so now we will have 2 scenarios, the first one is passive FTP and the second one is active FTP.</w:t>
      </w:r>
    </w:p>
    <w:p w14:paraId="59652932">
      <w:pPr>
        <w:rPr>
          <w:rFonts w:hint="default"/>
          <w:lang w:val="en-US"/>
        </w:rPr>
      </w:pPr>
      <w:r>
        <w:rPr>
          <w:rFonts w:hint="default"/>
          <w:lang w:val="en-US"/>
        </w:rPr>
        <w:t>- Passive FTP capture:</w:t>
      </w:r>
    </w:p>
    <w:p w14:paraId="6DCD9352">
      <w:pPr>
        <w:rPr>
          <w:rFonts w:hint="default"/>
          <w:lang w:val="en-US"/>
        </w:rPr>
      </w:pPr>
      <w:r>
        <w:rPr>
          <w:rFonts w:hint="default"/>
          <w:lang w:val="en-US"/>
        </w:rPr>
        <w:t>+ Victim: 192.168.139.137</w:t>
      </w:r>
    </w:p>
    <w:p w14:paraId="401488CD">
      <w:pPr>
        <w:rPr>
          <w:rFonts w:hint="default"/>
          <w:lang w:val="en-US"/>
        </w:rPr>
      </w:pPr>
      <w:r>
        <w:drawing>
          <wp:inline distT="0" distB="0" distL="114300" distR="114300">
            <wp:extent cx="5262880" cy="2780665"/>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2880" cy="2780665"/>
                    </a:xfrm>
                    <a:prstGeom prst="rect">
                      <a:avLst/>
                    </a:prstGeom>
                    <a:noFill/>
                    <a:ln>
                      <a:noFill/>
                    </a:ln>
                  </pic:spPr>
                </pic:pic>
              </a:graphicData>
            </a:graphic>
          </wp:inline>
        </w:drawing>
      </w:r>
    </w:p>
    <w:p w14:paraId="12D5FA52">
      <w:pPr>
        <w:rPr>
          <w:rFonts w:hint="default"/>
          <w:lang w:val="en-US"/>
        </w:rPr>
      </w:pPr>
      <w:r>
        <w:rPr>
          <w:rFonts w:hint="default"/>
          <w:lang w:val="en-US"/>
        </w:rPr>
        <w:t>Now lets setup the victim first</w:t>
      </w:r>
    </w:p>
    <w:p w14:paraId="26D02630">
      <w:r>
        <w:drawing>
          <wp:inline distT="0" distB="0" distL="114300" distR="114300">
            <wp:extent cx="2667000"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667000" cy="685800"/>
                    </a:xfrm>
                    <a:prstGeom prst="rect">
                      <a:avLst/>
                    </a:prstGeom>
                    <a:noFill/>
                    <a:ln>
                      <a:noFill/>
                    </a:ln>
                  </pic:spPr>
                </pic:pic>
              </a:graphicData>
            </a:graphic>
          </wp:inline>
        </w:drawing>
      </w:r>
    </w:p>
    <w:p w14:paraId="1A68EB85">
      <w:pPr>
        <w:rPr>
          <w:rFonts w:hint="default"/>
          <w:lang w:val="en-US"/>
        </w:rPr>
      </w:pPr>
      <w:r>
        <w:rPr>
          <w:rFonts w:hint="default"/>
          <w:lang w:val="en-US"/>
        </w:rPr>
        <w:t>First, install lftp.</w:t>
      </w:r>
    </w:p>
    <w:p w14:paraId="4D7433C3">
      <w:r>
        <w:drawing>
          <wp:inline distT="0" distB="0" distL="114300" distR="114300">
            <wp:extent cx="5260975" cy="518160"/>
            <wp:effectExtent l="0" t="0" r="952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260975" cy="518160"/>
                    </a:xfrm>
                    <a:prstGeom prst="rect">
                      <a:avLst/>
                    </a:prstGeom>
                    <a:noFill/>
                    <a:ln>
                      <a:noFill/>
                    </a:ln>
                  </pic:spPr>
                </pic:pic>
              </a:graphicData>
            </a:graphic>
          </wp:inline>
        </w:drawing>
      </w:r>
    </w:p>
    <w:p w14:paraId="5CB6F82C">
      <w:pPr>
        <w:rPr>
          <w:rFonts w:hint="default"/>
          <w:lang w:val="en-US"/>
        </w:rPr>
      </w:pPr>
      <w:r>
        <w:rPr>
          <w:rFonts w:hint="default"/>
          <w:lang w:val="en-US"/>
        </w:rPr>
        <w:t>Then upload a file to the FTP server.</w:t>
      </w:r>
    </w:p>
    <w:p w14:paraId="6ED6FD0B">
      <w:pPr>
        <w:rPr>
          <w:rFonts w:hint="default"/>
          <w:lang w:val="en-US"/>
        </w:rPr>
      </w:pPr>
    </w:p>
    <w:p w14:paraId="3F7BC03A">
      <w:pPr>
        <w:rPr>
          <w:rFonts w:hint="default"/>
          <w:lang w:val="en-US"/>
        </w:rPr>
      </w:pPr>
    </w:p>
    <w:p w14:paraId="6EB49E3D">
      <w:pPr>
        <w:rPr>
          <w:rFonts w:hint="default"/>
          <w:lang w:val="en-US"/>
        </w:rPr>
      </w:pPr>
    </w:p>
    <w:p w14:paraId="750D2030">
      <w:pPr>
        <w:rPr>
          <w:rFonts w:hint="default"/>
          <w:lang w:val="en-US"/>
        </w:rPr>
      </w:pPr>
    </w:p>
    <w:p w14:paraId="31C4ABAC">
      <w:pPr>
        <w:rPr>
          <w:rFonts w:hint="default"/>
          <w:lang w:val="en-US"/>
        </w:rPr>
      </w:pPr>
    </w:p>
    <w:p w14:paraId="4B86F9DB">
      <w:pPr>
        <w:rPr>
          <w:rFonts w:hint="default"/>
          <w:lang w:val="en-US"/>
        </w:rPr>
      </w:pPr>
      <w:r>
        <w:rPr>
          <w:rFonts w:hint="default"/>
          <w:lang w:val="en-US"/>
        </w:rPr>
        <w:t>+ Attacker: ip address 192.168.139.135</w:t>
      </w:r>
    </w:p>
    <w:p w14:paraId="5ADF3778">
      <w:r>
        <w:drawing>
          <wp:inline distT="0" distB="0" distL="114300" distR="114300">
            <wp:extent cx="5263515" cy="1770380"/>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63515" cy="1770380"/>
                    </a:xfrm>
                    <a:prstGeom prst="rect">
                      <a:avLst/>
                    </a:prstGeom>
                    <a:noFill/>
                    <a:ln>
                      <a:noFill/>
                    </a:ln>
                  </pic:spPr>
                </pic:pic>
              </a:graphicData>
            </a:graphic>
          </wp:inline>
        </w:drawing>
      </w:r>
    </w:p>
    <w:p w14:paraId="44A1888A">
      <w:pPr>
        <w:rPr>
          <w:rFonts w:hint="default"/>
          <w:lang w:val="en-US"/>
        </w:rPr>
      </w:pPr>
      <w:r>
        <w:rPr>
          <w:rFonts w:hint="default"/>
          <w:lang w:val="en-US"/>
        </w:rPr>
        <w:t>Turn on the tcpdump with fix port range ( assume that attacker now the port range of the FTP server uses )</w:t>
      </w:r>
    </w:p>
    <w:p w14:paraId="052808CA">
      <w:r>
        <w:drawing>
          <wp:inline distT="0" distB="0" distL="114300" distR="114300">
            <wp:extent cx="5268595" cy="2923540"/>
            <wp:effectExtent l="0" t="0" r="190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268595" cy="2923540"/>
                    </a:xfrm>
                    <a:prstGeom prst="rect">
                      <a:avLst/>
                    </a:prstGeom>
                    <a:noFill/>
                    <a:ln>
                      <a:noFill/>
                    </a:ln>
                  </pic:spPr>
                </pic:pic>
              </a:graphicData>
            </a:graphic>
          </wp:inline>
        </w:drawing>
      </w:r>
    </w:p>
    <w:p w14:paraId="5643767A">
      <w:pPr>
        <w:rPr>
          <w:rFonts w:hint="default"/>
          <w:lang w:val="en-US"/>
        </w:rPr>
      </w:pPr>
      <w:r>
        <w:rPr>
          <w:rFonts w:hint="default"/>
          <w:lang w:val="en-US"/>
        </w:rPr>
        <w:t>After the user has upload the file to the server, turn off the tcpdump and lets analyze the pcap file</w:t>
      </w:r>
    </w:p>
    <w:p w14:paraId="0D595513">
      <w:r>
        <w:drawing>
          <wp:inline distT="0" distB="0" distL="114300" distR="114300">
            <wp:extent cx="5266690" cy="589915"/>
            <wp:effectExtent l="0" t="0" r="381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5266690" cy="589915"/>
                    </a:xfrm>
                    <a:prstGeom prst="rect">
                      <a:avLst/>
                    </a:prstGeom>
                    <a:noFill/>
                    <a:ln>
                      <a:noFill/>
                    </a:ln>
                  </pic:spPr>
                </pic:pic>
              </a:graphicData>
            </a:graphic>
          </wp:inline>
        </w:drawing>
      </w:r>
    </w:p>
    <w:p w14:paraId="5F528CC6">
      <w:pPr>
        <w:rPr>
          <w:rFonts w:hint="default"/>
          <w:lang w:val="en-US"/>
        </w:rPr>
      </w:pPr>
      <w:r>
        <w:rPr>
          <w:rFonts w:hint="default"/>
          <w:lang w:val="en-US"/>
        </w:rPr>
        <w:t>With tshark, we successfully now the username and password that the victim use to login to FTP server.</w:t>
      </w:r>
    </w:p>
    <w:p w14:paraId="2F4B0F2C">
      <w:r>
        <w:drawing>
          <wp:inline distT="0" distB="0" distL="114300" distR="114300">
            <wp:extent cx="5253355" cy="88900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5253355" cy="889000"/>
                    </a:xfrm>
                    <a:prstGeom prst="rect">
                      <a:avLst/>
                    </a:prstGeom>
                    <a:noFill/>
                    <a:ln>
                      <a:noFill/>
                    </a:ln>
                  </pic:spPr>
                </pic:pic>
              </a:graphicData>
            </a:graphic>
          </wp:inline>
        </w:drawing>
      </w:r>
    </w:p>
    <w:p w14:paraId="669FF756">
      <w:pPr>
        <w:rPr>
          <w:rFonts w:hint="default"/>
          <w:lang w:val="en-US"/>
        </w:rPr>
      </w:pPr>
      <w:r>
        <w:rPr>
          <w:rFonts w:hint="default"/>
          <w:lang w:val="en-US"/>
        </w:rPr>
        <w:t>PASV response. With this we can calculate the port with the formula: port= 117*256 + 48 = 30000.</w:t>
      </w:r>
    </w:p>
    <w:p w14:paraId="6EE71428">
      <w:r>
        <w:drawing>
          <wp:inline distT="0" distB="0" distL="114300" distR="114300">
            <wp:extent cx="5273675" cy="3368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7"/>
                    <a:stretch>
                      <a:fillRect/>
                    </a:stretch>
                  </pic:blipFill>
                  <pic:spPr>
                    <a:xfrm>
                      <a:off x="0" y="0"/>
                      <a:ext cx="5273675" cy="3368675"/>
                    </a:xfrm>
                    <a:prstGeom prst="rect">
                      <a:avLst/>
                    </a:prstGeom>
                    <a:noFill/>
                    <a:ln>
                      <a:noFill/>
                    </a:ln>
                  </pic:spPr>
                </pic:pic>
              </a:graphicData>
            </a:graphic>
          </wp:inline>
        </w:drawing>
      </w:r>
    </w:p>
    <w:p w14:paraId="50E6D3A0">
      <w:pPr>
        <w:rPr>
          <w:rFonts w:hint="default"/>
          <w:lang w:val="en-US"/>
        </w:rPr>
      </w:pPr>
      <w:r>
        <w:rPr>
          <w:rFonts w:hint="default"/>
          <w:lang w:val="en-US"/>
        </w:rPr>
        <w:t>Open with wireshark GUI, we can also now all the information like tshark</w:t>
      </w:r>
    </w:p>
    <w:p w14:paraId="1A9C7C94">
      <w:r>
        <w:drawing>
          <wp:inline distT="0" distB="0" distL="114300" distR="114300">
            <wp:extent cx="4772025" cy="1162050"/>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tretch>
                      <a:fillRect/>
                    </a:stretch>
                  </pic:blipFill>
                  <pic:spPr>
                    <a:xfrm>
                      <a:off x="0" y="0"/>
                      <a:ext cx="4772025" cy="1162050"/>
                    </a:xfrm>
                    <a:prstGeom prst="rect">
                      <a:avLst/>
                    </a:prstGeom>
                    <a:noFill/>
                    <a:ln>
                      <a:noFill/>
                    </a:ln>
                  </pic:spPr>
                </pic:pic>
              </a:graphicData>
            </a:graphic>
          </wp:inline>
        </w:drawing>
      </w:r>
    </w:p>
    <w:p w14:paraId="4F68DE8D">
      <w:pPr>
        <w:rPr>
          <w:rFonts w:hint="default"/>
          <w:lang w:val="en-US"/>
        </w:rPr>
      </w:pPr>
      <w:r>
        <w:rPr>
          <w:rFonts w:hint="default"/>
          <w:lang w:val="en-US"/>
        </w:rPr>
        <w:t>And for sure,  this is what is inside the file ftp_upload.txt</w:t>
      </w:r>
    </w:p>
    <w:p w14:paraId="2F1D7CB9">
      <w:pPr>
        <w:rPr>
          <w:rFonts w:hint="default"/>
          <w:lang w:val="en-US"/>
        </w:rPr>
      </w:pPr>
    </w:p>
    <w:p w14:paraId="51C7A574">
      <w:pPr>
        <w:rPr>
          <w:rFonts w:hint="default"/>
          <w:lang w:val="en-US"/>
        </w:rPr>
      </w:pPr>
      <w:r>
        <w:rPr>
          <w:rFonts w:hint="default"/>
          <w:lang w:val="en-US"/>
        </w:rPr>
        <w:t>- Active FTP capture:</w:t>
      </w:r>
    </w:p>
    <w:p w14:paraId="08C42836">
      <w:pPr>
        <w:rPr>
          <w:rFonts w:hint="default"/>
          <w:lang w:val="en-US"/>
        </w:rPr>
      </w:pPr>
      <w:r>
        <w:rPr>
          <w:rFonts w:hint="default"/>
          <w:lang w:val="en-US"/>
        </w:rPr>
        <w:t>+ Victim: 192.168.139.137</w:t>
      </w:r>
    </w:p>
    <w:p w14:paraId="6945DBEC">
      <w:r>
        <w:drawing>
          <wp:inline distT="0" distB="0" distL="114300" distR="114300">
            <wp:extent cx="5272405" cy="328930"/>
            <wp:effectExtent l="0" t="0" r="1079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9"/>
                    <a:stretch>
                      <a:fillRect/>
                    </a:stretch>
                  </pic:blipFill>
                  <pic:spPr>
                    <a:xfrm>
                      <a:off x="0" y="0"/>
                      <a:ext cx="5272405" cy="328930"/>
                    </a:xfrm>
                    <a:prstGeom prst="rect">
                      <a:avLst/>
                    </a:prstGeom>
                    <a:noFill/>
                    <a:ln>
                      <a:noFill/>
                    </a:ln>
                  </pic:spPr>
                </pic:pic>
              </a:graphicData>
            </a:graphic>
          </wp:inline>
        </w:drawing>
      </w:r>
    </w:p>
    <w:p w14:paraId="032065D2">
      <w:pPr>
        <w:rPr>
          <w:rFonts w:hint="default"/>
          <w:lang w:val="en-US"/>
        </w:rPr>
      </w:pPr>
      <w:r>
        <w:rPr>
          <w:rFonts w:hint="default"/>
          <w:lang w:val="en-US"/>
        </w:rPr>
        <w:t>Upload using active mode</w:t>
      </w:r>
    </w:p>
    <w:p w14:paraId="757E25D2">
      <w:pPr>
        <w:rPr>
          <w:rFonts w:hint="default"/>
          <w:lang w:val="en-US"/>
        </w:rPr>
      </w:pPr>
      <w:r>
        <w:rPr>
          <w:rFonts w:hint="default"/>
          <w:lang w:val="en-US"/>
        </w:rPr>
        <w:t>+ Attacker: ip address 192.168.139.135</w:t>
      </w:r>
    </w:p>
    <w:p w14:paraId="40F15150">
      <w:r>
        <w:drawing>
          <wp:inline distT="0" distB="0" distL="114300" distR="114300">
            <wp:extent cx="5261610" cy="768985"/>
            <wp:effectExtent l="0" t="0" r="889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0"/>
                    <a:stretch>
                      <a:fillRect/>
                    </a:stretch>
                  </pic:blipFill>
                  <pic:spPr>
                    <a:xfrm>
                      <a:off x="0" y="0"/>
                      <a:ext cx="5261610" cy="768985"/>
                    </a:xfrm>
                    <a:prstGeom prst="rect">
                      <a:avLst/>
                    </a:prstGeom>
                    <a:noFill/>
                    <a:ln>
                      <a:noFill/>
                    </a:ln>
                  </pic:spPr>
                </pic:pic>
              </a:graphicData>
            </a:graphic>
          </wp:inline>
        </w:drawing>
      </w:r>
    </w:p>
    <w:p w14:paraId="55F27CD2">
      <w:pPr>
        <w:rPr>
          <w:rFonts w:hint="default"/>
          <w:lang w:val="en-US"/>
        </w:rPr>
      </w:pPr>
      <w:r>
        <w:rPr>
          <w:rFonts w:hint="default"/>
          <w:lang w:val="en-US"/>
        </w:rPr>
        <w:t>Attacker have successfully captured the packets.</w:t>
      </w:r>
    </w:p>
    <w:p w14:paraId="6AE0409C">
      <w:r>
        <w:drawing>
          <wp:inline distT="0" distB="0" distL="114300" distR="114300">
            <wp:extent cx="5253355" cy="1499870"/>
            <wp:effectExtent l="0" t="0" r="4445"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1"/>
                    <a:stretch>
                      <a:fillRect/>
                    </a:stretch>
                  </pic:blipFill>
                  <pic:spPr>
                    <a:xfrm>
                      <a:off x="0" y="0"/>
                      <a:ext cx="5253355" cy="1499870"/>
                    </a:xfrm>
                    <a:prstGeom prst="rect">
                      <a:avLst/>
                    </a:prstGeom>
                    <a:noFill/>
                    <a:ln>
                      <a:noFill/>
                    </a:ln>
                  </pic:spPr>
                </pic:pic>
              </a:graphicData>
            </a:graphic>
          </wp:inline>
        </w:drawing>
      </w:r>
    </w:p>
    <w:p w14:paraId="354B6426">
      <w:pPr>
        <w:rPr>
          <w:rFonts w:hint="default"/>
          <w:lang w:val="en-US"/>
        </w:rPr>
      </w:pPr>
      <w:r>
        <w:rPr>
          <w:rFonts w:hint="default"/>
          <w:lang w:val="en-US"/>
        </w:rPr>
        <w:t>With this we can calculate the port with the formula: port= 162*256 + 163 = 41635.</w:t>
      </w:r>
    </w:p>
    <w:p w14:paraId="55AB7514">
      <w:r>
        <w:drawing>
          <wp:inline distT="0" distB="0" distL="114300" distR="114300">
            <wp:extent cx="5269865" cy="539115"/>
            <wp:effectExtent l="0" t="0" r="63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2"/>
                    <a:stretch>
                      <a:fillRect/>
                    </a:stretch>
                  </pic:blipFill>
                  <pic:spPr>
                    <a:xfrm>
                      <a:off x="0" y="0"/>
                      <a:ext cx="5269865" cy="539115"/>
                    </a:xfrm>
                    <a:prstGeom prst="rect">
                      <a:avLst/>
                    </a:prstGeom>
                    <a:noFill/>
                    <a:ln>
                      <a:noFill/>
                    </a:ln>
                  </pic:spPr>
                </pic:pic>
              </a:graphicData>
            </a:graphic>
          </wp:inline>
        </w:drawing>
      </w:r>
    </w:p>
    <w:p w14:paraId="00C48687">
      <w:pPr>
        <w:rPr>
          <w:rFonts w:hint="default"/>
          <w:lang w:val="en-US"/>
        </w:rPr>
      </w:pPr>
      <w:r>
        <w:rPr>
          <w:rFonts w:hint="default"/>
          <w:lang w:val="en-US"/>
        </w:rPr>
        <w:t>We can also see all the credentials here.</w:t>
      </w:r>
    </w:p>
    <w:p w14:paraId="3BE072D9">
      <w:r>
        <w:drawing>
          <wp:inline distT="0" distB="0" distL="114300" distR="114300">
            <wp:extent cx="5273675" cy="3690620"/>
            <wp:effectExtent l="0" t="0" r="952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3"/>
                    <a:stretch>
                      <a:fillRect/>
                    </a:stretch>
                  </pic:blipFill>
                  <pic:spPr>
                    <a:xfrm>
                      <a:off x="0" y="0"/>
                      <a:ext cx="5273675" cy="3690620"/>
                    </a:xfrm>
                    <a:prstGeom prst="rect">
                      <a:avLst/>
                    </a:prstGeom>
                    <a:noFill/>
                    <a:ln>
                      <a:noFill/>
                    </a:ln>
                  </pic:spPr>
                </pic:pic>
              </a:graphicData>
            </a:graphic>
          </wp:inline>
        </w:drawing>
      </w:r>
    </w:p>
    <w:p w14:paraId="46A098A7">
      <w:pPr>
        <w:rPr>
          <w:rFonts w:hint="default"/>
          <w:lang w:val="en-US"/>
        </w:rPr>
      </w:pPr>
      <w:r>
        <w:rPr>
          <w:rFonts w:hint="default"/>
          <w:lang w:val="en-US"/>
        </w:rPr>
        <w:t>Open this file in wireshark, we can also see all the information.</w:t>
      </w:r>
    </w:p>
    <w:p w14:paraId="61DEB81C">
      <w:pPr>
        <w:rPr>
          <w:rFonts w:hint="default"/>
          <w:lang w:val="en-US"/>
        </w:rPr>
      </w:pPr>
    </w:p>
    <w:p w14:paraId="72CBE482">
      <w:pPr>
        <w:rPr>
          <w:rFonts w:hint="default"/>
          <w:lang w:val="en-US"/>
        </w:rPr>
      </w:pPr>
      <w:r>
        <w:rPr>
          <w:rFonts w:hint="default"/>
          <w:lang w:val="en-US"/>
        </w:rPr>
        <w:t>Okay I have done this FTP lab, this is so fun and interesting for me to do this, really love these lab, now I have acquired more knowledge about FTP. (Hehe)</w:t>
      </w:r>
      <w:bookmarkStart w:id="0" w:name="_GoBack"/>
      <w:bookmarkEnd w:id="0"/>
    </w:p>
    <w:p w14:paraId="77A5C876">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F098C"/>
    <w:rsid w:val="365F4AD7"/>
    <w:rsid w:val="403E24FD"/>
    <w:rsid w:val="6B634C2E"/>
    <w:rsid w:val="71EF0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2025-11-08T16:28:00Z</dcterms:created>
  <dc:creator>Yuu</dc:creator>
  <cp:lastModifiedBy>Yuu</cp:lastModifiedBy>
  <dcterms:modified xsi:type="dcterms:W3CDTF">2025-11-10T15:44:57Z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D48D7BA731234E709AE80A2C08321DF6_11</vt:lpwstr>
  </property>
</Properties>
</file>