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37999" w14:textId="77777777" w:rsidR="000A1D13" w:rsidRPr="008A56DC" w:rsidRDefault="000A1D13" w:rsidP="000A1D13">
      <w:pPr>
        <w:rPr>
          <w:rFonts w:ascii="Calibri" w:hAnsi="Calibri" w:cs="Calibri"/>
          <w:b/>
          <w:bCs/>
        </w:rPr>
      </w:pPr>
      <w:r w:rsidRPr="008A56DC">
        <w:rPr>
          <w:rFonts w:ascii="Calibri" w:hAnsi="Calibri" w:cs="Calibri"/>
          <w:b/>
          <w:bCs/>
        </w:rPr>
        <w:t>Question 2: Years of Practice as a Veterinarian</w:t>
      </w:r>
    </w:p>
    <w:p w14:paraId="21FCBBC0" w14:textId="6D2BBD05" w:rsidR="000A1D13" w:rsidRPr="008A56DC" w:rsidRDefault="000A1D13" w:rsidP="000A1D13">
      <w:pPr>
        <w:rPr>
          <w:rFonts w:ascii="Calibri" w:hAnsi="Calibri" w:cs="Calibri"/>
        </w:rPr>
      </w:pPr>
      <w:r w:rsidRPr="008A56DC">
        <w:rPr>
          <w:rFonts w:ascii="Calibri" w:hAnsi="Calibri" w:cs="Calibri"/>
        </w:rPr>
        <w:t xml:space="preserve">The veterinarians have practiced between </w:t>
      </w:r>
      <w:r w:rsidR="00E22D3B">
        <w:rPr>
          <w:rFonts w:ascii="Calibri" w:hAnsi="Calibri" w:cs="Calibri"/>
          <w:b/>
          <w:bCs/>
        </w:rPr>
        <w:t>7</w:t>
      </w:r>
      <w:r w:rsidR="00BB63A0">
        <w:rPr>
          <w:rFonts w:ascii="Calibri" w:hAnsi="Calibri" w:cs="Calibri"/>
          <w:b/>
          <w:bCs/>
        </w:rPr>
        <w:t xml:space="preserve"> </w:t>
      </w:r>
      <w:r w:rsidRPr="008A56DC">
        <w:rPr>
          <w:rFonts w:ascii="Calibri" w:hAnsi="Calibri" w:cs="Calibri"/>
          <w:b/>
          <w:bCs/>
        </w:rPr>
        <w:t>to 20 years</w:t>
      </w:r>
      <w:r w:rsidRPr="008A56DC">
        <w:rPr>
          <w:rFonts w:ascii="Calibri" w:hAnsi="Calibri" w:cs="Calibri"/>
        </w:rPr>
        <w:t xml:space="preserve">, showing that the data gathered came from </w:t>
      </w:r>
      <w:r w:rsidRPr="008A56DC">
        <w:rPr>
          <w:rFonts w:ascii="Calibri" w:hAnsi="Calibri" w:cs="Calibri"/>
          <w:b/>
          <w:bCs/>
        </w:rPr>
        <w:t>experienced professionals</w:t>
      </w:r>
      <w:r w:rsidRPr="008A56DC">
        <w:rPr>
          <w:rFonts w:ascii="Calibri" w:hAnsi="Calibri" w:cs="Calibri"/>
        </w:rPr>
        <w:t xml:space="preserve"> with significant exposure to animal care and owner behavior. Their expertise ensures that responses are credible and based on real clinical experience.</w:t>
      </w:r>
    </w:p>
    <w:p w14:paraId="0069F93A" w14:textId="77777777" w:rsidR="000A1D13" w:rsidRPr="008A56DC" w:rsidRDefault="000A1D13" w:rsidP="000A1D13">
      <w:pPr>
        <w:rPr>
          <w:rFonts w:ascii="Calibri" w:hAnsi="Calibri" w:cs="Calibri"/>
        </w:rPr>
      </w:pPr>
    </w:p>
    <w:p w14:paraId="032EA5F6" w14:textId="77777777" w:rsidR="000A1D13" w:rsidRPr="008A56DC" w:rsidRDefault="000A1D13" w:rsidP="000A1D13">
      <w:pPr>
        <w:rPr>
          <w:rFonts w:ascii="Calibri" w:hAnsi="Calibri" w:cs="Calibri"/>
          <w:b/>
          <w:bCs/>
        </w:rPr>
      </w:pPr>
      <w:r w:rsidRPr="008A56DC">
        <w:rPr>
          <w:rFonts w:ascii="Calibri" w:hAnsi="Calibri" w:cs="Calibri"/>
          <w:b/>
          <w:bCs/>
        </w:rPr>
        <w:t>Question 3: Primary Species/Animal Groups Commonly Handled</w:t>
      </w:r>
    </w:p>
    <w:p w14:paraId="2FA18032" w14:textId="77777777" w:rsidR="000A1D13" w:rsidRPr="008A56DC" w:rsidRDefault="000A1D13" w:rsidP="000A1D13">
      <w:pPr>
        <w:rPr>
          <w:rFonts w:ascii="Calibri" w:hAnsi="Calibri" w:cs="Calibri"/>
        </w:rPr>
      </w:pPr>
      <w:r w:rsidRPr="008A56DC">
        <w:rPr>
          <w:rFonts w:ascii="Calibri" w:hAnsi="Calibri" w:cs="Calibri"/>
        </w:rPr>
        <w:t xml:space="preserve">All respondents checked </w:t>
      </w:r>
      <w:r w:rsidRPr="008A56DC">
        <w:rPr>
          <w:rFonts w:ascii="Calibri" w:hAnsi="Calibri" w:cs="Calibri"/>
          <w:b/>
          <w:bCs/>
        </w:rPr>
        <w:t>“Companion animals (Dogs and Cats)”</w:t>
      </w:r>
      <w:r w:rsidRPr="008A56DC">
        <w:rPr>
          <w:rFonts w:ascii="Calibri" w:hAnsi="Calibri" w:cs="Calibri"/>
        </w:rPr>
        <w:t xml:space="preserve"> as the primary species they handle.</w:t>
      </w:r>
      <w:r w:rsidRPr="008A56DC">
        <w:rPr>
          <w:rFonts w:ascii="Calibri" w:hAnsi="Calibri" w:cs="Calibri"/>
        </w:rPr>
        <w:br/>
        <w:t xml:space="preserve">A few also mentioned </w:t>
      </w:r>
      <w:r w:rsidRPr="008A56DC">
        <w:rPr>
          <w:rFonts w:ascii="Calibri" w:hAnsi="Calibri" w:cs="Calibri"/>
          <w:b/>
          <w:bCs/>
        </w:rPr>
        <w:t>small mammals</w:t>
      </w:r>
      <w:r w:rsidRPr="008A56DC">
        <w:rPr>
          <w:rFonts w:ascii="Calibri" w:hAnsi="Calibri" w:cs="Calibri"/>
        </w:rPr>
        <w:t xml:space="preserve"> such as rabbits or guinea pigs.</w:t>
      </w:r>
      <w:r w:rsidRPr="008A56DC">
        <w:rPr>
          <w:rFonts w:ascii="Calibri" w:hAnsi="Calibri" w:cs="Calibri"/>
        </w:rPr>
        <w:br/>
      </w:r>
      <w:r w:rsidRPr="008A56DC">
        <w:rPr>
          <w:rFonts w:ascii="Calibri" w:hAnsi="Calibri" w:cs="Calibri"/>
          <w:b/>
          <w:bCs/>
        </w:rPr>
        <w:t>Interpretation:</w:t>
      </w:r>
      <w:r w:rsidRPr="008A56DC">
        <w:rPr>
          <w:rFonts w:ascii="Calibri" w:hAnsi="Calibri" w:cs="Calibri"/>
        </w:rPr>
        <w:t xml:space="preserve"> Dogs and cats are the most common pets under veterinary care, indicating that most pet-related issues and advice focus on these species.</w:t>
      </w:r>
    </w:p>
    <w:p w14:paraId="0B50A538" w14:textId="77777777" w:rsidR="00912E5E" w:rsidRPr="008A56DC" w:rsidRDefault="00912E5E">
      <w:pPr>
        <w:rPr>
          <w:rFonts w:ascii="Calibri" w:hAnsi="Calibri" w:cs="Calibri"/>
        </w:rPr>
      </w:pPr>
    </w:p>
    <w:p w14:paraId="0F47A245" w14:textId="77777777" w:rsidR="000A1D13" w:rsidRPr="008A56DC" w:rsidRDefault="000A1D13" w:rsidP="000A1D13">
      <w:pPr>
        <w:rPr>
          <w:rFonts w:ascii="Calibri" w:hAnsi="Calibri" w:cs="Calibri"/>
          <w:b/>
          <w:bCs/>
        </w:rPr>
      </w:pPr>
      <w:r w:rsidRPr="008A56DC">
        <w:rPr>
          <w:rFonts w:ascii="Calibri" w:hAnsi="Calibri" w:cs="Calibri"/>
          <w:b/>
          <w:bCs/>
        </w:rPr>
        <w:t>Question 4: Importance of Owner’s Age and Physical Condition When Selecting a Suitable Pet</w:t>
      </w:r>
    </w:p>
    <w:p w14:paraId="4A28F76C" w14:textId="7B448648" w:rsidR="000A1D13" w:rsidRPr="008A56DC" w:rsidRDefault="00986505" w:rsidP="000A1D13">
      <w:pPr>
        <w:rPr>
          <w:rFonts w:ascii="Calibri" w:hAnsi="Calibri" w:cs="Calibri"/>
        </w:rPr>
      </w:pPr>
      <w:r>
        <w:rPr>
          <w:rFonts w:ascii="Calibri" w:hAnsi="Calibri" w:cs="Calibri"/>
        </w:rPr>
        <w:t>Most</w:t>
      </w:r>
      <w:r w:rsidR="000A1D13" w:rsidRPr="008A56DC">
        <w:rPr>
          <w:rFonts w:ascii="Calibri" w:hAnsi="Calibri" w:cs="Calibri"/>
        </w:rPr>
        <w:t xml:space="preserve"> veterinarians rated this as </w:t>
      </w:r>
      <w:r w:rsidR="000A1D13" w:rsidRPr="008A56DC">
        <w:rPr>
          <w:rFonts w:ascii="Calibri" w:hAnsi="Calibri" w:cs="Calibri"/>
          <w:b/>
          <w:bCs/>
        </w:rPr>
        <w:t>“5 – Very Important.”</w:t>
      </w:r>
      <w:r w:rsidR="000A1D13" w:rsidRPr="008A56DC">
        <w:rPr>
          <w:rFonts w:ascii="Calibri" w:hAnsi="Calibri" w:cs="Calibri"/>
        </w:rPr>
        <w:br/>
        <w:t>They emphasized that the owner’s age, health, and physical ability greatly affect pet suitability — for example, elderly or physically limited owners should avoid highly active pets.</w:t>
      </w:r>
      <w:r w:rsidR="000A1D13" w:rsidRPr="008A56DC">
        <w:rPr>
          <w:rFonts w:ascii="Calibri" w:hAnsi="Calibri" w:cs="Calibri"/>
        </w:rPr>
        <w:br/>
      </w:r>
      <w:r w:rsidR="000A1D13" w:rsidRPr="008A56DC">
        <w:rPr>
          <w:rFonts w:ascii="Calibri" w:hAnsi="Calibri" w:cs="Calibri"/>
          <w:b/>
          <w:bCs/>
        </w:rPr>
        <w:t>Interpretation:</w:t>
      </w:r>
      <w:r w:rsidR="000A1D13" w:rsidRPr="008A56DC">
        <w:rPr>
          <w:rFonts w:ascii="Calibri" w:hAnsi="Calibri" w:cs="Calibri"/>
        </w:rPr>
        <w:t xml:space="preserve"> A pet must match the owner’s capability to ensure proper handling and avoid neglect or injury.</w:t>
      </w:r>
    </w:p>
    <w:p w14:paraId="762A5D22" w14:textId="77777777" w:rsidR="000A1D13" w:rsidRPr="008A56DC" w:rsidRDefault="000A1D13">
      <w:pPr>
        <w:rPr>
          <w:rFonts w:ascii="Calibri" w:hAnsi="Calibri" w:cs="Calibri"/>
        </w:rPr>
      </w:pPr>
    </w:p>
    <w:p w14:paraId="43CFCB02" w14:textId="77777777" w:rsidR="000A1D13" w:rsidRPr="008A56DC" w:rsidRDefault="000A1D13" w:rsidP="000A1D13">
      <w:pPr>
        <w:rPr>
          <w:rFonts w:ascii="Calibri" w:hAnsi="Calibri" w:cs="Calibri"/>
          <w:b/>
          <w:bCs/>
        </w:rPr>
      </w:pPr>
      <w:r w:rsidRPr="008A56DC">
        <w:rPr>
          <w:rFonts w:ascii="Calibri" w:hAnsi="Calibri" w:cs="Calibri"/>
          <w:b/>
          <w:bCs/>
        </w:rPr>
        <w:t>Question 5: Importance of the Owner’s Lifestyle in Determining the Right Kind of Pet</w:t>
      </w:r>
    </w:p>
    <w:p w14:paraId="191D575D" w14:textId="363A5067" w:rsidR="000A1D13" w:rsidRPr="008A56DC" w:rsidRDefault="001D0A26" w:rsidP="000A1D13">
      <w:pPr>
        <w:rPr>
          <w:rFonts w:ascii="Calibri" w:hAnsi="Calibri" w:cs="Calibri"/>
        </w:rPr>
      </w:pPr>
      <w:r>
        <w:rPr>
          <w:rFonts w:ascii="Calibri" w:hAnsi="Calibri" w:cs="Calibri"/>
        </w:rPr>
        <w:t>Most of</w:t>
      </w:r>
      <w:r w:rsidR="000A1D13" w:rsidRPr="008A56DC">
        <w:rPr>
          <w:rFonts w:ascii="Calibri" w:hAnsi="Calibri" w:cs="Calibri"/>
        </w:rPr>
        <w:t xml:space="preserve"> respondents also rated this as </w:t>
      </w:r>
      <w:r w:rsidR="000A1D13" w:rsidRPr="008A56DC">
        <w:rPr>
          <w:rFonts w:ascii="Calibri" w:hAnsi="Calibri" w:cs="Calibri"/>
          <w:b/>
          <w:bCs/>
        </w:rPr>
        <w:t>“5 – Very Important.”</w:t>
      </w:r>
      <w:r w:rsidR="000A1D13" w:rsidRPr="008A56DC">
        <w:rPr>
          <w:rFonts w:ascii="Calibri" w:hAnsi="Calibri" w:cs="Calibri"/>
        </w:rPr>
        <w:br/>
        <w:t>They stated that lifestyle (active vs. sedentary, home often vs. away frequently) determines the best pet match. Active people suit energetic dogs, while busy or frequently absent owners are better with independent pets.</w:t>
      </w:r>
      <w:r w:rsidR="000A1D13" w:rsidRPr="008A56DC">
        <w:rPr>
          <w:rFonts w:ascii="Calibri" w:hAnsi="Calibri" w:cs="Calibri"/>
        </w:rPr>
        <w:br/>
      </w:r>
      <w:r w:rsidR="000A1D13" w:rsidRPr="008A56DC">
        <w:rPr>
          <w:rFonts w:ascii="Calibri" w:hAnsi="Calibri" w:cs="Calibri"/>
          <w:b/>
          <w:bCs/>
        </w:rPr>
        <w:t>Interpretation:</w:t>
      </w:r>
      <w:r w:rsidR="000A1D13" w:rsidRPr="008A56DC">
        <w:rPr>
          <w:rFonts w:ascii="Calibri" w:hAnsi="Calibri" w:cs="Calibri"/>
        </w:rPr>
        <w:t xml:space="preserve"> Lifestyle compatibility prevents abandonment and behavioral problems in pets.</w:t>
      </w:r>
    </w:p>
    <w:p w14:paraId="4C2670BE" w14:textId="77777777" w:rsidR="000A1D13" w:rsidRPr="008A56DC" w:rsidRDefault="000A1D13">
      <w:pPr>
        <w:rPr>
          <w:rFonts w:ascii="Calibri" w:hAnsi="Calibri" w:cs="Calibri"/>
        </w:rPr>
      </w:pPr>
    </w:p>
    <w:p w14:paraId="225DB305" w14:textId="77777777" w:rsidR="000A1D13" w:rsidRPr="008A56DC" w:rsidRDefault="000A1D13" w:rsidP="000A1D13">
      <w:pPr>
        <w:rPr>
          <w:rFonts w:ascii="Calibri" w:hAnsi="Calibri" w:cs="Calibri"/>
          <w:b/>
          <w:bCs/>
        </w:rPr>
      </w:pPr>
      <w:r w:rsidRPr="008A56DC">
        <w:rPr>
          <w:rFonts w:ascii="Calibri" w:hAnsi="Calibri" w:cs="Calibri"/>
          <w:b/>
          <w:bCs/>
        </w:rPr>
        <w:t>Question 6: Importance of Following a Vaccination Schedule</w:t>
      </w:r>
    </w:p>
    <w:p w14:paraId="7FA97EDC" w14:textId="77777777" w:rsidR="000A1D13" w:rsidRPr="008A56DC" w:rsidRDefault="000A1D13" w:rsidP="000A1D13">
      <w:pPr>
        <w:rPr>
          <w:rFonts w:ascii="Calibri" w:hAnsi="Calibri" w:cs="Calibri"/>
        </w:rPr>
      </w:pPr>
      <w:r w:rsidRPr="008A56DC">
        <w:rPr>
          <w:rFonts w:ascii="Calibri" w:hAnsi="Calibri" w:cs="Calibri"/>
        </w:rPr>
        <w:t>Every veterinarian gave the highest rating (</w:t>
      </w:r>
      <w:r w:rsidRPr="008A56DC">
        <w:rPr>
          <w:rFonts w:ascii="Calibri" w:hAnsi="Calibri" w:cs="Calibri"/>
          <w:b/>
          <w:bCs/>
        </w:rPr>
        <w:t>5 – Very Important</w:t>
      </w:r>
      <w:r w:rsidRPr="008A56DC">
        <w:rPr>
          <w:rFonts w:ascii="Calibri" w:hAnsi="Calibri" w:cs="Calibri"/>
        </w:rPr>
        <w:t>).</w:t>
      </w:r>
      <w:r w:rsidRPr="008A56DC">
        <w:rPr>
          <w:rFonts w:ascii="Calibri" w:hAnsi="Calibri" w:cs="Calibri"/>
        </w:rPr>
        <w:br/>
        <w:t>They agreed that vaccination is essential to prevent disease, protect pet health, and control outbreaks.</w:t>
      </w:r>
      <w:r w:rsidRPr="008A56DC">
        <w:rPr>
          <w:rFonts w:ascii="Calibri" w:hAnsi="Calibri" w:cs="Calibri"/>
        </w:rPr>
        <w:br/>
      </w:r>
      <w:r w:rsidRPr="008A56DC">
        <w:rPr>
          <w:rFonts w:ascii="Calibri" w:hAnsi="Calibri" w:cs="Calibri"/>
          <w:b/>
          <w:bCs/>
        </w:rPr>
        <w:t>Interpretation:</w:t>
      </w:r>
      <w:r w:rsidRPr="008A56DC">
        <w:rPr>
          <w:rFonts w:ascii="Calibri" w:hAnsi="Calibri" w:cs="Calibri"/>
        </w:rPr>
        <w:t xml:space="preserve"> Consistent vaccination is a cornerstone of responsible pet ownership and public health safety.</w:t>
      </w:r>
    </w:p>
    <w:p w14:paraId="32F259BC" w14:textId="77777777" w:rsidR="000A1D13" w:rsidRPr="008A56DC" w:rsidRDefault="000A1D13" w:rsidP="000A1D13">
      <w:pPr>
        <w:rPr>
          <w:rFonts w:ascii="Calibri" w:hAnsi="Calibri" w:cs="Calibri"/>
        </w:rPr>
      </w:pPr>
    </w:p>
    <w:p w14:paraId="5DFABAC0" w14:textId="77777777" w:rsidR="000A1D13" w:rsidRPr="008A56DC" w:rsidRDefault="000A1D13" w:rsidP="000A1D13">
      <w:pPr>
        <w:rPr>
          <w:rFonts w:ascii="Calibri" w:hAnsi="Calibri" w:cs="Calibri"/>
          <w:b/>
          <w:bCs/>
        </w:rPr>
      </w:pPr>
      <w:r w:rsidRPr="008A56DC">
        <w:rPr>
          <w:rFonts w:ascii="Calibri" w:hAnsi="Calibri" w:cs="Calibri"/>
          <w:b/>
          <w:bCs/>
        </w:rPr>
        <w:t>Question 7: Frequency of Pet Check-ups Depending on Species or Breed</w:t>
      </w:r>
    </w:p>
    <w:p w14:paraId="76DB5301" w14:textId="77777777" w:rsidR="000A1D13" w:rsidRPr="008A56DC" w:rsidRDefault="000A1D13" w:rsidP="000A1D13">
      <w:pPr>
        <w:rPr>
          <w:rFonts w:ascii="Calibri" w:hAnsi="Calibri" w:cs="Calibri"/>
        </w:rPr>
      </w:pPr>
      <w:r w:rsidRPr="008A56DC">
        <w:rPr>
          <w:rFonts w:ascii="Calibri" w:hAnsi="Calibri" w:cs="Calibri"/>
        </w:rPr>
        <w:t>Common responses included:</w:t>
      </w:r>
    </w:p>
    <w:p w14:paraId="570C45D9" w14:textId="77777777" w:rsidR="000A1D13" w:rsidRPr="008A56DC" w:rsidRDefault="000A1D13" w:rsidP="000A1D13">
      <w:pPr>
        <w:numPr>
          <w:ilvl w:val="0"/>
          <w:numId w:val="1"/>
        </w:numPr>
        <w:rPr>
          <w:rFonts w:ascii="Calibri" w:hAnsi="Calibri" w:cs="Calibri"/>
        </w:rPr>
      </w:pPr>
      <w:r w:rsidRPr="008A56DC">
        <w:rPr>
          <w:rFonts w:ascii="Calibri" w:hAnsi="Calibri" w:cs="Calibri"/>
          <w:b/>
          <w:bCs/>
        </w:rPr>
        <w:t>Puppies/Kittens:</w:t>
      </w:r>
      <w:r w:rsidRPr="008A56DC">
        <w:rPr>
          <w:rFonts w:ascii="Calibri" w:hAnsi="Calibri" w:cs="Calibri"/>
        </w:rPr>
        <w:t xml:space="preserve"> Every </w:t>
      </w:r>
      <w:r w:rsidRPr="008A56DC">
        <w:rPr>
          <w:rFonts w:ascii="Calibri" w:hAnsi="Calibri" w:cs="Calibri"/>
          <w:b/>
          <w:bCs/>
        </w:rPr>
        <w:t>2–3 weeks</w:t>
      </w:r>
      <w:r w:rsidRPr="008A56DC">
        <w:rPr>
          <w:rFonts w:ascii="Calibri" w:hAnsi="Calibri" w:cs="Calibri"/>
        </w:rPr>
        <w:t xml:space="preserve"> during vaccination period.</w:t>
      </w:r>
    </w:p>
    <w:p w14:paraId="0CE072AC" w14:textId="77777777" w:rsidR="000A1D13" w:rsidRPr="008A56DC" w:rsidRDefault="000A1D13" w:rsidP="000A1D13">
      <w:pPr>
        <w:numPr>
          <w:ilvl w:val="0"/>
          <w:numId w:val="1"/>
        </w:numPr>
        <w:rPr>
          <w:rFonts w:ascii="Calibri" w:hAnsi="Calibri" w:cs="Calibri"/>
        </w:rPr>
      </w:pPr>
      <w:r w:rsidRPr="008A56DC">
        <w:rPr>
          <w:rFonts w:ascii="Calibri" w:hAnsi="Calibri" w:cs="Calibri"/>
          <w:b/>
          <w:bCs/>
        </w:rPr>
        <w:t>Adult pets:</w:t>
      </w:r>
      <w:r w:rsidRPr="008A56DC">
        <w:rPr>
          <w:rFonts w:ascii="Calibri" w:hAnsi="Calibri" w:cs="Calibri"/>
        </w:rPr>
        <w:t xml:space="preserve"> </w:t>
      </w:r>
      <w:r w:rsidRPr="008A56DC">
        <w:rPr>
          <w:rFonts w:ascii="Calibri" w:hAnsi="Calibri" w:cs="Calibri"/>
          <w:b/>
          <w:bCs/>
        </w:rPr>
        <w:t>Once or twice a year</w:t>
      </w:r>
      <w:r w:rsidRPr="008A56DC">
        <w:rPr>
          <w:rFonts w:ascii="Calibri" w:hAnsi="Calibri" w:cs="Calibri"/>
        </w:rPr>
        <w:t xml:space="preserve"> for general check-ups and vaccine boosters.</w:t>
      </w:r>
    </w:p>
    <w:p w14:paraId="199BE5FC" w14:textId="77777777" w:rsidR="000A1D13" w:rsidRPr="008A56DC" w:rsidRDefault="000A1D13" w:rsidP="000A1D13">
      <w:pPr>
        <w:numPr>
          <w:ilvl w:val="0"/>
          <w:numId w:val="1"/>
        </w:numPr>
        <w:rPr>
          <w:rFonts w:ascii="Calibri" w:hAnsi="Calibri" w:cs="Calibri"/>
        </w:rPr>
      </w:pPr>
      <w:r w:rsidRPr="008A56DC">
        <w:rPr>
          <w:rFonts w:ascii="Calibri" w:hAnsi="Calibri" w:cs="Calibri"/>
          <w:b/>
          <w:bCs/>
        </w:rPr>
        <w:t>Senior pets:</w:t>
      </w:r>
      <w:r w:rsidRPr="008A56DC">
        <w:rPr>
          <w:rFonts w:ascii="Calibri" w:hAnsi="Calibri" w:cs="Calibri"/>
        </w:rPr>
        <w:t xml:space="preserve"> Every </w:t>
      </w:r>
      <w:r w:rsidRPr="008A56DC">
        <w:rPr>
          <w:rFonts w:ascii="Calibri" w:hAnsi="Calibri" w:cs="Calibri"/>
          <w:b/>
          <w:bCs/>
        </w:rPr>
        <w:t>6 months</w:t>
      </w:r>
      <w:r w:rsidRPr="008A56DC">
        <w:rPr>
          <w:rFonts w:ascii="Calibri" w:hAnsi="Calibri" w:cs="Calibri"/>
        </w:rPr>
        <w:t xml:space="preserve"> or more frequently if ill.</w:t>
      </w:r>
      <w:r w:rsidRPr="008A56DC">
        <w:rPr>
          <w:rFonts w:ascii="Calibri" w:hAnsi="Calibri" w:cs="Calibri"/>
        </w:rPr>
        <w:br/>
        <w:t xml:space="preserve">Some noted that it depends on </w:t>
      </w:r>
      <w:r w:rsidRPr="008A56DC">
        <w:rPr>
          <w:rFonts w:ascii="Calibri" w:hAnsi="Calibri" w:cs="Calibri"/>
          <w:b/>
          <w:bCs/>
        </w:rPr>
        <w:t>client compliance</w:t>
      </w:r>
      <w:r w:rsidRPr="008A56DC">
        <w:rPr>
          <w:rFonts w:ascii="Calibri" w:hAnsi="Calibri" w:cs="Calibri"/>
        </w:rPr>
        <w:t xml:space="preserve"> or </w:t>
      </w:r>
      <w:r w:rsidRPr="008A56DC">
        <w:rPr>
          <w:rFonts w:ascii="Calibri" w:hAnsi="Calibri" w:cs="Calibri"/>
          <w:b/>
          <w:bCs/>
        </w:rPr>
        <w:t>pet condition</w:t>
      </w:r>
      <w:r w:rsidRPr="008A56DC">
        <w:rPr>
          <w:rFonts w:ascii="Calibri" w:hAnsi="Calibri" w:cs="Calibri"/>
        </w:rPr>
        <w:t>.</w:t>
      </w:r>
      <w:r w:rsidRPr="008A56DC">
        <w:rPr>
          <w:rFonts w:ascii="Calibri" w:hAnsi="Calibri" w:cs="Calibri"/>
        </w:rPr>
        <w:br/>
      </w:r>
      <w:r w:rsidRPr="008A56DC">
        <w:rPr>
          <w:rFonts w:ascii="Calibri" w:hAnsi="Calibri" w:cs="Calibri"/>
          <w:b/>
          <w:bCs/>
        </w:rPr>
        <w:t>Interpretation:</w:t>
      </w:r>
      <w:r w:rsidRPr="008A56DC">
        <w:rPr>
          <w:rFonts w:ascii="Calibri" w:hAnsi="Calibri" w:cs="Calibri"/>
        </w:rPr>
        <w:t xml:space="preserve"> Regular veterinary check-ups tailored by age and health condition are necessary for early disease detection and long-term wellness.</w:t>
      </w:r>
    </w:p>
    <w:p w14:paraId="6380D7E2" w14:textId="77777777" w:rsidR="000A1D13" w:rsidRPr="008A56DC" w:rsidRDefault="000A1D13" w:rsidP="000A1D13">
      <w:pPr>
        <w:rPr>
          <w:rFonts w:ascii="Calibri" w:hAnsi="Calibri" w:cs="Calibri"/>
        </w:rPr>
      </w:pPr>
    </w:p>
    <w:p w14:paraId="7AAFCC77" w14:textId="77777777" w:rsidR="000A1D13" w:rsidRPr="008A56DC" w:rsidRDefault="000A1D13" w:rsidP="000A1D13">
      <w:pPr>
        <w:rPr>
          <w:rFonts w:ascii="Calibri" w:hAnsi="Calibri" w:cs="Calibri"/>
          <w:b/>
          <w:bCs/>
        </w:rPr>
      </w:pPr>
      <w:r w:rsidRPr="008A56DC">
        <w:rPr>
          <w:rFonts w:ascii="Calibri" w:hAnsi="Calibri" w:cs="Calibri"/>
          <w:b/>
          <w:bCs/>
        </w:rPr>
        <w:t>Question 8: Grooming Requirements Owners Should Be Aware Of</w:t>
      </w:r>
    </w:p>
    <w:p w14:paraId="4543D868" w14:textId="77777777" w:rsidR="000A1D13" w:rsidRPr="008A56DC" w:rsidRDefault="000A1D13" w:rsidP="000A1D13">
      <w:pPr>
        <w:rPr>
          <w:rFonts w:ascii="Calibri" w:hAnsi="Calibri" w:cs="Calibri"/>
        </w:rPr>
      </w:pPr>
      <w:r w:rsidRPr="008A56DC">
        <w:rPr>
          <w:rFonts w:ascii="Calibri" w:hAnsi="Calibri" w:cs="Calibri"/>
        </w:rPr>
        <w:t>The veterinarians mentioned:</w:t>
      </w:r>
    </w:p>
    <w:p w14:paraId="56D1EC44" w14:textId="77777777" w:rsidR="000A1D13" w:rsidRPr="008A56DC" w:rsidRDefault="000A1D13" w:rsidP="000A1D13">
      <w:pPr>
        <w:numPr>
          <w:ilvl w:val="0"/>
          <w:numId w:val="2"/>
        </w:numPr>
        <w:rPr>
          <w:rFonts w:ascii="Calibri" w:hAnsi="Calibri" w:cs="Calibri"/>
        </w:rPr>
      </w:pPr>
      <w:r w:rsidRPr="008A56DC">
        <w:rPr>
          <w:rFonts w:ascii="Calibri" w:hAnsi="Calibri" w:cs="Calibri"/>
          <w:b/>
          <w:bCs/>
        </w:rPr>
        <w:t>Long coats:</w:t>
      </w:r>
      <w:r w:rsidRPr="008A56DC">
        <w:rPr>
          <w:rFonts w:ascii="Calibri" w:hAnsi="Calibri" w:cs="Calibri"/>
        </w:rPr>
        <w:t xml:space="preserve"> Daily brushing.</w:t>
      </w:r>
    </w:p>
    <w:p w14:paraId="4E61C86A" w14:textId="77777777" w:rsidR="000A1D13" w:rsidRPr="008A56DC" w:rsidRDefault="000A1D13" w:rsidP="000A1D13">
      <w:pPr>
        <w:numPr>
          <w:ilvl w:val="0"/>
          <w:numId w:val="2"/>
        </w:numPr>
        <w:rPr>
          <w:rFonts w:ascii="Calibri" w:hAnsi="Calibri" w:cs="Calibri"/>
        </w:rPr>
      </w:pPr>
      <w:r w:rsidRPr="008A56DC">
        <w:rPr>
          <w:rFonts w:ascii="Calibri" w:hAnsi="Calibri" w:cs="Calibri"/>
          <w:b/>
          <w:bCs/>
        </w:rPr>
        <w:t>Thick coats:</w:t>
      </w:r>
      <w:r w:rsidRPr="008A56DC">
        <w:rPr>
          <w:rFonts w:ascii="Calibri" w:hAnsi="Calibri" w:cs="Calibri"/>
        </w:rPr>
        <w:t xml:space="preserve"> Brushing 1–2 times a week.</w:t>
      </w:r>
    </w:p>
    <w:p w14:paraId="185270F0" w14:textId="77777777" w:rsidR="000A1D13" w:rsidRPr="008A56DC" w:rsidRDefault="000A1D13" w:rsidP="000A1D13">
      <w:pPr>
        <w:numPr>
          <w:ilvl w:val="0"/>
          <w:numId w:val="2"/>
        </w:numPr>
        <w:rPr>
          <w:rFonts w:ascii="Calibri" w:hAnsi="Calibri" w:cs="Calibri"/>
        </w:rPr>
      </w:pPr>
      <w:r w:rsidRPr="008A56DC">
        <w:rPr>
          <w:rFonts w:ascii="Calibri" w:hAnsi="Calibri" w:cs="Calibri"/>
          <w:b/>
          <w:bCs/>
        </w:rPr>
        <w:t>Short coats:</w:t>
      </w:r>
      <w:r w:rsidRPr="008A56DC">
        <w:rPr>
          <w:rFonts w:ascii="Calibri" w:hAnsi="Calibri" w:cs="Calibri"/>
        </w:rPr>
        <w:t xml:space="preserve"> Weekly brushing.</w:t>
      </w:r>
    </w:p>
    <w:p w14:paraId="2DC36647" w14:textId="77777777" w:rsidR="000A1D13" w:rsidRPr="008A56DC" w:rsidRDefault="000A1D13" w:rsidP="000A1D13">
      <w:pPr>
        <w:numPr>
          <w:ilvl w:val="0"/>
          <w:numId w:val="2"/>
        </w:numPr>
        <w:rPr>
          <w:rFonts w:ascii="Calibri" w:hAnsi="Calibri" w:cs="Calibri"/>
        </w:rPr>
      </w:pPr>
      <w:r w:rsidRPr="008A56DC">
        <w:rPr>
          <w:rFonts w:ascii="Calibri" w:hAnsi="Calibri" w:cs="Calibri"/>
        </w:rPr>
        <w:t xml:space="preserve">Pets must always appear </w:t>
      </w:r>
      <w:r w:rsidRPr="008A56DC">
        <w:rPr>
          <w:rFonts w:ascii="Calibri" w:hAnsi="Calibri" w:cs="Calibri"/>
          <w:b/>
          <w:bCs/>
        </w:rPr>
        <w:t>clean, healthy, and free of skin diseases.</w:t>
      </w:r>
      <w:r w:rsidRPr="008A56DC">
        <w:rPr>
          <w:rFonts w:ascii="Calibri" w:hAnsi="Calibri" w:cs="Calibri"/>
        </w:rPr>
        <w:br/>
      </w:r>
      <w:r w:rsidRPr="008A56DC">
        <w:rPr>
          <w:rFonts w:ascii="Calibri" w:hAnsi="Calibri" w:cs="Calibri"/>
          <w:b/>
          <w:bCs/>
        </w:rPr>
        <w:t>Interpretation:</w:t>
      </w:r>
      <w:r w:rsidRPr="008A56DC">
        <w:rPr>
          <w:rFonts w:ascii="Calibri" w:hAnsi="Calibri" w:cs="Calibri"/>
        </w:rPr>
        <w:t xml:space="preserve"> Grooming is not just cosmetic but essential for pet health, comfort, and hygiene.</w:t>
      </w:r>
    </w:p>
    <w:p w14:paraId="2F76C8EA" w14:textId="77777777" w:rsidR="000A1D13" w:rsidRPr="008A56DC" w:rsidRDefault="000A1D13" w:rsidP="000A1D13">
      <w:pPr>
        <w:rPr>
          <w:rFonts w:ascii="Calibri" w:hAnsi="Calibri" w:cs="Calibri"/>
        </w:rPr>
      </w:pPr>
    </w:p>
    <w:p w14:paraId="7146BC8E" w14:textId="77777777" w:rsidR="000A1D13" w:rsidRPr="008A56DC" w:rsidRDefault="000A1D13" w:rsidP="000A1D13">
      <w:pPr>
        <w:rPr>
          <w:rFonts w:ascii="Calibri" w:hAnsi="Calibri" w:cs="Calibri"/>
          <w:b/>
          <w:bCs/>
        </w:rPr>
      </w:pPr>
      <w:r w:rsidRPr="008A56DC">
        <w:rPr>
          <w:rFonts w:ascii="Calibri" w:hAnsi="Calibri" w:cs="Calibri"/>
          <w:b/>
          <w:bCs/>
        </w:rPr>
        <w:t>Question 9: Effect of Owner’s Availability or Presence at Home on Pet Compatibility</w:t>
      </w:r>
    </w:p>
    <w:p w14:paraId="41BC7F8F" w14:textId="77777777" w:rsidR="000A1D13" w:rsidRPr="008A56DC" w:rsidRDefault="000A1D13" w:rsidP="000A1D13">
      <w:pPr>
        <w:rPr>
          <w:rFonts w:ascii="Calibri" w:hAnsi="Calibri" w:cs="Calibri"/>
        </w:rPr>
      </w:pPr>
      <w:r w:rsidRPr="008A56DC">
        <w:rPr>
          <w:rFonts w:ascii="Calibri" w:hAnsi="Calibri" w:cs="Calibri"/>
        </w:rPr>
        <w:t xml:space="preserve">Veterinarians emphasized that an owner’s presence </w:t>
      </w:r>
      <w:r w:rsidRPr="008A56DC">
        <w:rPr>
          <w:rFonts w:ascii="Calibri" w:hAnsi="Calibri" w:cs="Calibri"/>
          <w:b/>
          <w:bCs/>
        </w:rPr>
        <w:t>greatly affects a pet’s behavior and emotional health</w:t>
      </w:r>
      <w:r w:rsidRPr="008A56DC">
        <w:rPr>
          <w:rFonts w:ascii="Calibri" w:hAnsi="Calibri" w:cs="Calibri"/>
        </w:rPr>
        <w:t>:</w:t>
      </w:r>
    </w:p>
    <w:p w14:paraId="7776610B" w14:textId="77777777" w:rsidR="000A1D13" w:rsidRPr="008A56DC" w:rsidRDefault="000A1D13" w:rsidP="000A1D13">
      <w:pPr>
        <w:numPr>
          <w:ilvl w:val="0"/>
          <w:numId w:val="3"/>
        </w:numPr>
        <w:rPr>
          <w:rFonts w:ascii="Calibri" w:hAnsi="Calibri" w:cs="Calibri"/>
        </w:rPr>
      </w:pPr>
      <w:r w:rsidRPr="008A56DC">
        <w:rPr>
          <w:rFonts w:ascii="Calibri" w:hAnsi="Calibri" w:cs="Calibri"/>
        </w:rPr>
        <w:t xml:space="preserve">Pets left alone for long periods can develop </w:t>
      </w:r>
      <w:r w:rsidRPr="008A56DC">
        <w:rPr>
          <w:rFonts w:ascii="Calibri" w:hAnsi="Calibri" w:cs="Calibri"/>
          <w:b/>
          <w:bCs/>
        </w:rPr>
        <w:t>anxiety or destructive habits</w:t>
      </w:r>
      <w:r w:rsidRPr="008A56DC">
        <w:rPr>
          <w:rFonts w:ascii="Calibri" w:hAnsi="Calibri" w:cs="Calibri"/>
        </w:rPr>
        <w:t>.</w:t>
      </w:r>
    </w:p>
    <w:p w14:paraId="1375E9DF" w14:textId="77777777" w:rsidR="000A1D13" w:rsidRPr="008A56DC" w:rsidRDefault="000A1D13" w:rsidP="000A1D13">
      <w:pPr>
        <w:numPr>
          <w:ilvl w:val="0"/>
          <w:numId w:val="3"/>
        </w:numPr>
        <w:rPr>
          <w:rFonts w:ascii="Calibri" w:hAnsi="Calibri" w:cs="Calibri"/>
        </w:rPr>
      </w:pPr>
      <w:r w:rsidRPr="008A56DC">
        <w:rPr>
          <w:rFonts w:ascii="Calibri" w:hAnsi="Calibri" w:cs="Calibri"/>
          <w:b/>
          <w:bCs/>
        </w:rPr>
        <w:t>Dogs</w:t>
      </w:r>
      <w:r w:rsidRPr="008A56DC">
        <w:rPr>
          <w:rFonts w:ascii="Calibri" w:hAnsi="Calibri" w:cs="Calibri"/>
        </w:rPr>
        <w:t xml:space="preserve"> are very social and dependent on human interaction.</w:t>
      </w:r>
    </w:p>
    <w:p w14:paraId="2D99C1B1" w14:textId="77777777" w:rsidR="000A1D13" w:rsidRPr="008A56DC" w:rsidRDefault="000A1D13" w:rsidP="000A1D13">
      <w:pPr>
        <w:numPr>
          <w:ilvl w:val="0"/>
          <w:numId w:val="3"/>
        </w:numPr>
        <w:rPr>
          <w:rFonts w:ascii="Calibri" w:hAnsi="Calibri" w:cs="Calibri"/>
        </w:rPr>
      </w:pPr>
      <w:r w:rsidRPr="008A56DC">
        <w:rPr>
          <w:rFonts w:ascii="Calibri" w:hAnsi="Calibri" w:cs="Calibri"/>
          <w:b/>
          <w:bCs/>
        </w:rPr>
        <w:t>Cats</w:t>
      </w:r>
      <w:r w:rsidRPr="008A56DC">
        <w:rPr>
          <w:rFonts w:ascii="Calibri" w:hAnsi="Calibri" w:cs="Calibri"/>
        </w:rPr>
        <w:t xml:space="preserve"> are more independent and adapt better to being alone.</w:t>
      </w:r>
      <w:r w:rsidRPr="008A56DC">
        <w:rPr>
          <w:rFonts w:ascii="Calibri" w:hAnsi="Calibri" w:cs="Calibri"/>
        </w:rPr>
        <w:br/>
      </w:r>
      <w:r w:rsidRPr="008A56DC">
        <w:rPr>
          <w:rFonts w:ascii="Calibri" w:hAnsi="Calibri" w:cs="Calibri"/>
          <w:b/>
          <w:bCs/>
        </w:rPr>
        <w:t>Interpretation:</w:t>
      </w:r>
      <w:r w:rsidRPr="008A56DC">
        <w:rPr>
          <w:rFonts w:ascii="Calibri" w:hAnsi="Calibri" w:cs="Calibri"/>
        </w:rPr>
        <w:t xml:space="preserve"> Owners who spend little time at home should choose pets that can tolerate solitude to prevent stress and abandonment.</w:t>
      </w:r>
    </w:p>
    <w:p w14:paraId="79ABBD5D" w14:textId="77777777" w:rsidR="000A1D13" w:rsidRPr="008A56DC" w:rsidRDefault="000A1D13" w:rsidP="000A1D13">
      <w:pPr>
        <w:rPr>
          <w:rFonts w:ascii="Calibri" w:hAnsi="Calibri" w:cs="Calibri"/>
        </w:rPr>
      </w:pPr>
    </w:p>
    <w:p w14:paraId="214CCD47" w14:textId="77777777" w:rsidR="000A1D13" w:rsidRPr="008A56DC" w:rsidRDefault="000A1D13" w:rsidP="000A1D13">
      <w:pPr>
        <w:rPr>
          <w:rFonts w:ascii="Calibri" w:hAnsi="Calibri" w:cs="Calibri"/>
          <w:b/>
          <w:bCs/>
        </w:rPr>
      </w:pPr>
      <w:r w:rsidRPr="008A56DC">
        <w:rPr>
          <w:rFonts w:ascii="Calibri" w:hAnsi="Calibri" w:cs="Calibri"/>
          <w:b/>
          <w:bCs/>
        </w:rPr>
        <w:lastRenderedPageBreak/>
        <w:t>Question 10: Pets More Suitable for Owners Who Are Often Away from Home</w:t>
      </w:r>
    </w:p>
    <w:p w14:paraId="1A6BEEB1" w14:textId="77777777" w:rsidR="000A1D13" w:rsidRPr="008A56DC" w:rsidRDefault="000A1D13" w:rsidP="000A1D13">
      <w:pPr>
        <w:rPr>
          <w:rFonts w:ascii="Calibri" w:hAnsi="Calibri" w:cs="Calibri"/>
        </w:rPr>
      </w:pPr>
      <w:r w:rsidRPr="008A56DC">
        <w:rPr>
          <w:rFonts w:ascii="Calibri" w:hAnsi="Calibri" w:cs="Calibri"/>
        </w:rPr>
        <w:t>Most veterinarians recommended:</w:t>
      </w:r>
    </w:p>
    <w:p w14:paraId="39B0C43C" w14:textId="77777777" w:rsidR="000A1D13" w:rsidRPr="008A56DC" w:rsidRDefault="000A1D13" w:rsidP="000A1D13">
      <w:pPr>
        <w:numPr>
          <w:ilvl w:val="0"/>
          <w:numId w:val="4"/>
        </w:numPr>
        <w:rPr>
          <w:rFonts w:ascii="Calibri" w:hAnsi="Calibri" w:cs="Calibri"/>
        </w:rPr>
      </w:pPr>
      <w:r w:rsidRPr="008A56DC">
        <w:rPr>
          <w:rFonts w:ascii="Calibri" w:hAnsi="Calibri" w:cs="Calibri"/>
          <w:b/>
          <w:bCs/>
        </w:rPr>
        <w:t>Cats</w:t>
      </w:r>
      <w:r w:rsidRPr="008A56DC">
        <w:rPr>
          <w:rFonts w:ascii="Calibri" w:hAnsi="Calibri" w:cs="Calibri"/>
        </w:rPr>
        <w:t xml:space="preserve"> – independent and low-maintenance.</w:t>
      </w:r>
    </w:p>
    <w:p w14:paraId="4D64F3A9" w14:textId="77777777" w:rsidR="000A1D13" w:rsidRPr="008A56DC" w:rsidRDefault="000A1D13" w:rsidP="000A1D13">
      <w:pPr>
        <w:numPr>
          <w:ilvl w:val="0"/>
          <w:numId w:val="4"/>
        </w:numPr>
        <w:rPr>
          <w:rFonts w:ascii="Calibri" w:hAnsi="Calibri" w:cs="Calibri"/>
        </w:rPr>
      </w:pPr>
      <w:r w:rsidRPr="008A56DC">
        <w:rPr>
          <w:rFonts w:ascii="Calibri" w:hAnsi="Calibri" w:cs="Calibri"/>
          <w:b/>
          <w:bCs/>
        </w:rPr>
        <w:t>Senior pets</w:t>
      </w:r>
      <w:r w:rsidRPr="008A56DC">
        <w:rPr>
          <w:rFonts w:ascii="Calibri" w:hAnsi="Calibri" w:cs="Calibri"/>
        </w:rPr>
        <w:t xml:space="preserve"> – calmer and less demanding.</w:t>
      </w:r>
    </w:p>
    <w:p w14:paraId="34E46746" w14:textId="77777777" w:rsidR="000A1D13" w:rsidRPr="008A56DC" w:rsidRDefault="000A1D13" w:rsidP="000A1D13">
      <w:pPr>
        <w:numPr>
          <w:ilvl w:val="0"/>
          <w:numId w:val="4"/>
        </w:numPr>
        <w:rPr>
          <w:rFonts w:ascii="Calibri" w:hAnsi="Calibri" w:cs="Calibri"/>
        </w:rPr>
      </w:pPr>
      <w:r w:rsidRPr="008A56DC">
        <w:rPr>
          <w:rFonts w:ascii="Calibri" w:hAnsi="Calibri" w:cs="Calibri"/>
          <w:b/>
          <w:bCs/>
        </w:rPr>
        <w:t>Low-energy dogs</w:t>
      </w:r>
      <w:r w:rsidRPr="008A56DC">
        <w:rPr>
          <w:rFonts w:ascii="Calibri" w:hAnsi="Calibri" w:cs="Calibri"/>
        </w:rPr>
        <w:t xml:space="preserve"> or </w:t>
      </w:r>
      <w:r w:rsidRPr="008A56DC">
        <w:rPr>
          <w:rFonts w:ascii="Calibri" w:hAnsi="Calibri" w:cs="Calibri"/>
          <w:b/>
          <w:bCs/>
        </w:rPr>
        <w:t>therapy pets</w:t>
      </w:r>
      <w:r w:rsidRPr="008A56DC">
        <w:rPr>
          <w:rFonts w:ascii="Calibri" w:hAnsi="Calibri" w:cs="Calibri"/>
        </w:rPr>
        <w:t xml:space="preserve"> that adapt to solitude.</w:t>
      </w:r>
    </w:p>
    <w:p w14:paraId="395AA9D8" w14:textId="77777777" w:rsidR="000A1D13" w:rsidRPr="008A56DC" w:rsidRDefault="000A1D13" w:rsidP="000A1D13">
      <w:pPr>
        <w:numPr>
          <w:ilvl w:val="0"/>
          <w:numId w:val="4"/>
        </w:numPr>
        <w:rPr>
          <w:rFonts w:ascii="Calibri" w:hAnsi="Calibri" w:cs="Calibri"/>
        </w:rPr>
      </w:pPr>
      <w:r w:rsidRPr="008A56DC">
        <w:rPr>
          <w:rFonts w:ascii="Calibri" w:hAnsi="Calibri" w:cs="Calibri"/>
        </w:rPr>
        <w:t xml:space="preserve">Some also suggested </w:t>
      </w:r>
      <w:r w:rsidRPr="008A56DC">
        <w:rPr>
          <w:rFonts w:ascii="Calibri" w:hAnsi="Calibri" w:cs="Calibri"/>
          <w:b/>
          <w:bCs/>
        </w:rPr>
        <w:t>small mammals</w:t>
      </w:r>
      <w:r w:rsidRPr="008A56DC">
        <w:rPr>
          <w:rFonts w:ascii="Calibri" w:hAnsi="Calibri" w:cs="Calibri"/>
        </w:rPr>
        <w:t xml:space="preserve"> like hamsters or guinea pigs.</w:t>
      </w:r>
      <w:r w:rsidRPr="008A56DC">
        <w:rPr>
          <w:rFonts w:ascii="Calibri" w:hAnsi="Calibri" w:cs="Calibri"/>
        </w:rPr>
        <w:br/>
      </w:r>
      <w:r w:rsidRPr="008A56DC">
        <w:rPr>
          <w:rFonts w:ascii="Calibri" w:hAnsi="Calibri" w:cs="Calibri"/>
          <w:b/>
          <w:bCs/>
        </w:rPr>
        <w:t>Interpretation:</w:t>
      </w:r>
      <w:r w:rsidRPr="008A56DC">
        <w:rPr>
          <w:rFonts w:ascii="Calibri" w:hAnsi="Calibri" w:cs="Calibri"/>
        </w:rPr>
        <w:t xml:space="preserve"> Pets that require minimal supervision and attention are ideal for busy owners to maintain animal welfare without emotional distress.</w:t>
      </w:r>
    </w:p>
    <w:p w14:paraId="4133913A" w14:textId="77777777" w:rsidR="000A1D13" w:rsidRPr="008A56DC" w:rsidRDefault="000A1D13" w:rsidP="000A1D13">
      <w:pPr>
        <w:rPr>
          <w:rFonts w:ascii="Calibri" w:hAnsi="Calibri" w:cs="Calibri"/>
        </w:rPr>
      </w:pPr>
    </w:p>
    <w:p w14:paraId="0923AC9F" w14:textId="77777777" w:rsidR="000A1D13" w:rsidRPr="008A56DC" w:rsidRDefault="000A1D13" w:rsidP="000A1D13">
      <w:pPr>
        <w:rPr>
          <w:rFonts w:ascii="Calibri" w:hAnsi="Calibri" w:cs="Calibri"/>
          <w:b/>
          <w:bCs/>
        </w:rPr>
      </w:pPr>
      <w:r w:rsidRPr="008A56DC">
        <w:rPr>
          <w:rFonts w:ascii="Calibri" w:hAnsi="Calibri" w:cs="Calibri"/>
          <w:b/>
          <w:bCs/>
        </w:rPr>
        <w:t>Question 11: Environmental Factors to Consider When Recommending a Pet</w:t>
      </w:r>
    </w:p>
    <w:p w14:paraId="38A1FCDF" w14:textId="77777777" w:rsidR="000A1D13" w:rsidRPr="008A56DC" w:rsidRDefault="000A1D13" w:rsidP="000A1D13">
      <w:pPr>
        <w:rPr>
          <w:rFonts w:ascii="Calibri" w:hAnsi="Calibri" w:cs="Calibri"/>
        </w:rPr>
      </w:pPr>
      <w:r w:rsidRPr="008A56DC">
        <w:rPr>
          <w:rFonts w:ascii="Calibri" w:hAnsi="Calibri" w:cs="Calibri"/>
          <w:b/>
          <w:bCs/>
        </w:rPr>
        <w:t>Response Summary:</w:t>
      </w:r>
      <w:r w:rsidRPr="008A56DC">
        <w:rPr>
          <w:rFonts w:ascii="Calibri" w:hAnsi="Calibri" w:cs="Calibri"/>
        </w:rPr>
        <w:t xml:space="preserve"> Factors mentioned include building type (apartment vs. house), noise levels, traffic, and available space.</w:t>
      </w:r>
    </w:p>
    <w:p w14:paraId="396EB7D3" w14:textId="77777777" w:rsidR="000A1D13" w:rsidRPr="008A56DC" w:rsidRDefault="000A1D13" w:rsidP="000A1D13">
      <w:pPr>
        <w:rPr>
          <w:rFonts w:ascii="Calibri" w:hAnsi="Calibri" w:cs="Calibri"/>
        </w:rPr>
      </w:pPr>
      <w:r w:rsidRPr="008A56DC">
        <w:rPr>
          <w:rFonts w:ascii="Calibri" w:hAnsi="Calibri" w:cs="Calibri"/>
          <w:b/>
          <w:bCs/>
        </w:rPr>
        <w:t>Interpretation:</w:t>
      </w:r>
      <w:r w:rsidRPr="008A56DC">
        <w:rPr>
          <w:rFonts w:ascii="Calibri" w:hAnsi="Calibri" w:cs="Calibri"/>
        </w:rPr>
        <w:t xml:space="preserve"> The living environment plays a crucial role in pet selection. High-traffic urban areas or small apartments may not be suitable for large or active pets like dogs. Noise sensitivity and space limitations must be considered to ensure the pet’s comfort and safety.</w:t>
      </w:r>
    </w:p>
    <w:p w14:paraId="5BD27427" w14:textId="77777777" w:rsidR="000A1D13" w:rsidRPr="008A56DC" w:rsidRDefault="000A1D13" w:rsidP="000A1D13">
      <w:pPr>
        <w:rPr>
          <w:rFonts w:ascii="Calibri" w:hAnsi="Calibri" w:cs="Calibri"/>
        </w:rPr>
      </w:pPr>
    </w:p>
    <w:p w14:paraId="02B4C1DC" w14:textId="77777777" w:rsidR="000A1D13" w:rsidRPr="008A56DC" w:rsidRDefault="000A1D13" w:rsidP="000A1D13">
      <w:pPr>
        <w:rPr>
          <w:rFonts w:ascii="Calibri" w:hAnsi="Calibri" w:cs="Calibri"/>
          <w:b/>
          <w:bCs/>
        </w:rPr>
      </w:pPr>
      <w:r w:rsidRPr="008A56DC">
        <w:rPr>
          <w:rFonts w:ascii="Calibri" w:hAnsi="Calibri" w:cs="Calibri"/>
          <w:b/>
          <w:bCs/>
        </w:rPr>
        <w:t>Question 12: Educating Owners About Long-Term Commitment</w:t>
      </w:r>
    </w:p>
    <w:p w14:paraId="6B7DD416" w14:textId="77777777" w:rsidR="000A1D13" w:rsidRPr="008A56DC" w:rsidRDefault="000A1D13" w:rsidP="000A1D13">
      <w:pPr>
        <w:rPr>
          <w:rFonts w:ascii="Calibri" w:hAnsi="Calibri" w:cs="Calibri"/>
        </w:rPr>
      </w:pPr>
      <w:r w:rsidRPr="008A56DC">
        <w:rPr>
          <w:rFonts w:ascii="Calibri" w:hAnsi="Calibri" w:cs="Calibri"/>
          <w:b/>
          <w:bCs/>
        </w:rPr>
        <w:t>Response Summary:</w:t>
      </w:r>
      <w:r w:rsidRPr="008A56DC">
        <w:rPr>
          <w:rFonts w:ascii="Calibri" w:hAnsi="Calibri" w:cs="Calibri"/>
        </w:rPr>
        <w:t xml:space="preserve"> Pet ownership is described as a lifetime commitment, with financial responsibilities such as medicine highlighted.</w:t>
      </w:r>
    </w:p>
    <w:p w14:paraId="553E2E8E" w14:textId="77777777" w:rsidR="000A1D13" w:rsidRPr="008A56DC" w:rsidRDefault="000A1D13" w:rsidP="000A1D13">
      <w:pPr>
        <w:rPr>
          <w:rFonts w:ascii="Calibri" w:hAnsi="Calibri" w:cs="Calibri"/>
        </w:rPr>
      </w:pPr>
      <w:r w:rsidRPr="008A56DC">
        <w:rPr>
          <w:rFonts w:ascii="Calibri" w:hAnsi="Calibri" w:cs="Calibri"/>
          <w:b/>
          <w:bCs/>
        </w:rPr>
        <w:t>Interpretation:</w:t>
      </w:r>
      <w:r w:rsidRPr="008A56DC">
        <w:rPr>
          <w:rFonts w:ascii="Calibri" w:hAnsi="Calibri" w:cs="Calibri"/>
        </w:rPr>
        <w:t xml:space="preserve"> Owners must be informed that pets require consistent care over many years. This includes budgeting for food, medical expenses, and emergency care. Education helps prevent abandonment and ensures pets receive proper long-term support.</w:t>
      </w:r>
    </w:p>
    <w:p w14:paraId="77394B34" w14:textId="77777777" w:rsidR="000A1D13" w:rsidRPr="008A56DC" w:rsidRDefault="000A1D13" w:rsidP="000A1D13">
      <w:pPr>
        <w:rPr>
          <w:rFonts w:ascii="Calibri" w:hAnsi="Calibri" w:cs="Calibri"/>
        </w:rPr>
      </w:pPr>
    </w:p>
    <w:p w14:paraId="4C1E8592" w14:textId="77777777" w:rsidR="000A1D13" w:rsidRPr="008A56DC" w:rsidRDefault="000A1D13" w:rsidP="000A1D13">
      <w:pPr>
        <w:rPr>
          <w:rFonts w:ascii="Calibri" w:hAnsi="Calibri" w:cs="Calibri"/>
          <w:b/>
          <w:bCs/>
        </w:rPr>
      </w:pPr>
      <w:r w:rsidRPr="008A56DC">
        <w:rPr>
          <w:rFonts w:ascii="Calibri" w:hAnsi="Calibri" w:cs="Calibri"/>
          <w:b/>
          <w:bCs/>
        </w:rPr>
        <w:t>Question 13: Temperament and Care Requirements of Common Pet Species</w:t>
      </w:r>
    </w:p>
    <w:p w14:paraId="49F71B50" w14:textId="77777777" w:rsidR="000A1D13" w:rsidRPr="008A56DC" w:rsidRDefault="000A1D13" w:rsidP="000A1D13">
      <w:pPr>
        <w:rPr>
          <w:rFonts w:ascii="Calibri" w:hAnsi="Calibri" w:cs="Calibri"/>
        </w:rPr>
      </w:pPr>
      <w:r w:rsidRPr="008A56DC">
        <w:rPr>
          <w:rFonts w:ascii="Calibri" w:hAnsi="Calibri" w:cs="Calibri"/>
          <w:b/>
          <w:bCs/>
        </w:rPr>
        <w:t>Response Summary:</w:t>
      </w:r>
      <w:r w:rsidRPr="008A56DC">
        <w:rPr>
          <w:rFonts w:ascii="Calibri" w:hAnsi="Calibri" w:cs="Calibri"/>
        </w:rPr>
        <w:t xml:space="preserve"> Care varies but includes essentials like food, water, shelter, and medicine.</w:t>
      </w:r>
    </w:p>
    <w:p w14:paraId="27DFADC5" w14:textId="77777777" w:rsidR="000A1D13" w:rsidRPr="008A56DC" w:rsidRDefault="000A1D13" w:rsidP="000A1D13">
      <w:pPr>
        <w:rPr>
          <w:rFonts w:ascii="Calibri" w:hAnsi="Calibri" w:cs="Calibri"/>
        </w:rPr>
      </w:pPr>
      <w:r w:rsidRPr="008A56DC">
        <w:rPr>
          <w:rFonts w:ascii="Calibri" w:hAnsi="Calibri" w:cs="Calibri"/>
          <w:b/>
          <w:bCs/>
        </w:rPr>
        <w:t>Interpretation:</w:t>
      </w:r>
      <w:r w:rsidRPr="008A56DC">
        <w:rPr>
          <w:rFonts w:ascii="Calibri" w:hAnsi="Calibri" w:cs="Calibri"/>
        </w:rPr>
        <w:t xml:space="preserve"> While each species has unique needs, all pets require basic care and attention. Understanding these requirements helps owners provide a stable and healthy environment, reducing the risk of neglect or illness.</w:t>
      </w:r>
    </w:p>
    <w:p w14:paraId="50B55880" w14:textId="77777777" w:rsidR="000A1D13" w:rsidRPr="008A56DC" w:rsidRDefault="000A1D13" w:rsidP="000A1D13">
      <w:pPr>
        <w:rPr>
          <w:rFonts w:ascii="Calibri" w:hAnsi="Calibri" w:cs="Calibri"/>
        </w:rPr>
      </w:pPr>
    </w:p>
    <w:p w14:paraId="443C6D9C" w14:textId="77777777" w:rsidR="000A1D13" w:rsidRPr="008A56DC" w:rsidRDefault="000A1D13" w:rsidP="000A1D13">
      <w:pPr>
        <w:rPr>
          <w:rFonts w:ascii="Calibri" w:hAnsi="Calibri" w:cs="Calibri"/>
          <w:b/>
          <w:bCs/>
        </w:rPr>
      </w:pPr>
      <w:r w:rsidRPr="008A56DC">
        <w:rPr>
          <w:rFonts w:ascii="Calibri" w:hAnsi="Calibri" w:cs="Calibri"/>
          <w:b/>
          <w:bCs/>
        </w:rPr>
        <w:lastRenderedPageBreak/>
        <w:t>Question 14: Common Health Problems and Allergies in Pets</w:t>
      </w:r>
    </w:p>
    <w:p w14:paraId="5D45D648" w14:textId="77777777" w:rsidR="000A1D13" w:rsidRPr="008A56DC" w:rsidRDefault="000A1D13" w:rsidP="000A1D13">
      <w:pPr>
        <w:rPr>
          <w:rFonts w:ascii="Calibri" w:hAnsi="Calibri" w:cs="Calibri"/>
        </w:rPr>
      </w:pPr>
      <w:r w:rsidRPr="008A56DC">
        <w:rPr>
          <w:rFonts w:ascii="Calibri" w:hAnsi="Calibri" w:cs="Calibri"/>
          <w:b/>
          <w:bCs/>
        </w:rPr>
        <w:t>Response Summary:</w:t>
      </w:r>
      <w:r w:rsidRPr="008A56DC">
        <w:rPr>
          <w:rFonts w:ascii="Calibri" w:hAnsi="Calibri" w:cs="Calibri"/>
        </w:rPr>
        <w:t xml:space="preserve"> Allergies, asthma, and diseases like rabies were noted.</w:t>
      </w:r>
    </w:p>
    <w:p w14:paraId="5B3A757A" w14:textId="77777777" w:rsidR="000A1D13" w:rsidRPr="008A56DC" w:rsidRDefault="000A1D13" w:rsidP="000A1D13">
      <w:pPr>
        <w:rPr>
          <w:rFonts w:ascii="Calibri" w:hAnsi="Calibri" w:cs="Calibri"/>
        </w:rPr>
      </w:pPr>
      <w:r w:rsidRPr="008A56DC">
        <w:rPr>
          <w:rFonts w:ascii="Calibri" w:hAnsi="Calibri" w:cs="Calibri"/>
          <w:b/>
          <w:bCs/>
        </w:rPr>
        <w:t>Interpretation:</w:t>
      </w:r>
      <w:r w:rsidRPr="008A56DC">
        <w:rPr>
          <w:rFonts w:ascii="Calibri" w:hAnsi="Calibri" w:cs="Calibri"/>
        </w:rPr>
        <w:t xml:space="preserve"> Pets are susceptible to a range of health issues, some of which can affect humans too (e.g., rabies). Awareness of these conditions encourages preventive care, timely vaccinations, and regular vet visits to maintain pet and public health.</w:t>
      </w:r>
    </w:p>
    <w:p w14:paraId="1A68E32C" w14:textId="77777777" w:rsidR="000A1D13" w:rsidRPr="008A56DC" w:rsidRDefault="000A1D13" w:rsidP="000A1D13">
      <w:pPr>
        <w:rPr>
          <w:rFonts w:ascii="Calibri" w:hAnsi="Calibri" w:cs="Calibri"/>
        </w:rPr>
      </w:pPr>
    </w:p>
    <w:p w14:paraId="7AC51B71" w14:textId="77777777" w:rsidR="000A1D13" w:rsidRPr="008A56DC" w:rsidRDefault="000A1D13" w:rsidP="000A1D13">
      <w:pPr>
        <w:rPr>
          <w:rFonts w:ascii="Calibri" w:hAnsi="Calibri" w:cs="Calibri"/>
          <w:b/>
          <w:bCs/>
        </w:rPr>
      </w:pPr>
      <w:r w:rsidRPr="008A56DC">
        <w:rPr>
          <w:rFonts w:ascii="Calibri" w:hAnsi="Calibri" w:cs="Calibri"/>
          <w:b/>
          <w:bCs/>
        </w:rPr>
        <w:t>Question 15: Promoting Responsible Pet Ownership for People with Limited Resources</w:t>
      </w:r>
    </w:p>
    <w:p w14:paraId="76BAC9DD" w14:textId="77777777" w:rsidR="000A1D13" w:rsidRPr="008A56DC" w:rsidRDefault="000A1D13" w:rsidP="000A1D13">
      <w:pPr>
        <w:rPr>
          <w:rFonts w:ascii="Calibri" w:hAnsi="Calibri" w:cs="Calibri"/>
        </w:rPr>
      </w:pPr>
      <w:r w:rsidRPr="008A56DC">
        <w:rPr>
          <w:rFonts w:ascii="Calibri" w:hAnsi="Calibri" w:cs="Calibri"/>
          <w:b/>
          <w:bCs/>
        </w:rPr>
        <w:t>Response Summary:</w:t>
      </w:r>
      <w:r w:rsidRPr="008A56DC">
        <w:rPr>
          <w:rFonts w:ascii="Calibri" w:hAnsi="Calibri" w:cs="Calibri"/>
        </w:rPr>
        <w:t xml:space="preserve"> Suggestions include providing free medicine and food.</w:t>
      </w:r>
    </w:p>
    <w:p w14:paraId="6E2F794E" w14:textId="4961D2AC" w:rsidR="000A1D13" w:rsidRPr="008A56DC" w:rsidRDefault="000A1D13" w:rsidP="000A1D13">
      <w:pPr>
        <w:rPr>
          <w:rFonts w:ascii="Calibri" w:hAnsi="Calibri" w:cs="Calibri"/>
        </w:rPr>
      </w:pPr>
      <w:r w:rsidRPr="008A56DC">
        <w:rPr>
          <w:rFonts w:ascii="Calibri" w:hAnsi="Calibri" w:cs="Calibri"/>
          <w:b/>
          <w:bCs/>
        </w:rPr>
        <w:t>Interpretation:</w:t>
      </w:r>
      <w:r w:rsidRPr="008A56DC">
        <w:rPr>
          <w:rFonts w:ascii="Calibri" w:hAnsi="Calibri" w:cs="Calibri"/>
        </w:rPr>
        <w:t xml:space="preserve"> Financial barriers can hinder proper pet care. Community programs offering free or subsidized resources can promote responsible ownership and improve animal welfare, especially in underserved areas.</w:t>
      </w:r>
    </w:p>
    <w:p w14:paraId="0C851C0A" w14:textId="77777777" w:rsidR="000A1D13" w:rsidRPr="008A56DC" w:rsidRDefault="000A1D13" w:rsidP="000A1D13">
      <w:pPr>
        <w:rPr>
          <w:rFonts w:ascii="Calibri" w:hAnsi="Calibri" w:cs="Calibri"/>
          <w:b/>
          <w:bCs/>
        </w:rPr>
      </w:pPr>
      <w:r w:rsidRPr="008A56DC">
        <w:rPr>
          <w:rFonts w:ascii="Calibri" w:hAnsi="Calibri" w:cs="Calibri"/>
          <w:b/>
          <w:bCs/>
        </w:rPr>
        <w:t>Question 16: Availability of Boarding Services During Owner Emergencies</w:t>
      </w:r>
    </w:p>
    <w:p w14:paraId="699166E6" w14:textId="77777777" w:rsidR="000A1D13" w:rsidRPr="008A56DC" w:rsidRDefault="000A1D13" w:rsidP="000A1D13">
      <w:pPr>
        <w:rPr>
          <w:rFonts w:ascii="Calibri" w:hAnsi="Calibri" w:cs="Calibri"/>
        </w:rPr>
      </w:pPr>
      <w:r w:rsidRPr="008A56DC">
        <w:rPr>
          <w:rFonts w:ascii="Calibri" w:hAnsi="Calibri" w:cs="Calibri"/>
          <w:b/>
          <w:bCs/>
        </w:rPr>
        <w:t>Response Summary:</w:t>
      </w:r>
      <w:r w:rsidRPr="008A56DC">
        <w:rPr>
          <w:rFonts w:ascii="Calibri" w:hAnsi="Calibri" w:cs="Calibri"/>
        </w:rPr>
        <w:t xml:space="preserve"> Boarding services are available, referred to simply as “pet board.”</w:t>
      </w:r>
    </w:p>
    <w:p w14:paraId="757364EC" w14:textId="2DF73799" w:rsidR="007176D6" w:rsidRPr="008A56DC" w:rsidRDefault="000A1D13" w:rsidP="000A1D13">
      <w:pPr>
        <w:rPr>
          <w:rFonts w:ascii="Calibri" w:hAnsi="Calibri" w:cs="Calibri"/>
        </w:rPr>
      </w:pPr>
      <w:r w:rsidRPr="008A56DC">
        <w:rPr>
          <w:rFonts w:ascii="Calibri" w:hAnsi="Calibri" w:cs="Calibri"/>
          <w:b/>
          <w:bCs/>
        </w:rPr>
        <w:t>Interpretation:</w:t>
      </w:r>
      <w:r w:rsidRPr="008A56DC">
        <w:rPr>
          <w:rFonts w:ascii="Calibri" w:hAnsi="Calibri" w:cs="Calibri"/>
        </w:rPr>
        <w:t xml:space="preserve"> Clinics offering boarding services provide essential support during emergencies or travel. This ensures pets are cared for in safe environments, reducing stress for both animals and owners.</w:t>
      </w:r>
    </w:p>
    <w:p w14:paraId="18980B26" w14:textId="77777777" w:rsidR="007176D6" w:rsidRPr="008A56DC" w:rsidRDefault="007176D6" w:rsidP="007176D6">
      <w:pPr>
        <w:rPr>
          <w:rFonts w:ascii="Calibri" w:hAnsi="Calibri" w:cs="Calibri"/>
          <w:b/>
          <w:bCs/>
        </w:rPr>
      </w:pPr>
      <w:r w:rsidRPr="008A56DC">
        <w:rPr>
          <w:rFonts w:ascii="Calibri" w:hAnsi="Calibri" w:cs="Calibri"/>
          <w:b/>
          <w:bCs/>
        </w:rPr>
        <w:t>Question 17: Addressing Misinformation in Online Pet Health Resources</w:t>
      </w:r>
    </w:p>
    <w:p w14:paraId="1BF07092" w14:textId="77777777" w:rsidR="007176D6" w:rsidRPr="008A56DC" w:rsidRDefault="007176D6" w:rsidP="007176D6">
      <w:pPr>
        <w:rPr>
          <w:rFonts w:ascii="Calibri" w:hAnsi="Calibri" w:cs="Calibri"/>
        </w:rPr>
      </w:pPr>
      <w:r w:rsidRPr="008A56DC">
        <w:rPr>
          <w:rFonts w:ascii="Calibri" w:hAnsi="Calibri" w:cs="Calibri"/>
          <w:b/>
          <w:bCs/>
        </w:rPr>
        <w:t>Response Summary:</w:t>
      </w:r>
      <w:r w:rsidRPr="008A56DC">
        <w:rPr>
          <w:rFonts w:ascii="Calibri" w:hAnsi="Calibri" w:cs="Calibri"/>
        </w:rPr>
        <w:t xml:space="preserve"> The respondent emphasizes vet visits and checkups to ensure accurate care.</w:t>
      </w:r>
    </w:p>
    <w:p w14:paraId="721B5A9E" w14:textId="77777777" w:rsidR="007176D6" w:rsidRPr="008A56DC" w:rsidRDefault="007176D6" w:rsidP="007176D6">
      <w:pPr>
        <w:rPr>
          <w:rFonts w:ascii="Calibri" w:hAnsi="Calibri" w:cs="Calibri"/>
        </w:rPr>
      </w:pPr>
      <w:r w:rsidRPr="008A56DC">
        <w:rPr>
          <w:rFonts w:ascii="Calibri" w:hAnsi="Calibri" w:cs="Calibri"/>
          <w:b/>
          <w:bCs/>
        </w:rPr>
        <w:t>Interpretation:</w:t>
      </w:r>
      <w:r w:rsidRPr="008A56DC">
        <w:rPr>
          <w:rFonts w:ascii="Calibri" w:hAnsi="Calibri" w:cs="Calibri"/>
        </w:rPr>
        <w:t xml:space="preserve"> With the rise of online content, misinformation can mislead pet owners. Veterinarians play a key role in guiding owners toward credible sources and reinforcing the importance of professional consultations for reliable health decisions.</w:t>
      </w:r>
    </w:p>
    <w:p w14:paraId="60519CA5" w14:textId="77777777" w:rsidR="000A1D13" w:rsidRPr="008A56DC" w:rsidRDefault="000A1D13" w:rsidP="000A1D13">
      <w:pPr>
        <w:rPr>
          <w:rFonts w:ascii="Calibri" w:hAnsi="Calibri" w:cs="Calibri"/>
        </w:rPr>
      </w:pPr>
    </w:p>
    <w:p w14:paraId="5F814F6C" w14:textId="77777777" w:rsidR="000A1D13" w:rsidRPr="008A56DC" w:rsidRDefault="000A1D13">
      <w:pPr>
        <w:rPr>
          <w:rFonts w:ascii="Calibri" w:hAnsi="Calibri" w:cs="Calibri"/>
        </w:rPr>
      </w:pPr>
    </w:p>
    <w:sectPr w:rsidR="000A1D13" w:rsidRPr="008A5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32C04"/>
    <w:multiLevelType w:val="multilevel"/>
    <w:tmpl w:val="85E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84ADE"/>
    <w:multiLevelType w:val="multilevel"/>
    <w:tmpl w:val="C29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454F6"/>
    <w:multiLevelType w:val="multilevel"/>
    <w:tmpl w:val="619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A594C"/>
    <w:multiLevelType w:val="multilevel"/>
    <w:tmpl w:val="2188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065945">
    <w:abstractNumId w:val="0"/>
  </w:num>
  <w:num w:numId="2" w16cid:durableId="1161434402">
    <w:abstractNumId w:val="3"/>
  </w:num>
  <w:num w:numId="3" w16cid:durableId="725568146">
    <w:abstractNumId w:val="2"/>
  </w:num>
  <w:num w:numId="4" w16cid:durableId="1159660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13"/>
    <w:rsid w:val="000A1D13"/>
    <w:rsid w:val="001D0A26"/>
    <w:rsid w:val="00313C83"/>
    <w:rsid w:val="007176D6"/>
    <w:rsid w:val="008A56DC"/>
    <w:rsid w:val="00912E5E"/>
    <w:rsid w:val="00986505"/>
    <w:rsid w:val="00AC3470"/>
    <w:rsid w:val="00B55DBD"/>
    <w:rsid w:val="00BB63A0"/>
    <w:rsid w:val="00CC1FDB"/>
    <w:rsid w:val="00E2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A57F"/>
  <w15:chartTrackingRefBased/>
  <w15:docId w15:val="{F85AF0DA-2AE8-442C-98FB-12C18711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D13"/>
    <w:rPr>
      <w:rFonts w:eastAsiaTheme="majorEastAsia" w:cstheme="majorBidi"/>
      <w:color w:val="272727" w:themeColor="text1" w:themeTint="D8"/>
    </w:rPr>
  </w:style>
  <w:style w:type="paragraph" w:styleId="Title">
    <w:name w:val="Title"/>
    <w:basedOn w:val="Normal"/>
    <w:next w:val="Normal"/>
    <w:link w:val="TitleChar"/>
    <w:uiPriority w:val="10"/>
    <w:qFormat/>
    <w:rsid w:val="000A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D13"/>
    <w:pPr>
      <w:spacing w:before="160"/>
      <w:jc w:val="center"/>
    </w:pPr>
    <w:rPr>
      <w:i/>
      <w:iCs/>
      <w:color w:val="404040" w:themeColor="text1" w:themeTint="BF"/>
    </w:rPr>
  </w:style>
  <w:style w:type="character" w:customStyle="1" w:styleId="QuoteChar">
    <w:name w:val="Quote Char"/>
    <w:basedOn w:val="DefaultParagraphFont"/>
    <w:link w:val="Quote"/>
    <w:uiPriority w:val="29"/>
    <w:rsid w:val="000A1D13"/>
    <w:rPr>
      <w:i/>
      <w:iCs/>
      <w:color w:val="404040" w:themeColor="text1" w:themeTint="BF"/>
    </w:rPr>
  </w:style>
  <w:style w:type="paragraph" w:styleId="ListParagraph">
    <w:name w:val="List Paragraph"/>
    <w:basedOn w:val="Normal"/>
    <w:uiPriority w:val="34"/>
    <w:qFormat/>
    <w:rsid w:val="000A1D13"/>
    <w:pPr>
      <w:ind w:left="720"/>
      <w:contextualSpacing/>
    </w:pPr>
  </w:style>
  <w:style w:type="character" w:styleId="IntenseEmphasis">
    <w:name w:val="Intense Emphasis"/>
    <w:basedOn w:val="DefaultParagraphFont"/>
    <w:uiPriority w:val="21"/>
    <w:qFormat/>
    <w:rsid w:val="000A1D13"/>
    <w:rPr>
      <w:i/>
      <w:iCs/>
      <w:color w:val="0F4761" w:themeColor="accent1" w:themeShade="BF"/>
    </w:rPr>
  </w:style>
  <w:style w:type="paragraph" w:styleId="IntenseQuote">
    <w:name w:val="Intense Quote"/>
    <w:basedOn w:val="Normal"/>
    <w:next w:val="Normal"/>
    <w:link w:val="IntenseQuoteChar"/>
    <w:uiPriority w:val="30"/>
    <w:qFormat/>
    <w:rsid w:val="000A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D13"/>
    <w:rPr>
      <w:i/>
      <w:iCs/>
      <w:color w:val="0F4761" w:themeColor="accent1" w:themeShade="BF"/>
    </w:rPr>
  </w:style>
  <w:style w:type="character" w:styleId="IntenseReference">
    <w:name w:val="Intense Reference"/>
    <w:basedOn w:val="DefaultParagraphFont"/>
    <w:uiPriority w:val="32"/>
    <w:qFormat/>
    <w:rsid w:val="000A1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614">
      <w:bodyDiv w:val="1"/>
      <w:marLeft w:val="0"/>
      <w:marRight w:val="0"/>
      <w:marTop w:val="0"/>
      <w:marBottom w:val="0"/>
      <w:divBdr>
        <w:top w:val="none" w:sz="0" w:space="0" w:color="auto"/>
        <w:left w:val="none" w:sz="0" w:space="0" w:color="auto"/>
        <w:bottom w:val="none" w:sz="0" w:space="0" w:color="auto"/>
        <w:right w:val="none" w:sz="0" w:space="0" w:color="auto"/>
      </w:divBdr>
    </w:div>
    <w:div w:id="30229358">
      <w:bodyDiv w:val="1"/>
      <w:marLeft w:val="0"/>
      <w:marRight w:val="0"/>
      <w:marTop w:val="0"/>
      <w:marBottom w:val="0"/>
      <w:divBdr>
        <w:top w:val="none" w:sz="0" w:space="0" w:color="auto"/>
        <w:left w:val="none" w:sz="0" w:space="0" w:color="auto"/>
        <w:bottom w:val="none" w:sz="0" w:space="0" w:color="auto"/>
        <w:right w:val="none" w:sz="0" w:space="0" w:color="auto"/>
      </w:divBdr>
    </w:div>
    <w:div w:id="37124903">
      <w:bodyDiv w:val="1"/>
      <w:marLeft w:val="0"/>
      <w:marRight w:val="0"/>
      <w:marTop w:val="0"/>
      <w:marBottom w:val="0"/>
      <w:divBdr>
        <w:top w:val="none" w:sz="0" w:space="0" w:color="auto"/>
        <w:left w:val="none" w:sz="0" w:space="0" w:color="auto"/>
        <w:bottom w:val="none" w:sz="0" w:space="0" w:color="auto"/>
        <w:right w:val="none" w:sz="0" w:space="0" w:color="auto"/>
      </w:divBdr>
    </w:div>
    <w:div w:id="106438970">
      <w:bodyDiv w:val="1"/>
      <w:marLeft w:val="0"/>
      <w:marRight w:val="0"/>
      <w:marTop w:val="0"/>
      <w:marBottom w:val="0"/>
      <w:divBdr>
        <w:top w:val="none" w:sz="0" w:space="0" w:color="auto"/>
        <w:left w:val="none" w:sz="0" w:space="0" w:color="auto"/>
        <w:bottom w:val="none" w:sz="0" w:space="0" w:color="auto"/>
        <w:right w:val="none" w:sz="0" w:space="0" w:color="auto"/>
      </w:divBdr>
    </w:div>
    <w:div w:id="177278524">
      <w:bodyDiv w:val="1"/>
      <w:marLeft w:val="0"/>
      <w:marRight w:val="0"/>
      <w:marTop w:val="0"/>
      <w:marBottom w:val="0"/>
      <w:divBdr>
        <w:top w:val="none" w:sz="0" w:space="0" w:color="auto"/>
        <w:left w:val="none" w:sz="0" w:space="0" w:color="auto"/>
        <w:bottom w:val="none" w:sz="0" w:space="0" w:color="auto"/>
        <w:right w:val="none" w:sz="0" w:space="0" w:color="auto"/>
      </w:divBdr>
    </w:div>
    <w:div w:id="191192607">
      <w:bodyDiv w:val="1"/>
      <w:marLeft w:val="0"/>
      <w:marRight w:val="0"/>
      <w:marTop w:val="0"/>
      <w:marBottom w:val="0"/>
      <w:divBdr>
        <w:top w:val="none" w:sz="0" w:space="0" w:color="auto"/>
        <w:left w:val="none" w:sz="0" w:space="0" w:color="auto"/>
        <w:bottom w:val="none" w:sz="0" w:space="0" w:color="auto"/>
        <w:right w:val="none" w:sz="0" w:space="0" w:color="auto"/>
      </w:divBdr>
    </w:div>
    <w:div w:id="314921807">
      <w:bodyDiv w:val="1"/>
      <w:marLeft w:val="0"/>
      <w:marRight w:val="0"/>
      <w:marTop w:val="0"/>
      <w:marBottom w:val="0"/>
      <w:divBdr>
        <w:top w:val="none" w:sz="0" w:space="0" w:color="auto"/>
        <w:left w:val="none" w:sz="0" w:space="0" w:color="auto"/>
        <w:bottom w:val="none" w:sz="0" w:space="0" w:color="auto"/>
        <w:right w:val="none" w:sz="0" w:space="0" w:color="auto"/>
      </w:divBdr>
    </w:div>
    <w:div w:id="329531833">
      <w:bodyDiv w:val="1"/>
      <w:marLeft w:val="0"/>
      <w:marRight w:val="0"/>
      <w:marTop w:val="0"/>
      <w:marBottom w:val="0"/>
      <w:divBdr>
        <w:top w:val="none" w:sz="0" w:space="0" w:color="auto"/>
        <w:left w:val="none" w:sz="0" w:space="0" w:color="auto"/>
        <w:bottom w:val="none" w:sz="0" w:space="0" w:color="auto"/>
        <w:right w:val="none" w:sz="0" w:space="0" w:color="auto"/>
      </w:divBdr>
    </w:div>
    <w:div w:id="460657645">
      <w:bodyDiv w:val="1"/>
      <w:marLeft w:val="0"/>
      <w:marRight w:val="0"/>
      <w:marTop w:val="0"/>
      <w:marBottom w:val="0"/>
      <w:divBdr>
        <w:top w:val="none" w:sz="0" w:space="0" w:color="auto"/>
        <w:left w:val="none" w:sz="0" w:space="0" w:color="auto"/>
        <w:bottom w:val="none" w:sz="0" w:space="0" w:color="auto"/>
        <w:right w:val="none" w:sz="0" w:space="0" w:color="auto"/>
      </w:divBdr>
    </w:div>
    <w:div w:id="523128813">
      <w:bodyDiv w:val="1"/>
      <w:marLeft w:val="0"/>
      <w:marRight w:val="0"/>
      <w:marTop w:val="0"/>
      <w:marBottom w:val="0"/>
      <w:divBdr>
        <w:top w:val="none" w:sz="0" w:space="0" w:color="auto"/>
        <w:left w:val="none" w:sz="0" w:space="0" w:color="auto"/>
        <w:bottom w:val="none" w:sz="0" w:space="0" w:color="auto"/>
        <w:right w:val="none" w:sz="0" w:space="0" w:color="auto"/>
      </w:divBdr>
    </w:div>
    <w:div w:id="614602996">
      <w:bodyDiv w:val="1"/>
      <w:marLeft w:val="0"/>
      <w:marRight w:val="0"/>
      <w:marTop w:val="0"/>
      <w:marBottom w:val="0"/>
      <w:divBdr>
        <w:top w:val="none" w:sz="0" w:space="0" w:color="auto"/>
        <w:left w:val="none" w:sz="0" w:space="0" w:color="auto"/>
        <w:bottom w:val="none" w:sz="0" w:space="0" w:color="auto"/>
        <w:right w:val="none" w:sz="0" w:space="0" w:color="auto"/>
      </w:divBdr>
    </w:div>
    <w:div w:id="927232037">
      <w:bodyDiv w:val="1"/>
      <w:marLeft w:val="0"/>
      <w:marRight w:val="0"/>
      <w:marTop w:val="0"/>
      <w:marBottom w:val="0"/>
      <w:divBdr>
        <w:top w:val="none" w:sz="0" w:space="0" w:color="auto"/>
        <w:left w:val="none" w:sz="0" w:space="0" w:color="auto"/>
        <w:bottom w:val="none" w:sz="0" w:space="0" w:color="auto"/>
        <w:right w:val="none" w:sz="0" w:space="0" w:color="auto"/>
      </w:divBdr>
    </w:div>
    <w:div w:id="931016289">
      <w:bodyDiv w:val="1"/>
      <w:marLeft w:val="0"/>
      <w:marRight w:val="0"/>
      <w:marTop w:val="0"/>
      <w:marBottom w:val="0"/>
      <w:divBdr>
        <w:top w:val="none" w:sz="0" w:space="0" w:color="auto"/>
        <w:left w:val="none" w:sz="0" w:space="0" w:color="auto"/>
        <w:bottom w:val="none" w:sz="0" w:space="0" w:color="auto"/>
        <w:right w:val="none" w:sz="0" w:space="0" w:color="auto"/>
      </w:divBdr>
    </w:div>
    <w:div w:id="987586916">
      <w:bodyDiv w:val="1"/>
      <w:marLeft w:val="0"/>
      <w:marRight w:val="0"/>
      <w:marTop w:val="0"/>
      <w:marBottom w:val="0"/>
      <w:divBdr>
        <w:top w:val="none" w:sz="0" w:space="0" w:color="auto"/>
        <w:left w:val="none" w:sz="0" w:space="0" w:color="auto"/>
        <w:bottom w:val="none" w:sz="0" w:space="0" w:color="auto"/>
        <w:right w:val="none" w:sz="0" w:space="0" w:color="auto"/>
      </w:divBdr>
    </w:div>
    <w:div w:id="1009521500">
      <w:bodyDiv w:val="1"/>
      <w:marLeft w:val="0"/>
      <w:marRight w:val="0"/>
      <w:marTop w:val="0"/>
      <w:marBottom w:val="0"/>
      <w:divBdr>
        <w:top w:val="none" w:sz="0" w:space="0" w:color="auto"/>
        <w:left w:val="none" w:sz="0" w:space="0" w:color="auto"/>
        <w:bottom w:val="none" w:sz="0" w:space="0" w:color="auto"/>
        <w:right w:val="none" w:sz="0" w:space="0" w:color="auto"/>
      </w:divBdr>
    </w:div>
    <w:div w:id="1178077302">
      <w:bodyDiv w:val="1"/>
      <w:marLeft w:val="0"/>
      <w:marRight w:val="0"/>
      <w:marTop w:val="0"/>
      <w:marBottom w:val="0"/>
      <w:divBdr>
        <w:top w:val="none" w:sz="0" w:space="0" w:color="auto"/>
        <w:left w:val="none" w:sz="0" w:space="0" w:color="auto"/>
        <w:bottom w:val="none" w:sz="0" w:space="0" w:color="auto"/>
        <w:right w:val="none" w:sz="0" w:space="0" w:color="auto"/>
      </w:divBdr>
    </w:div>
    <w:div w:id="1255288320">
      <w:bodyDiv w:val="1"/>
      <w:marLeft w:val="0"/>
      <w:marRight w:val="0"/>
      <w:marTop w:val="0"/>
      <w:marBottom w:val="0"/>
      <w:divBdr>
        <w:top w:val="none" w:sz="0" w:space="0" w:color="auto"/>
        <w:left w:val="none" w:sz="0" w:space="0" w:color="auto"/>
        <w:bottom w:val="none" w:sz="0" w:space="0" w:color="auto"/>
        <w:right w:val="none" w:sz="0" w:space="0" w:color="auto"/>
      </w:divBdr>
    </w:div>
    <w:div w:id="1295796858">
      <w:bodyDiv w:val="1"/>
      <w:marLeft w:val="0"/>
      <w:marRight w:val="0"/>
      <w:marTop w:val="0"/>
      <w:marBottom w:val="0"/>
      <w:divBdr>
        <w:top w:val="none" w:sz="0" w:space="0" w:color="auto"/>
        <w:left w:val="none" w:sz="0" w:space="0" w:color="auto"/>
        <w:bottom w:val="none" w:sz="0" w:space="0" w:color="auto"/>
        <w:right w:val="none" w:sz="0" w:space="0" w:color="auto"/>
      </w:divBdr>
    </w:div>
    <w:div w:id="1354917462">
      <w:bodyDiv w:val="1"/>
      <w:marLeft w:val="0"/>
      <w:marRight w:val="0"/>
      <w:marTop w:val="0"/>
      <w:marBottom w:val="0"/>
      <w:divBdr>
        <w:top w:val="none" w:sz="0" w:space="0" w:color="auto"/>
        <w:left w:val="none" w:sz="0" w:space="0" w:color="auto"/>
        <w:bottom w:val="none" w:sz="0" w:space="0" w:color="auto"/>
        <w:right w:val="none" w:sz="0" w:space="0" w:color="auto"/>
      </w:divBdr>
    </w:div>
    <w:div w:id="1369455881">
      <w:bodyDiv w:val="1"/>
      <w:marLeft w:val="0"/>
      <w:marRight w:val="0"/>
      <w:marTop w:val="0"/>
      <w:marBottom w:val="0"/>
      <w:divBdr>
        <w:top w:val="none" w:sz="0" w:space="0" w:color="auto"/>
        <w:left w:val="none" w:sz="0" w:space="0" w:color="auto"/>
        <w:bottom w:val="none" w:sz="0" w:space="0" w:color="auto"/>
        <w:right w:val="none" w:sz="0" w:space="0" w:color="auto"/>
      </w:divBdr>
    </w:div>
    <w:div w:id="1491406826">
      <w:bodyDiv w:val="1"/>
      <w:marLeft w:val="0"/>
      <w:marRight w:val="0"/>
      <w:marTop w:val="0"/>
      <w:marBottom w:val="0"/>
      <w:divBdr>
        <w:top w:val="none" w:sz="0" w:space="0" w:color="auto"/>
        <w:left w:val="none" w:sz="0" w:space="0" w:color="auto"/>
        <w:bottom w:val="none" w:sz="0" w:space="0" w:color="auto"/>
        <w:right w:val="none" w:sz="0" w:space="0" w:color="auto"/>
      </w:divBdr>
    </w:div>
    <w:div w:id="1544055622">
      <w:bodyDiv w:val="1"/>
      <w:marLeft w:val="0"/>
      <w:marRight w:val="0"/>
      <w:marTop w:val="0"/>
      <w:marBottom w:val="0"/>
      <w:divBdr>
        <w:top w:val="none" w:sz="0" w:space="0" w:color="auto"/>
        <w:left w:val="none" w:sz="0" w:space="0" w:color="auto"/>
        <w:bottom w:val="none" w:sz="0" w:space="0" w:color="auto"/>
        <w:right w:val="none" w:sz="0" w:space="0" w:color="auto"/>
      </w:divBdr>
    </w:div>
    <w:div w:id="1551500830">
      <w:bodyDiv w:val="1"/>
      <w:marLeft w:val="0"/>
      <w:marRight w:val="0"/>
      <w:marTop w:val="0"/>
      <w:marBottom w:val="0"/>
      <w:divBdr>
        <w:top w:val="none" w:sz="0" w:space="0" w:color="auto"/>
        <w:left w:val="none" w:sz="0" w:space="0" w:color="auto"/>
        <w:bottom w:val="none" w:sz="0" w:space="0" w:color="auto"/>
        <w:right w:val="none" w:sz="0" w:space="0" w:color="auto"/>
      </w:divBdr>
    </w:div>
    <w:div w:id="1593736468">
      <w:bodyDiv w:val="1"/>
      <w:marLeft w:val="0"/>
      <w:marRight w:val="0"/>
      <w:marTop w:val="0"/>
      <w:marBottom w:val="0"/>
      <w:divBdr>
        <w:top w:val="none" w:sz="0" w:space="0" w:color="auto"/>
        <w:left w:val="none" w:sz="0" w:space="0" w:color="auto"/>
        <w:bottom w:val="none" w:sz="0" w:space="0" w:color="auto"/>
        <w:right w:val="none" w:sz="0" w:space="0" w:color="auto"/>
      </w:divBdr>
    </w:div>
    <w:div w:id="1719551085">
      <w:bodyDiv w:val="1"/>
      <w:marLeft w:val="0"/>
      <w:marRight w:val="0"/>
      <w:marTop w:val="0"/>
      <w:marBottom w:val="0"/>
      <w:divBdr>
        <w:top w:val="none" w:sz="0" w:space="0" w:color="auto"/>
        <w:left w:val="none" w:sz="0" w:space="0" w:color="auto"/>
        <w:bottom w:val="none" w:sz="0" w:space="0" w:color="auto"/>
        <w:right w:val="none" w:sz="0" w:space="0" w:color="auto"/>
      </w:divBdr>
    </w:div>
    <w:div w:id="1778215770">
      <w:bodyDiv w:val="1"/>
      <w:marLeft w:val="0"/>
      <w:marRight w:val="0"/>
      <w:marTop w:val="0"/>
      <w:marBottom w:val="0"/>
      <w:divBdr>
        <w:top w:val="none" w:sz="0" w:space="0" w:color="auto"/>
        <w:left w:val="none" w:sz="0" w:space="0" w:color="auto"/>
        <w:bottom w:val="none" w:sz="0" w:space="0" w:color="auto"/>
        <w:right w:val="none" w:sz="0" w:space="0" w:color="auto"/>
      </w:divBdr>
    </w:div>
    <w:div w:id="1835535683">
      <w:bodyDiv w:val="1"/>
      <w:marLeft w:val="0"/>
      <w:marRight w:val="0"/>
      <w:marTop w:val="0"/>
      <w:marBottom w:val="0"/>
      <w:divBdr>
        <w:top w:val="none" w:sz="0" w:space="0" w:color="auto"/>
        <w:left w:val="none" w:sz="0" w:space="0" w:color="auto"/>
        <w:bottom w:val="none" w:sz="0" w:space="0" w:color="auto"/>
        <w:right w:val="none" w:sz="0" w:space="0" w:color="auto"/>
      </w:divBdr>
    </w:div>
    <w:div w:id="1846818336">
      <w:bodyDiv w:val="1"/>
      <w:marLeft w:val="0"/>
      <w:marRight w:val="0"/>
      <w:marTop w:val="0"/>
      <w:marBottom w:val="0"/>
      <w:divBdr>
        <w:top w:val="none" w:sz="0" w:space="0" w:color="auto"/>
        <w:left w:val="none" w:sz="0" w:space="0" w:color="auto"/>
        <w:bottom w:val="none" w:sz="0" w:space="0" w:color="auto"/>
        <w:right w:val="none" w:sz="0" w:space="0" w:color="auto"/>
      </w:divBdr>
    </w:div>
    <w:div w:id="1857688160">
      <w:bodyDiv w:val="1"/>
      <w:marLeft w:val="0"/>
      <w:marRight w:val="0"/>
      <w:marTop w:val="0"/>
      <w:marBottom w:val="0"/>
      <w:divBdr>
        <w:top w:val="none" w:sz="0" w:space="0" w:color="auto"/>
        <w:left w:val="none" w:sz="0" w:space="0" w:color="auto"/>
        <w:bottom w:val="none" w:sz="0" w:space="0" w:color="auto"/>
        <w:right w:val="none" w:sz="0" w:space="0" w:color="auto"/>
      </w:divBdr>
    </w:div>
    <w:div w:id="2012952093">
      <w:bodyDiv w:val="1"/>
      <w:marLeft w:val="0"/>
      <w:marRight w:val="0"/>
      <w:marTop w:val="0"/>
      <w:marBottom w:val="0"/>
      <w:divBdr>
        <w:top w:val="none" w:sz="0" w:space="0" w:color="auto"/>
        <w:left w:val="none" w:sz="0" w:space="0" w:color="auto"/>
        <w:bottom w:val="none" w:sz="0" w:space="0" w:color="auto"/>
        <w:right w:val="none" w:sz="0" w:space="0" w:color="auto"/>
      </w:divBdr>
    </w:div>
    <w:div w:id="2060321989">
      <w:bodyDiv w:val="1"/>
      <w:marLeft w:val="0"/>
      <w:marRight w:val="0"/>
      <w:marTop w:val="0"/>
      <w:marBottom w:val="0"/>
      <w:divBdr>
        <w:top w:val="none" w:sz="0" w:space="0" w:color="auto"/>
        <w:left w:val="none" w:sz="0" w:space="0" w:color="auto"/>
        <w:bottom w:val="none" w:sz="0" w:space="0" w:color="auto"/>
        <w:right w:val="none" w:sz="0" w:space="0" w:color="auto"/>
      </w:divBdr>
    </w:div>
    <w:div w:id="214468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Jericho Salas</dc:creator>
  <cp:keywords/>
  <dc:description/>
  <cp:lastModifiedBy>Jericho Salas</cp:lastModifiedBy>
  <cp:revision>8</cp:revision>
  <dcterms:created xsi:type="dcterms:W3CDTF">2025-11-05T08:11:00Z</dcterms:created>
  <dcterms:modified xsi:type="dcterms:W3CDTF">2025-11-06T13:22:00Z</dcterms:modified>
</cp:coreProperties>
</file>