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9DE56" w14:textId="5F807012" w:rsidR="00A864AC" w:rsidRDefault="00A30E21" w:rsidP="00A30E21">
      <w:pPr>
        <w:jc w:val="center"/>
        <w:rPr>
          <w:rFonts w:ascii="David" w:hAnsi="David" w:cs="David"/>
          <w:sz w:val="32"/>
          <w:szCs w:val="32"/>
          <w:rtl/>
        </w:rPr>
      </w:pPr>
      <w:r>
        <w:rPr>
          <w:rFonts w:ascii="David" w:hAnsi="David" w:cs="David" w:hint="cs"/>
          <w:sz w:val="32"/>
          <w:szCs w:val="32"/>
          <w:rtl/>
        </w:rPr>
        <w:t>סיכום</w:t>
      </w:r>
    </w:p>
    <w:p w14:paraId="4E07D1AA" w14:textId="4AD07223" w:rsidR="00A30E21" w:rsidRDefault="00A30E21" w:rsidP="00A30E21">
      <w:pPr>
        <w:spacing w:line="360" w:lineRule="auto"/>
        <w:rPr>
          <w:rFonts w:ascii="David" w:hAnsi="David" w:cs="David" w:hint="cs"/>
          <w:sz w:val="24"/>
          <w:szCs w:val="24"/>
          <w:rtl/>
        </w:rPr>
      </w:pPr>
      <w:r w:rsidRPr="00A30E21">
        <w:rPr>
          <w:rFonts w:ascii="David" w:hAnsi="David" w:cs="David" w:hint="cs"/>
          <w:sz w:val="24"/>
          <w:szCs w:val="24"/>
          <w:rtl/>
        </w:rPr>
        <w:t xml:space="preserve">על מנת לבנות את הפן התפעולי של מערכת ההשקיה שתכננו, התבססנו על נתוני </w:t>
      </w:r>
      <w:r w:rsidR="004C4954">
        <w:rPr>
          <w:rFonts w:ascii="David" w:hAnsi="David" w:cs="David" w:hint="cs"/>
          <w:sz w:val="24"/>
          <w:szCs w:val="24"/>
          <w:rtl/>
        </w:rPr>
        <w:t>הגשם ב</w:t>
      </w:r>
      <w:r w:rsidRPr="00A30E21">
        <w:rPr>
          <w:rFonts w:ascii="David" w:hAnsi="David" w:cs="David" w:hint="cs"/>
          <w:sz w:val="24"/>
          <w:szCs w:val="24"/>
          <w:rtl/>
        </w:rPr>
        <w:t>עונה הקודמת (1.1.2021-31.12-2021) אשר הוצאנו ממאגר נתוני השירות המטאורולוגי הישראלי על בסיס תחנת מדידה מס' 310098 אשר ממוקמת בקיבוץ דפנה (</w:t>
      </w:r>
      <w:r>
        <w:rPr>
          <w:rFonts w:ascii="David" w:hAnsi="David" w:cs="David" w:hint="cs"/>
          <w:sz w:val="24"/>
          <w:szCs w:val="24"/>
          <w:rtl/>
        </w:rPr>
        <w:t xml:space="preserve"> </w:t>
      </w:r>
      <w:r w:rsidRPr="00A30E21">
        <w:rPr>
          <w:rFonts w:ascii="David" w:hAnsi="David" w:cs="David"/>
          <w:sz w:val="24"/>
          <w:szCs w:val="24"/>
        </w:rPr>
        <w:t>https://ims.data.gov.il/he/ims-results</w:t>
      </w:r>
      <w:r w:rsidRPr="00A30E21">
        <w:rPr>
          <w:rFonts w:ascii="David" w:hAnsi="David" w:cs="David" w:hint="cs"/>
          <w:sz w:val="24"/>
          <w:szCs w:val="24"/>
          <w:rtl/>
        </w:rPr>
        <w:t xml:space="preserve">). חילקנו את 12 החודשים בשנה האחרונה ל3 עשרת (10 ימים) בכל חודש, לכל עשרת הוצאנו מקדם גידול </w:t>
      </w:r>
      <w:r>
        <w:rPr>
          <w:rFonts w:ascii="David" w:hAnsi="David" w:cs="David" w:hint="cs"/>
          <w:sz w:val="24"/>
          <w:szCs w:val="24"/>
          <w:rtl/>
        </w:rPr>
        <w:t>(</w:t>
      </w:r>
      <w:r>
        <w:rPr>
          <w:rFonts w:ascii="David" w:hAnsi="David" w:cs="David"/>
          <w:sz w:val="24"/>
          <w:szCs w:val="24"/>
        </w:rPr>
        <w:t>Kc</w:t>
      </w:r>
      <w:r>
        <w:rPr>
          <w:rFonts w:ascii="David" w:hAnsi="David" w:cs="David" w:hint="cs"/>
          <w:sz w:val="24"/>
          <w:szCs w:val="24"/>
          <w:rtl/>
        </w:rPr>
        <w:t>) ממוצע ו</w:t>
      </w:r>
      <w:r>
        <w:rPr>
          <w:rFonts w:ascii="David" w:hAnsi="David" w:cs="David"/>
          <w:sz w:val="24"/>
          <w:szCs w:val="24"/>
        </w:rPr>
        <w:t>ET0</w:t>
      </w:r>
      <w:r>
        <w:rPr>
          <w:rFonts w:ascii="David" w:hAnsi="David" w:cs="David" w:hint="cs"/>
          <w:sz w:val="24"/>
          <w:szCs w:val="24"/>
          <w:rtl/>
        </w:rPr>
        <w:t xml:space="preserve"> ממוצעת ע"פ הטבלאות ומכאן יכלנו לחשב התאדות (</w:t>
      </w:r>
      <w:r>
        <w:rPr>
          <w:rFonts w:ascii="David" w:hAnsi="David" w:cs="David"/>
          <w:sz w:val="24"/>
          <w:szCs w:val="24"/>
        </w:rPr>
        <w:t>ETc</w:t>
      </w:r>
      <w:r>
        <w:rPr>
          <w:rFonts w:ascii="David" w:hAnsi="David" w:cs="David" w:hint="cs"/>
          <w:sz w:val="24"/>
          <w:szCs w:val="24"/>
          <w:rtl/>
        </w:rPr>
        <w:t>) לכל עשרת.</w:t>
      </w:r>
    </w:p>
    <w:p w14:paraId="03FBDD28" w14:textId="075E671C" w:rsidR="00A30E21" w:rsidRDefault="00A30E21" w:rsidP="00A30E21">
      <w:pPr>
        <w:spacing w:line="360" w:lineRule="auto"/>
        <w:jc w:val="center"/>
        <w:rPr>
          <w:rFonts w:ascii="David" w:hAnsi="David" w:cs="David" w:hint="cs"/>
          <w:sz w:val="24"/>
          <w:szCs w:val="24"/>
          <w:rtl/>
        </w:rPr>
      </w:pPr>
      <w:r w:rsidRPr="00344360">
        <w:rPr>
          <w:rFonts w:ascii="David" w:hAnsi="David" w:cs="David" w:hint="cs"/>
          <w:b/>
          <w:bCs/>
          <w:sz w:val="24"/>
          <w:szCs w:val="24"/>
          <w:rtl/>
        </w:rPr>
        <w:t>דוגמת חישוב-</w:t>
      </w:r>
      <w:r w:rsidR="00E73BA0">
        <w:rPr>
          <w:rFonts w:ascii="David" w:hAnsi="David" w:cs="David" w:hint="cs"/>
          <w:b/>
          <w:bCs/>
          <w:sz w:val="24"/>
          <w:szCs w:val="24"/>
          <w:rtl/>
        </w:rPr>
        <w:t xml:space="preserve"> התאדות ממוצעת לעשרת-</w:t>
      </w:r>
      <w:r w:rsidRPr="00344360">
        <w:rPr>
          <w:rFonts w:ascii="David" w:hAnsi="David" w:cs="David" w:hint="cs"/>
          <w:b/>
          <w:bCs/>
          <w:sz w:val="24"/>
          <w:szCs w:val="24"/>
          <w:rtl/>
        </w:rPr>
        <w:t xml:space="preserve"> חודש ינואר, עשרת 1 (1.1.21-10.1.21)</w:t>
      </w:r>
      <w:r>
        <w:rPr>
          <w:rFonts w:ascii="David" w:hAnsi="David" w:cs="David" w:hint="cs"/>
          <w:sz w:val="24"/>
          <w:szCs w:val="24"/>
          <w:rtl/>
        </w:rPr>
        <w:t>:</w:t>
      </w:r>
    </w:p>
    <w:p w14:paraId="3515983D" w14:textId="78F25184" w:rsidR="004C4954" w:rsidRPr="004C4954" w:rsidRDefault="00344360" w:rsidP="004C4954">
      <w:pPr>
        <w:spacing w:line="360" w:lineRule="auto"/>
        <w:jc w:val="center"/>
        <w:rPr>
          <w:rFonts w:ascii="David" w:hAnsi="David" w:cs="David" w:hint="cs"/>
          <w:b/>
          <w:bCs/>
          <w:i/>
          <w:sz w:val="24"/>
          <w:szCs w:val="24"/>
          <w:rtl/>
        </w:rPr>
      </w:pPr>
      <m:oMathPara>
        <m:oMath>
          <m:r>
            <m:rPr>
              <m:sty m:val="bi"/>
            </m:rPr>
            <w:rPr>
              <w:rFonts w:ascii="Cambria Math" w:hAnsi="Cambria Math" w:cs="David"/>
              <w:sz w:val="24"/>
              <w:szCs w:val="24"/>
            </w:rPr>
            <m:t>E</m:t>
          </m:r>
          <m:sSub>
            <m:sSubPr>
              <m:ctrlPr>
                <w:rPr>
                  <w:rFonts w:ascii="Cambria Math" w:hAnsi="Cambria Math" w:cs="David"/>
                  <w:b/>
                  <w:bCs/>
                  <w:i/>
                  <w:sz w:val="24"/>
                  <w:szCs w:val="24"/>
                </w:rPr>
              </m:ctrlPr>
            </m:sSubPr>
            <m:e>
              <m:r>
                <m:rPr>
                  <m:sty m:val="bi"/>
                </m:rPr>
                <w:rPr>
                  <w:rFonts w:ascii="Cambria Math" w:hAnsi="Cambria Math" w:cs="David"/>
                  <w:sz w:val="24"/>
                  <w:szCs w:val="24"/>
                </w:rPr>
                <m:t>T</m:t>
              </m:r>
            </m:e>
            <m:sub>
              <m:r>
                <m:rPr>
                  <m:sty m:val="bi"/>
                </m:rPr>
                <w:rPr>
                  <w:rFonts w:ascii="Cambria Math" w:hAnsi="Cambria Math" w:cs="David"/>
                  <w:sz w:val="24"/>
                  <w:szCs w:val="24"/>
                </w:rPr>
                <m:t>c</m:t>
              </m:r>
            </m:sub>
          </m:sSub>
          <m:r>
            <m:rPr>
              <m:sty m:val="bi"/>
            </m:rPr>
            <w:rPr>
              <w:rFonts w:ascii="Cambria Math" w:hAnsi="Cambria Math" w:cs="David"/>
              <w:sz w:val="24"/>
              <w:szCs w:val="24"/>
            </w:rPr>
            <m:t>=E</m:t>
          </m:r>
          <m:sSub>
            <m:sSubPr>
              <m:ctrlPr>
                <w:rPr>
                  <w:rFonts w:ascii="Cambria Math" w:hAnsi="Cambria Math" w:cs="David"/>
                  <w:b/>
                  <w:bCs/>
                  <w:i/>
                  <w:sz w:val="24"/>
                  <w:szCs w:val="24"/>
                </w:rPr>
              </m:ctrlPr>
            </m:sSubPr>
            <m:e>
              <m:r>
                <m:rPr>
                  <m:sty m:val="bi"/>
                </m:rPr>
                <w:rPr>
                  <w:rFonts w:ascii="Cambria Math" w:hAnsi="Cambria Math" w:cs="David"/>
                  <w:sz w:val="24"/>
                  <w:szCs w:val="24"/>
                </w:rPr>
                <m:t>T</m:t>
              </m:r>
            </m:e>
            <m:sub>
              <m:r>
                <m:rPr>
                  <m:sty m:val="bi"/>
                </m:rPr>
                <w:rPr>
                  <w:rFonts w:ascii="Cambria Math" w:hAnsi="Cambria Math" w:cs="David"/>
                  <w:sz w:val="24"/>
                  <w:szCs w:val="24"/>
                </w:rPr>
                <m:t>0</m:t>
              </m:r>
            </m:sub>
          </m:sSub>
          <w:bookmarkStart w:id="0" w:name="_Hlk92750049"/>
          <m:r>
            <m:rPr>
              <m:sty m:val="bi"/>
            </m:rPr>
            <w:rPr>
              <w:rFonts w:ascii="Cambria Math" w:hAnsi="Cambria Math" w:cs="David"/>
              <w:sz w:val="24"/>
              <w:szCs w:val="24"/>
            </w:rPr>
            <m:t>×</m:t>
          </m:r>
          <w:bookmarkEnd w:id="0"/>
          <m:sSub>
            <m:sSubPr>
              <m:ctrlPr>
                <w:rPr>
                  <w:rFonts w:ascii="Cambria Math" w:hAnsi="Cambria Math" w:cs="David"/>
                  <w:b/>
                  <w:bCs/>
                  <w:i/>
                  <w:sz w:val="24"/>
                  <w:szCs w:val="24"/>
                </w:rPr>
              </m:ctrlPr>
            </m:sSubPr>
            <m:e>
              <m:r>
                <m:rPr>
                  <m:sty m:val="bi"/>
                </m:rPr>
                <w:rPr>
                  <w:rFonts w:ascii="Cambria Math" w:hAnsi="Cambria Math" w:cs="David"/>
                  <w:sz w:val="24"/>
                  <w:szCs w:val="24"/>
                </w:rPr>
                <m:t>K</m:t>
              </m:r>
            </m:e>
            <m:sub>
              <m:r>
                <m:rPr>
                  <m:sty m:val="bi"/>
                </m:rPr>
                <w:rPr>
                  <w:rFonts w:ascii="Cambria Math" w:hAnsi="Cambria Math" w:cs="David"/>
                  <w:sz w:val="24"/>
                  <w:szCs w:val="24"/>
                </w:rPr>
                <m:t>c</m:t>
              </m:r>
            </m:sub>
          </m:sSub>
          <m:r>
            <m:rPr>
              <m:sty m:val="bi"/>
            </m:rPr>
            <w:rPr>
              <w:rFonts w:ascii="Cambria Math" w:hAnsi="Cambria Math" w:cs="David"/>
              <w:sz w:val="24"/>
              <w:szCs w:val="24"/>
            </w:rPr>
            <m:t>=1.4 ×0.6=0.84[</m:t>
          </m:r>
          <m:f>
            <m:fPr>
              <m:ctrlPr>
                <w:rPr>
                  <w:rFonts w:ascii="Cambria Math" w:hAnsi="Cambria Math" w:cs="David"/>
                  <w:b/>
                  <w:bCs/>
                  <w:i/>
                  <w:sz w:val="24"/>
                  <w:szCs w:val="24"/>
                </w:rPr>
              </m:ctrlPr>
            </m:fPr>
            <m:num>
              <m:r>
                <m:rPr>
                  <m:sty m:val="bi"/>
                </m:rPr>
                <w:rPr>
                  <w:rFonts w:ascii="Cambria Math" w:hAnsi="Cambria Math" w:cs="David"/>
                  <w:sz w:val="24"/>
                  <w:szCs w:val="24"/>
                </w:rPr>
                <m:t>mm</m:t>
              </m:r>
            </m:num>
            <m:den>
              <m:r>
                <m:rPr>
                  <m:sty m:val="bi"/>
                </m:rPr>
                <w:rPr>
                  <w:rFonts w:ascii="Cambria Math" w:hAnsi="Cambria Math" w:cs="David"/>
                  <w:sz w:val="24"/>
                  <w:szCs w:val="24"/>
                </w:rPr>
                <m:t>day</m:t>
              </m:r>
            </m:den>
          </m:f>
          <m:r>
            <m:rPr>
              <m:sty m:val="bi"/>
            </m:rPr>
            <w:rPr>
              <w:rFonts w:ascii="Cambria Math" w:hAnsi="Cambria Math" w:cs="David"/>
              <w:sz w:val="24"/>
              <w:szCs w:val="24"/>
            </w:rPr>
            <m:t xml:space="preserve">] </m:t>
          </m:r>
        </m:oMath>
      </m:oMathPara>
    </w:p>
    <w:p w14:paraId="5639CE34" w14:textId="335AB61A" w:rsidR="00A30E21" w:rsidRDefault="004C4954" w:rsidP="004C4954">
      <w:pPr>
        <w:spacing w:line="360" w:lineRule="auto"/>
        <w:rPr>
          <w:rFonts w:ascii="David" w:hAnsi="David" w:cs="David"/>
          <w:sz w:val="24"/>
          <w:szCs w:val="24"/>
          <w:rtl/>
        </w:rPr>
      </w:pPr>
      <w:r>
        <w:rPr>
          <w:rFonts w:ascii="David" w:hAnsi="David" w:cs="David" w:hint="cs"/>
          <w:sz w:val="24"/>
          <w:szCs w:val="24"/>
          <w:rtl/>
        </w:rPr>
        <w:t>בכד</w:t>
      </w:r>
      <w:r w:rsidR="00EC29D6">
        <w:rPr>
          <w:rFonts w:ascii="David" w:hAnsi="David" w:cs="David" w:hint="cs"/>
          <w:sz w:val="24"/>
          <w:szCs w:val="24"/>
          <w:rtl/>
        </w:rPr>
        <w:t>י לחשב מהו הזמן הדרוש להפעלה היומית של מערכת ההשקיה שלנו על בסיס דרישת ההשקיה פר עשרת ופר טפטפת, חישבנו ממוצע גשמים אשר נמדדו בדפנה לכל עשרת בשנה האחרונה כאשר מאגר הנתונים של השירות המטאורולוגי סיפק לנו רק את הימים בשנה בהם ירד גשם אז היינו צריכים להתחשב בכל שאר הימים שלא ירד כ-0 מ"מ מה שכמובן השפיע על ממוצע העשרת והוריד אותו במידה והיו בו ימים בהם כן ירד גשם.</w:t>
      </w:r>
    </w:p>
    <w:p w14:paraId="3A08C72E" w14:textId="0BF930DD" w:rsidR="00DC3D13" w:rsidRPr="00FA3FA2" w:rsidRDefault="00DC3D13" w:rsidP="00DC3D13">
      <w:pPr>
        <w:spacing w:line="360" w:lineRule="auto"/>
        <w:jc w:val="center"/>
        <w:rPr>
          <w:rFonts w:ascii="David" w:hAnsi="David" w:cs="David"/>
          <w:b/>
          <w:bCs/>
          <w:sz w:val="24"/>
          <w:szCs w:val="24"/>
          <w:rtl/>
        </w:rPr>
      </w:pPr>
      <w:r w:rsidRPr="00FA3FA2">
        <w:rPr>
          <w:rFonts w:ascii="David" w:hAnsi="David" w:cs="David" w:hint="cs"/>
          <w:b/>
          <w:bCs/>
          <w:sz w:val="24"/>
          <w:szCs w:val="24"/>
          <w:rtl/>
        </w:rPr>
        <w:t>דוגמת חישוב ממוצע גשמים- חודש ינואר, עשרת 2 (11.1-20.1):</w:t>
      </w:r>
    </w:p>
    <w:p w14:paraId="71D44594" w14:textId="38EEEEDA" w:rsidR="00C31CA0" w:rsidRPr="00344360" w:rsidRDefault="00344360" w:rsidP="00C31CA0">
      <w:pPr>
        <w:spacing w:line="360" w:lineRule="auto"/>
        <w:jc w:val="center"/>
        <w:rPr>
          <w:rFonts w:ascii="David" w:hAnsi="David" w:cs="David"/>
          <w:b/>
          <w:bCs/>
          <w:i/>
          <w:sz w:val="24"/>
          <w:szCs w:val="24"/>
        </w:rPr>
      </w:pPr>
      <m:oMathPara>
        <m:oMath>
          <m:r>
            <m:rPr>
              <m:sty m:val="bi"/>
            </m:rPr>
            <w:rPr>
              <w:rFonts w:ascii="Cambria Math" w:hAnsi="Cambria Math" w:cs="David"/>
              <w:sz w:val="24"/>
              <w:szCs w:val="24"/>
            </w:rPr>
            <m:t>Rain=</m:t>
          </m:r>
          <m:f>
            <m:fPr>
              <m:ctrlPr>
                <w:rPr>
                  <w:rFonts w:ascii="Cambria Math" w:hAnsi="Cambria Math" w:cs="David"/>
                  <w:b/>
                  <w:bCs/>
                  <w:i/>
                  <w:sz w:val="24"/>
                  <w:szCs w:val="24"/>
                </w:rPr>
              </m:ctrlPr>
            </m:fPr>
            <m:num>
              <m:r>
                <m:rPr>
                  <m:sty m:val="bi"/>
                </m:rPr>
                <w:rPr>
                  <w:rFonts w:ascii="Cambria Math" w:hAnsi="Cambria Math" w:cs="David"/>
                  <w:sz w:val="24"/>
                  <w:szCs w:val="24"/>
                </w:rPr>
                <m:t>0+0+3.8+21.6+0+16.8+42.9+4.5+43.2+5.5</m:t>
              </m:r>
              <m:ctrlPr>
                <w:rPr>
                  <w:rFonts w:ascii="Cambria Math" w:hAnsi="Cambria Math" w:cs="David"/>
                  <w:b/>
                  <w:bCs/>
                  <w:i/>
                  <w:sz w:val="24"/>
                  <w:szCs w:val="24"/>
                  <w:rtl/>
                </w:rPr>
              </m:ctrlPr>
            </m:num>
            <m:den>
              <m:r>
                <m:rPr>
                  <m:sty m:val="bi"/>
                </m:rPr>
                <w:rPr>
                  <w:rFonts w:ascii="Cambria Math" w:hAnsi="Cambria Math" w:cs="David"/>
                  <w:sz w:val="24"/>
                  <w:szCs w:val="24"/>
                </w:rPr>
                <m:t xml:space="preserve">10 days </m:t>
              </m:r>
            </m:den>
          </m:f>
          <m:r>
            <m:rPr>
              <m:sty m:val="bi"/>
            </m:rPr>
            <w:rPr>
              <w:rFonts w:ascii="Cambria Math" w:hAnsi="Cambria Math" w:cs="David"/>
              <w:sz w:val="24"/>
              <w:szCs w:val="24"/>
            </w:rPr>
            <m:t>=13.83[</m:t>
          </m:r>
          <m:f>
            <m:fPr>
              <m:ctrlPr>
                <w:rPr>
                  <w:rFonts w:ascii="Cambria Math" w:hAnsi="Cambria Math" w:cs="David"/>
                  <w:b/>
                  <w:bCs/>
                  <w:i/>
                  <w:sz w:val="24"/>
                  <w:szCs w:val="24"/>
                </w:rPr>
              </m:ctrlPr>
            </m:fPr>
            <m:num>
              <m:r>
                <m:rPr>
                  <m:sty m:val="bi"/>
                </m:rPr>
                <w:rPr>
                  <w:rFonts w:ascii="Cambria Math" w:hAnsi="Cambria Math" w:cs="David"/>
                  <w:sz w:val="24"/>
                  <w:szCs w:val="24"/>
                </w:rPr>
                <m:t>mm</m:t>
              </m:r>
            </m:num>
            <m:den>
              <m:r>
                <m:rPr>
                  <m:sty m:val="bi"/>
                </m:rPr>
                <w:rPr>
                  <w:rFonts w:ascii="Cambria Math" w:hAnsi="Cambria Math" w:cs="David"/>
                  <w:sz w:val="24"/>
                  <w:szCs w:val="24"/>
                </w:rPr>
                <m:t>day</m:t>
              </m:r>
            </m:den>
          </m:f>
          <m:r>
            <m:rPr>
              <m:sty m:val="bi"/>
            </m:rPr>
            <w:rPr>
              <w:rFonts w:ascii="Cambria Math" w:hAnsi="Cambria Math" w:cs="David"/>
              <w:sz w:val="24"/>
              <w:szCs w:val="24"/>
            </w:rPr>
            <m:t>]</m:t>
          </m:r>
        </m:oMath>
      </m:oMathPara>
    </w:p>
    <w:tbl>
      <w:tblPr>
        <w:tblStyle w:val="a3"/>
        <w:bidiVisual/>
        <w:tblW w:w="0" w:type="auto"/>
        <w:tblLook w:val="04A0" w:firstRow="1" w:lastRow="0" w:firstColumn="1" w:lastColumn="0" w:noHBand="0" w:noVBand="1"/>
      </w:tblPr>
      <w:tblGrid>
        <w:gridCol w:w="867"/>
        <w:gridCol w:w="1088"/>
      </w:tblGrid>
      <w:tr w:rsidR="00DC3D13" w14:paraId="73ED6268" w14:textId="77777777" w:rsidTr="00DC3D13">
        <w:tc>
          <w:tcPr>
            <w:tcW w:w="357" w:type="dxa"/>
          </w:tcPr>
          <w:p w14:paraId="11C7E058" w14:textId="5EB4C724" w:rsidR="00DC3D13" w:rsidRDefault="00DC3D13" w:rsidP="00DC3D13">
            <w:pPr>
              <w:spacing w:line="360" w:lineRule="auto"/>
              <w:jc w:val="center"/>
              <w:rPr>
                <w:rFonts w:ascii="David" w:hAnsi="David" w:cs="David"/>
                <w:sz w:val="24"/>
                <w:szCs w:val="24"/>
                <w:rtl/>
              </w:rPr>
            </w:pPr>
            <w:r>
              <w:rPr>
                <w:rFonts w:ascii="David" w:hAnsi="David" w:cs="David" w:hint="cs"/>
                <w:sz w:val="24"/>
                <w:szCs w:val="24"/>
                <w:rtl/>
              </w:rPr>
              <w:t>11.1.21</w:t>
            </w:r>
          </w:p>
        </w:tc>
        <w:tc>
          <w:tcPr>
            <w:tcW w:w="357" w:type="dxa"/>
          </w:tcPr>
          <w:p w14:paraId="3BF6537B" w14:textId="2199828A" w:rsidR="00DC3D13" w:rsidRDefault="00DC3D13" w:rsidP="00DC3D13">
            <w:pPr>
              <w:spacing w:line="360" w:lineRule="auto"/>
              <w:jc w:val="center"/>
              <w:rPr>
                <w:rFonts w:ascii="David" w:hAnsi="David" w:cs="David"/>
                <w:sz w:val="24"/>
                <w:szCs w:val="24"/>
                <w:rtl/>
              </w:rPr>
            </w:pPr>
            <w:r>
              <w:rPr>
                <w:rFonts w:ascii="David" w:hAnsi="David" w:cs="David" w:hint="cs"/>
                <w:sz w:val="24"/>
                <w:szCs w:val="24"/>
                <w:rtl/>
              </w:rPr>
              <w:t>0</w:t>
            </w:r>
          </w:p>
        </w:tc>
      </w:tr>
      <w:tr w:rsidR="00DC3D13" w14:paraId="0B3B25AF" w14:textId="77777777" w:rsidTr="00DC3D13">
        <w:tc>
          <w:tcPr>
            <w:tcW w:w="357" w:type="dxa"/>
          </w:tcPr>
          <w:p w14:paraId="74E52FFB" w14:textId="4636F3F9" w:rsidR="00DC3D13" w:rsidRDefault="00DC3D13" w:rsidP="00DC3D13">
            <w:pPr>
              <w:spacing w:line="360" w:lineRule="auto"/>
              <w:jc w:val="center"/>
              <w:rPr>
                <w:rFonts w:ascii="David" w:hAnsi="David" w:cs="David"/>
                <w:sz w:val="24"/>
                <w:szCs w:val="24"/>
                <w:rtl/>
              </w:rPr>
            </w:pPr>
            <w:r>
              <w:rPr>
                <w:rFonts w:ascii="David" w:hAnsi="David" w:cs="David" w:hint="cs"/>
                <w:sz w:val="24"/>
                <w:szCs w:val="24"/>
                <w:rtl/>
              </w:rPr>
              <w:t>12.1.21</w:t>
            </w:r>
          </w:p>
        </w:tc>
        <w:tc>
          <w:tcPr>
            <w:tcW w:w="357" w:type="dxa"/>
          </w:tcPr>
          <w:p w14:paraId="176EA84C" w14:textId="1931AF18" w:rsidR="00DC3D13" w:rsidRDefault="00DC3D13" w:rsidP="00DC3D13">
            <w:pPr>
              <w:spacing w:line="360" w:lineRule="auto"/>
              <w:jc w:val="center"/>
              <w:rPr>
                <w:rFonts w:ascii="David" w:hAnsi="David" w:cs="David"/>
                <w:sz w:val="24"/>
                <w:szCs w:val="24"/>
                <w:rtl/>
              </w:rPr>
            </w:pPr>
            <w:r>
              <w:rPr>
                <w:rFonts w:ascii="David" w:hAnsi="David" w:cs="David" w:hint="cs"/>
                <w:sz w:val="24"/>
                <w:szCs w:val="24"/>
                <w:rtl/>
              </w:rPr>
              <w:t>0</w:t>
            </w:r>
          </w:p>
        </w:tc>
      </w:tr>
      <w:tr w:rsidR="00DC3D13" w14:paraId="07FB98F4" w14:textId="77777777" w:rsidTr="00DC3D13">
        <w:tc>
          <w:tcPr>
            <w:tcW w:w="357" w:type="dxa"/>
          </w:tcPr>
          <w:p w14:paraId="77215548" w14:textId="3760EC9B" w:rsidR="00DC3D13" w:rsidRDefault="00DC3D13" w:rsidP="00DC3D13">
            <w:pPr>
              <w:spacing w:line="360" w:lineRule="auto"/>
              <w:jc w:val="center"/>
              <w:rPr>
                <w:rFonts w:ascii="David" w:hAnsi="David" w:cs="David"/>
                <w:sz w:val="24"/>
                <w:szCs w:val="24"/>
                <w:rtl/>
              </w:rPr>
            </w:pPr>
            <w:r>
              <w:rPr>
                <w:rFonts w:ascii="David" w:hAnsi="David" w:cs="David" w:hint="cs"/>
                <w:sz w:val="24"/>
                <w:szCs w:val="24"/>
                <w:rtl/>
              </w:rPr>
              <w:t>13.1.21</w:t>
            </w:r>
          </w:p>
        </w:tc>
        <w:tc>
          <w:tcPr>
            <w:tcW w:w="357" w:type="dxa"/>
          </w:tcPr>
          <w:p w14:paraId="54D19986" w14:textId="03F1BFA6" w:rsidR="00DC3D13" w:rsidRDefault="00DC3D13" w:rsidP="00DC3D13">
            <w:pPr>
              <w:spacing w:line="360" w:lineRule="auto"/>
              <w:jc w:val="center"/>
              <w:rPr>
                <w:rFonts w:ascii="David" w:hAnsi="David" w:cs="David"/>
                <w:sz w:val="24"/>
                <w:szCs w:val="24"/>
              </w:rPr>
            </w:pPr>
            <w:r>
              <w:rPr>
                <w:rFonts w:ascii="David" w:hAnsi="David" w:cs="David"/>
                <w:sz w:val="24"/>
                <w:szCs w:val="24"/>
              </w:rPr>
              <w:t>3.8[mm]</w:t>
            </w:r>
          </w:p>
        </w:tc>
      </w:tr>
      <w:tr w:rsidR="00DC3D13" w14:paraId="4EB74F30" w14:textId="77777777" w:rsidTr="00DC3D13">
        <w:tc>
          <w:tcPr>
            <w:tcW w:w="357" w:type="dxa"/>
          </w:tcPr>
          <w:p w14:paraId="5A277200" w14:textId="4F978874" w:rsidR="00DC3D13" w:rsidRDefault="00DC3D13" w:rsidP="00DC3D13">
            <w:pPr>
              <w:spacing w:line="360" w:lineRule="auto"/>
              <w:jc w:val="center"/>
              <w:rPr>
                <w:rFonts w:ascii="David" w:hAnsi="David" w:cs="David"/>
                <w:sz w:val="24"/>
                <w:szCs w:val="24"/>
                <w:rtl/>
              </w:rPr>
            </w:pPr>
            <w:r>
              <w:rPr>
                <w:rFonts w:ascii="David" w:hAnsi="David" w:cs="David" w:hint="cs"/>
                <w:sz w:val="24"/>
                <w:szCs w:val="24"/>
                <w:rtl/>
              </w:rPr>
              <w:t>14.1.21</w:t>
            </w:r>
          </w:p>
        </w:tc>
        <w:tc>
          <w:tcPr>
            <w:tcW w:w="357" w:type="dxa"/>
          </w:tcPr>
          <w:p w14:paraId="364D4E08" w14:textId="0D3D18F0" w:rsidR="00DC3D13" w:rsidRDefault="00DC3D13" w:rsidP="00DC3D13">
            <w:pPr>
              <w:spacing w:line="360" w:lineRule="auto"/>
              <w:jc w:val="center"/>
              <w:rPr>
                <w:rFonts w:ascii="David" w:hAnsi="David" w:cs="David"/>
                <w:sz w:val="24"/>
                <w:szCs w:val="24"/>
              </w:rPr>
            </w:pPr>
            <w:r>
              <w:rPr>
                <w:rFonts w:ascii="David" w:hAnsi="David" w:cs="David"/>
                <w:sz w:val="24"/>
                <w:szCs w:val="24"/>
              </w:rPr>
              <w:t>21.6[mm]</w:t>
            </w:r>
          </w:p>
        </w:tc>
      </w:tr>
      <w:tr w:rsidR="00DC3D13" w14:paraId="1F869C69" w14:textId="77777777" w:rsidTr="00DC3D13">
        <w:tc>
          <w:tcPr>
            <w:tcW w:w="357" w:type="dxa"/>
          </w:tcPr>
          <w:p w14:paraId="6965CCCF" w14:textId="2DEA2E26" w:rsidR="00DC3D13" w:rsidRDefault="00DC3D13" w:rsidP="00DC3D13">
            <w:pPr>
              <w:spacing w:line="360" w:lineRule="auto"/>
              <w:jc w:val="center"/>
              <w:rPr>
                <w:rFonts w:ascii="David" w:hAnsi="David" w:cs="David"/>
                <w:sz w:val="24"/>
                <w:szCs w:val="24"/>
                <w:rtl/>
              </w:rPr>
            </w:pPr>
            <w:r>
              <w:rPr>
                <w:rFonts w:ascii="David" w:hAnsi="David" w:cs="David" w:hint="cs"/>
                <w:sz w:val="24"/>
                <w:szCs w:val="24"/>
                <w:rtl/>
              </w:rPr>
              <w:t>15.1.21</w:t>
            </w:r>
          </w:p>
        </w:tc>
        <w:tc>
          <w:tcPr>
            <w:tcW w:w="357" w:type="dxa"/>
          </w:tcPr>
          <w:p w14:paraId="016F2261" w14:textId="5635189C" w:rsidR="00DC3D13" w:rsidRDefault="00C31CA0" w:rsidP="00DC3D13">
            <w:pPr>
              <w:spacing w:line="360" w:lineRule="auto"/>
              <w:jc w:val="center"/>
              <w:rPr>
                <w:rFonts w:ascii="David" w:hAnsi="David" w:cs="David" w:hint="cs"/>
                <w:sz w:val="24"/>
                <w:szCs w:val="24"/>
                <w:rtl/>
              </w:rPr>
            </w:pPr>
            <w:r>
              <w:rPr>
                <w:rFonts w:ascii="David" w:hAnsi="David" w:cs="David" w:hint="cs"/>
                <w:sz w:val="24"/>
                <w:szCs w:val="24"/>
                <w:rtl/>
              </w:rPr>
              <w:t>0</w:t>
            </w:r>
          </w:p>
        </w:tc>
      </w:tr>
      <w:tr w:rsidR="00DC3D13" w14:paraId="62C330BB" w14:textId="77777777" w:rsidTr="00DC3D13">
        <w:tc>
          <w:tcPr>
            <w:tcW w:w="357" w:type="dxa"/>
          </w:tcPr>
          <w:p w14:paraId="0A2B3254" w14:textId="1FB0F122" w:rsidR="00DC3D13" w:rsidRDefault="00DC3D13" w:rsidP="00DC3D13">
            <w:pPr>
              <w:spacing w:line="360" w:lineRule="auto"/>
              <w:jc w:val="center"/>
              <w:rPr>
                <w:rFonts w:ascii="David" w:hAnsi="David" w:cs="David"/>
                <w:sz w:val="24"/>
                <w:szCs w:val="24"/>
                <w:rtl/>
              </w:rPr>
            </w:pPr>
            <w:r>
              <w:rPr>
                <w:rFonts w:ascii="David" w:hAnsi="David" w:cs="David" w:hint="cs"/>
                <w:sz w:val="24"/>
                <w:szCs w:val="24"/>
                <w:rtl/>
              </w:rPr>
              <w:t>16.1.21</w:t>
            </w:r>
          </w:p>
        </w:tc>
        <w:tc>
          <w:tcPr>
            <w:tcW w:w="357" w:type="dxa"/>
          </w:tcPr>
          <w:p w14:paraId="363678C0" w14:textId="43358E89" w:rsidR="00DC3D13" w:rsidRDefault="00C31CA0" w:rsidP="00DC3D13">
            <w:pPr>
              <w:spacing w:line="360" w:lineRule="auto"/>
              <w:jc w:val="center"/>
              <w:rPr>
                <w:rFonts w:ascii="David" w:hAnsi="David" w:cs="David"/>
                <w:sz w:val="24"/>
                <w:szCs w:val="24"/>
              </w:rPr>
            </w:pPr>
            <w:r>
              <w:rPr>
                <w:rFonts w:ascii="David" w:hAnsi="David" w:cs="David"/>
                <w:sz w:val="24"/>
                <w:szCs w:val="24"/>
              </w:rPr>
              <w:t>16.8[mm]</w:t>
            </w:r>
          </w:p>
        </w:tc>
      </w:tr>
      <w:tr w:rsidR="00DC3D13" w14:paraId="07F66A21" w14:textId="77777777" w:rsidTr="00DC3D13">
        <w:tc>
          <w:tcPr>
            <w:tcW w:w="357" w:type="dxa"/>
          </w:tcPr>
          <w:p w14:paraId="75316952" w14:textId="4B2CA137" w:rsidR="00DC3D13" w:rsidRDefault="00DC3D13" w:rsidP="00DC3D13">
            <w:pPr>
              <w:spacing w:line="360" w:lineRule="auto"/>
              <w:jc w:val="center"/>
              <w:rPr>
                <w:rFonts w:ascii="David" w:hAnsi="David" w:cs="David"/>
                <w:sz w:val="24"/>
                <w:szCs w:val="24"/>
                <w:rtl/>
              </w:rPr>
            </w:pPr>
            <w:r>
              <w:rPr>
                <w:rFonts w:ascii="David" w:hAnsi="David" w:cs="David" w:hint="cs"/>
                <w:sz w:val="24"/>
                <w:szCs w:val="24"/>
                <w:rtl/>
              </w:rPr>
              <w:t>17.1.21</w:t>
            </w:r>
          </w:p>
        </w:tc>
        <w:tc>
          <w:tcPr>
            <w:tcW w:w="357" w:type="dxa"/>
          </w:tcPr>
          <w:p w14:paraId="03A26481" w14:textId="2D293392" w:rsidR="00DC3D13" w:rsidRDefault="00C31CA0" w:rsidP="00DC3D13">
            <w:pPr>
              <w:spacing w:line="360" w:lineRule="auto"/>
              <w:jc w:val="center"/>
              <w:rPr>
                <w:rFonts w:ascii="David" w:hAnsi="David" w:cs="David"/>
                <w:sz w:val="24"/>
                <w:szCs w:val="24"/>
              </w:rPr>
            </w:pPr>
            <w:r>
              <w:rPr>
                <w:rFonts w:ascii="David" w:hAnsi="David" w:cs="David"/>
                <w:sz w:val="24"/>
                <w:szCs w:val="24"/>
              </w:rPr>
              <w:t>42.9[mm]</w:t>
            </w:r>
          </w:p>
        </w:tc>
      </w:tr>
      <w:tr w:rsidR="00DC3D13" w14:paraId="04AFA69D" w14:textId="77777777" w:rsidTr="00DC3D13">
        <w:tc>
          <w:tcPr>
            <w:tcW w:w="357" w:type="dxa"/>
          </w:tcPr>
          <w:p w14:paraId="13522F7C" w14:textId="10E6F38B" w:rsidR="00DC3D13" w:rsidRDefault="00DC3D13" w:rsidP="00DC3D13">
            <w:pPr>
              <w:spacing w:line="360" w:lineRule="auto"/>
              <w:jc w:val="center"/>
              <w:rPr>
                <w:rFonts w:ascii="David" w:hAnsi="David" w:cs="David"/>
                <w:sz w:val="24"/>
                <w:szCs w:val="24"/>
                <w:rtl/>
              </w:rPr>
            </w:pPr>
            <w:r>
              <w:rPr>
                <w:rFonts w:ascii="David" w:hAnsi="David" w:cs="David" w:hint="cs"/>
                <w:sz w:val="24"/>
                <w:szCs w:val="24"/>
                <w:rtl/>
              </w:rPr>
              <w:t>18.1.21</w:t>
            </w:r>
          </w:p>
        </w:tc>
        <w:tc>
          <w:tcPr>
            <w:tcW w:w="357" w:type="dxa"/>
          </w:tcPr>
          <w:p w14:paraId="52F46410" w14:textId="1BAD058B" w:rsidR="00DC3D13" w:rsidRDefault="00C31CA0" w:rsidP="00DC3D13">
            <w:pPr>
              <w:spacing w:line="360" w:lineRule="auto"/>
              <w:jc w:val="center"/>
              <w:rPr>
                <w:rFonts w:ascii="David" w:hAnsi="David" w:cs="David"/>
                <w:sz w:val="24"/>
                <w:szCs w:val="24"/>
              </w:rPr>
            </w:pPr>
            <w:r>
              <w:rPr>
                <w:rFonts w:ascii="David" w:hAnsi="David" w:cs="David"/>
                <w:sz w:val="24"/>
                <w:szCs w:val="24"/>
              </w:rPr>
              <w:t>4.5[mm]</w:t>
            </w:r>
          </w:p>
        </w:tc>
      </w:tr>
      <w:tr w:rsidR="00DC3D13" w14:paraId="6205D929" w14:textId="77777777" w:rsidTr="00DC3D13">
        <w:tc>
          <w:tcPr>
            <w:tcW w:w="357" w:type="dxa"/>
          </w:tcPr>
          <w:p w14:paraId="61977E9E" w14:textId="17AF101C" w:rsidR="00DC3D13" w:rsidRDefault="00DC3D13" w:rsidP="00DC3D13">
            <w:pPr>
              <w:spacing w:line="360" w:lineRule="auto"/>
              <w:jc w:val="center"/>
              <w:rPr>
                <w:rFonts w:ascii="David" w:hAnsi="David" w:cs="David"/>
                <w:sz w:val="24"/>
                <w:szCs w:val="24"/>
                <w:rtl/>
              </w:rPr>
            </w:pPr>
            <w:r>
              <w:rPr>
                <w:rFonts w:ascii="David" w:hAnsi="David" w:cs="David" w:hint="cs"/>
                <w:sz w:val="24"/>
                <w:szCs w:val="24"/>
                <w:rtl/>
              </w:rPr>
              <w:t>19.1.21</w:t>
            </w:r>
          </w:p>
        </w:tc>
        <w:tc>
          <w:tcPr>
            <w:tcW w:w="357" w:type="dxa"/>
          </w:tcPr>
          <w:p w14:paraId="0BE16C56" w14:textId="47A41C65" w:rsidR="00DC3D13" w:rsidRDefault="00C31CA0" w:rsidP="00DC3D13">
            <w:pPr>
              <w:spacing w:line="360" w:lineRule="auto"/>
              <w:jc w:val="center"/>
              <w:rPr>
                <w:rFonts w:ascii="David" w:hAnsi="David" w:cs="David"/>
                <w:sz w:val="24"/>
                <w:szCs w:val="24"/>
              </w:rPr>
            </w:pPr>
            <w:r>
              <w:rPr>
                <w:rFonts w:ascii="David" w:hAnsi="David" w:cs="David"/>
                <w:sz w:val="24"/>
                <w:szCs w:val="24"/>
              </w:rPr>
              <w:t>43.2[mm]</w:t>
            </w:r>
          </w:p>
        </w:tc>
      </w:tr>
      <w:tr w:rsidR="00DC3D13" w14:paraId="36350AA2" w14:textId="77777777" w:rsidTr="00DC3D13">
        <w:tc>
          <w:tcPr>
            <w:tcW w:w="357" w:type="dxa"/>
          </w:tcPr>
          <w:p w14:paraId="1568E366" w14:textId="5C2564D1" w:rsidR="00DC3D13" w:rsidRDefault="00DC3D13" w:rsidP="00DC3D13">
            <w:pPr>
              <w:spacing w:line="360" w:lineRule="auto"/>
              <w:jc w:val="center"/>
              <w:rPr>
                <w:rFonts w:ascii="David" w:hAnsi="David" w:cs="David"/>
                <w:sz w:val="24"/>
                <w:szCs w:val="24"/>
                <w:rtl/>
              </w:rPr>
            </w:pPr>
            <w:r>
              <w:rPr>
                <w:rFonts w:ascii="David" w:hAnsi="David" w:cs="David" w:hint="cs"/>
                <w:sz w:val="24"/>
                <w:szCs w:val="24"/>
                <w:rtl/>
              </w:rPr>
              <w:t>20.1.21</w:t>
            </w:r>
          </w:p>
        </w:tc>
        <w:tc>
          <w:tcPr>
            <w:tcW w:w="357" w:type="dxa"/>
          </w:tcPr>
          <w:p w14:paraId="73E869F0" w14:textId="7B68A807" w:rsidR="00DC3D13" w:rsidRDefault="00C31CA0" w:rsidP="00DC3D13">
            <w:pPr>
              <w:spacing w:line="360" w:lineRule="auto"/>
              <w:jc w:val="center"/>
              <w:rPr>
                <w:rFonts w:ascii="David" w:hAnsi="David" w:cs="David"/>
                <w:sz w:val="24"/>
                <w:szCs w:val="24"/>
              </w:rPr>
            </w:pPr>
            <w:r>
              <w:rPr>
                <w:rFonts w:ascii="David" w:hAnsi="David" w:cs="David"/>
                <w:sz w:val="24"/>
                <w:szCs w:val="24"/>
              </w:rPr>
              <w:t>5.5[mm]</w:t>
            </w:r>
          </w:p>
        </w:tc>
      </w:tr>
    </w:tbl>
    <w:p w14:paraId="3FB036E0" w14:textId="79031232" w:rsidR="00DC3D13" w:rsidRDefault="00C31CA0" w:rsidP="00DC3D13">
      <w:pPr>
        <w:spacing w:line="360" w:lineRule="auto"/>
        <w:jc w:val="center"/>
        <w:rPr>
          <w:rFonts w:ascii="David" w:hAnsi="David" w:cs="David"/>
          <w:sz w:val="24"/>
          <w:szCs w:val="24"/>
          <w:rtl/>
        </w:rPr>
      </w:pPr>
      <w:r>
        <w:rPr>
          <w:rFonts w:ascii="David" w:hAnsi="David" w:cs="David"/>
          <w:sz w:val="24"/>
          <w:szCs w:val="24"/>
        </w:rPr>
        <w:t xml:space="preserve"> </w:t>
      </w:r>
    </w:p>
    <w:p w14:paraId="60768381" w14:textId="6278665C" w:rsidR="00DC3D13" w:rsidRDefault="000422AA" w:rsidP="00D35CCA">
      <w:pPr>
        <w:spacing w:line="360" w:lineRule="auto"/>
        <w:rPr>
          <w:rFonts w:ascii="David" w:hAnsi="David" w:cs="David" w:hint="cs"/>
          <w:sz w:val="24"/>
          <w:szCs w:val="24"/>
          <w:rtl/>
        </w:rPr>
      </w:pPr>
      <w:r>
        <w:rPr>
          <w:rFonts w:ascii="David" w:hAnsi="David" w:cs="David" w:hint="cs"/>
          <w:sz w:val="24"/>
          <w:szCs w:val="24"/>
          <w:rtl/>
        </w:rPr>
        <w:t xml:space="preserve">מכאן, על מנת לחשב את דרישת הנטו והברוטו של ההשקיה השתמשנו בנוסחה אותה אנו כבר מכירים </w:t>
      </w:r>
    </w:p>
    <w:p w14:paraId="343D262F" w14:textId="2E7EF61D" w:rsidR="00EC29D6" w:rsidRPr="00344360" w:rsidRDefault="00344360" w:rsidP="000422AA">
      <w:pPr>
        <w:spacing w:line="360" w:lineRule="auto"/>
        <w:jc w:val="center"/>
        <w:rPr>
          <w:rFonts w:ascii="David" w:hAnsi="David" w:cs="David" w:hint="cs"/>
          <w:b/>
          <w:bCs/>
          <w:sz w:val="24"/>
          <w:szCs w:val="24"/>
          <w:rtl/>
        </w:rPr>
      </w:pPr>
      <w:bookmarkStart w:id="1" w:name="_Hlk92746104"/>
      <m:oMathPara>
        <m:oMath>
          <m:r>
            <m:rPr>
              <m:sty m:val="bi"/>
            </m:rPr>
            <w:rPr>
              <w:rFonts w:ascii="Cambria Math" w:hAnsi="Cambria Math" w:cs="David"/>
              <w:sz w:val="24"/>
              <w:szCs w:val="24"/>
            </w:rPr>
            <m:t>I</m:t>
          </m:r>
          <m:sSub>
            <m:sSubPr>
              <m:ctrlPr>
                <w:rPr>
                  <w:rFonts w:ascii="Cambria Math" w:hAnsi="Cambria Math" w:cs="David"/>
                  <w:b/>
                  <w:bCs/>
                  <w:i/>
                  <w:sz w:val="24"/>
                  <w:szCs w:val="24"/>
                </w:rPr>
              </m:ctrlPr>
            </m:sSubPr>
            <m:e>
              <m:r>
                <m:rPr>
                  <m:sty m:val="bi"/>
                </m:rPr>
                <w:rPr>
                  <w:rFonts w:ascii="Cambria Math" w:hAnsi="Cambria Math" w:cs="David"/>
                  <w:sz w:val="24"/>
                  <w:szCs w:val="24"/>
                </w:rPr>
                <m:t>R</m:t>
              </m:r>
            </m:e>
            <m:sub>
              <m:r>
                <m:rPr>
                  <m:sty m:val="bi"/>
                </m:rPr>
                <w:rPr>
                  <w:rFonts w:ascii="Cambria Math" w:hAnsi="Cambria Math" w:cs="David"/>
                  <w:sz w:val="24"/>
                  <w:szCs w:val="24"/>
                </w:rPr>
                <m:t>b</m:t>
              </m:r>
            </m:sub>
          </m:sSub>
          <m:r>
            <m:rPr>
              <m:sty m:val="bi"/>
            </m:rPr>
            <w:rPr>
              <w:rFonts w:ascii="Cambria Math" w:hAnsi="Cambria Math" w:cs="David"/>
              <w:sz w:val="24"/>
              <w:szCs w:val="24"/>
            </w:rPr>
            <m:t>=</m:t>
          </m:r>
          <m:f>
            <m:fPr>
              <m:ctrlPr>
                <w:rPr>
                  <w:rFonts w:ascii="Cambria Math" w:hAnsi="Cambria Math" w:cs="David"/>
                  <w:b/>
                  <w:bCs/>
                  <w:i/>
                  <w:sz w:val="24"/>
                  <w:szCs w:val="24"/>
                </w:rPr>
              </m:ctrlPr>
            </m:fPr>
            <m:num>
              <m:r>
                <m:rPr>
                  <m:sty m:val="bi"/>
                </m:rPr>
                <w:rPr>
                  <w:rFonts w:ascii="Cambria Math" w:hAnsi="Cambria Math" w:cs="David"/>
                  <w:sz w:val="24"/>
                  <w:szCs w:val="24"/>
                </w:rPr>
                <m:t>E</m:t>
              </m:r>
              <m:sSub>
                <m:sSubPr>
                  <m:ctrlPr>
                    <w:rPr>
                      <w:rFonts w:ascii="Cambria Math" w:hAnsi="Cambria Math" w:cs="David"/>
                      <w:b/>
                      <w:bCs/>
                      <w:i/>
                      <w:sz w:val="24"/>
                      <w:szCs w:val="24"/>
                    </w:rPr>
                  </m:ctrlPr>
                </m:sSubPr>
                <m:e>
                  <m:r>
                    <m:rPr>
                      <m:sty m:val="bi"/>
                    </m:rPr>
                    <w:rPr>
                      <w:rFonts w:ascii="Cambria Math" w:hAnsi="Cambria Math" w:cs="David"/>
                      <w:sz w:val="24"/>
                      <w:szCs w:val="24"/>
                    </w:rPr>
                    <m:t>T</m:t>
                  </m:r>
                </m:e>
                <m:sub>
                  <m:r>
                    <m:rPr>
                      <m:sty m:val="bi"/>
                    </m:rPr>
                    <w:rPr>
                      <w:rFonts w:ascii="Cambria Math" w:hAnsi="Cambria Math" w:cs="David"/>
                      <w:sz w:val="24"/>
                      <w:szCs w:val="24"/>
                    </w:rPr>
                    <m:t>c</m:t>
                  </m:r>
                </m:sub>
              </m:sSub>
              <m:r>
                <m:rPr>
                  <m:sty m:val="bi"/>
                </m:rPr>
                <w:rPr>
                  <w:rFonts w:ascii="Cambria Math" w:hAnsi="Cambria Math" w:cs="David"/>
                  <w:sz w:val="24"/>
                  <w:szCs w:val="24"/>
                </w:rPr>
                <m:t>-</m:t>
              </m:r>
              <m:d>
                <m:dPr>
                  <m:ctrlPr>
                    <w:rPr>
                      <w:rFonts w:ascii="Cambria Math" w:hAnsi="Cambria Math" w:cs="David"/>
                      <w:b/>
                      <w:bCs/>
                      <w:i/>
                      <w:sz w:val="24"/>
                      <w:szCs w:val="24"/>
                    </w:rPr>
                  </m:ctrlPr>
                </m:dPr>
                <m:e>
                  <m:r>
                    <m:rPr>
                      <m:sty m:val="bi"/>
                    </m:rPr>
                    <w:rPr>
                      <w:rFonts w:ascii="Cambria Math" w:hAnsi="Cambria Math" w:cs="David"/>
                      <w:sz w:val="24"/>
                      <w:szCs w:val="24"/>
                    </w:rPr>
                    <m:t>Pe+Ge+Wb</m:t>
                  </m:r>
                </m:e>
              </m:d>
              <m:r>
                <m:rPr>
                  <m:sty m:val="bi"/>
                </m:rPr>
                <w:rPr>
                  <w:rFonts w:ascii="Cambria Math" w:hAnsi="Cambria Math" w:cs="David"/>
                  <w:sz w:val="24"/>
                  <w:szCs w:val="24"/>
                </w:rPr>
                <m:t>+L</m:t>
              </m:r>
              <m:sSub>
                <m:sSubPr>
                  <m:ctrlPr>
                    <w:rPr>
                      <w:rFonts w:ascii="Cambria Math" w:hAnsi="Cambria Math" w:cs="David"/>
                      <w:b/>
                      <w:bCs/>
                      <w:i/>
                      <w:sz w:val="24"/>
                      <w:szCs w:val="24"/>
                    </w:rPr>
                  </m:ctrlPr>
                </m:sSubPr>
                <m:e>
                  <m:r>
                    <m:rPr>
                      <m:sty m:val="bi"/>
                    </m:rPr>
                    <w:rPr>
                      <w:rFonts w:ascii="Cambria Math" w:hAnsi="Cambria Math" w:cs="David"/>
                      <w:sz w:val="24"/>
                      <w:szCs w:val="24"/>
                    </w:rPr>
                    <m:t>R</m:t>
                  </m:r>
                </m:e>
                <m:sub>
                  <m:r>
                    <m:rPr>
                      <m:sty m:val="bi"/>
                    </m:rPr>
                    <w:rPr>
                      <w:rFonts w:ascii="Cambria Math" w:hAnsi="Cambria Math" w:cs="David"/>
                      <w:sz w:val="24"/>
                      <w:szCs w:val="24"/>
                    </w:rPr>
                    <m:t>mm</m:t>
                  </m:r>
                </m:sub>
              </m:sSub>
              <m:ctrlPr>
                <w:rPr>
                  <w:rFonts w:ascii="Cambria Math" w:hAnsi="Cambria Math" w:cs="David"/>
                  <w:b/>
                  <w:bCs/>
                  <w:i/>
                  <w:sz w:val="24"/>
                  <w:szCs w:val="24"/>
                  <w:rtl/>
                </w:rPr>
              </m:ctrlPr>
            </m:num>
            <m:den>
              <m:r>
                <m:rPr>
                  <m:sty m:val="bi"/>
                </m:rPr>
                <w:rPr>
                  <w:rFonts w:ascii="Cambria Math" w:hAnsi="Cambria Math" w:cs="David"/>
                  <w:sz w:val="24"/>
                  <w:szCs w:val="24"/>
                </w:rPr>
                <m:t>E</m:t>
              </m:r>
            </m:den>
          </m:f>
        </m:oMath>
      </m:oMathPara>
      <w:bookmarkEnd w:id="1"/>
    </w:p>
    <w:p w14:paraId="0508A829" w14:textId="38EC442E" w:rsidR="000422AA" w:rsidRDefault="000422AA" w:rsidP="000422AA">
      <w:pPr>
        <w:spacing w:line="360" w:lineRule="auto"/>
        <w:rPr>
          <w:rFonts w:ascii="David" w:hAnsi="David" w:cs="David"/>
          <w:sz w:val="24"/>
          <w:szCs w:val="24"/>
          <w:rtl/>
        </w:rPr>
      </w:pPr>
      <w:r w:rsidRPr="000422AA">
        <w:rPr>
          <w:rFonts w:ascii="David" w:hAnsi="David" w:cs="David" w:hint="cs"/>
          <w:sz w:val="24"/>
          <w:szCs w:val="24"/>
          <w:rtl/>
        </w:rPr>
        <w:lastRenderedPageBreak/>
        <w:t xml:space="preserve">כאשר </w:t>
      </w:r>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oMath>
      <w:r w:rsidRPr="000422AA">
        <w:rPr>
          <w:rFonts w:ascii="David" w:hAnsi="David" w:cs="David"/>
          <w:sz w:val="24"/>
          <w:szCs w:val="24"/>
        </w:rPr>
        <w:t xml:space="preserve"> </w:t>
      </w:r>
      <w:r w:rsidRPr="000422AA">
        <w:rPr>
          <w:rFonts w:ascii="David" w:hAnsi="David" w:cs="David" w:hint="cs"/>
          <w:sz w:val="24"/>
          <w:szCs w:val="24"/>
          <w:rtl/>
        </w:rPr>
        <w:t xml:space="preserve">זה דרישת </w:t>
      </w:r>
      <w:r w:rsidR="00100F1F" w:rsidRPr="000422AA">
        <w:rPr>
          <w:rFonts w:ascii="David" w:hAnsi="David" w:cs="David" w:hint="cs"/>
          <w:sz w:val="24"/>
          <w:szCs w:val="24"/>
          <w:rtl/>
        </w:rPr>
        <w:t>ההשקיה</w:t>
      </w:r>
      <w:r w:rsidRPr="000422AA">
        <w:rPr>
          <w:rFonts w:ascii="David" w:hAnsi="David" w:cs="David" w:hint="cs"/>
          <w:sz w:val="24"/>
          <w:szCs w:val="24"/>
          <w:rtl/>
        </w:rPr>
        <w:t xml:space="preserve"> ברוטו </w:t>
      </w:r>
      <m:oMath>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e>
        </m:d>
      </m:oMath>
      <w:r w:rsidRPr="000422AA">
        <w:rPr>
          <w:rFonts w:ascii="David" w:hAnsi="David" w:cs="David" w:hint="cs"/>
          <w:sz w:val="24"/>
          <w:szCs w:val="24"/>
          <w:rtl/>
        </w:rPr>
        <w:t xml:space="preserve">, </w:t>
      </w:r>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oMath>
      <w:r w:rsidRPr="000422AA">
        <w:rPr>
          <w:rFonts w:ascii="David" w:hAnsi="David" w:cs="David" w:hint="cs"/>
          <w:sz w:val="24"/>
          <w:szCs w:val="24"/>
          <w:rtl/>
        </w:rPr>
        <w:t xml:space="preserve"> זה דרישת הצמח/התאדות הצמח </w:t>
      </w:r>
      <m:oMath>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e>
        </m:d>
      </m:oMath>
      <w:r w:rsidRPr="000422AA">
        <w:rPr>
          <w:rFonts w:ascii="David" w:hAnsi="David" w:cs="David" w:hint="cs"/>
          <w:sz w:val="24"/>
          <w:szCs w:val="24"/>
          <w:rtl/>
        </w:rPr>
        <w:t xml:space="preserve">, </w:t>
      </w:r>
      <m:oMath>
        <m:r>
          <w:rPr>
            <w:rFonts w:ascii="Cambria Math" w:hAnsi="Cambria Math" w:cs="David"/>
            <w:sz w:val="24"/>
            <w:szCs w:val="24"/>
          </w:rPr>
          <m:t>Pe</m:t>
        </m:r>
      </m:oMath>
      <w:r w:rsidRPr="000422AA">
        <w:rPr>
          <w:rFonts w:ascii="David" w:hAnsi="David" w:cs="David" w:hint="cs"/>
          <w:sz w:val="24"/>
          <w:szCs w:val="24"/>
          <w:rtl/>
        </w:rPr>
        <w:t xml:space="preserve"> זה גשם אפקטיבי </w:t>
      </w:r>
      <m:oMath>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e>
        </m:d>
      </m:oMath>
      <w:r w:rsidRPr="000422AA">
        <w:rPr>
          <w:rFonts w:ascii="David" w:hAnsi="David" w:cs="David" w:hint="cs"/>
          <w:sz w:val="24"/>
          <w:szCs w:val="24"/>
          <w:rtl/>
        </w:rPr>
        <w:t xml:space="preserve">, </w:t>
      </w:r>
      <m:oMath>
        <m:r>
          <w:rPr>
            <w:rFonts w:ascii="Cambria Math" w:hAnsi="Cambria Math" w:cs="David"/>
            <w:sz w:val="24"/>
            <w:szCs w:val="24"/>
          </w:rPr>
          <m:t>Ge</m:t>
        </m:r>
      </m:oMath>
      <w:r w:rsidRPr="000422AA">
        <w:rPr>
          <w:rFonts w:ascii="David" w:hAnsi="David" w:cs="David" w:hint="cs"/>
          <w:sz w:val="24"/>
          <w:szCs w:val="24"/>
          <w:rtl/>
        </w:rPr>
        <w:t xml:space="preserve"> זה תרומת מי תהום </w:t>
      </w:r>
      <m:oMath>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e>
        </m:d>
      </m:oMath>
      <w:r w:rsidRPr="000422AA">
        <w:rPr>
          <w:rFonts w:ascii="David" w:hAnsi="David" w:cs="David" w:hint="cs"/>
          <w:sz w:val="24"/>
          <w:szCs w:val="24"/>
          <w:rtl/>
        </w:rPr>
        <w:t xml:space="preserve">, </w:t>
      </w:r>
      <m:oMath>
        <m:r>
          <w:rPr>
            <w:rFonts w:ascii="Cambria Math" w:hAnsi="Cambria Math" w:cs="David"/>
            <w:sz w:val="24"/>
            <w:szCs w:val="24"/>
          </w:rPr>
          <m:t>Wb</m:t>
        </m:r>
      </m:oMath>
      <w:r w:rsidRPr="000422AA">
        <w:rPr>
          <w:rFonts w:ascii="David" w:hAnsi="David" w:cs="David" w:hint="cs"/>
          <w:sz w:val="24"/>
          <w:szCs w:val="24"/>
          <w:rtl/>
        </w:rPr>
        <w:t xml:space="preserve"> זה מים אגורים בקרקע </w:t>
      </w:r>
      <m:oMath>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e>
        </m:d>
      </m:oMath>
      <w:r w:rsidRPr="000422AA">
        <w:rPr>
          <w:rFonts w:ascii="David" w:hAnsi="David" w:cs="David" w:hint="cs"/>
          <w:sz w:val="24"/>
          <w:szCs w:val="24"/>
          <w:rtl/>
        </w:rPr>
        <w:t xml:space="preserve">, </w:t>
      </w:r>
      <m:oMath>
        <m:r>
          <w:rPr>
            <w:rFonts w:ascii="Cambria Math" w:hAnsi="Cambria Math" w:cs="David"/>
            <w:sz w:val="24"/>
            <w:szCs w:val="24"/>
          </w:rPr>
          <m:t>L</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mm</m:t>
            </m:r>
          </m:sub>
        </m:sSub>
      </m:oMath>
      <w:r w:rsidRPr="000422AA">
        <w:rPr>
          <w:rFonts w:ascii="David" w:hAnsi="David" w:cs="David" w:hint="cs"/>
          <w:sz w:val="24"/>
          <w:szCs w:val="24"/>
          <w:rtl/>
        </w:rPr>
        <w:t xml:space="preserve"> זה דרישת שטיפת מלחים</w:t>
      </w:r>
      <w:r w:rsidRPr="000422AA">
        <w:rPr>
          <w:rFonts w:ascii="David" w:hAnsi="David" w:cs="David"/>
          <w:sz w:val="24"/>
          <w:szCs w:val="24"/>
        </w:rPr>
        <w:t xml:space="preserve"> </w:t>
      </w:r>
      <m:oMath>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e>
        </m:d>
      </m:oMath>
      <w:r w:rsidRPr="000422AA">
        <w:rPr>
          <w:rFonts w:ascii="David" w:hAnsi="David" w:cs="David" w:hint="cs"/>
          <w:sz w:val="24"/>
          <w:szCs w:val="24"/>
          <w:rtl/>
        </w:rPr>
        <w:t xml:space="preserve"> ו</w:t>
      </w:r>
      <m:oMath>
        <m:r>
          <w:rPr>
            <w:rFonts w:ascii="Cambria Math" w:hAnsi="Cambria Math" w:cs="David"/>
            <w:sz w:val="24"/>
            <w:szCs w:val="24"/>
          </w:rPr>
          <m:t>E</m:t>
        </m:r>
      </m:oMath>
      <w:r w:rsidRPr="000422AA">
        <w:rPr>
          <w:rFonts w:ascii="David" w:hAnsi="David" w:cs="David" w:hint="cs"/>
          <w:sz w:val="24"/>
          <w:szCs w:val="24"/>
          <w:rtl/>
        </w:rPr>
        <w:t xml:space="preserve"> זה יעילות מערכת (חסר יחידות)</w:t>
      </w:r>
      <w:r w:rsidR="00E73BA0">
        <w:rPr>
          <w:rFonts w:ascii="David" w:hAnsi="David" w:cs="David" w:hint="cs"/>
          <w:sz w:val="24"/>
          <w:szCs w:val="24"/>
          <w:rtl/>
        </w:rPr>
        <w:t>.</w:t>
      </w:r>
    </w:p>
    <w:p w14:paraId="130AEA67" w14:textId="46B902FC" w:rsidR="000422AA" w:rsidRDefault="000422AA" w:rsidP="000422AA">
      <w:pPr>
        <w:spacing w:line="360" w:lineRule="auto"/>
        <w:rPr>
          <w:rFonts w:ascii="David" w:hAnsi="David" w:cs="David" w:hint="cs"/>
          <w:sz w:val="24"/>
          <w:szCs w:val="24"/>
          <w:rtl/>
        </w:rPr>
      </w:pPr>
      <w:r>
        <w:rPr>
          <w:rFonts w:ascii="David" w:hAnsi="David" w:cs="David" w:hint="cs"/>
          <w:sz w:val="24"/>
          <w:szCs w:val="24"/>
          <w:rtl/>
        </w:rPr>
        <w:t>מכיוון שהתרומה של מי התהום והמים האגורים בקרקע היא שולית</w:t>
      </w:r>
      <w:r w:rsidR="00100F1F">
        <w:rPr>
          <w:rFonts w:ascii="David" w:hAnsi="David" w:cs="David" w:hint="cs"/>
          <w:sz w:val="24"/>
          <w:szCs w:val="24"/>
          <w:rtl/>
        </w:rPr>
        <w:t xml:space="preserve"> ומבירור שעשינו עם חקלאי עמק החולה גם דרישת שטיפת המלחים במי ההשקיה שם היא שולית</w:t>
      </w:r>
      <w:r w:rsidR="00E73BA0">
        <w:rPr>
          <w:rFonts w:ascii="David" w:hAnsi="David" w:cs="David" w:hint="cs"/>
          <w:sz w:val="24"/>
          <w:szCs w:val="24"/>
          <w:rtl/>
        </w:rPr>
        <w:t>,</w:t>
      </w:r>
      <w:r w:rsidR="00100F1F">
        <w:rPr>
          <w:rFonts w:ascii="David" w:hAnsi="David" w:cs="David" w:hint="cs"/>
          <w:sz w:val="24"/>
          <w:szCs w:val="24"/>
          <w:rtl/>
        </w:rPr>
        <w:t xml:space="preserve"> כתוצאה ממי ההשקיה איתם הם משקים בהם כמות המלחים היא מזערית ושולית, יכלנו לחשב את דרישת ההשקיה ברוטו תוך התייחסות רק להתאדות הצמח </w:t>
      </w:r>
      <w:r w:rsidR="00100F1F">
        <w:rPr>
          <w:rFonts w:ascii="David" w:hAnsi="David" w:cs="David"/>
          <w:sz w:val="24"/>
          <w:szCs w:val="24"/>
        </w:rPr>
        <w:t>ETc</w:t>
      </w:r>
      <w:r w:rsidR="00100F1F">
        <w:rPr>
          <w:rFonts w:ascii="David" w:hAnsi="David" w:cs="David" w:hint="cs"/>
          <w:sz w:val="24"/>
          <w:szCs w:val="24"/>
          <w:rtl/>
        </w:rPr>
        <w:t xml:space="preserve"> ולגשם האפקטיבי </w:t>
      </w:r>
      <w:r w:rsidR="00100F1F">
        <w:rPr>
          <w:rFonts w:ascii="David" w:hAnsi="David" w:cs="David"/>
          <w:sz w:val="24"/>
          <w:szCs w:val="24"/>
        </w:rPr>
        <w:t>Pe</w:t>
      </w:r>
      <w:r w:rsidR="00100F1F">
        <w:rPr>
          <w:rFonts w:ascii="David" w:hAnsi="David" w:cs="David" w:hint="cs"/>
          <w:sz w:val="24"/>
          <w:szCs w:val="24"/>
          <w:rtl/>
        </w:rPr>
        <w:t xml:space="preserve"> כאשר חיבור שלהם נתן לנו את ד</w:t>
      </w:r>
      <w:r w:rsidR="00FA3FA2">
        <w:rPr>
          <w:rFonts w:ascii="David" w:hAnsi="David" w:cs="David" w:hint="cs"/>
          <w:sz w:val="24"/>
          <w:szCs w:val="24"/>
          <w:rtl/>
        </w:rPr>
        <w:t>רי</w:t>
      </w:r>
      <w:r w:rsidR="00100F1F">
        <w:rPr>
          <w:rFonts w:ascii="David" w:hAnsi="David" w:cs="David" w:hint="cs"/>
          <w:sz w:val="24"/>
          <w:szCs w:val="24"/>
          <w:rtl/>
        </w:rPr>
        <w:t xml:space="preserve">שת ההשקיה נטו אותה חילקנו ביעילות ההשקיה </w:t>
      </w:r>
      <w:r w:rsidR="00100F1F">
        <w:rPr>
          <w:rFonts w:ascii="David" w:hAnsi="David" w:cs="David"/>
          <w:sz w:val="24"/>
          <w:szCs w:val="24"/>
        </w:rPr>
        <w:t>E</w:t>
      </w:r>
      <w:r w:rsidR="00E73BA0">
        <w:rPr>
          <w:rFonts w:ascii="David" w:hAnsi="David" w:cs="David" w:hint="cs"/>
          <w:sz w:val="24"/>
          <w:szCs w:val="24"/>
          <w:rtl/>
        </w:rPr>
        <w:t xml:space="preserve"> אשר ערכה במערכת שלנו היא 0.9.</w:t>
      </w:r>
    </w:p>
    <w:p w14:paraId="098B8ADF" w14:textId="34C6DEBD" w:rsidR="00100F1F" w:rsidRDefault="00100F1F" w:rsidP="000422AA">
      <w:pPr>
        <w:spacing w:line="360" w:lineRule="auto"/>
        <w:rPr>
          <w:rFonts w:ascii="David" w:hAnsi="David" w:cs="David"/>
          <w:sz w:val="24"/>
          <w:szCs w:val="24"/>
          <w:rtl/>
        </w:rPr>
      </w:pPr>
      <w:r>
        <w:rPr>
          <w:rFonts w:ascii="David" w:hAnsi="David" w:cs="David" w:hint="cs"/>
          <w:sz w:val="24"/>
          <w:szCs w:val="24"/>
          <w:rtl/>
        </w:rPr>
        <w:t>*בעשרת בה יצא לנו ערך שלילי של דרישת השקיה זה אומר שכמות הגשם האפקטיבי הנמדדה באותה עשרת הייתה גדולה מאשר דרישת הצמח/התאדות הצמח לכן התייחסנו אל הדרישה ברוטו כאל ערך 0</w:t>
      </w:r>
      <w:r w:rsidR="00FA3FA2">
        <w:rPr>
          <w:rFonts w:ascii="David" w:hAnsi="David" w:cs="David" w:hint="cs"/>
          <w:sz w:val="24"/>
          <w:szCs w:val="24"/>
          <w:rtl/>
        </w:rPr>
        <w:t xml:space="preserve">, </w:t>
      </w:r>
      <w:r w:rsidR="00E73BA0">
        <w:rPr>
          <w:rFonts w:ascii="David" w:hAnsi="David" w:cs="David" w:hint="cs"/>
          <w:sz w:val="24"/>
          <w:szCs w:val="24"/>
          <w:rtl/>
        </w:rPr>
        <w:t xml:space="preserve">שכן לא נשקה בימים אלה, </w:t>
      </w:r>
      <w:r w:rsidR="00FA3FA2">
        <w:rPr>
          <w:rFonts w:ascii="David" w:hAnsi="David" w:cs="David" w:hint="cs"/>
          <w:sz w:val="24"/>
          <w:szCs w:val="24"/>
          <w:rtl/>
        </w:rPr>
        <w:t xml:space="preserve">ועל כן נמשיך ונראה דוגמאות חישוב מהחודשים </w:t>
      </w:r>
      <w:r w:rsidR="00E73BA0">
        <w:rPr>
          <w:rFonts w:ascii="David" w:hAnsi="David" w:cs="David" w:hint="cs"/>
          <w:sz w:val="24"/>
          <w:szCs w:val="24"/>
          <w:rtl/>
        </w:rPr>
        <w:t>הרלוונטיי</w:t>
      </w:r>
      <w:r w:rsidR="00E73BA0">
        <w:rPr>
          <w:rFonts w:ascii="David" w:hAnsi="David" w:cs="David" w:hint="eastAsia"/>
          <w:sz w:val="24"/>
          <w:szCs w:val="24"/>
          <w:rtl/>
        </w:rPr>
        <w:t>ם</w:t>
      </w:r>
      <w:r w:rsidR="00FA3FA2">
        <w:rPr>
          <w:rFonts w:ascii="David" w:hAnsi="David" w:cs="David" w:hint="cs"/>
          <w:sz w:val="24"/>
          <w:szCs w:val="24"/>
          <w:rtl/>
        </w:rPr>
        <w:t xml:space="preserve"> יותר להשקיה.</w:t>
      </w:r>
    </w:p>
    <w:p w14:paraId="6672C468" w14:textId="178A3098" w:rsidR="00100F1F" w:rsidRDefault="00991D36" w:rsidP="00991D36">
      <w:pPr>
        <w:spacing w:line="360" w:lineRule="auto"/>
        <w:jc w:val="center"/>
        <w:rPr>
          <w:rFonts w:ascii="David" w:hAnsi="David" w:cs="David"/>
          <w:b/>
          <w:bCs/>
          <w:sz w:val="24"/>
          <w:szCs w:val="24"/>
          <w:rtl/>
        </w:rPr>
      </w:pPr>
      <w:r w:rsidRPr="00991D36">
        <w:rPr>
          <w:rFonts w:ascii="David" w:hAnsi="David" w:cs="David" w:hint="cs"/>
          <w:b/>
          <w:bCs/>
          <w:sz w:val="24"/>
          <w:szCs w:val="24"/>
          <w:rtl/>
        </w:rPr>
        <w:t>דוגמת חישוב דרישה ברוטו- חודש יוני, עשרת 3 (21.6.21-30.6.21)</w:t>
      </w:r>
      <w:r w:rsidR="00FA3FA2">
        <w:rPr>
          <w:rFonts w:ascii="David" w:hAnsi="David" w:cs="David" w:hint="cs"/>
          <w:b/>
          <w:bCs/>
          <w:sz w:val="24"/>
          <w:szCs w:val="24"/>
          <w:rtl/>
        </w:rPr>
        <w:t>:</w:t>
      </w:r>
    </w:p>
    <w:p w14:paraId="7A15AEC6" w14:textId="585A29DA" w:rsidR="00991D36" w:rsidRPr="00991D36" w:rsidRDefault="00991D36" w:rsidP="00991D36">
      <w:pPr>
        <w:spacing w:line="360" w:lineRule="auto"/>
        <w:jc w:val="center"/>
        <w:rPr>
          <w:rFonts w:ascii="David" w:hAnsi="David" w:cs="David"/>
          <w:b/>
          <w:bCs/>
          <w:sz w:val="24"/>
          <w:szCs w:val="24"/>
          <w:rtl/>
        </w:rPr>
      </w:pPr>
      <m:oMathPara>
        <m:oMath>
          <m:r>
            <m:rPr>
              <m:sty m:val="bi"/>
            </m:rPr>
            <w:rPr>
              <w:rFonts w:ascii="Cambria Math" w:hAnsi="Cambria Math" w:cs="David"/>
              <w:sz w:val="24"/>
              <w:szCs w:val="24"/>
            </w:rPr>
            <m:t>I</m:t>
          </m:r>
          <m:sSub>
            <m:sSubPr>
              <m:ctrlPr>
                <w:rPr>
                  <w:rFonts w:ascii="Cambria Math" w:hAnsi="Cambria Math" w:cs="David"/>
                  <w:b/>
                  <w:bCs/>
                  <w:i/>
                  <w:sz w:val="24"/>
                  <w:szCs w:val="24"/>
                </w:rPr>
              </m:ctrlPr>
            </m:sSubPr>
            <m:e>
              <m:r>
                <m:rPr>
                  <m:sty m:val="bi"/>
                </m:rPr>
                <w:rPr>
                  <w:rFonts w:ascii="Cambria Math" w:hAnsi="Cambria Math" w:cs="David"/>
                  <w:sz w:val="24"/>
                  <w:szCs w:val="24"/>
                </w:rPr>
                <m:t>R</m:t>
              </m:r>
            </m:e>
            <m:sub>
              <m:r>
                <m:rPr>
                  <m:sty m:val="bi"/>
                </m:rPr>
                <w:rPr>
                  <w:rFonts w:ascii="Cambria Math" w:hAnsi="Cambria Math" w:cs="David"/>
                  <w:sz w:val="24"/>
                  <w:szCs w:val="24"/>
                </w:rPr>
                <m:t>b</m:t>
              </m:r>
            </m:sub>
          </m:sSub>
          <m:r>
            <m:rPr>
              <m:sty m:val="bi"/>
            </m:rPr>
            <w:rPr>
              <w:rFonts w:ascii="Cambria Math" w:hAnsi="Cambria Math" w:cs="David"/>
              <w:sz w:val="24"/>
              <w:szCs w:val="24"/>
            </w:rPr>
            <m:t>=</m:t>
          </m:r>
          <m:f>
            <m:fPr>
              <m:ctrlPr>
                <w:rPr>
                  <w:rFonts w:ascii="Cambria Math" w:hAnsi="Cambria Math" w:cs="David"/>
                  <w:b/>
                  <w:bCs/>
                  <w:i/>
                  <w:sz w:val="24"/>
                  <w:szCs w:val="24"/>
                </w:rPr>
              </m:ctrlPr>
            </m:fPr>
            <m:num>
              <m:r>
                <m:rPr>
                  <m:sty m:val="bi"/>
                </m:rPr>
                <w:rPr>
                  <w:rFonts w:ascii="Cambria Math" w:hAnsi="Cambria Math" w:cs="David"/>
                  <w:sz w:val="24"/>
                  <w:szCs w:val="24"/>
                </w:rPr>
                <m:t>E</m:t>
              </m:r>
              <m:sSub>
                <m:sSubPr>
                  <m:ctrlPr>
                    <w:rPr>
                      <w:rFonts w:ascii="Cambria Math" w:hAnsi="Cambria Math" w:cs="David"/>
                      <w:b/>
                      <w:bCs/>
                      <w:i/>
                      <w:sz w:val="24"/>
                      <w:szCs w:val="24"/>
                    </w:rPr>
                  </m:ctrlPr>
                </m:sSubPr>
                <m:e>
                  <m:r>
                    <m:rPr>
                      <m:sty m:val="bi"/>
                    </m:rPr>
                    <w:rPr>
                      <w:rFonts w:ascii="Cambria Math" w:hAnsi="Cambria Math" w:cs="David"/>
                      <w:sz w:val="24"/>
                      <w:szCs w:val="24"/>
                    </w:rPr>
                    <m:t>T</m:t>
                  </m:r>
                </m:e>
                <m:sub>
                  <m:r>
                    <m:rPr>
                      <m:sty m:val="bi"/>
                    </m:rPr>
                    <w:rPr>
                      <w:rFonts w:ascii="Cambria Math" w:hAnsi="Cambria Math" w:cs="David"/>
                      <w:sz w:val="24"/>
                      <w:szCs w:val="24"/>
                    </w:rPr>
                    <m:t>c</m:t>
                  </m:r>
                </m:sub>
              </m:sSub>
              <m:r>
                <m:rPr>
                  <m:sty m:val="bi"/>
                </m:rPr>
                <w:rPr>
                  <w:rFonts w:ascii="Cambria Math" w:hAnsi="Cambria Math" w:cs="David"/>
                  <w:sz w:val="24"/>
                  <w:szCs w:val="24"/>
                </w:rPr>
                <m:t>-</m:t>
              </m:r>
              <m:d>
                <m:dPr>
                  <m:ctrlPr>
                    <w:rPr>
                      <w:rFonts w:ascii="Cambria Math" w:hAnsi="Cambria Math" w:cs="David"/>
                      <w:b/>
                      <w:bCs/>
                      <w:i/>
                      <w:sz w:val="24"/>
                      <w:szCs w:val="24"/>
                    </w:rPr>
                  </m:ctrlPr>
                </m:dPr>
                <m:e>
                  <m:r>
                    <m:rPr>
                      <m:sty m:val="bi"/>
                    </m:rPr>
                    <w:rPr>
                      <w:rFonts w:ascii="Cambria Math" w:hAnsi="Cambria Math" w:cs="David"/>
                      <w:sz w:val="24"/>
                      <w:szCs w:val="24"/>
                    </w:rPr>
                    <m:t>Pe+Ge+Wb</m:t>
                  </m:r>
                </m:e>
              </m:d>
              <m:r>
                <m:rPr>
                  <m:sty m:val="bi"/>
                </m:rPr>
                <w:rPr>
                  <w:rFonts w:ascii="Cambria Math" w:hAnsi="Cambria Math" w:cs="David"/>
                  <w:sz w:val="24"/>
                  <w:szCs w:val="24"/>
                </w:rPr>
                <m:t>+L</m:t>
              </m:r>
              <m:sSub>
                <m:sSubPr>
                  <m:ctrlPr>
                    <w:rPr>
                      <w:rFonts w:ascii="Cambria Math" w:hAnsi="Cambria Math" w:cs="David"/>
                      <w:b/>
                      <w:bCs/>
                      <w:i/>
                      <w:sz w:val="24"/>
                      <w:szCs w:val="24"/>
                    </w:rPr>
                  </m:ctrlPr>
                </m:sSubPr>
                <m:e>
                  <m:r>
                    <m:rPr>
                      <m:sty m:val="bi"/>
                    </m:rPr>
                    <w:rPr>
                      <w:rFonts w:ascii="Cambria Math" w:hAnsi="Cambria Math" w:cs="David"/>
                      <w:sz w:val="24"/>
                      <w:szCs w:val="24"/>
                    </w:rPr>
                    <m:t>R</m:t>
                  </m:r>
                </m:e>
                <m:sub>
                  <m:r>
                    <m:rPr>
                      <m:sty m:val="bi"/>
                    </m:rPr>
                    <w:rPr>
                      <w:rFonts w:ascii="Cambria Math" w:hAnsi="Cambria Math" w:cs="David"/>
                      <w:sz w:val="24"/>
                      <w:szCs w:val="24"/>
                    </w:rPr>
                    <m:t>mm</m:t>
                  </m:r>
                </m:sub>
              </m:sSub>
              <m:ctrlPr>
                <w:rPr>
                  <w:rFonts w:ascii="Cambria Math" w:hAnsi="Cambria Math" w:cs="David"/>
                  <w:b/>
                  <w:bCs/>
                  <w:i/>
                  <w:sz w:val="24"/>
                  <w:szCs w:val="24"/>
                  <w:rtl/>
                </w:rPr>
              </m:ctrlPr>
            </m:num>
            <m:den>
              <m:r>
                <m:rPr>
                  <m:sty m:val="bi"/>
                </m:rPr>
                <w:rPr>
                  <w:rFonts w:ascii="Cambria Math" w:hAnsi="Cambria Math" w:cs="David"/>
                  <w:sz w:val="24"/>
                  <w:szCs w:val="24"/>
                </w:rPr>
                <m:t>E</m:t>
              </m:r>
            </m:den>
          </m:f>
        </m:oMath>
      </m:oMathPara>
    </w:p>
    <w:p w14:paraId="7AED7838" w14:textId="632AEA74" w:rsidR="00991D36" w:rsidRDefault="00991D36" w:rsidP="00991D36">
      <w:pPr>
        <w:spacing w:line="360" w:lineRule="auto"/>
        <w:rPr>
          <w:rFonts w:ascii="David" w:hAnsi="David" w:cs="David"/>
          <w:b/>
          <w:bCs/>
          <w:sz w:val="24"/>
          <w:szCs w:val="24"/>
          <w:rtl/>
        </w:rPr>
      </w:pPr>
      <w:r>
        <w:rPr>
          <w:rFonts w:ascii="David" w:hAnsi="David" w:cs="David" w:hint="cs"/>
          <w:b/>
          <w:bCs/>
          <w:sz w:val="24"/>
          <w:szCs w:val="24"/>
          <w:rtl/>
        </w:rPr>
        <w:t>גשם אפקטיבי בעשרת זו = 0 מ"מ</w:t>
      </w:r>
    </w:p>
    <w:p w14:paraId="00715A02" w14:textId="63C5153B" w:rsidR="00991D36" w:rsidRDefault="00991D36" w:rsidP="00991D36">
      <w:pPr>
        <w:spacing w:line="360" w:lineRule="auto"/>
        <w:rPr>
          <w:rFonts w:ascii="David" w:hAnsi="David" w:cs="David"/>
          <w:b/>
          <w:bCs/>
          <w:sz w:val="24"/>
          <w:szCs w:val="24"/>
          <w:rtl/>
        </w:rPr>
      </w:pPr>
      <w:r>
        <w:rPr>
          <w:rFonts w:ascii="David" w:hAnsi="David" w:cs="David" w:hint="cs"/>
          <w:b/>
          <w:bCs/>
          <w:sz w:val="24"/>
          <w:szCs w:val="24"/>
          <w:rtl/>
        </w:rPr>
        <w:t>את שאר הערכים כאמור נזניח</w:t>
      </w:r>
    </w:p>
    <w:p w14:paraId="2C40904F" w14:textId="656BE9F5" w:rsidR="00991D36" w:rsidRPr="00FA3FA2" w:rsidRDefault="00991D36" w:rsidP="00991D36">
      <w:pPr>
        <w:spacing w:line="360" w:lineRule="auto"/>
        <w:jc w:val="center"/>
        <w:rPr>
          <w:rFonts w:ascii="David" w:hAnsi="David" w:cs="David"/>
          <w:b/>
          <w:bCs/>
          <w:i/>
          <w:sz w:val="24"/>
          <w:szCs w:val="24"/>
          <w:rtl/>
        </w:rPr>
      </w:pPr>
      <w:bookmarkStart w:id="2" w:name="_Hlk92750013"/>
      <m:oMathPara>
        <m:oMath>
          <m:r>
            <m:rPr>
              <m:sty m:val="bi"/>
            </m:rPr>
            <w:rPr>
              <w:rFonts w:ascii="Cambria Math" w:hAnsi="Cambria Math" w:cs="David"/>
              <w:sz w:val="24"/>
              <w:szCs w:val="24"/>
            </w:rPr>
            <m:t>I</m:t>
          </m:r>
          <m:sSub>
            <m:sSubPr>
              <m:ctrlPr>
                <w:rPr>
                  <w:rFonts w:ascii="Cambria Math" w:hAnsi="Cambria Math" w:cs="David"/>
                  <w:b/>
                  <w:bCs/>
                  <w:i/>
                  <w:sz w:val="24"/>
                  <w:szCs w:val="24"/>
                </w:rPr>
              </m:ctrlPr>
            </m:sSubPr>
            <m:e>
              <m:r>
                <m:rPr>
                  <m:sty m:val="bi"/>
                </m:rPr>
                <w:rPr>
                  <w:rFonts w:ascii="Cambria Math" w:hAnsi="Cambria Math" w:cs="David"/>
                  <w:sz w:val="24"/>
                  <w:szCs w:val="24"/>
                </w:rPr>
                <m:t>R</m:t>
              </m:r>
            </m:e>
            <m:sub>
              <m:r>
                <m:rPr>
                  <m:sty m:val="bi"/>
                </m:rPr>
                <w:rPr>
                  <w:rFonts w:ascii="Cambria Math" w:hAnsi="Cambria Math" w:cs="David"/>
                  <w:sz w:val="24"/>
                  <w:szCs w:val="24"/>
                </w:rPr>
                <m:t>b</m:t>
              </m:r>
            </m:sub>
          </m:sSub>
          <w:bookmarkEnd w:id="2"/>
          <m:r>
            <m:rPr>
              <m:sty m:val="bi"/>
            </m:rPr>
            <w:rPr>
              <w:rFonts w:ascii="Cambria Math" w:hAnsi="Cambria Math" w:cs="David"/>
              <w:sz w:val="24"/>
              <w:szCs w:val="24"/>
            </w:rPr>
            <m:t>=</m:t>
          </m:r>
          <m:f>
            <m:fPr>
              <m:ctrlPr>
                <w:rPr>
                  <w:rFonts w:ascii="Cambria Math" w:hAnsi="Cambria Math" w:cs="David"/>
                  <w:b/>
                  <w:bCs/>
                  <w:i/>
                  <w:sz w:val="24"/>
                  <w:szCs w:val="24"/>
                </w:rPr>
              </m:ctrlPr>
            </m:fPr>
            <m:num>
              <m:r>
                <m:rPr>
                  <m:sty m:val="bi"/>
                </m:rPr>
                <w:rPr>
                  <w:rFonts w:ascii="Cambria Math" w:hAnsi="Cambria Math" w:cs="David"/>
                  <w:sz w:val="24"/>
                  <w:szCs w:val="24"/>
                </w:rPr>
                <m:t>5.78</m:t>
              </m:r>
              <m:r>
                <m:rPr>
                  <m:sty m:val="bi"/>
                </m:rPr>
                <w:rPr>
                  <w:rFonts w:ascii="Cambria Math" w:hAnsi="Cambria Math" w:cs="David"/>
                  <w:sz w:val="24"/>
                  <w:szCs w:val="24"/>
                </w:rPr>
                <m:t>-</m:t>
              </m:r>
              <m:d>
                <m:dPr>
                  <m:ctrlPr>
                    <w:rPr>
                      <w:rFonts w:ascii="Cambria Math" w:hAnsi="Cambria Math" w:cs="David"/>
                      <w:b/>
                      <w:bCs/>
                      <w:i/>
                      <w:sz w:val="24"/>
                      <w:szCs w:val="24"/>
                    </w:rPr>
                  </m:ctrlPr>
                </m:dPr>
                <m:e>
                  <m:r>
                    <m:rPr>
                      <m:sty m:val="bi"/>
                    </m:rPr>
                    <w:rPr>
                      <w:rFonts w:ascii="Cambria Math" w:hAnsi="Cambria Math" w:cs="David"/>
                      <w:sz w:val="24"/>
                      <w:szCs w:val="24"/>
                    </w:rPr>
                    <m:t>0</m:t>
                  </m:r>
                  <m:r>
                    <m:rPr>
                      <m:sty m:val="bi"/>
                    </m:rPr>
                    <w:rPr>
                      <w:rFonts w:ascii="Cambria Math" w:hAnsi="Cambria Math" w:cs="David"/>
                      <w:sz w:val="24"/>
                      <w:szCs w:val="24"/>
                    </w:rPr>
                    <m:t>+Ge+Wb</m:t>
                  </m:r>
                </m:e>
              </m:d>
              <m:r>
                <m:rPr>
                  <m:sty m:val="bi"/>
                </m:rPr>
                <w:rPr>
                  <w:rFonts w:ascii="Cambria Math" w:hAnsi="Cambria Math" w:cs="David"/>
                  <w:sz w:val="24"/>
                  <w:szCs w:val="24"/>
                </w:rPr>
                <m:t>+L</m:t>
              </m:r>
              <m:sSub>
                <m:sSubPr>
                  <m:ctrlPr>
                    <w:rPr>
                      <w:rFonts w:ascii="Cambria Math" w:hAnsi="Cambria Math" w:cs="David"/>
                      <w:b/>
                      <w:bCs/>
                      <w:i/>
                      <w:sz w:val="24"/>
                      <w:szCs w:val="24"/>
                    </w:rPr>
                  </m:ctrlPr>
                </m:sSubPr>
                <m:e>
                  <m:r>
                    <m:rPr>
                      <m:sty m:val="bi"/>
                    </m:rPr>
                    <w:rPr>
                      <w:rFonts w:ascii="Cambria Math" w:hAnsi="Cambria Math" w:cs="David"/>
                      <w:sz w:val="24"/>
                      <w:szCs w:val="24"/>
                    </w:rPr>
                    <m:t>R</m:t>
                  </m:r>
                </m:e>
                <m:sub>
                  <m:r>
                    <m:rPr>
                      <m:sty m:val="bi"/>
                    </m:rPr>
                    <w:rPr>
                      <w:rFonts w:ascii="Cambria Math" w:hAnsi="Cambria Math" w:cs="David"/>
                      <w:sz w:val="24"/>
                      <w:szCs w:val="24"/>
                    </w:rPr>
                    <m:t>mm</m:t>
                  </m:r>
                </m:sub>
              </m:sSub>
              <m:ctrlPr>
                <w:rPr>
                  <w:rFonts w:ascii="Cambria Math" w:hAnsi="Cambria Math" w:cs="David"/>
                  <w:b/>
                  <w:bCs/>
                  <w:i/>
                  <w:sz w:val="24"/>
                  <w:szCs w:val="24"/>
                  <w:rtl/>
                </w:rPr>
              </m:ctrlPr>
            </m:num>
            <m:den>
              <m:r>
                <m:rPr>
                  <m:sty m:val="bi"/>
                </m:rPr>
                <w:rPr>
                  <w:rFonts w:ascii="Cambria Math" w:hAnsi="Cambria Math" w:cs="David"/>
                  <w:sz w:val="24"/>
                  <w:szCs w:val="24"/>
                </w:rPr>
                <m:t>0.9</m:t>
              </m:r>
            </m:den>
          </m:f>
          <m:r>
            <m:rPr>
              <m:sty m:val="bi"/>
            </m:rPr>
            <w:rPr>
              <w:rFonts w:ascii="Cambria Math" w:hAnsi="Cambria Math" w:cs="David"/>
              <w:sz w:val="24"/>
              <w:szCs w:val="24"/>
            </w:rPr>
            <m:t>=6.42[</m:t>
          </m:r>
          <m:f>
            <m:fPr>
              <m:ctrlPr>
                <w:rPr>
                  <w:rFonts w:ascii="Cambria Math" w:hAnsi="Cambria Math" w:cs="David"/>
                  <w:b/>
                  <w:bCs/>
                  <w:i/>
                  <w:sz w:val="24"/>
                  <w:szCs w:val="24"/>
                </w:rPr>
              </m:ctrlPr>
            </m:fPr>
            <m:num>
              <m:r>
                <m:rPr>
                  <m:sty m:val="bi"/>
                </m:rPr>
                <w:rPr>
                  <w:rFonts w:ascii="Cambria Math" w:hAnsi="Cambria Math" w:cs="David"/>
                  <w:sz w:val="24"/>
                  <w:szCs w:val="24"/>
                </w:rPr>
                <m:t>mm</m:t>
              </m:r>
            </m:num>
            <m:den>
              <m:r>
                <m:rPr>
                  <m:sty m:val="bi"/>
                </m:rPr>
                <w:rPr>
                  <w:rFonts w:ascii="Cambria Math" w:hAnsi="Cambria Math" w:cs="David"/>
                  <w:sz w:val="24"/>
                  <w:szCs w:val="24"/>
                </w:rPr>
                <m:t>day</m:t>
              </m:r>
            </m:den>
          </m:f>
          <m:r>
            <m:rPr>
              <m:sty m:val="bi"/>
            </m:rPr>
            <w:rPr>
              <w:rFonts w:ascii="Cambria Math" w:hAnsi="Cambria Math" w:cs="David"/>
              <w:sz w:val="24"/>
              <w:szCs w:val="24"/>
            </w:rPr>
            <m:t>]</m:t>
          </m:r>
        </m:oMath>
      </m:oMathPara>
    </w:p>
    <w:p w14:paraId="77FB39BC" w14:textId="0F780A8F" w:rsidR="00FA3FA2" w:rsidRDefault="00FA3FA2" w:rsidP="00FA3FA2">
      <w:pPr>
        <w:spacing w:line="360" w:lineRule="auto"/>
        <w:rPr>
          <w:rFonts w:ascii="David" w:hAnsi="David" w:cs="David"/>
          <w:i/>
          <w:sz w:val="24"/>
          <w:szCs w:val="24"/>
          <w:rtl/>
        </w:rPr>
      </w:pPr>
      <w:r>
        <w:rPr>
          <w:rFonts w:ascii="David" w:hAnsi="David" w:cs="David" w:hint="cs"/>
          <w:i/>
          <w:sz w:val="24"/>
          <w:szCs w:val="24"/>
          <w:rtl/>
        </w:rPr>
        <w:t>מכאן חישבנו את הדרישה של כלל השטח הנטוע וחילקנו במס' הטפטפות הכולל בחלקה על מנת למצוא את דרישת ההשקיה של כל טפטפת.</w:t>
      </w:r>
    </w:p>
    <w:p w14:paraId="0B39D423" w14:textId="1DD7CA1D" w:rsidR="00FA3FA2" w:rsidRDefault="00FA3FA2" w:rsidP="00FA3FA2">
      <w:pPr>
        <w:spacing w:line="360" w:lineRule="auto"/>
        <w:jc w:val="center"/>
        <w:rPr>
          <w:rFonts w:ascii="David" w:hAnsi="David" w:cs="David"/>
          <w:b/>
          <w:bCs/>
          <w:i/>
          <w:sz w:val="24"/>
          <w:szCs w:val="24"/>
          <w:rtl/>
        </w:rPr>
      </w:pPr>
      <w:r w:rsidRPr="00FA3FA2">
        <w:rPr>
          <w:rFonts w:ascii="David" w:hAnsi="David" w:cs="David" w:hint="cs"/>
          <w:b/>
          <w:bCs/>
          <w:i/>
          <w:sz w:val="24"/>
          <w:szCs w:val="24"/>
          <w:rtl/>
        </w:rPr>
        <w:t>דוגמת חישוב דרישה לטפטפת- חודש יוני, עשרת 3 (21.6.21-30.6.21):</w:t>
      </w:r>
    </w:p>
    <w:p w14:paraId="3F48FE7D" w14:textId="410C2852" w:rsidR="00B72E54" w:rsidRPr="00B72E54" w:rsidRDefault="00B72E54" w:rsidP="009B13D0">
      <w:pPr>
        <w:spacing w:line="360" w:lineRule="auto"/>
        <w:jc w:val="center"/>
        <w:rPr>
          <w:rFonts w:ascii="David" w:hAnsi="David" w:cs="David"/>
          <w:b/>
          <w:bCs/>
          <w:i/>
          <w:sz w:val="24"/>
          <w:szCs w:val="24"/>
          <w:rtl/>
        </w:rPr>
      </w:pPr>
      <w:bookmarkStart w:id="3" w:name="_Hlk92750503"/>
      <m:oMathPara>
        <m:oMath>
          <m:r>
            <m:rPr>
              <m:sty m:val="bi"/>
            </m:rPr>
            <w:rPr>
              <w:rFonts w:ascii="Cambria Math" w:hAnsi="Cambria Math" w:cs="David"/>
              <w:sz w:val="24"/>
              <w:szCs w:val="24"/>
            </w:rPr>
            <m:t>IR(emitter)=</m:t>
          </m:r>
          <m:f>
            <m:fPr>
              <m:ctrlPr>
                <w:rPr>
                  <w:rFonts w:ascii="Cambria Math" w:hAnsi="Cambria Math" w:cs="David"/>
                  <w:b/>
                  <w:bCs/>
                  <w:i/>
                  <w:sz w:val="24"/>
                  <w:szCs w:val="24"/>
                </w:rPr>
              </m:ctrlPr>
            </m:fPr>
            <m:num>
              <m:r>
                <m:rPr>
                  <m:sty m:val="bi"/>
                </m:rPr>
                <w:rPr>
                  <w:rFonts w:ascii="Cambria Math" w:hAnsi="Cambria Math" w:cs="David"/>
                  <w:sz w:val="24"/>
                  <w:szCs w:val="24"/>
                </w:rPr>
                <m:t>I</m:t>
              </m:r>
              <m:sSub>
                <m:sSubPr>
                  <m:ctrlPr>
                    <w:rPr>
                      <w:rFonts w:ascii="Cambria Math" w:hAnsi="Cambria Math" w:cs="David"/>
                      <w:b/>
                      <w:bCs/>
                      <w:i/>
                      <w:sz w:val="24"/>
                      <w:szCs w:val="24"/>
                    </w:rPr>
                  </m:ctrlPr>
                </m:sSubPr>
                <m:e>
                  <m:r>
                    <m:rPr>
                      <m:sty m:val="bi"/>
                    </m:rPr>
                    <w:rPr>
                      <w:rFonts w:ascii="Cambria Math" w:hAnsi="Cambria Math" w:cs="David"/>
                      <w:sz w:val="24"/>
                      <w:szCs w:val="24"/>
                    </w:rPr>
                    <m:t>R</m:t>
                  </m:r>
                </m:e>
                <m:sub>
                  <m:r>
                    <m:rPr>
                      <m:sty m:val="bi"/>
                    </m:rPr>
                    <w:rPr>
                      <w:rFonts w:ascii="Cambria Math" w:hAnsi="Cambria Math" w:cs="David"/>
                      <w:sz w:val="24"/>
                      <w:szCs w:val="24"/>
                    </w:rPr>
                    <m:t>b</m:t>
                  </m:r>
                </m:sub>
              </m:sSub>
              <m:r>
                <m:rPr>
                  <m:sty m:val="bi"/>
                </m:rPr>
                <w:rPr>
                  <w:rFonts w:ascii="Cambria Math" w:hAnsi="Cambria Math" w:cs="David"/>
                  <w:sz w:val="24"/>
                  <w:szCs w:val="24"/>
                </w:rPr>
                <m:t>×A(land)</m:t>
              </m:r>
              <m:ctrlPr>
                <w:rPr>
                  <w:rFonts w:ascii="Cambria Math" w:hAnsi="Cambria Math" w:cs="David"/>
                  <w:b/>
                  <w:bCs/>
                  <w:i/>
                  <w:sz w:val="24"/>
                  <w:szCs w:val="24"/>
                  <w:rtl/>
                </w:rPr>
              </m:ctrlPr>
            </m:num>
            <m:den>
              <m:r>
                <m:rPr>
                  <m:sty m:val="bi"/>
                </m:rPr>
                <w:rPr>
                  <w:rFonts w:ascii="Cambria Math" w:hAnsi="Cambria Math" w:cs="David"/>
                  <w:sz w:val="24"/>
                  <w:szCs w:val="24"/>
                </w:rPr>
                <m:t>N</m:t>
              </m:r>
            </m:den>
          </m:f>
        </m:oMath>
      </m:oMathPara>
    </w:p>
    <w:bookmarkEnd w:id="3"/>
    <w:p w14:paraId="7A717281" w14:textId="77777777" w:rsidR="00FA3FA2" w:rsidRPr="00991D36" w:rsidRDefault="00FA3FA2" w:rsidP="00FA3FA2">
      <w:pPr>
        <w:spacing w:line="360" w:lineRule="auto"/>
        <w:jc w:val="center"/>
        <w:rPr>
          <w:rFonts w:ascii="David" w:hAnsi="David" w:cs="David"/>
          <w:b/>
          <w:bCs/>
          <w:i/>
          <w:sz w:val="24"/>
          <w:szCs w:val="24"/>
        </w:rPr>
      </w:pPr>
    </w:p>
    <w:p w14:paraId="1ACC575F" w14:textId="0B1027D1" w:rsidR="00991D36" w:rsidRDefault="009B13D0" w:rsidP="009B13D0">
      <w:pPr>
        <w:pStyle w:val="a4"/>
        <w:numPr>
          <w:ilvl w:val="0"/>
          <w:numId w:val="1"/>
        </w:numPr>
        <w:spacing w:line="360" w:lineRule="auto"/>
        <w:rPr>
          <w:rFonts w:ascii="David" w:hAnsi="David" w:cs="David"/>
          <w:b/>
          <w:bCs/>
          <w:sz w:val="24"/>
          <w:szCs w:val="24"/>
        </w:rPr>
      </w:pPr>
      <w:r>
        <w:rPr>
          <w:rFonts w:ascii="David" w:hAnsi="David" w:cs="David" w:hint="cs"/>
          <w:b/>
          <w:bCs/>
          <w:sz w:val="24"/>
          <w:szCs w:val="24"/>
          <w:rtl/>
        </w:rPr>
        <w:t>סך השטח הנטוע</w:t>
      </w:r>
      <w:r w:rsidR="002B6616">
        <w:rPr>
          <w:rFonts w:ascii="David" w:hAnsi="David" w:cs="David" w:hint="cs"/>
          <w:b/>
          <w:bCs/>
          <w:sz w:val="24"/>
          <w:szCs w:val="24"/>
          <w:rtl/>
        </w:rPr>
        <w:t xml:space="preserve">- </w:t>
      </w:r>
      <w:r w:rsidR="002B6616">
        <w:rPr>
          <w:rFonts w:ascii="David" w:hAnsi="David" w:cs="David"/>
          <w:b/>
          <w:bCs/>
          <w:sz w:val="24"/>
          <w:szCs w:val="24"/>
        </w:rPr>
        <w:t>A(land)</w:t>
      </w:r>
      <w:r>
        <w:rPr>
          <w:rFonts w:ascii="David" w:hAnsi="David" w:cs="David" w:hint="cs"/>
          <w:b/>
          <w:bCs/>
          <w:sz w:val="24"/>
          <w:szCs w:val="24"/>
          <w:rtl/>
        </w:rPr>
        <w:t xml:space="preserve">  </w:t>
      </w:r>
      <w:r w:rsidR="002B6616">
        <w:rPr>
          <w:rFonts w:ascii="David" w:hAnsi="David" w:cs="David"/>
          <w:b/>
          <w:bCs/>
          <w:sz w:val="24"/>
          <w:szCs w:val="24"/>
          <w:rtl/>
        </w:rPr>
        <w:t>–</w:t>
      </w:r>
      <w:r>
        <w:rPr>
          <w:rFonts w:ascii="David" w:hAnsi="David" w:cs="David" w:hint="cs"/>
          <w:b/>
          <w:bCs/>
          <w:sz w:val="24"/>
          <w:szCs w:val="24"/>
          <w:rtl/>
        </w:rPr>
        <w:t xml:space="preserve"> </w:t>
      </w:r>
      <w:r w:rsidR="002B6616">
        <w:rPr>
          <w:rFonts w:ascii="David" w:hAnsi="David" w:cs="David"/>
          <w:b/>
          <w:bCs/>
          <w:sz w:val="24"/>
          <w:szCs w:val="24"/>
        </w:rPr>
        <w:t xml:space="preserve">16,440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 xml:space="preserve"> m</m:t>
            </m:r>
          </m:e>
          <m:sup>
            <m:r>
              <m:rPr>
                <m:sty m:val="bi"/>
              </m:rPr>
              <w:rPr>
                <w:rFonts w:ascii="Cambria Math" w:eastAsiaTheme="minorEastAsia" w:hAnsi="Cambria Math"/>
                <w:sz w:val="24"/>
                <w:szCs w:val="24"/>
              </w:rPr>
              <m:t>2</m:t>
            </m:r>
          </m:sup>
        </m:sSup>
      </m:oMath>
    </w:p>
    <w:p w14:paraId="368E6E30" w14:textId="203D0C50" w:rsidR="002B6616" w:rsidRPr="009B13D0" w:rsidRDefault="002B6616" w:rsidP="009B13D0">
      <w:pPr>
        <w:pStyle w:val="a4"/>
        <w:numPr>
          <w:ilvl w:val="0"/>
          <w:numId w:val="1"/>
        </w:numPr>
        <w:spacing w:line="360" w:lineRule="auto"/>
        <w:rPr>
          <w:rFonts w:ascii="David" w:hAnsi="David" w:cs="David" w:hint="cs"/>
          <w:b/>
          <w:bCs/>
          <w:sz w:val="24"/>
          <w:szCs w:val="24"/>
          <w:rtl/>
        </w:rPr>
      </w:pPr>
      <w:r>
        <w:rPr>
          <w:rFonts w:ascii="David" w:hAnsi="David" w:cs="David" w:hint="cs"/>
          <w:b/>
          <w:bCs/>
          <w:sz w:val="24"/>
          <w:szCs w:val="24"/>
          <w:rtl/>
        </w:rPr>
        <w:t xml:space="preserve">סך מוציאי המים </w:t>
      </w:r>
      <w:r>
        <w:rPr>
          <w:rFonts w:ascii="David" w:hAnsi="David" w:cs="David"/>
          <w:b/>
          <w:bCs/>
          <w:sz w:val="24"/>
          <w:szCs w:val="24"/>
          <w:rtl/>
        </w:rPr>
        <w:t>–</w:t>
      </w:r>
      <w:r>
        <w:rPr>
          <w:rFonts w:ascii="David" w:hAnsi="David" w:cs="David" w:hint="cs"/>
          <w:b/>
          <w:bCs/>
          <w:sz w:val="24"/>
          <w:szCs w:val="24"/>
          <w:rtl/>
        </w:rPr>
        <w:t xml:space="preserve"> </w:t>
      </w:r>
      <w:r>
        <w:rPr>
          <w:rFonts w:ascii="David" w:hAnsi="David" w:cs="David" w:hint="cs"/>
          <w:b/>
          <w:bCs/>
          <w:sz w:val="24"/>
          <w:szCs w:val="24"/>
        </w:rPr>
        <w:t>N</w:t>
      </w:r>
      <w:r>
        <w:rPr>
          <w:rFonts w:ascii="David" w:hAnsi="David" w:cs="David" w:hint="cs"/>
          <w:b/>
          <w:bCs/>
          <w:sz w:val="24"/>
          <w:szCs w:val="24"/>
          <w:rtl/>
        </w:rPr>
        <w:t xml:space="preserve"> - 6848</w:t>
      </w:r>
    </w:p>
    <w:p w14:paraId="0DFB39B6" w14:textId="4953F289" w:rsidR="002B6616" w:rsidRPr="00B72E54" w:rsidRDefault="00CB0D41" w:rsidP="00CB0D41">
      <w:pPr>
        <w:spacing w:line="360" w:lineRule="auto"/>
        <w:jc w:val="center"/>
        <w:rPr>
          <w:rFonts w:ascii="David" w:hAnsi="David" w:cs="David" w:hint="cs"/>
          <w:b/>
          <w:bCs/>
          <w:i/>
          <w:sz w:val="24"/>
          <w:szCs w:val="24"/>
          <w:rtl/>
        </w:rPr>
      </w:pPr>
      <m:oMathPara>
        <m:oMath>
          <m:r>
            <m:rPr>
              <m:sty m:val="bi"/>
            </m:rPr>
            <w:rPr>
              <w:rFonts w:ascii="Cambria Math" w:hAnsi="Cambria Math" w:cs="David"/>
              <w:sz w:val="24"/>
              <w:szCs w:val="24"/>
            </w:rPr>
            <m:t>IR</m:t>
          </m:r>
          <m:d>
            <m:dPr>
              <m:ctrlPr>
                <w:rPr>
                  <w:rFonts w:ascii="Cambria Math" w:hAnsi="Cambria Math" w:cs="David"/>
                  <w:b/>
                  <w:bCs/>
                  <w:i/>
                  <w:sz w:val="24"/>
                  <w:szCs w:val="24"/>
                </w:rPr>
              </m:ctrlPr>
            </m:dPr>
            <m:e>
              <m:r>
                <m:rPr>
                  <m:sty m:val="bi"/>
                </m:rPr>
                <w:rPr>
                  <w:rFonts w:ascii="Cambria Math" w:hAnsi="Cambria Math" w:cs="David"/>
                  <w:sz w:val="24"/>
                  <w:szCs w:val="24"/>
                </w:rPr>
                <m:t>emitter</m:t>
              </m:r>
            </m:e>
          </m:d>
          <m:r>
            <m:rPr>
              <m:sty m:val="bi"/>
            </m:rPr>
            <w:rPr>
              <w:rFonts w:ascii="Cambria Math" w:hAnsi="Cambria Math" w:cs="David"/>
              <w:sz w:val="24"/>
              <w:szCs w:val="24"/>
            </w:rPr>
            <m:t>=</m:t>
          </m:r>
          <m:f>
            <m:fPr>
              <m:ctrlPr>
                <w:rPr>
                  <w:rFonts w:ascii="Cambria Math" w:hAnsi="Cambria Math" w:cs="David"/>
                  <w:b/>
                  <w:bCs/>
                  <w:i/>
                  <w:sz w:val="24"/>
                  <w:szCs w:val="24"/>
                </w:rPr>
              </m:ctrlPr>
            </m:fPr>
            <m:num>
              <m:r>
                <m:rPr>
                  <m:sty m:val="bi"/>
                </m:rPr>
                <w:rPr>
                  <w:rFonts w:ascii="Cambria Math" w:hAnsi="Cambria Math" w:cs="David"/>
                  <w:sz w:val="24"/>
                  <w:szCs w:val="24"/>
                </w:rPr>
                <m:t>6.42</m:t>
              </m:r>
              <m:r>
                <m:rPr>
                  <m:sty m:val="bi"/>
                </m:rPr>
                <w:rPr>
                  <w:rFonts w:ascii="Cambria Math" w:hAnsi="Cambria Math" w:cs="David"/>
                  <w:sz w:val="24"/>
                  <w:szCs w:val="24"/>
                </w:rPr>
                <m:t>[</m:t>
              </m:r>
              <m:f>
                <m:fPr>
                  <m:ctrlPr>
                    <w:rPr>
                      <w:rFonts w:ascii="Cambria Math" w:hAnsi="Cambria Math" w:cs="David"/>
                      <w:b/>
                      <w:bCs/>
                      <w:i/>
                      <w:sz w:val="24"/>
                      <w:szCs w:val="24"/>
                    </w:rPr>
                  </m:ctrlPr>
                </m:fPr>
                <m:num>
                  <m:r>
                    <m:rPr>
                      <m:sty m:val="bi"/>
                    </m:rPr>
                    <w:rPr>
                      <w:rFonts w:ascii="Cambria Math" w:hAnsi="Cambria Math" w:cs="David"/>
                      <w:sz w:val="24"/>
                      <w:szCs w:val="24"/>
                    </w:rPr>
                    <m:t>mm</m:t>
                  </m:r>
                </m:num>
                <m:den>
                  <m:r>
                    <m:rPr>
                      <m:sty m:val="bi"/>
                    </m:rPr>
                    <w:rPr>
                      <w:rFonts w:ascii="Cambria Math" w:hAnsi="Cambria Math" w:cs="David"/>
                      <w:sz w:val="24"/>
                      <w:szCs w:val="24"/>
                    </w:rPr>
                    <m:t>day</m:t>
                  </m:r>
                </m:den>
              </m:f>
              <m:r>
                <m:rPr>
                  <m:sty m:val="bi"/>
                </m:rPr>
                <w:rPr>
                  <w:rFonts w:ascii="Cambria Math" w:hAnsi="Cambria Math" w:cs="David"/>
                  <w:sz w:val="24"/>
                  <w:szCs w:val="24"/>
                </w:rPr>
                <m:t>]</m:t>
              </m:r>
              <m:r>
                <m:rPr>
                  <m:sty m:val="bi"/>
                </m:rPr>
                <w:rPr>
                  <w:rFonts w:ascii="Cambria Math" w:hAnsi="Cambria Math" w:cs="David"/>
                  <w:sz w:val="24"/>
                  <w:szCs w:val="24"/>
                </w:rPr>
                <m:t>×</m:t>
              </m:r>
              <m:r>
                <m:rPr>
                  <m:sty m:val="bi"/>
                </m:rPr>
                <w:rPr>
                  <w:rFonts w:ascii="Cambria Math" w:hAnsi="Cambria Math" w:cs="David"/>
                  <w:sz w:val="24"/>
                  <w:szCs w:val="24"/>
                </w:rPr>
                <m:t>16,440</m:t>
              </m:r>
              <m:sSup>
                <m:sSupPr>
                  <m:ctrlPr>
                    <w:rPr>
                      <w:rFonts w:ascii="Cambria Math" w:hAnsi="Cambria Math" w:cs="David"/>
                      <w:b/>
                      <w:bCs/>
                      <w:i/>
                      <w:sz w:val="24"/>
                      <w:szCs w:val="24"/>
                    </w:rPr>
                  </m:ctrlPr>
                </m:sSupPr>
                <m:e>
                  <m:r>
                    <m:rPr>
                      <m:sty m:val="bi"/>
                    </m:rPr>
                    <w:rPr>
                      <w:rFonts w:ascii="Cambria Math" w:hAnsi="Cambria Math" w:cs="David"/>
                      <w:sz w:val="24"/>
                      <w:szCs w:val="24"/>
                    </w:rPr>
                    <m:t xml:space="preserve"> m</m:t>
                  </m:r>
                </m:e>
                <m:sup>
                  <m:r>
                    <m:rPr>
                      <m:sty m:val="bi"/>
                    </m:rPr>
                    <w:rPr>
                      <w:rFonts w:ascii="Cambria Math" w:hAnsi="Cambria Math" w:cs="David"/>
                      <w:sz w:val="24"/>
                      <w:szCs w:val="24"/>
                    </w:rPr>
                    <m:t>2</m:t>
                  </m:r>
                </m:sup>
              </m:sSup>
              <m:ctrlPr>
                <w:rPr>
                  <w:rFonts w:ascii="Cambria Math" w:hAnsi="Cambria Math" w:cs="David"/>
                  <w:b/>
                  <w:bCs/>
                  <w:i/>
                  <w:sz w:val="24"/>
                  <w:szCs w:val="24"/>
                  <w:rtl/>
                </w:rPr>
              </m:ctrlPr>
            </m:num>
            <m:den>
              <m:r>
                <m:rPr>
                  <m:sty m:val="bi"/>
                </m:rPr>
                <w:rPr>
                  <w:rFonts w:ascii="Cambria Math" w:hAnsi="Cambria Math" w:cs="David"/>
                  <w:sz w:val="24"/>
                  <w:szCs w:val="24"/>
                </w:rPr>
                <m:t>6848</m:t>
              </m:r>
            </m:den>
          </m:f>
          <m:r>
            <m:rPr>
              <m:sty m:val="bi"/>
            </m:rPr>
            <w:rPr>
              <w:rFonts w:ascii="Cambria Math" w:hAnsi="Cambria Math" w:cs="David"/>
              <w:sz w:val="24"/>
              <w:szCs w:val="24"/>
            </w:rPr>
            <m:t xml:space="preserve">= </m:t>
          </m:r>
          <w:bookmarkStart w:id="4" w:name="_Hlk92781797"/>
          <m:r>
            <m:rPr>
              <m:sty m:val="bi"/>
            </m:rPr>
            <w:rPr>
              <w:rFonts w:ascii="Cambria Math" w:hAnsi="Cambria Math" w:cs="David"/>
              <w:sz w:val="24"/>
              <w:szCs w:val="24"/>
            </w:rPr>
            <m:t>15.42</m:t>
          </m:r>
          <m:r>
            <m:rPr>
              <m:sty m:val="bi"/>
            </m:rPr>
            <w:rPr>
              <w:rFonts w:ascii="Cambria Math" w:hAnsi="Cambria Math" w:cs="David"/>
              <w:sz w:val="24"/>
              <w:szCs w:val="24"/>
            </w:rPr>
            <m:t>[</m:t>
          </m:r>
          <m:f>
            <m:fPr>
              <m:ctrlPr>
                <w:rPr>
                  <w:rFonts w:ascii="Cambria Math" w:hAnsi="Cambria Math" w:cs="David"/>
                  <w:b/>
                  <w:bCs/>
                  <w:i/>
                  <w:sz w:val="24"/>
                  <w:szCs w:val="24"/>
                </w:rPr>
              </m:ctrlPr>
            </m:fPr>
            <m:num>
              <m:r>
                <m:rPr>
                  <m:sty m:val="bi"/>
                </m:rPr>
                <w:rPr>
                  <w:rFonts w:ascii="Cambria Math" w:hAnsi="Cambria Math" w:cs="David"/>
                  <w:sz w:val="24"/>
                  <w:szCs w:val="24"/>
                </w:rPr>
                <m:t>l</m:t>
              </m:r>
            </m:num>
            <m:den>
              <m:r>
                <m:rPr>
                  <m:sty m:val="bi"/>
                </m:rPr>
                <w:rPr>
                  <w:rFonts w:ascii="Cambria Math" w:hAnsi="Cambria Math" w:cs="David"/>
                  <w:sz w:val="24"/>
                  <w:szCs w:val="24"/>
                </w:rPr>
                <m:t>day</m:t>
              </m:r>
            </m:den>
          </m:f>
          <m:r>
            <m:rPr>
              <m:sty m:val="bi"/>
            </m:rPr>
            <w:rPr>
              <w:rFonts w:ascii="Cambria Math" w:hAnsi="Cambria Math" w:cs="David"/>
              <w:sz w:val="24"/>
              <w:szCs w:val="24"/>
            </w:rPr>
            <m:t>]</m:t>
          </m:r>
        </m:oMath>
      </m:oMathPara>
      <w:bookmarkEnd w:id="4"/>
    </w:p>
    <w:p w14:paraId="6563592B" w14:textId="04F11B39" w:rsidR="00102A01" w:rsidRPr="00102A01" w:rsidRDefault="00CB0D41" w:rsidP="00102A01">
      <w:pPr>
        <w:spacing w:line="360" w:lineRule="auto"/>
        <w:rPr>
          <w:rFonts w:ascii="David" w:hAnsi="David" w:cs="David"/>
          <w:i/>
          <w:sz w:val="24"/>
          <w:szCs w:val="24"/>
          <w:rtl/>
        </w:rPr>
      </w:pPr>
      <w:r>
        <w:rPr>
          <w:rFonts w:ascii="David" w:hAnsi="David" w:cs="David" w:hint="cs"/>
          <w:sz w:val="24"/>
          <w:szCs w:val="24"/>
          <w:rtl/>
        </w:rPr>
        <w:t xml:space="preserve">ולבסוף, על מנת להשלים את לוח המים, נחלק את הצריכה </w:t>
      </w:r>
      <w:r w:rsidR="00102A01">
        <w:rPr>
          <w:rFonts w:ascii="David" w:hAnsi="David" w:cs="David" w:hint="cs"/>
          <w:sz w:val="24"/>
          <w:szCs w:val="24"/>
          <w:rtl/>
        </w:rPr>
        <w:t xml:space="preserve">של טפטפת בכל עשרת בערך הספיקה הנומינלית של הטפטפות אותו חישבנו בראשית התכנון- </w:t>
      </w:r>
      <w:r w:rsidR="00102A01" w:rsidRPr="00102A01">
        <w:rPr>
          <w:rFonts w:ascii="Cambria Math" w:eastAsiaTheme="minorEastAsia" w:hAnsi="Cambria Math" w:cs="David"/>
          <w:i/>
          <w:sz w:val="24"/>
          <w:szCs w:val="24"/>
        </w:rPr>
        <w:br/>
      </w:r>
      <m:oMathPara>
        <m:oMath>
          <m:sSub>
            <m:sSubPr>
              <m:ctrlPr>
                <w:rPr>
                  <w:rFonts w:ascii="Cambria Math" w:hAnsi="Cambria Math" w:cs="David"/>
                  <w:i/>
                  <w:sz w:val="24"/>
                  <w:szCs w:val="24"/>
                </w:rPr>
              </m:ctrlPr>
            </m:sSubPr>
            <m:e>
              <m:r>
                <w:rPr>
                  <w:rFonts w:ascii="Cambria Math" w:hAnsi="Cambria Math" w:cs="David"/>
                  <w:sz w:val="24"/>
                  <w:szCs w:val="24"/>
                </w:rPr>
                <m:t>q</m:t>
              </m:r>
            </m:e>
            <m:sub>
              <m:r>
                <w:rPr>
                  <w:rFonts w:ascii="Cambria Math" w:hAnsi="Cambria Math" w:cs="David"/>
                  <w:sz w:val="24"/>
                  <w:szCs w:val="24"/>
                </w:rPr>
                <m:t>nom</m:t>
              </m:r>
            </m:sub>
          </m:sSub>
          <m:r>
            <w:rPr>
              <w:rFonts w:ascii="Cambria Math" w:hAnsi="Cambria Math" w:cs="David"/>
              <w:sz w:val="24"/>
              <w:szCs w:val="24"/>
            </w:rPr>
            <m:t>=1.5</m:t>
          </m:r>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hour</m:t>
              </m:r>
            </m:den>
          </m:f>
        </m:oMath>
      </m:oMathPara>
    </w:p>
    <w:p w14:paraId="10F7038C" w14:textId="6AF6838C" w:rsidR="00991D36" w:rsidRDefault="00102A01" w:rsidP="00CB0D41">
      <w:pPr>
        <w:spacing w:line="360" w:lineRule="auto"/>
        <w:rPr>
          <w:rFonts w:ascii="David" w:hAnsi="David" w:cs="David"/>
          <w:sz w:val="24"/>
          <w:szCs w:val="24"/>
          <w:rtl/>
        </w:rPr>
      </w:pPr>
      <w:r>
        <w:rPr>
          <w:rFonts w:ascii="David" w:hAnsi="David" w:cs="David" w:hint="cs"/>
          <w:sz w:val="24"/>
          <w:szCs w:val="24"/>
          <w:rtl/>
        </w:rPr>
        <w:t xml:space="preserve">על מנת לקבל את התוצר הסופי בלוח מים שהוא כמה שעות ביום אנו דרושים להשקות לכל עשרת במשך השנה. </w:t>
      </w:r>
    </w:p>
    <w:p w14:paraId="0E2173F2" w14:textId="550272D0" w:rsidR="00102A01" w:rsidRDefault="00102A01" w:rsidP="00102A01">
      <w:pPr>
        <w:spacing w:line="360" w:lineRule="auto"/>
        <w:jc w:val="center"/>
        <w:rPr>
          <w:rFonts w:ascii="David" w:hAnsi="David" w:cs="David"/>
          <w:b/>
          <w:bCs/>
          <w:sz w:val="24"/>
          <w:szCs w:val="24"/>
          <w:rtl/>
        </w:rPr>
      </w:pPr>
      <w:r>
        <w:rPr>
          <w:rFonts w:ascii="David" w:hAnsi="David" w:cs="David" w:hint="cs"/>
          <w:b/>
          <w:bCs/>
          <w:sz w:val="24"/>
          <w:szCs w:val="24"/>
          <w:rtl/>
        </w:rPr>
        <w:t>דוגמת חישוב זמן הפעלה יומית- חודש יוני, עשרת 3 (21.6.21-30.6.21):</w:t>
      </w:r>
    </w:p>
    <w:p w14:paraId="088EBBE3" w14:textId="1367F287" w:rsidR="00102A01" w:rsidRPr="00102A01" w:rsidRDefault="00102A01" w:rsidP="00095DBD">
      <w:pPr>
        <w:spacing w:line="360" w:lineRule="auto"/>
        <w:jc w:val="center"/>
        <w:rPr>
          <w:rFonts w:ascii="David" w:hAnsi="David" w:cs="David"/>
          <w:b/>
          <w:bCs/>
          <w:i/>
          <w:sz w:val="24"/>
          <w:szCs w:val="24"/>
          <w:rtl/>
        </w:rPr>
      </w:pPr>
      <m:oMathPara>
        <m:oMath>
          <m:r>
            <m:rPr>
              <m:sty m:val="bi"/>
            </m:rPr>
            <w:rPr>
              <w:rFonts w:ascii="Cambria Math" w:hAnsi="Cambria Math" w:cs="David"/>
              <w:sz w:val="24"/>
              <w:szCs w:val="24"/>
            </w:rPr>
            <m:t>Irrig</m:t>
          </m:r>
          <m:r>
            <m:rPr>
              <m:sty m:val="bi"/>
            </m:rPr>
            <w:rPr>
              <w:rFonts w:ascii="Cambria Math" w:hAnsi="Cambria Math" w:cs="David"/>
              <w:sz w:val="24"/>
              <w:szCs w:val="24"/>
            </w:rPr>
            <m:t>ation</m:t>
          </m:r>
          <m:d>
            <m:dPr>
              <m:begChr m:val="["/>
              <m:endChr m:val="]"/>
              <m:ctrlPr>
                <w:rPr>
                  <w:rFonts w:ascii="Cambria Math" w:hAnsi="Cambria Math" w:cs="David"/>
                  <w:b/>
                  <w:bCs/>
                  <w:i/>
                  <w:sz w:val="24"/>
                  <w:szCs w:val="24"/>
                </w:rPr>
              </m:ctrlPr>
            </m:dPr>
            <m:e>
              <m:f>
                <m:fPr>
                  <m:ctrlPr>
                    <w:rPr>
                      <w:rFonts w:ascii="Cambria Math" w:hAnsi="Cambria Math" w:cs="David"/>
                      <w:b/>
                      <w:bCs/>
                      <w:i/>
                      <w:sz w:val="24"/>
                      <w:szCs w:val="24"/>
                    </w:rPr>
                  </m:ctrlPr>
                </m:fPr>
                <m:num>
                  <m:r>
                    <m:rPr>
                      <m:sty m:val="bi"/>
                    </m:rPr>
                    <w:rPr>
                      <w:rFonts w:ascii="Cambria Math" w:hAnsi="Cambria Math" w:cs="David"/>
                      <w:sz w:val="24"/>
                      <w:szCs w:val="24"/>
                    </w:rPr>
                    <m:t>hours</m:t>
                  </m:r>
                </m:num>
                <m:den>
                  <m:r>
                    <m:rPr>
                      <m:sty m:val="bi"/>
                    </m:rPr>
                    <w:rPr>
                      <w:rFonts w:ascii="Cambria Math" w:hAnsi="Cambria Math" w:cs="David"/>
                      <w:sz w:val="24"/>
                      <w:szCs w:val="24"/>
                    </w:rPr>
                    <m:t>day</m:t>
                  </m:r>
                </m:den>
              </m:f>
            </m:e>
          </m:d>
          <m:r>
            <m:rPr>
              <m:sty m:val="bi"/>
            </m:rPr>
            <w:rPr>
              <w:rFonts w:ascii="Cambria Math" w:hAnsi="Cambria Math" w:cs="David"/>
              <w:sz w:val="24"/>
              <w:szCs w:val="24"/>
            </w:rPr>
            <m:t>=</m:t>
          </m:r>
          <m:f>
            <m:fPr>
              <m:ctrlPr>
                <w:rPr>
                  <w:rFonts w:ascii="Cambria Math" w:hAnsi="Cambria Math" w:cs="David"/>
                  <w:b/>
                  <w:bCs/>
                  <w:i/>
                  <w:sz w:val="24"/>
                  <w:szCs w:val="24"/>
                </w:rPr>
              </m:ctrlPr>
            </m:fPr>
            <m:num>
              <m:r>
                <m:rPr>
                  <m:sty m:val="bi"/>
                </m:rPr>
                <w:rPr>
                  <w:rFonts w:ascii="Cambria Math" w:hAnsi="Cambria Math" w:cs="David"/>
                  <w:sz w:val="24"/>
                  <w:szCs w:val="24"/>
                </w:rPr>
                <m:t>15.42</m:t>
              </m:r>
              <m:d>
                <m:dPr>
                  <m:begChr m:val="["/>
                  <m:endChr m:val="]"/>
                  <m:ctrlPr>
                    <w:rPr>
                      <w:rFonts w:ascii="Cambria Math" w:hAnsi="Cambria Math" w:cs="David"/>
                      <w:b/>
                      <w:bCs/>
                      <w:i/>
                      <w:sz w:val="24"/>
                      <w:szCs w:val="24"/>
                    </w:rPr>
                  </m:ctrlPr>
                </m:dPr>
                <m:e>
                  <m:f>
                    <m:fPr>
                      <m:ctrlPr>
                        <w:rPr>
                          <w:rFonts w:ascii="Cambria Math" w:hAnsi="Cambria Math" w:cs="David"/>
                          <w:b/>
                          <w:bCs/>
                          <w:i/>
                          <w:sz w:val="24"/>
                          <w:szCs w:val="24"/>
                        </w:rPr>
                      </m:ctrlPr>
                    </m:fPr>
                    <m:num>
                      <m:r>
                        <m:rPr>
                          <m:sty m:val="bi"/>
                        </m:rPr>
                        <w:rPr>
                          <w:rFonts w:ascii="Cambria Math" w:hAnsi="Cambria Math" w:cs="David"/>
                          <w:sz w:val="24"/>
                          <w:szCs w:val="24"/>
                        </w:rPr>
                        <m:t>l</m:t>
                      </m:r>
                    </m:num>
                    <m:den>
                      <m:r>
                        <m:rPr>
                          <m:sty m:val="bi"/>
                        </m:rPr>
                        <w:rPr>
                          <w:rFonts w:ascii="Cambria Math" w:hAnsi="Cambria Math" w:cs="David"/>
                          <w:sz w:val="24"/>
                          <w:szCs w:val="24"/>
                        </w:rPr>
                        <m:t>day</m:t>
                      </m:r>
                    </m:den>
                  </m:f>
                </m:e>
              </m:d>
              <m:ctrlPr>
                <w:rPr>
                  <w:rFonts w:ascii="Cambria Math" w:hAnsi="Cambria Math" w:cs="David"/>
                  <w:b/>
                  <w:bCs/>
                  <w:i/>
                  <w:sz w:val="24"/>
                  <w:szCs w:val="24"/>
                  <w:rtl/>
                </w:rPr>
              </m:ctrlPr>
            </m:num>
            <m:den>
              <m:r>
                <m:rPr>
                  <m:sty m:val="bi"/>
                </m:rPr>
                <w:rPr>
                  <w:rFonts w:ascii="Cambria Math" w:hAnsi="Cambria Math" w:cs="David"/>
                  <w:sz w:val="24"/>
                  <w:szCs w:val="24"/>
                </w:rPr>
                <m:t>1.5</m:t>
              </m:r>
              <m:f>
                <m:fPr>
                  <m:ctrlPr>
                    <w:rPr>
                      <w:rFonts w:ascii="Cambria Math" w:hAnsi="Cambria Math" w:cs="David"/>
                      <w:b/>
                      <w:bCs/>
                      <w:i/>
                      <w:sz w:val="24"/>
                      <w:szCs w:val="24"/>
                    </w:rPr>
                  </m:ctrlPr>
                </m:fPr>
                <m:num>
                  <m:r>
                    <m:rPr>
                      <m:sty m:val="bi"/>
                    </m:rPr>
                    <w:rPr>
                      <w:rFonts w:ascii="Cambria Math" w:hAnsi="Cambria Math" w:cs="David"/>
                      <w:sz w:val="24"/>
                      <w:szCs w:val="24"/>
                    </w:rPr>
                    <m:t>l</m:t>
                  </m:r>
                </m:num>
                <m:den>
                  <m:r>
                    <m:rPr>
                      <m:sty m:val="bi"/>
                    </m:rPr>
                    <w:rPr>
                      <w:rFonts w:ascii="Cambria Math" w:hAnsi="Cambria Math" w:cs="David"/>
                      <w:sz w:val="24"/>
                      <w:szCs w:val="24"/>
                    </w:rPr>
                    <m:t>hour</m:t>
                  </m:r>
                </m:den>
              </m:f>
            </m:den>
          </m:f>
          <m:r>
            <m:rPr>
              <m:sty m:val="bi"/>
            </m:rPr>
            <w:rPr>
              <w:rFonts w:ascii="Cambria Math" w:hAnsi="Cambria Math" w:cs="David"/>
              <w:sz w:val="24"/>
              <w:szCs w:val="24"/>
            </w:rPr>
            <m:t xml:space="preserve">= </m:t>
          </m:r>
          <m:r>
            <m:rPr>
              <m:sty m:val="bi"/>
            </m:rPr>
            <w:rPr>
              <w:rFonts w:ascii="Cambria Math" w:hAnsi="Cambria Math" w:cs="David"/>
              <w:sz w:val="24"/>
              <w:szCs w:val="24"/>
            </w:rPr>
            <m:t>10.28</m:t>
          </m:r>
          <m:r>
            <m:rPr>
              <m:sty m:val="bi"/>
            </m:rPr>
            <w:rPr>
              <w:rFonts w:ascii="Cambria Math" w:hAnsi="Cambria Math" w:cs="David"/>
              <w:sz w:val="24"/>
              <w:szCs w:val="24"/>
            </w:rPr>
            <m:t>[</m:t>
          </m:r>
          <m:f>
            <m:fPr>
              <m:ctrlPr>
                <w:rPr>
                  <w:rFonts w:ascii="Cambria Math" w:hAnsi="Cambria Math" w:cs="David"/>
                  <w:b/>
                  <w:bCs/>
                  <w:i/>
                  <w:sz w:val="24"/>
                  <w:szCs w:val="24"/>
                </w:rPr>
              </m:ctrlPr>
            </m:fPr>
            <m:num>
              <m:r>
                <m:rPr>
                  <m:sty m:val="bi"/>
                </m:rPr>
                <w:rPr>
                  <w:rFonts w:ascii="Cambria Math" w:hAnsi="Cambria Math" w:cs="David"/>
                  <w:sz w:val="24"/>
                  <w:szCs w:val="24"/>
                </w:rPr>
                <m:t>hour</m:t>
              </m:r>
            </m:num>
            <m:den>
              <m:r>
                <m:rPr>
                  <m:sty m:val="bi"/>
                </m:rPr>
                <w:rPr>
                  <w:rFonts w:ascii="Cambria Math" w:hAnsi="Cambria Math" w:cs="David"/>
                  <w:sz w:val="24"/>
                  <w:szCs w:val="24"/>
                </w:rPr>
                <m:t>day</m:t>
              </m:r>
            </m:den>
          </m:f>
          <m:r>
            <m:rPr>
              <m:sty m:val="bi"/>
            </m:rPr>
            <w:rPr>
              <w:rFonts w:ascii="Cambria Math" w:hAnsi="Cambria Math" w:cs="David"/>
              <w:sz w:val="24"/>
              <w:szCs w:val="24"/>
            </w:rPr>
            <m:t>]</m:t>
          </m:r>
        </m:oMath>
      </m:oMathPara>
    </w:p>
    <w:p w14:paraId="59FB87FA" w14:textId="77777777" w:rsidR="00102A01" w:rsidRPr="000422AA" w:rsidRDefault="00102A01" w:rsidP="00102A01">
      <w:pPr>
        <w:spacing w:line="360" w:lineRule="auto"/>
        <w:jc w:val="center"/>
        <w:rPr>
          <w:rFonts w:ascii="David" w:hAnsi="David" w:cs="David" w:hint="cs"/>
          <w:b/>
          <w:bCs/>
          <w:sz w:val="24"/>
          <w:szCs w:val="24"/>
        </w:rPr>
      </w:pPr>
    </w:p>
    <w:p w14:paraId="248BD0DB" w14:textId="3999481D" w:rsidR="00A30E21" w:rsidRDefault="00E73BA0" w:rsidP="00E73BA0">
      <w:pPr>
        <w:spacing w:line="360" w:lineRule="auto"/>
        <w:jc w:val="center"/>
        <w:rPr>
          <w:rFonts w:ascii="David" w:hAnsi="David" w:cs="David"/>
          <w:sz w:val="24"/>
          <w:szCs w:val="24"/>
          <w:rtl/>
        </w:rPr>
      </w:pPr>
      <w:r>
        <w:rPr>
          <w:rFonts w:ascii="David" w:hAnsi="David" w:cs="David"/>
          <w:noProof/>
          <w:sz w:val="24"/>
          <w:szCs w:val="24"/>
        </w:rPr>
        <w:drawing>
          <wp:inline distT="0" distB="0" distL="0" distR="0" wp14:anchorId="08773F49" wp14:editId="2DA3BA93">
            <wp:extent cx="4117975" cy="2818941"/>
            <wp:effectExtent l="0" t="0" r="0"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1813" cy="2821568"/>
                    </a:xfrm>
                    <a:prstGeom prst="rect">
                      <a:avLst/>
                    </a:prstGeom>
                    <a:noFill/>
                  </pic:spPr>
                </pic:pic>
              </a:graphicData>
            </a:graphic>
          </wp:inline>
        </w:drawing>
      </w:r>
      <w:r>
        <w:rPr>
          <w:rFonts w:ascii="David" w:hAnsi="David" w:cs="David" w:hint="cs"/>
          <w:sz w:val="24"/>
          <w:szCs w:val="24"/>
          <w:rtl/>
        </w:rPr>
        <w:t xml:space="preserve"> </w:t>
      </w:r>
    </w:p>
    <w:p w14:paraId="487060F8" w14:textId="7D250102" w:rsidR="00E73BA0" w:rsidRDefault="00E73BA0" w:rsidP="00E73BA0">
      <w:pPr>
        <w:spacing w:line="360" w:lineRule="auto"/>
        <w:jc w:val="center"/>
        <w:rPr>
          <w:rFonts w:ascii="David" w:hAnsi="David" w:cs="David"/>
          <w:sz w:val="24"/>
          <w:szCs w:val="24"/>
          <w:rtl/>
        </w:rPr>
      </w:pPr>
      <w:r>
        <w:rPr>
          <w:rFonts w:ascii="David" w:hAnsi="David" w:cs="David"/>
          <w:noProof/>
          <w:sz w:val="24"/>
          <w:szCs w:val="24"/>
        </w:rPr>
        <w:drawing>
          <wp:inline distT="0" distB="0" distL="0" distR="0" wp14:anchorId="610B99D9" wp14:editId="70179349">
            <wp:extent cx="4700270" cy="3048000"/>
            <wp:effectExtent l="0" t="0" r="508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0270" cy="3048000"/>
                    </a:xfrm>
                    <a:prstGeom prst="rect">
                      <a:avLst/>
                    </a:prstGeom>
                    <a:noFill/>
                  </pic:spPr>
                </pic:pic>
              </a:graphicData>
            </a:graphic>
          </wp:inline>
        </w:drawing>
      </w:r>
      <w:r>
        <w:rPr>
          <w:rFonts w:ascii="David" w:hAnsi="David" w:cs="David" w:hint="cs"/>
          <w:sz w:val="24"/>
          <w:szCs w:val="24"/>
          <w:rtl/>
        </w:rPr>
        <w:t xml:space="preserve"> </w:t>
      </w:r>
    </w:p>
    <w:p w14:paraId="0FA4A37D" w14:textId="274E3995" w:rsidR="00E73BA0" w:rsidRDefault="00FF0A32" w:rsidP="00E73BA0">
      <w:pPr>
        <w:spacing w:line="360" w:lineRule="auto"/>
        <w:jc w:val="center"/>
        <w:rPr>
          <w:rFonts w:ascii="David" w:hAnsi="David" w:cs="David"/>
          <w:sz w:val="24"/>
          <w:szCs w:val="24"/>
          <w:rtl/>
        </w:rPr>
      </w:pPr>
      <w:r w:rsidRPr="00FF0A32">
        <w:rPr>
          <w:rFonts w:hint="cs"/>
          <w:rtl/>
        </w:rPr>
        <w:lastRenderedPageBreak/>
        <w:drawing>
          <wp:inline distT="0" distB="0" distL="0" distR="0" wp14:anchorId="232AE4B1" wp14:editId="4B8E7B43">
            <wp:extent cx="4943475" cy="762000"/>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3475" cy="762000"/>
                    </a:xfrm>
                    <a:prstGeom prst="rect">
                      <a:avLst/>
                    </a:prstGeom>
                    <a:noFill/>
                    <a:ln>
                      <a:noFill/>
                    </a:ln>
                  </pic:spPr>
                </pic:pic>
              </a:graphicData>
            </a:graphic>
          </wp:inline>
        </w:drawing>
      </w:r>
      <w:r>
        <w:rPr>
          <w:rFonts w:ascii="David" w:hAnsi="David" w:cs="David" w:hint="cs"/>
          <w:sz w:val="24"/>
          <w:szCs w:val="24"/>
          <w:rtl/>
        </w:rPr>
        <w:t xml:space="preserve"> </w:t>
      </w:r>
    </w:p>
    <w:p w14:paraId="7F03D600" w14:textId="58D83907" w:rsidR="00FF0A32" w:rsidRDefault="00FF0A32" w:rsidP="00E73BA0">
      <w:pPr>
        <w:spacing w:line="360" w:lineRule="auto"/>
        <w:jc w:val="center"/>
        <w:rPr>
          <w:rFonts w:ascii="David" w:hAnsi="David" w:cs="David"/>
          <w:sz w:val="32"/>
          <w:szCs w:val="32"/>
          <w:rtl/>
        </w:rPr>
      </w:pPr>
      <w:r>
        <w:rPr>
          <w:rFonts w:ascii="David" w:hAnsi="David" w:cs="David" w:hint="cs"/>
          <w:sz w:val="32"/>
          <w:szCs w:val="32"/>
          <w:rtl/>
        </w:rPr>
        <w:t>לוח מים</w:t>
      </w:r>
    </w:p>
    <w:p w14:paraId="7A10A798" w14:textId="58941266" w:rsidR="00FF0A32" w:rsidRPr="00A30E21" w:rsidRDefault="00FF0A32" w:rsidP="00E73BA0">
      <w:pPr>
        <w:spacing w:line="360" w:lineRule="auto"/>
        <w:jc w:val="center"/>
        <w:rPr>
          <w:rFonts w:ascii="David" w:hAnsi="David" w:cs="David" w:hint="cs"/>
          <w:sz w:val="32"/>
          <w:szCs w:val="32"/>
          <w:rtl/>
        </w:rPr>
      </w:pPr>
    </w:p>
    <w:p w14:paraId="5D585D6C" w14:textId="6432B59A" w:rsidR="00A30E21" w:rsidRPr="00A30E21" w:rsidRDefault="00E25C1F" w:rsidP="00A30E21">
      <w:pPr>
        <w:rPr>
          <w:rFonts w:ascii="David" w:hAnsi="David" w:cs="David" w:hint="cs"/>
          <w:sz w:val="24"/>
          <w:szCs w:val="24"/>
        </w:rPr>
      </w:pPr>
      <w:r w:rsidRPr="00E25C1F">
        <w:rPr>
          <w:rFonts w:hint="cs"/>
          <w:rtl/>
        </w:rPr>
        <w:drawing>
          <wp:inline distT="0" distB="0" distL="0" distR="0" wp14:anchorId="1773A9D5" wp14:editId="6ABA116F">
            <wp:extent cx="5780980" cy="4842676"/>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0980" cy="4842676"/>
                    </a:xfrm>
                    <a:prstGeom prst="rect">
                      <a:avLst/>
                    </a:prstGeom>
                    <a:noFill/>
                    <a:ln>
                      <a:noFill/>
                    </a:ln>
                  </pic:spPr>
                </pic:pic>
              </a:graphicData>
            </a:graphic>
          </wp:inline>
        </w:drawing>
      </w:r>
    </w:p>
    <w:sectPr w:rsidR="00A30E21" w:rsidRPr="00A30E21" w:rsidSect="00FA7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64821"/>
    <w:multiLevelType w:val="hybridMultilevel"/>
    <w:tmpl w:val="D28CC014"/>
    <w:lvl w:ilvl="0" w:tplc="1876C0CC">
      <w:start w:val="5"/>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21"/>
    <w:rsid w:val="000422AA"/>
    <w:rsid w:val="00095DBD"/>
    <w:rsid w:val="00100F1F"/>
    <w:rsid w:val="00102A01"/>
    <w:rsid w:val="002B6616"/>
    <w:rsid w:val="00344360"/>
    <w:rsid w:val="004C4954"/>
    <w:rsid w:val="00991D36"/>
    <w:rsid w:val="009B13D0"/>
    <w:rsid w:val="00A30E21"/>
    <w:rsid w:val="00A864AC"/>
    <w:rsid w:val="00B72E54"/>
    <w:rsid w:val="00C31CA0"/>
    <w:rsid w:val="00CA7174"/>
    <w:rsid w:val="00CB0D41"/>
    <w:rsid w:val="00D35CCA"/>
    <w:rsid w:val="00DC3D13"/>
    <w:rsid w:val="00E25C1F"/>
    <w:rsid w:val="00E73BA0"/>
    <w:rsid w:val="00EC29D6"/>
    <w:rsid w:val="00FA3FA2"/>
    <w:rsid w:val="00FA7264"/>
    <w:rsid w:val="00FC5495"/>
    <w:rsid w:val="00FF0A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9213"/>
  <w15:chartTrackingRefBased/>
  <w15:docId w15:val="{21B71304-2B7E-4515-8ED3-B5C6FEFD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61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C3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B13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TotalTime>
  <Pages>4</Pages>
  <Words>574</Words>
  <Characters>2872</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Relly Rubin</dc:creator>
  <cp:keywords/>
  <dc:description/>
  <cp:lastModifiedBy>Relly Rubin</cp:lastModifiedBy>
  <cp:revision>3</cp:revision>
  <dcterms:created xsi:type="dcterms:W3CDTF">2022-01-10T20:02:00Z</dcterms:created>
  <dcterms:modified xsi:type="dcterms:W3CDTF">2022-01-11T06:43:00Z</dcterms:modified>
</cp:coreProperties>
</file>