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978C" w14:textId="1A982DB8" w:rsidR="00254E6A" w:rsidRPr="00254E6A" w:rsidRDefault="00254E6A" w:rsidP="00254E6A">
      <w:pPr>
        <w:rPr>
          <w:sz w:val="36"/>
          <w:szCs w:val="36"/>
          <w:u w:val="single"/>
        </w:rPr>
      </w:pPr>
      <w:r w:rsidRPr="00254E6A">
        <w:rPr>
          <w:sz w:val="36"/>
          <w:szCs w:val="36"/>
          <w:u w:val="single"/>
        </w:rPr>
        <w:t>Data Information:</w:t>
      </w:r>
    </w:p>
    <w:p w14:paraId="746FD7D2" w14:textId="67EC99D1" w:rsidR="00254E6A" w:rsidRDefault="00254E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EF4F65" wp14:editId="442D9FEB">
            <wp:extent cx="3029447" cy="18306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8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ACD" w14:textId="03162E41" w:rsidR="00254E6A" w:rsidRDefault="00254E6A" w:rsidP="00254E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can be seen that </w:t>
      </w:r>
      <w:r>
        <w:rPr>
          <w:sz w:val="28"/>
          <w:szCs w:val="28"/>
        </w:rPr>
        <w:t>Most prices of the items are ranged from 1$ - 300$, and another small fractions moves between 200$-450$ (approx.)</w:t>
      </w:r>
    </w:p>
    <w:p w14:paraId="04F916FC" w14:textId="1346E1C5" w:rsidR="00254E6A" w:rsidRDefault="00254E6A" w:rsidP="00254E6A">
      <w:pPr>
        <w:pStyle w:val="a5"/>
        <w:rPr>
          <w:sz w:val="28"/>
          <w:szCs w:val="28"/>
        </w:rPr>
      </w:pPr>
      <w:r>
        <w:rPr>
          <w:sz w:val="28"/>
          <w:szCs w:val="28"/>
        </w:rPr>
        <w:t>This information could be useful to assist with evaluating a good\decent\really-bad model using thier MSE\ MAE .</w:t>
      </w:r>
    </w:p>
    <w:p w14:paraId="150EC51E" w14:textId="77777777" w:rsidR="00254E6A" w:rsidRPr="00254E6A" w:rsidRDefault="00254E6A">
      <w:pPr>
        <w:rPr>
          <w:sz w:val="36"/>
          <w:szCs w:val="36"/>
        </w:rPr>
      </w:pPr>
      <w:bookmarkStart w:id="0" w:name="_GoBack"/>
      <w:bookmarkEnd w:id="0"/>
    </w:p>
    <w:sectPr w:rsidR="00254E6A" w:rsidRPr="0025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D7E"/>
    <w:multiLevelType w:val="hybridMultilevel"/>
    <w:tmpl w:val="0516812E"/>
    <w:lvl w:ilvl="0" w:tplc="DC44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1"/>
    <w:rsid w:val="00254E6A"/>
    <w:rsid w:val="00BC0E71"/>
    <w:rsid w:val="00E626AD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680"/>
  <w15:chartTrackingRefBased/>
  <w15:docId w15:val="{25DA27F8-4687-4418-993A-580B76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E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54E6A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5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</cp:revision>
  <dcterms:created xsi:type="dcterms:W3CDTF">2019-03-27T17:28:00Z</dcterms:created>
  <dcterms:modified xsi:type="dcterms:W3CDTF">2019-03-28T08:42:00Z</dcterms:modified>
</cp:coreProperties>
</file>