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55FA" w14:textId="294CFFA0" w:rsidR="001C3923" w:rsidRPr="005E7A96" w:rsidRDefault="005E7A96">
      <w:pPr>
        <w:rPr>
          <w:rFonts w:asciiTheme="majorBidi" w:hAnsiTheme="majorBidi" w:cstheme="majorBidi"/>
          <w:sz w:val="24"/>
          <w:szCs w:val="24"/>
          <w:rtl/>
        </w:rPr>
      </w:pPr>
      <w:r w:rsidRPr="008E6F6F">
        <w:rPr>
          <w:rStyle w:val="fontstyle01"/>
          <w:rFonts w:asciiTheme="majorBidi" w:hAnsiTheme="majorBidi" w:cstheme="majorBidi"/>
          <w:sz w:val="32"/>
          <w:szCs w:val="32"/>
          <w:u w:val="single"/>
          <w:rtl/>
        </w:rPr>
        <w:t>מבנה ותיעוד</w:t>
      </w:r>
      <w:r w:rsidRPr="005E7A96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 xml:space="preserve">( </w:t>
      </w:r>
      <w:r w:rsidRPr="005E7A96">
        <w:rPr>
          <w:rStyle w:val="fontstyle21"/>
          <w:rFonts w:asciiTheme="majorBidi" w:hAnsiTheme="majorBidi" w:cstheme="majorBidi"/>
          <w:sz w:val="24"/>
          <w:szCs w:val="24"/>
          <w:highlight w:val="green"/>
        </w:rPr>
        <w:t>)1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 xml:space="preserve">עליכם להכין את תיעוד קוד המערכת בעזרת מנגנון 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>.Javadoc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התיעוד כולל את תיאור</w:t>
      </w:r>
      <w:r w:rsidRPr="005E7A96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מבנה התוכנה ומרכיבי ממשק המשתמש. יש לתאר את המחלקות וכל מרכיביהן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>.</w:t>
      </w:r>
      <w:r w:rsidRPr="005E7A96">
        <w:rPr>
          <w:rFonts w:asciiTheme="majorBidi" w:hAnsiTheme="majorBidi" w:cstheme="majorBidi"/>
          <w:color w:val="000000"/>
          <w:sz w:val="24"/>
          <w:szCs w:val="24"/>
        </w:rPr>
        <w:br/>
      </w:r>
      <w:proofErr w:type="gramStart"/>
      <w:r w:rsidRPr="005E7A96">
        <w:rPr>
          <w:rStyle w:val="fontstyle21"/>
          <w:rFonts w:asciiTheme="majorBidi" w:hAnsiTheme="majorBidi" w:cstheme="majorBidi"/>
          <w:sz w:val="24"/>
          <w:szCs w:val="24"/>
        </w:rPr>
        <w:t>( )</w:t>
      </w:r>
      <w:proofErr w:type="gramEnd"/>
      <w:r w:rsidRPr="005E7A96">
        <w:rPr>
          <w:rStyle w:val="fontstyle21"/>
          <w:rFonts w:asciiTheme="majorBidi" w:hAnsiTheme="majorBidi" w:cstheme="majorBidi"/>
          <w:sz w:val="24"/>
          <w:szCs w:val="24"/>
        </w:rPr>
        <w:t>2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מרכיב ה</w:t>
      </w:r>
      <w:r w:rsidRPr="005E7A96">
        <w:rPr>
          <w:rStyle w:val="fontstyle01"/>
          <w:rFonts w:asciiTheme="majorBidi" w:hAnsiTheme="majorBidi" w:cstheme="majorBidi"/>
          <w:rtl/>
        </w:rPr>
        <w:t xml:space="preserve">מבנה 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בציון סעיף זה מתייחס לחלוקת הקוד ל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>- Packages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בהתאם למודל שהוגש</w:t>
      </w:r>
      <w:r w:rsidRPr="005E7A96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 xml:space="preserve">במטלה </w:t>
      </w:r>
      <w:r w:rsidRPr="005E7A96">
        <w:rPr>
          <w:rStyle w:val="fontstyle31"/>
          <w:rFonts w:asciiTheme="majorBidi" w:hAnsiTheme="majorBidi" w:cstheme="majorBidi"/>
          <w:sz w:val="24"/>
          <w:szCs w:val="24"/>
        </w:rPr>
        <w:t>: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>2</w:t>
      </w:r>
      <w:r w:rsidRPr="005E7A96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E7A96">
        <w:rPr>
          <w:rStyle w:val="fontstyle41"/>
          <w:rFonts w:asciiTheme="majorBidi" w:hAnsiTheme="majorBidi" w:cstheme="majorBidi"/>
          <w:sz w:val="24"/>
          <w:szCs w:val="24"/>
        </w:rPr>
        <w:t xml:space="preserve">• 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יש לציין במפורש במלל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 xml:space="preserve"> ( )text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 xml:space="preserve">האם נוספו שינויי מבנה </w:t>
      </w:r>
      <w:r w:rsidRPr="005E7A96">
        <w:rPr>
          <w:rStyle w:val="fontstyle01"/>
          <w:rFonts w:asciiTheme="majorBidi" w:hAnsiTheme="majorBidi" w:cstheme="majorBidi"/>
          <w:rtl/>
        </w:rPr>
        <w:t xml:space="preserve">בקוד 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ביחס למודל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 xml:space="preserve"> Package</w:t>
      </w:r>
      <w:r w:rsidRPr="005E7A96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>Diagram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 xml:space="preserve">שהוגש במטלה 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>2</w:t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או לא. אם יש שינויים, יש להצביע עליהם ולתאר במלל מהם</w:t>
      </w:r>
      <w:r w:rsidRPr="005E7A96">
        <w:rPr>
          <w:rFonts w:asciiTheme="majorBidi" w:hAnsiTheme="majorBidi" w:cstheme="majorBidi"/>
          <w:color w:val="000000"/>
          <w:sz w:val="24"/>
          <w:szCs w:val="24"/>
        </w:rPr>
        <w:br/>
      </w:r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השינויים - תוך התייחסות פרטנית לשמות ה</w:t>
      </w:r>
      <w:r w:rsidRPr="005E7A96">
        <w:rPr>
          <w:rStyle w:val="fontstyle21"/>
          <w:rFonts w:asciiTheme="majorBidi" w:hAnsiTheme="majorBidi" w:cstheme="majorBidi"/>
          <w:sz w:val="24"/>
          <w:szCs w:val="24"/>
        </w:rPr>
        <w:t>- packages</w:t>
      </w:r>
      <w:proofErr w:type="spellStart"/>
      <w:r w:rsidRPr="005E7A96">
        <w:rPr>
          <w:rStyle w:val="fontstyle21"/>
          <w:rFonts w:asciiTheme="majorBidi" w:hAnsiTheme="majorBidi" w:cstheme="majorBidi"/>
          <w:sz w:val="24"/>
          <w:szCs w:val="24"/>
          <w:rtl/>
        </w:rPr>
        <w:t>וה</w:t>
      </w:r>
      <w:proofErr w:type="spellEnd"/>
      <w:r w:rsidRPr="005E7A96">
        <w:rPr>
          <w:rStyle w:val="fontstyle21"/>
          <w:rFonts w:asciiTheme="majorBidi" w:hAnsiTheme="majorBidi" w:cstheme="majorBidi"/>
          <w:sz w:val="24"/>
          <w:szCs w:val="24"/>
        </w:rPr>
        <w:t>- class</w:t>
      </w:r>
      <w:r w:rsidRPr="005E7A96">
        <w:rPr>
          <w:rStyle w:val="fontstyle01"/>
          <w:rFonts w:asciiTheme="majorBidi" w:hAnsiTheme="majorBidi" w:cstheme="majorBidi"/>
          <w:rtl/>
        </w:rPr>
        <w:t>שמומשו בקוד</w:t>
      </w:r>
    </w:p>
    <w:p w14:paraId="664EF36C" w14:textId="7121C85E" w:rsidR="005E7A96" w:rsidRDefault="005E7A96">
      <w:pPr>
        <w:rPr>
          <w:rFonts w:asciiTheme="majorBidi" w:hAnsiTheme="majorBidi" w:cstheme="majorBidi"/>
          <w:sz w:val="24"/>
          <w:szCs w:val="24"/>
          <w:rtl/>
        </w:rPr>
      </w:pPr>
    </w:p>
    <w:p w14:paraId="758E7293" w14:textId="50C6290B" w:rsidR="008E6F6F" w:rsidRPr="008E6F6F" w:rsidRDefault="008E6F6F">
      <w:pPr>
        <w:rPr>
          <w:rFonts w:asciiTheme="majorBidi" w:hAnsiTheme="majorBidi" w:cstheme="majorBidi"/>
          <w:sz w:val="24"/>
          <w:szCs w:val="24"/>
          <w:rtl/>
        </w:rPr>
      </w:pPr>
      <w:r w:rsidRPr="008E6F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תשובה:</w:t>
      </w:r>
    </w:p>
    <w:p w14:paraId="6286678F" w14:textId="0E6207B0" w:rsidR="005E7A96" w:rsidRPr="005E7A96" w:rsidRDefault="005E7A96">
      <w:pPr>
        <w:rPr>
          <w:rFonts w:asciiTheme="majorBidi" w:hAnsiTheme="majorBidi" w:cstheme="majorBidi"/>
          <w:sz w:val="24"/>
          <w:szCs w:val="24"/>
          <w:rtl/>
        </w:rPr>
      </w:pPr>
    </w:p>
    <w:p w14:paraId="107D9389" w14:textId="77777777" w:rsidR="005E7A96" w:rsidRDefault="005E7A9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בהסתכלות חוזרת על מבנה ה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שתכננו, ניתן להבין מיד כי נעשו כמה שינויים במהלך העבודה על הפרויקט ומימושו בקוד.</w:t>
      </w:r>
    </w:p>
    <w:p w14:paraId="3877AEAA" w14:textId="39CC63EA" w:rsidR="005E7A96" w:rsidRDefault="005E7A96" w:rsidP="005E7A9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להסתכל על הפרויקט כולו כשני חלקים עיקרים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צד שרת (סרבר), צד לקוח (קליינט).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בנוסף במימוש הפרויקט הסופי קיים חלק שמהווה מרכיבים משותפים לשני צדדי המערכת (קליינט-סרבר). חלק זה נקרא </w:t>
      </w:r>
      <w:r>
        <w:rPr>
          <w:rFonts w:asciiTheme="majorBidi" w:hAnsiTheme="majorBidi" w:cstheme="majorBidi"/>
          <w:sz w:val="24"/>
          <w:szCs w:val="24"/>
        </w:rPr>
        <w:t>shared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ובו מחלקות ה </w:t>
      </w:r>
      <w:proofErr w:type="spellStart"/>
      <w:r>
        <w:rPr>
          <w:rFonts w:asciiTheme="majorBidi" w:hAnsiTheme="majorBidi" w:cstheme="majorBidi"/>
          <w:sz w:val="24"/>
          <w:szCs w:val="24"/>
        </w:rPr>
        <w:t>enteties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וה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controllers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שלהם, ועוד.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בנוסף נעשה פרויקט שימוש חוזר במרכיבי קוד מוכנים ומוכרים כמו ב</w:t>
      </w:r>
      <w:r>
        <w:rPr>
          <w:rFonts w:asciiTheme="majorBidi" w:hAnsiTheme="majorBidi" w:cstheme="majorBidi"/>
          <w:sz w:val="24"/>
          <w:szCs w:val="24"/>
        </w:rPr>
        <w:t xml:space="preserve">framework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OCSF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אותו למימוש תצורת שרת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לקוח, דרייבר לעבודה עם </w:t>
      </w:r>
      <w:proofErr w:type="spellStart"/>
      <w:r>
        <w:rPr>
          <w:rFonts w:asciiTheme="majorBidi" w:hAnsiTheme="majorBidi" w:cstheme="majorBidi" w:hint="cs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ySql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דרך שפת </w:t>
      </w:r>
      <w:r>
        <w:rPr>
          <w:rFonts w:asciiTheme="majorBidi" w:hAnsiTheme="majorBidi" w:cstheme="majorBidi"/>
          <w:sz w:val="24"/>
          <w:szCs w:val="24"/>
        </w:rPr>
        <w:t>java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JDBC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וכו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3DF5A3F" w14:textId="04201C3D" w:rsidR="005E7A96" w:rsidRDefault="005E7A96" w:rsidP="005E7A9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עיקר מבנה ותוכן ה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נותן בתוצר הסופי כפי שתכננו מלכתחילה, הפרויקט תוכנן ועוצב על פי תבנית עיצוב </w:t>
      </w:r>
      <w:r>
        <w:rPr>
          <w:rFonts w:asciiTheme="majorBidi" w:hAnsiTheme="majorBidi" w:cstheme="majorBidi"/>
          <w:sz w:val="24"/>
          <w:szCs w:val="24"/>
        </w:rPr>
        <w:t>ECB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ולכן יש לנו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proofErr w:type="spellStart"/>
      <w:r>
        <w:rPr>
          <w:rFonts w:asciiTheme="majorBidi" w:hAnsiTheme="majorBidi" w:cstheme="majorBidi"/>
          <w:sz w:val="24"/>
          <w:szCs w:val="24"/>
        </w:rPr>
        <w:t>enteties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r>
        <w:rPr>
          <w:rFonts w:asciiTheme="majorBidi" w:hAnsiTheme="majorBidi" w:cstheme="majorBidi"/>
          <w:sz w:val="24"/>
          <w:szCs w:val="24"/>
        </w:rPr>
        <w:t>controllers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ו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proofErr w:type="spellStart"/>
      <w:r>
        <w:rPr>
          <w:rFonts w:asciiTheme="majorBidi" w:hAnsiTheme="majorBidi" w:cstheme="majorBidi"/>
          <w:sz w:val="24"/>
          <w:szCs w:val="24"/>
        </w:rPr>
        <w:t>gui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אשר מהווה את מרכיב ה </w:t>
      </w:r>
      <w:proofErr w:type="spellStart"/>
      <w:r>
        <w:rPr>
          <w:rFonts w:asciiTheme="majorBidi" w:hAnsiTheme="majorBidi" w:cstheme="majorBidi" w:hint="cs"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</w:rPr>
        <w:t>oundery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4DDA188" w14:textId="42C02FFB" w:rsidR="008E6F6F" w:rsidRDefault="008E6F6F" w:rsidP="005E7A9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המימוש הפרויקט נעשה שימוש נרחב בקבצי </w:t>
      </w:r>
      <w:proofErr w:type="spellStart"/>
      <w:r>
        <w:rPr>
          <w:rFonts w:asciiTheme="majorBidi" w:hAnsiTheme="majorBidi" w:cstheme="majorBidi"/>
          <w:sz w:val="24"/>
          <w:szCs w:val="24"/>
        </w:rPr>
        <w:t>fxml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אותם יצרנו באמצעות תוכנה </w:t>
      </w:r>
      <w:proofErr w:type="spellStart"/>
      <w:r>
        <w:rPr>
          <w:rFonts w:asciiTheme="majorBidi" w:hAnsiTheme="majorBidi" w:cstheme="majorBidi"/>
          <w:sz w:val="24"/>
          <w:szCs w:val="24"/>
        </w:rPr>
        <w:t>SceneBuilder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וכן קבצי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המשמשים לעיצוב המסכים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והקומפוננטות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</w:rPr>
        <w:t>FX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עבור מרכיבי אלו, יצרנו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נפרד בשם </w:t>
      </w:r>
      <w:proofErr w:type="spellStart"/>
      <w:r>
        <w:rPr>
          <w:rFonts w:asciiTheme="majorBidi" w:hAnsiTheme="majorBidi" w:cstheme="majorBidi"/>
          <w:sz w:val="24"/>
          <w:szCs w:val="24"/>
        </w:rPr>
        <w:t>fxml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לשם נוחות, הן בצד שרת והן בצד לקוח. </w:t>
      </w:r>
    </w:p>
    <w:p w14:paraId="572D66A3" w14:textId="6D32329B" w:rsidR="005E7A96" w:rsidRPr="005E7A96" w:rsidRDefault="008E6F6F" w:rsidP="008E6F6F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במרכיב המשותף במערכת (</w:t>
      </w:r>
      <w:r>
        <w:rPr>
          <w:rFonts w:asciiTheme="majorBidi" w:hAnsiTheme="majorBidi" w:cstheme="majorBidi"/>
          <w:sz w:val="24"/>
          <w:szCs w:val="24"/>
        </w:rPr>
        <w:t>shared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) הוספנו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שאינו נכלל בתכנון הראשוני של המערכת. 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משמעותו של ה </w:t>
      </w:r>
      <w:r>
        <w:rPr>
          <w:rFonts w:asciiTheme="majorBidi" w:hAnsiTheme="majorBidi" w:cstheme="majorBidi"/>
          <w:sz w:val="24"/>
          <w:szCs w:val="24"/>
        </w:rPr>
        <w:t>package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הנ"ל הוא תקשורת בין השרת ללקוח ולהיפך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זאת נעשה באמצעות מחלקת </w:t>
      </w:r>
      <w:r>
        <w:rPr>
          <w:rFonts w:asciiTheme="majorBidi" w:hAnsiTheme="majorBidi" w:cstheme="majorBidi"/>
          <w:sz w:val="24"/>
          <w:szCs w:val="24"/>
        </w:rPr>
        <w:t>Msg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ייעודית אשר מימשנו כך ש </w:t>
      </w:r>
      <w:r>
        <w:rPr>
          <w:rFonts w:asciiTheme="majorBidi" w:hAnsiTheme="majorBidi" w:cstheme="majorBidi"/>
          <w:sz w:val="24"/>
          <w:szCs w:val="24"/>
        </w:rPr>
        <w:t>object</w:t>
      </w:r>
      <w:r>
        <w:rPr>
          <w:rFonts w:asciiTheme="majorBidi" w:hAnsiTheme="majorBidi" w:cstheme="majorBidi" w:hint="cs"/>
          <w:sz w:val="24"/>
          <w:szCs w:val="24"/>
          <w:rtl/>
        </w:rPr>
        <w:t>ים מסוגיה יכללו את כל המרכיבים שברצוננו על ציר התקשורת שבין הסרבר והקליינט.</w:t>
      </w:r>
    </w:p>
    <w:p w14:paraId="5143C987" w14:textId="722830C1" w:rsidR="005E7A96" w:rsidRPr="005E7A96" w:rsidRDefault="005E7A96">
      <w:pPr>
        <w:rPr>
          <w:rFonts w:asciiTheme="majorBidi" w:hAnsiTheme="majorBidi" w:cstheme="majorBidi"/>
          <w:sz w:val="24"/>
          <w:szCs w:val="24"/>
          <w:rtl/>
        </w:rPr>
      </w:pPr>
    </w:p>
    <w:p w14:paraId="2EBA560D" w14:textId="470118DA" w:rsidR="005E7A96" w:rsidRPr="005E7A96" w:rsidRDefault="005E7A96">
      <w:pPr>
        <w:rPr>
          <w:rFonts w:asciiTheme="majorBidi" w:hAnsiTheme="majorBidi" w:cstheme="majorBidi"/>
          <w:sz w:val="24"/>
          <w:szCs w:val="24"/>
        </w:rPr>
      </w:pPr>
    </w:p>
    <w:sectPr w:rsidR="005E7A96" w:rsidRPr="005E7A96" w:rsidSect="00B933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B"/>
    <w:rsid w:val="001C3923"/>
    <w:rsid w:val="00521A3B"/>
    <w:rsid w:val="005E7A96"/>
    <w:rsid w:val="008E6F6F"/>
    <w:rsid w:val="00B933A5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85EC"/>
  <w15:chartTrackingRefBased/>
  <w15:docId w15:val="{B168BEDD-25E6-4D98-BA20-F0199C25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7A96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E7A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E7A9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E7A9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רוזנר</dc:creator>
  <cp:keywords/>
  <dc:description/>
  <cp:lastModifiedBy>יובל רוזנר</cp:lastModifiedBy>
  <cp:revision>2</cp:revision>
  <dcterms:created xsi:type="dcterms:W3CDTF">2023-06-18T13:18:00Z</dcterms:created>
  <dcterms:modified xsi:type="dcterms:W3CDTF">2023-06-18T14:28:00Z</dcterms:modified>
</cp:coreProperties>
</file>