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1110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02566" w:rsidRPr="00B60783" w14:paraId="5B053D05" w14:textId="77777777" w:rsidTr="00A02566">
        <w:tc>
          <w:tcPr>
            <w:tcW w:w="3256" w:type="dxa"/>
          </w:tcPr>
          <w:p w14:paraId="5A5161A2" w14:textId="1129C733" w:rsidR="00A02566" w:rsidRPr="00B60783" w:rsidRDefault="00A02566" w:rsidP="00B60783">
            <w:pPr>
              <w:rPr>
                <w:rFonts w:ascii="Times New Roman" w:hAnsi="Times New Roman" w:cs="Times New Roman"/>
              </w:rPr>
            </w:pPr>
            <w:r w:rsidRPr="00B6078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760" w:type="dxa"/>
          </w:tcPr>
          <w:p w14:paraId="7F1B7284" w14:textId="51362A10" w:rsidR="00A02566" w:rsidRPr="00B60783" w:rsidRDefault="00A02566" w:rsidP="00B60783">
            <w:pPr>
              <w:rPr>
                <w:rFonts w:ascii="Times New Roman" w:hAnsi="Times New Roman" w:cs="Times New Roman"/>
              </w:rPr>
            </w:pPr>
            <w:r w:rsidRPr="00B60783">
              <w:rPr>
                <w:rFonts w:ascii="Times New Roman" w:hAnsi="Times New Roman" w:cs="Times New Roman"/>
              </w:rPr>
              <w:t>03/11/2023</w:t>
            </w:r>
          </w:p>
        </w:tc>
      </w:tr>
      <w:tr w:rsidR="00A02566" w:rsidRPr="00B60783" w14:paraId="41A7E3EF" w14:textId="77777777" w:rsidTr="00A02566">
        <w:tc>
          <w:tcPr>
            <w:tcW w:w="3256" w:type="dxa"/>
          </w:tcPr>
          <w:p w14:paraId="7302C773" w14:textId="241B6B68" w:rsidR="00A02566" w:rsidRPr="00B60783" w:rsidRDefault="00A02566" w:rsidP="00B60783">
            <w:pPr>
              <w:rPr>
                <w:rFonts w:ascii="Times New Roman" w:hAnsi="Times New Roman" w:cs="Times New Roman"/>
              </w:rPr>
            </w:pPr>
            <w:r w:rsidRPr="00B6078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760" w:type="dxa"/>
          </w:tcPr>
          <w:p w14:paraId="4CAA706D" w14:textId="708D3073" w:rsidR="00A02566" w:rsidRPr="00B60783" w:rsidRDefault="00A02566" w:rsidP="00B60783">
            <w:pPr>
              <w:rPr>
                <w:rFonts w:ascii="Times New Roman" w:hAnsi="Times New Roman" w:cs="Times New Roman"/>
              </w:rPr>
            </w:pPr>
            <w:r w:rsidRPr="00B60783">
              <w:rPr>
                <w:rFonts w:ascii="Times New Roman" w:hAnsi="Times New Roman" w:cs="Times New Roman"/>
              </w:rPr>
              <w:t>NM2023TMID03731</w:t>
            </w:r>
          </w:p>
        </w:tc>
      </w:tr>
      <w:tr w:rsidR="00A02566" w:rsidRPr="00B60783" w14:paraId="7436E4F3" w14:textId="77777777" w:rsidTr="00A02566">
        <w:tc>
          <w:tcPr>
            <w:tcW w:w="3256" w:type="dxa"/>
          </w:tcPr>
          <w:p w14:paraId="60E01599" w14:textId="34DC8D86" w:rsidR="00A02566" w:rsidRPr="00B60783" w:rsidRDefault="00A02566" w:rsidP="00B60783">
            <w:pPr>
              <w:rPr>
                <w:rFonts w:ascii="Times New Roman" w:hAnsi="Times New Roman" w:cs="Times New Roman"/>
              </w:rPr>
            </w:pPr>
            <w:r w:rsidRPr="00B6078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5760" w:type="dxa"/>
          </w:tcPr>
          <w:p w14:paraId="0FA97D41" w14:textId="7C183C2C" w:rsidR="00A02566" w:rsidRPr="00B60783" w:rsidRDefault="00A02566" w:rsidP="00B60783">
            <w:pPr>
              <w:rPr>
                <w:rFonts w:ascii="Times New Roman" w:hAnsi="Times New Roman" w:cs="Times New Roman"/>
              </w:rPr>
            </w:pPr>
            <w:r w:rsidRPr="00B6078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Building A Website Using Canva</w:t>
            </w:r>
          </w:p>
        </w:tc>
      </w:tr>
    </w:tbl>
    <w:p w14:paraId="1961FD44" w14:textId="77777777" w:rsidR="00A02566" w:rsidRPr="00B60783" w:rsidRDefault="00A02566" w:rsidP="00B60783">
      <w:pPr>
        <w:rPr>
          <w:rFonts w:ascii="Times New Roman" w:hAnsi="Times New Roman" w:cs="Times New Roman"/>
          <w:sz w:val="48"/>
          <w:szCs w:val="48"/>
        </w:rPr>
      </w:pPr>
    </w:p>
    <w:p w14:paraId="0F2A4060" w14:textId="42A6AB11" w:rsidR="005831F2" w:rsidRPr="00B60783" w:rsidRDefault="005831F2" w:rsidP="00B60783">
      <w:pPr>
        <w:rPr>
          <w:rFonts w:ascii="Times New Roman" w:hAnsi="Times New Roman" w:cs="Times New Roman"/>
          <w:sz w:val="48"/>
          <w:szCs w:val="48"/>
        </w:rPr>
      </w:pPr>
      <w:r w:rsidRPr="00B60783">
        <w:rPr>
          <w:rFonts w:ascii="Times New Roman" w:hAnsi="Times New Roman" w:cs="Times New Roman"/>
          <w:sz w:val="48"/>
          <w:szCs w:val="48"/>
        </w:rPr>
        <w:t>THIRD PARTY API</w:t>
      </w:r>
    </w:p>
    <w:p w14:paraId="3712D6C4" w14:textId="0EFD8CBD" w:rsidR="005831F2" w:rsidRPr="00B60783" w:rsidRDefault="005831F2" w:rsidP="00B60783">
      <w:pPr>
        <w:rPr>
          <w:rFonts w:ascii="Times New Roman" w:hAnsi="Times New Roman" w:cs="Times New Roman"/>
          <w:sz w:val="28"/>
          <w:szCs w:val="28"/>
        </w:rPr>
      </w:pPr>
    </w:p>
    <w:p w14:paraId="7CDE068F" w14:textId="77777777" w:rsidR="00D21782" w:rsidRPr="00B60783" w:rsidRDefault="00D21782" w:rsidP="00B6078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60783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Plan the Design:</w:t>
      </w:r>
    </w:p>
    <w:p w14:paraId="6CAE9F4C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Determine the layout and overall look of the website, including color schemes, typography, and branding elements.</w:t>
      </w:r>
    </w:p>
    <w:p w14:paraId="0222107D" w14:textId="77777777" w:rsidR="00D21782" w:rsidRPr="00B60783" w:rsidRDefault="00D21782" w:rsidP="00B6078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Create Visual Content in Canva:</w:t>
      </w:r>
    </w:p>
    <w:p w14:paraId="6FDF31D9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Canva to design various visual components, such as banners, logos, icons, and other graphics that you plan to incorporate into the website.</w:t>
      </w:r>
    </w:p>
    <w:p w14:paraId="608832A4" w14:textId="77777777" w:rsidR="00D21782" w:rsidRPr="00B60783" w:rsidRDefault="00D21782" w:rsidP="00B6078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Download Assets:</w:t>
      </w:r>
    </w:p>
    <w:p w14:paraId="640BA234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Download the visual assets from Canva in the appropriate file formats, such as PNG or JPEG, to ensure they are ready for integration into your website.</w:t>
      </w:r>
    </w:p>
    <w:p w14:paraId="2D5AA2EC" w14:textId="77777777" w:rsidR="00D21782" w:rsidRPr="00B60783" w:rsidRDefault="00D21782" w:rsidP="00B6078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Set Up the Website:</w:t>
      </w:r>
    </w:p>
    <w:p w14:paraId="0928FF25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a web development platform or content management system (CMS) to create the basic structure of the website.</w:t>
      </w:r>
    </w:p>
    <w:p w14:paraId="04D0E5E4" w14:textId="77777777" w:rsidR="00D21782" w:rsidRPr="00B60783" w:rsidRDefault="00D21782" w:rsidP="00B6078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Integrate the Third-Party API:</w:t>
      </w:r>
    </w:p>
    <w:p w14:paraId="5D101F30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Incorporate the necessary code snippets or software development kits (SDKs) provided by the third-party API into your website. This will allow you to fetch and display data from the API.</w:t>
      </w:r>
    </w:p>
    <w:p w14:paraId="4E895997" w14:textId="77777777" w:rsidR="00D21782" w:rsidRPr="00B60783" w:rsidRDefault="00D21782" w:rsidP="00B6078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Design Custom Elements:</w:t>
      </w:r>
    </w:p>
    <w:p w14:paraId="063ED7F1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Utilize the visual assets created in Canva within the website design, such as adding custom images, logos, or graphical elements that enhance the user interface and overall user experience.</w:t>
      </w:r>
    </w:p>
    <w:p w14:paraId="33EEE31C" w14:textId="77777777" w:rsidR="00D21782" w:rsidRPr="00B60783" w:rsidRDefault="00D21782" w:rsidP="00B6078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Test and Debug:</w:t>
      </w:r>
    </w:p>
    <w:p w14:paraId="6E8B899A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Test the website to ensure that the integrated third-party API functions correctly and that the visual elements are displayed as intended.</w:t>
      </w:r>
    </w:p>
    <w:p w14:paraId="55C53AFC" w14:textId="77777777" w:rsidR="00B60783" w:rsidRPr="00B60783" w:rsidRDefault="00B60783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991030" w14:textId="77777777" w:rsidR="00B60783" w:rsidRPr="00B60783" w:rsidRDefault="00B60783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B1127C8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2AD061" w14:textId="77777777" w:rsidR="00D21782" w:rsidRPr="00B60783" w:rsidRDefault="00D21782" w:rsidP="00B6078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lastRenderedPageBreak/>
        <w:t>Optimize for Performance:</w:t>
      </w:r>
    </w:p>
    <w:p w14:paraId="578907C2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Optimize the website's performance by compressing images, minimizing code, and implementing other best practices to enhance speed and user experience.</w:t>
      </w:r>
    </w:p>
    <w:p w14:paraId="3EFB7452" w14:textId="77777777" w:rsidR="00D21782" w:rsidRPr="00B60783" w:rsidRDefault="00D21782" w:rsidP="00B6078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Launch and Monitor:</w:t>
      </w:r>
    </w:p>
    <w:p w14:paraId="4FAA3545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After thorough testing, launch the website and monitor its performance to address any issues that may arise.</w:t>
      </w:r>
    </w:p>
    <w:p w14:paraId="4FCA7CD8" w14:textId="77777777" w:rsidR="00D21782" w:rsidRPr="00B60783" w:rsidRDefault="00D21782" w:rsidP="00B607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7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By combining the visual content created in Canva with the integration of a third-party API, you can create an engaging and dynamic website that provides users with valuable information and a visually appealing experience.</w:t>
      </w:r>
    </w:p>
    <w:p w14:paraId="3C719784" w14:textId="77777777" w:rsidR="001608F6" w:rsidRPr="00B60783" w:rsidRDefault="001608F6" w:rsidP="00B6078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115609CA" w14:textId="0B29B766" w:rsidR="00AE2F52" w:rsidRPr="00B60783" w:rsidRDefault="00AE2F52" w:rsidP="00B6078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sectPr w:rsidR="00AE2F52" w:rsidRPr="00B60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9C897" w14:textId="77777777" w:rsidR="00C64827" w:rsidRDefault="00C64827" w:rsidP="005831F2">
      <w:pPr>
        <w:spacing w:after="0" w:line="240" w:lineRule="auto"/>
      </w:pPr>
      <w:r>
        <w:separator/>
      </w:r>
    </w:p>
  </w:endnote>
  <w:endnote w:type="continuationSeparator" w:id="0">
    <w:p w14:paraId="72991042" w14:textId="77777777" w:rsidR="00C64827" w:rsidRDefault="00C64827" w:rsidP="0058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78A4" w14:textId="77777777" w:rsidR="00C64827" w:rsidRDefault="00C64827" w:rsidP="005831F2">
      <w:pPr>
        <w:spacing w:after="0" w:line="240" w:lineRule="auto"/>
      </w:pPr>
      <w:r>
        <w:separator/>
      </w:r>
    </w:p>
  </w:footnote>
  <w:footnote w:type="continuationSeparator" w:id="0">
    <w:p w14:paraId="265159A4" w14:textId="77777777" w:rsidR="00C64827" w:rsidRDefault="00C64827" w:rsidP="0058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A090F" w14:textId="77777777" w:rsidR="005831F2" w:rsidRDefault="005831F2">
    <w:pPr>
      <w:pStyle w:val="Header"/>
    </w:pPr>
  </w:p>
  <w:p w14:paraId="2EE38F53" w14:textId="77777777" w:rsidR="005831F2" w:rsidRDefault="005831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2041"/>
    <w:multiLevelType w:val="multilevel"/>
    <w:tmpl w:val="1E3E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650AF"/>
    <w:multiLevelType w:val="multilevel"/>
    <w:tmpl w:val="45A2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7C54D4"/>
    <w:multiLevelType w:val="hybridMultilevel"/>
    <w:tmpl w:val="2BF4753E"/>
    <w:lvl w:ilvl="0" w:tplc="434644F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E7"/>
    <w:multiLevelType w:val="hybridMultilevel"/>
    <w:tmpl w:val="CE08B944"/>
    <w:lvl w:ilvl="0" w:tplc="EAB4A394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6B026D6B"/>
    <w:multiLevelType w:val="hybridMultilevel"/>
    <w:tmpl w:val="E99EDBA8"/>
    <w:lvl w:ilvl="0" w:tplc="39C8F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541391">
    <w:abstractNumId w:val="4"/>
  </w:num>
  <w:num w:numId="2" w16cid:durableId="1790124643">
    <w:abstractNumId w:val="3"/>
  </w:num>
  <w:num w:numId="3" w16cid:durableId="1398357221">
    <w:abstractNumId w:val="2"/>
  </w:num>
  <w:num w:numId="4" w16cid:durableId="711927512">
    <w:abstractNumId w:val="1"/>
  </w:num>
  <w:num w:numId="5" w16cid:durableId="173928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F6"/>
    <w:rsid w:val="00040B82"/>
    <w:rsid w:val="00085745"/>
    <w:rsid w:val="001608F6"/>
    <w:rsid w:val="005831F2"/>
    <w:rsid w:val="005D5867"/>
    <w:rsid w:val="007B3FCC"/>
    <w:rsid w:val="008829C4"/>
    <w:rsid w:val="00946181"/>
    <w:rsid w:val="00A02566"/>
    <w:rsid w:val="00AE2F52"/>
    <w:rsid w:val="00B60783"/>
    <w:rsid w:val="00C64827"/>
    <w:rsid w:val="00C7767A"/>
    <w:rsid w:val="00D10AE2"/>
    <w:rsid w:val="00D2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0DF7"/>
  <w15:chartTrackingRefBased/>
  <w15:docId w15:val="{052B4E8A-C256-4082-9BA5-1A66D306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F6"/>
  </w:style>
  <w:style w:type="paragraph" w:styleId="Heading3">
    <w:name w:val="heading 3"/>
    <w:basedOn w:val="Normal"/>
    <w:link w:val="Heading3Char"/>
    <w:uiPriority w:val="9"/>
    <w:qFormat/>
    <w:rsid w:val="00D10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08F6"/>
    <w:rPr>
      <w:b/>
      <w:bCs/>
    </w:rPr>
  </w:style>
  <w:style w:type="paragraph" w:styleId="ListParagraph">
    <w:name w:val="List Paragraph"/>
    <w:basedOn w:val="Normal"/>
    <w:uiPriority w:val="34"/>
    <w:qFormat/>
    <w:rsid w:val="00AE2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1F2"/>
  </w:style>
  <w:style w:type="paragraph" w:styleId="Footer">
    <w:name w:val="footer"/>
    <w:basedOn w:val="Normal"/>
    <w:link w:val="FooterChar"/>
    <w:uiPriority w:val="99"/>
    <w:unhideWhenUsed/>
    <w:rsid w:val="00583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1F2"/>
  </w:style>
  <w:style w:type="table" w:styleId="TableGrid">
    <w:name w:val="Table Grid"/>
    <w:basedOn w:val="TableNormal"/>
    <w:uiPriority w:val="39"/>
    <w:rsid w:val="00A02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10AE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D8946-DF09-4738-AEBD-9ED255CF4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2023-11-03T07:13:00Z</dcterms:created>
  <dcterms:modified xsi:type="dcterms:W3CDTF">2023-11-03T07:13:00Z</dcterms:modified>
</cp:coreProperties>
</file>