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F65B9" w14:textId="5E570D78" w:rsidR="00E064F4" w:rsidRDefault="00D5721C" w:rsidP="00E064F4">
      <w:pPr>
        <w:rPr>
          <w:b/>
          <w:bCs/>
        </w:rPr>
      </w:pPr>
      <w:r w:rsidRPr="00D5721C">
        <w:rPr>
          <w:b/>
          <w:bCs/>
          <w:noProof/>
        </w:rPr>
        <w:drawing>
          <wp:inline distT="0" distB="0" distL="0" distR="0" wp14:anchorId="09CA8D0E" wp14:editId="3648F356">
            <wp:extent cx="5806440" cy="1751308"/>
            <wp:effectExtent l="0" t="0" r="3810" b="1905"/>
            <wp:docPr id="88524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9615" name=""/>
                    <pic:cNvPicPr/>
                  </pic:nvPicPr>
                  <pic:blipFill>
                    <a:blip r:embed="rId8"/>
                    <a:stretch>
                      <a:fillRect/>
                    </a:stretch>
                  </pic:blipFill>
                  <pic:spPr>
                    <a:xfrm>
                      <a:off x="0" y="0"/>
                      <a:ext cx="5814460" cy="1753727"/>
                    </a:xfrm>
                    <a:prstGeom prst="rect">
                      <a:avLst/>
                    </a:prstGeom>
                  </pic:spPr>
                </pic:pic>
              </a:graphicData>
            </a:graphic>
          </wp:inline>
        </w:drawing>
      </w:r>
    </w:p>
    <w:p w14:paraId="56A2CCD2" w14:textId="77777777" w:rsidR="00660A7A" w:rsidRDefault="00660A7A" w:rsidP="00E064F4">
      <w:pPr>
        <w:rPr>
          <w:b/>
          <w:bCs/>
        </w:rPr>
      </w:pPr>
    </w:p>
    <w:p w14:paraId="7F6E0CF1" w14:textId="117B43FE" w:rsidR="009E1B91" w:rsidRPr="00B96608" w:rsidRDefault="00900F6D" w:rsidP="00900F6D">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608">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B96608">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96608">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9660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BAJAJ AUTO LTD FINANCIAL ANALYSIS</w:t>
      </w:r>
    </w:p>
    <w:p w14:paraId="5D0AA7F9" w14:textId="3DFCE66F" w:rsidR="00E064F4" w:rsidRPr="00B96608" w:rsidRDefault="00E064F4" w:rsidP="00E064F4">
      <w:pPr>
        <w:rPr>
          <w:b/>
          <w:bCs/>
          <w:sz w:val="28"/>
          <w:szCs w:val="28"/>
        </w:rPr>
      </w:pPr>
      <w:r w:rsidRPr="00B96608">
        <w:rPr>
          <w:b/>
          <w:bCs/>
          <w:sz w:val="28"/>
          <w:szCs w:val="28"/>
        </w:rPr>
        <w:t xml:space="preserve"> Bajaj Auto Financial Analysis (2014-2024)</w:t>
      </w:r>
    </w:p>
    <w:p w14:paraId="0CF3C8FA" w14:textId="07DA641F" w:rsidR="009E1B91" w:rsidRPr="00D30C28" w:rsidRDefault="00E064F4" w:rsidP="009F0A6F">
      <w:pPr>
        <w:ind w:firstLine="360"/>
        <w:rPr>
          <w:sz w:val="24"/>
          <w:szCs w:val="24"/>
        </w:rPr>
      </w:pPr>
      <w:r w:rsidRPr="00D30C28">
        <w:rPr>
          <w:sz w:val="24"/>
          <w:szCs w:val="24"/>
        </w:rPr>
        <w:t xml:space="preserve">Bajaj Auto Limited, one of India's leading manufacturers of two-wheelers and three-wheelers, has consistently been a significant player in the global automobile sector. Analyzing its financial performance over the last </w:t>
      </w:r>
      <w:r w:rsidR="00900F6D" w:rsidRPr="00D30C28">
        <w:rPr>
          <w:sz w:val="24"/>
          <w:szCs w:val="24"/>
        </w:rPr>
        <w:t xml:space="preserve">10 year </w:t>
      </w:r>
      <w:r w:rsidRPr="00D30C28">
        <w:rPr>
          <w:sz w:val="24"/>
          <w:szCs w:val="24"/>
        </w:rPr>
        <w:t>through matrix analysis provides a comprehensive view of the company's operational efficiency, profitability, and strategic positioning.</w:t>
      </w:r>
    </w:p>
    <w:p w14:paraId="1AC8D8F7" w14:textId="4ADDFA68" w:rsidR="006F5127" w:rsidRDefault="000E4323" w:rsidP="003659D9">
      <w:pPr>
        <w:pStyle w:val="ListParagraph"/>
        <w:numPr>
          <w:ilvl w:val="0"/>
          <w:numId w:val="9"/>
        </w:numPr>
      </w:pPr>
      <w:r w:rsidRPr="006F5127">
        <w:rPr>
          <w:b/>
          <w:bCs/>
        </w:rPr>
        <w:t>Sales growth</w:t>
      </w:r>
      <w:r w:rsidR="009F0A6F" w:rsidRPr="006F5127">
        <w:rPr>
          <w:b/>
          <w:bCs/>
        </w:rPr>
        <w:t xml:space="preserve"> </w:t>
      </w:r>
      <w:r w:rsidR="009F0A6F">
        <w:t xml:space="preserve">- </w:t>
      </w:r>
      <w:r w:rsidR="00354D9A" w:rsidRPr="00D30C28">
        <w:rPr>
          <w:sz w:val="24"/>
          <w:szCs w:val="24"/>
        </w:rPr>
        <w:t>R</w:t>
      </w:r>
      <w:r w:rsidR="006F5127" w:rsidRPr="00D30C28">
        <w:rPr>
          <w:sz w:val="24"/>
          <w:szCs w:val="24"/>
        </w:rPr>
        <w:t>efers to the increase in a company's sales over a specific period, typically expressed as a percentage. It is an important metric that shows how well a business is expanding and attracting more customers or increasing the value of sales per customer.</w:t>
      </w:r>
    </w:p>
    <w:p w14:paraId="12DD325A" w14:textId="1A4316A8" w:rsidR="00B436A3" w:rsidRDefault="00B436A3" w:rsidP="003659D9">
      <w:pPr>
        <w:pStyle w:val="ListParagraph"/>
        <w:numPr>
          <w:ilvl w:val="0"/>
          <w:numId w:val="9"/>
        </w:numPr>
      </w:pPr>
      <w:r w:rsidRPr="006F5127">
        <w:rPr>
          <w:b/>
          <w:bCs/>
        </w:rPr>
        <w:t>Profit Margin</w:t>
      </w:r>
      <w:r w:rsidR="009F0A6F" w:rsidRPr="006F5127">
        <w:rPr>
          <w:b/>
          <w:bCs/>
        </w:rPr>
        <w:t xml:space="preserve"> </w:t>
      </w:r>
      <w:r w:rsidR="009F0A6F">
        <w:t>-</w:t>
      </w:r>
      <w:r w:rsidRPr="00B436A3">
        <w:t xml:space="preserve"> </w:t>
      </w:r>
      <w:r w:rsidRPr="00D30C28">
        <w:rPr>
          <w:sz w:val="24"/>
          <w:szCs w:val="24"/>
        </w:rPr>
        <w:t>This ratio shows what percentage of revenue is profit after all expenses.</w:t>
      </w:r>
    </w:p>
    <w:p w14:paraId="2659ADFB" w14:textId="3A2A0BAE" w:rsidR="000E4323" w:rsidRPr="009F0A6F" w:rsidRDefault="009114F6" w:rsidP="009F0A6F">
      <w:pPr>
        <w:pStyle w:val="ListParagraph"/>
        <w:numPr>
          <w:ilvl w:val="0"/>
          <w:numId w:val="9"/>
        </w:numPr>
        <w:spacing w:after="0" w:line="240" w:lineRule="auto"/>
        <w:rPr>
          <w:rFonts w:ascii="Calibri" w:eastAsia="Times New Roman" w:hAnsi="Calibri" w:cs="Calibri"/>
          <w:color w:val="000000"/>
          <w:kern w:val="0"/>
          <w:sz w:val="18"/>
          <w:szCs w:val="18"/>
          <w:lang w:eastAsia="en-IN"/>
          <w14:ligatures w14:val="none"/>
        </w:rPr>
      </w:pPr>
      <w:r>
        <w:rPr>
          <w:b/>
          <w:bCs/>
        </w:rPr>
        <w:t>D</w:t>
      </w:r>
      <w:r w:rsidR="000E4323" w:rsidRPr="009F0A6F">
        <w:rPr>
          <w:b/>
          <w:bCs/>
        </w:rPr>
        <w:t>epreci</w:t>
      </w:r>
      <w:r w:rsidR="009F0A6F">
        <w:rPr>
          <w:b/>
          <w:bCs/>
        </w:rPr>
        <w:t>a</w:t>
      </w:r>
      <w:r w:rsidR="000E4323" w:rsidRPr="009F0A6F">
        <w:rPr>
          <w:b/>
          <w:bCs/>
        </w:rPr>
        <w:t>tion</w:t>
      </w:r>
      <w:r w:rsidR="000E4323" w:rsidRPr="009F0A6F">
        <w:rPr>
          <w:rFonts w:ascii="Calibri" w:eastAsia="Times New Roman" w:hAnsi="Calibri" w:cs="Calibri"/>
          <w:color w:val="000000"/>
          <w:kern w:val="0"/>
          <w:sz w:val="18"/>
          <w:szCs w:val="18"/>
          <w:lang w:eastAsia="en-IN"/>
          <w14:ligatures w14:val="none"/>
        </w:rPr>
        <w:t xml:space="preserve"> </w:t>
      </w:r>
      <w:r w:rsidR="009F0A6F" w:rsidRPr="009F0A6F">
        <w:rPr>
          <w:rFonts w:ascii="Calibri" w:eastAsia="Times New Roman" w:hAnsi="Calibri" w:cs="Calibri"/>
          <w:b/>
          <w:bCs/>
          <w:color w:val="000000"/>
          <w:kern w:val="0"/>
          <w:sz w:val="18"/>
          <w:szCs w:val="18"/>
          <w:lang w:eastAsia="en-IN"/>
          <w14:ligatures w14:val="none"/>
        </w:rPr>
        <w:t>-</w:t>
      </w:r>
      <w:r w:rsidR="000E4323" w:rsidRPr="00D30C28">
        <w:rPr>
          <w:sz w:val="24"/>
          <w:szCs w:val="24"/>
        </w:rPr>
        <w:t>The company reported a decrease in sales due to the depreciation of their products' value over time."</w:t>
      </w:r>
    </w:p>
    <w:p w14:paraId="3260A0BA" w14:textId="431B928D" w:rsidR="008168C1" w:rsidRDefault="00B436A3" w:rsidP="009F0A6F">
      <w:pPr>
        <w:pStyle w:val="ListParagraph"/>
        <w:numPr>
          <w:ilvl w:val="0"/>
          <w:numId w:val="9"/>
        </w:numPr>
      </w:pPr>
      <w:r w:rsidRPr="009F0A6F">
        <w:rPr>
          <w:b/>
          <w:bCs/>
        </w:rPr>
        <w:t xml:space="preserve">Interest </w:t>
      </w:r>
      <w:r w:rsidR="009F0A6F">
        <w:t>-</w:t>
      </w:r>
      <w:r w:rsidRPr="00B436A3">
        <w:t xml:space="preserve"> </w:t>
      </w:r>
      <w:r w:rsidRPr="00D30C28">
        <w:rPr>
          <w:sz w:val="24"/>
          <w:szCs w:val="24"/>
        </w:rPr>
        <w:t>It shows how easily a c</w:t>
      </w:r>
      <w:r w:rsidR="00B80B6A" w:rsidRPr="00D30C28">
        <w:rPr>
          <w:sz w:val="24"/>
          <w:szCs w:val="24"/>
        </w:rPr>
        <w:t>o</w:t>
      </w:r>
      <w:r w:rsidRPr="00D30C28">
        <w:rPr>
          <w:sz w:val="24"/>
          <w:szCs w:val="24"/>
        </w:rPr>
        <w:t>mpany can pay interest on its debt.</w:t>
      </w:r>
    </w:p>
    <w:p w14:paraId="6D89246A" w14:textId="1C12C43F" w:rsidR="000E4323" w:rsidRPr="00E064F4" w:rsidRDefault="000E4323" w:rsidP="00E064F4">
      <w:pPr>
        <w:pStyle w:val="ListParagraph"/>
        <w:numPr>
          <w:ilvl w:val="0"/>
          <w:numId w:val="9"/>
        </w:numPr>
      </w:pPr>
      <w:r w:rsidRPr="009F0A6F">
        <w:rPr>
          <w:b/>
          <w:bCs/>
        </w:rPr>
        <w:t>Operating expense</w:t>
      </w:r>
      <w:r w:rsidR="009F0A6F" w:rsidRPr="009F0A6F">
        <w:rPr>
          <w:b/>
          <w:bCs/>
        </w:rPr>
        <w:t xml:space="preserve"> -</w:t>
      </w:r>
      <w:r w:rsidRPr="000E4323">
        <w:t xml:space="preserve"> </w:t>
      </w:r>
      <w:r w:rsidRPr="00D30C28">
        <w:rPr>
          <w:sz w:val="24"/>
          <w:szCs w:val="24"/>
        </w:rPr>
        <w:t>financial metric that shows the proportion of a company's operating expenses relative to its sales revenue</w:t>
      </w:r>
      <w:r w:rsidR="009F0A6F" w:rsidRPr="00D30C28">
        <w:rPr>
          <w:sz w:val="24"/>
          <w:szCs w:val="24"/>
        </w:rPr>
        <w:t>.</w:t>
      </w:r>
    </w:p>
    <w:p w14:paraId="4C0DC5BF" w14:textId="3A9805AF" w:rsidR="009E1B91" w:rsidRPr="00F5326D" w:rsidRDefault="00660A7A" w:rsidP="00660A7A">
      <w:pPr>
        <w:rPr>
          <w:b/>
          <w:bCs/>
        </w:rPr>
      </w:pPr>
      <w:r w:rsidRPr="00F5326D">
        <w:rPr>
          <w:b/>
          <w:bCs/>
        </w:rPr>
        <w:t>To Analysis the financial status of BAJAJ AUTO LTD we can use Financial Matrices.</w:t>
      </w:r>
    </w:p>
    <w:p w14:paraId="45F94146" w14:textId="77777777" w:rsidR="00660A7A" w:rsidRPr="00660A7A" w:rsidRDefault="00660A7A" w:rsidP="00660A7A">
      <w:pPr>
        <w:rPr>
          <w:b/>
          <w:bCs/>
          <w:color w:val="007BB8"/>
        </w:rPr>
      </w:pPr>
      <w:r w:rsidRPr="00660A7A">
        <w:rPr>
          <w:b/>
          <w:bCs/>
          <w:color w:val="007BB8"/>
        </w:rPr>
        <w:t>Financial metrics:</w:t>
      </w:r>
    </w:p>
    <w:p w14:paraId="0649EDE7" w14:textId="2F3220D4" w:rsidR="00660A7A" w:rsidRPr="00660A7A" w:rsidRDefault="00660A7A" w:rsidP="00660A7A">
      <w:pPr>
        <w:numPr>
          <w:ilvl w:val="0"/>
          <w:numId w:val="1"/>
        </w:numPr>
      </w:pPr>
      <w:r w:rsidRPr="00660A7A">
        <w:rPr>
          <w:b/>
          <w:bCs/>
        </w:rPr>
        <w:t>Sales Growth</w:t>
      </w:r>
      <w:r w:rsidR="008168C1">
        <w:rPr>
          <w:b/>
          <w:bCs/>
        </w:rPr>
        <w:t xml:space="preserve"> </w:t>
      </w:r>
      <w:r w:rsidR="00DB7016">
        <w:rPr>
          <w:b/>
          <w:bCs/>
        </w:rPr>
        <w:t xml:space="preserve">                                                </w:t>
      </w:r>
    </w:p>
    <w:p w14:paraId="5D3877BB" w14:textId="77777777" w:rsidR="00660A7A" w:rsidRPr="00660A7A" w:rsidRDefault="00660A7A" w:rsidP="00660A7A">
      <w:pPr>
        <w:numPr>
          <w:ilvl w:val="0"/>
          <w:numId w:val="1"/>
        </w:numPr>
      </w:pPr>
      <w:r w:rsidRPr="00660A7A">
        <w:rPr>
          <w:b/>
          <w:bCs/>
        </w:rPr>
        <w:t>Profit Margin</w:t>
      </w:r>
    </w:p>
    <w:p w14:paraId="5A561F58" w14:textId="77777777" w:rsidR="00660A7A" w:rsidRPr="00660A7A" w:rsidRDefault="00660A7A" w:rsidP="00660A7A">
      <w:pPr>
        <w:numPr>
          <w:ilvl w:val="0"/>
          <w:numId w:val="1"/>
        </w:numPr>
      </w:pPr>
      <w:r w:rsidRPr="00660A7A">
        <w:rPr>
          <w:b/>
          <w:bCs/>
        </w:rPr>
        <w:t>Depreciation/ Sales</w:t>
      </w:r>
    </w:p>
    <w:p w14:paraId="34FD47B7" w14:textId="77777777" w:rsidR="00660A7A" w:rsidRPr="00660A7A" w:rsidRDefault="00660A7A" w:rsidP="00660A7A">
      <w:pPr>
        <w:numPr>
          <w:ilvl w:val="0"/>
          <w:numId w:val="1"/>
        </w:numPr>
      </w:pPr>
      <w:r w:rsidRPr="00660A7A">
        <w:rPr>
          <w:b/>
          <w:bCs/>
        </w:rPr>
        <w:t>Interest Expense/ Sales</w:t>
      </w:r>
    </w:p>
    <w:p w14:paraId="2AAA4297" w14:textId="10D2BECA" w:rsidR="00DB7016" w:rsidRDefault="00660A7A" w:rsidP="00660A7A">
      <w:pPr>
        <w:pStyle w:val="ListParagraph"/>
        <w:numPr>
          <w:ilvl w:val="0"/>
          <w:numId w:val="1"/>
        </w:numPr>
      </w:pPr>
      <w:r w:rsidRPr="00DB7016">
        <w:rPr>
          <w:b/>
          <w:bCs/>
        </w:rPr>
        <w:t>Operating Expense/ Sales</w:t>
      </w:r>
    </w:p>
    <w:p w14:paraId="14C9B64C" w14:textId="425EF6B9" w:rsidR="00660A7A" w:rsidRPr="00B96608" w:rsidRDefault="00660A7A" w:rsidP="00660A7A">
      <w:pPr>
        <w:pStyle w:val="ListParagraph"/>
        <w:numPr>
          <w:ilvl w:val="0"/>
          <w:numId w:val="4"/>
        </w:numPr>
        <w:rPr>
          <w:sz w:val="28"/>
          <w:szCs w:val="28"/>
        </w:rPr>
      </w:pPr>
      <w:r w:rsidRPr="00B96608">
        <w:rPr>
          <w:b/>
          <w:bCs/>
          <w:sz w:val="28"/>
          <w:szCs w:val="28"/>
        </w:rPr>
        <w:lastRenderedPageBreak/>
        <w:t>Sales Growth</w:t>
      </w:r>
      <w:r w:rsidR="0082243F">
        <w:rPr>
          <w:b/>
          <w:bCs/>
          <w:sz w:val="28"/>
          <w:szCs w:val="28"/>
        </w:rPr>
        <w:t xml:space="preserve"> </w:t>
      </w:r>
      <w:r w:rsidR="00F340CE" w:rsidRPr="00B96608">
        <w:rPr>
          <w:b/>
          <w:bCs/>
          <w:sz w:val="28"/>
          <w:szCs w:val="28"/>
        </w:rPr>
        <w:t>(%)</w:t>
      </w:r>
    </w:p>
    <w:p w14:paraId="1B9CA07F" w14:textId="0A8F324F" w:rsidR="007968D9" w:rsidRDefault="00DE096F" w:rsidP="00563831">
      <w:pPr>
        <w:ind w:firstLine="360"/>
        <w:rPr>
          <w:sz w:val="24"/>
          <w:szCs w:val="24"/>
        </w:rPr>
      </w:pPr>
      <w:r w:rsidRPr="00D30C28">
        <w:rPr>
          <w:sz w:val="24"/>
          <w:szCs w:val="24"/>
        </w:rPr>
        <w:t xml:space="preserve">Sales growth is </w:t>
      </w:r>
      <w:proofErr w:type="gramStart"/>
      <w:r w:rsidRPr="00D30C28">
        <w:rPr>
          <w:sz w:val="24"/>
          <w:szCs w:val="24"/>
        </w:rPr>
        <w:t>market</w:t>
      </w:r>
      <w:proofErr w:type="gramEnd"/>
      <w:r w:rsidRPr="00D30C28">
        <w:rPr>
          <w:sz w:val="24"/>
          <w:szCs w:val="24"/>
        </w:rPr>
        <w:t xml:space="preserve"> a key indicator of a company's performance and its ability to attract customers over time. Bajaj Auto has shown fluctuating sales trends over the past decade, shaped by internal strategies, market conditions, and global economic factors. Here’s 10 </w:t>
      </w:r>
      <w:proofErr w:type="gramStart"/>
      <w:r w:rsidRPr="00D30C28">
        <w:rPr>
          <w:sz w:val="24"/>
          <w:szCs w:val="24"/>
        </w:rPr>
        <w:t>year</w:t>
      </w:r>
      <w:proofErr w:type="gramEnd"/>
      <w:r w:rsidRPr="00D30C28">
        <w:rPr>
          <w:sz w:val="24"/>
          <w:szCs w:val="24"/>
        </w:rPr>
        <w:t xml:space="preserve"> of the sales growth in positive of the Bajaj Auto</w:t>
      </w:r>
      <w:r w:rsidR="00563831">
        <w:rPr>
          <w:sz w:val="24"/>
          <w:szCs w:val="24"/>
        </w:rPr>
        <w:t>.</w:t>
      </w:r>
    </w:p>
    <w:p w14:paraId="6CB42740" w14:textId="77777777" w:rsidR="00D8083B" w:rsidRDefault="00D8083B" w:rsidP="00563831">
      <w:pPr>
        <w:ind w:firstLine="360"/>
        <w:rPr>
          <w:sz w:val="24"/>
          <w:szCs w:val="24"/>
        </w:rPr>
      </w:pPr>
    </w:p>
    <w:p w14:paraId="5E7B9ED5" w14:textId="27CE70B4" w:rsidR="007968D9" w:rsidRPr="007968D9" w:rsidRDefault="007968D9">
      <w:r w:rsidRPr="007968D9">
        <w:rPr>
          <w:noProof/>
        </w:rPr>
        <w:drawing>
          <wp:inline distT="0" distB="0" distL="0" distR="0" wp14:anchorId="54C3115A" wp14:editId="5A7D8C73">
            <wp:extent cx="3734124" cy="6134632"/>
            <wp:effectExtent l="0" t="0" r="0" b="0"/>
            <wp:docPr id="131486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3640" name=""/>
                    <pic:cNvPicPr/>
                  </pic:nvPicPr>
                  <pic:blipFill>
                    <a:blip r:embed="rId9"/>
                    <a:stretch>
                      <a:fillRect/>
                    </a:stretch>
                  </pic:blipFill>
                  <pic:spPr>
                    <a:xfrm>
                      <a:off x="0" y="0"/>
                      <a:ext cx="3734124" cy="6134632"/>
                    </a:xfrm>
                    <a:prstGeom prst="rect">
                      <a:avLst/>
                    </a:prstGeom>
                  </pic:spPr>
                </pic:pic>
              </a:graphicData>
            </a:graphic>
          </wp:inline>
        </w:drawing>
      </w:r>
    </w:p>
    <w:p w14:paraId="74DE1C5B" w14:textId="62C5E786" w:rsidR="007968D9" w:rsidRDefault="007968D9" w:rsidP="007968D9">
      <w:r>
        <w:tab/>
      </w:r>
    </w:p>
    <w:p w14:paraId="5F2FA8C2" w14:textId="77777777" w:rsidR="007968D9" w:rsidRDefault="007968D9" w:rsidP="007968D9"/>
    <w:p w14:paraId="773E888A" w14:textId="77777777" w:rsidR="007968D9" w:rsidRDefault="007968D9" w:rsidP="007968D9"/>
    <w:p w14:paraId="722BDABD" w14:textId="72DCE871" w:rsidR="007968D9" w:rsidRPr="00563831" w:rsidRDefault="007968D9" w:rsidP="007968D9">
      <w:pPr>
        <w:tabs>
          <w:tab w:val="left" w:pos="2520"/>
        </w:tabs>
        <w:rPr>
          <w:b/>
          <w:bCs/>
          <w:sz w:val="24"/>
          <w:szCs w:val="24"/>
        </w:rPr>
      </w:pPr>
      <w:r>
        <w:lastRenderedPageBreak/>
        <w:t xml:space="preserve">                 </w:t>
      </w:r>
      <w:r>
        <w:tab/>
        <w:t xml:space="preserve">                          </w:t>
      </w:r>
      <w:r w:rsidRPr="00563831">
        <w:rPr>
          <w:b/>
          <w:bCs/>
          <w:sz w:val="24"/>
          <w:szCs w:val="24"/>
        </w:rPr>
        <w:t xml:space="preserve">Sales </w:t>
      </w:r>
      <w:proofErr w:type="gramStart"/>
      <w:r w:rsidRPr="00563831">
        <w:rPr>
          <w:b/>
          <w:bCs/>
          <w:sz w:val="24"/>
          <w:szCs w:val="24"/>
        </w:rPr>
        <w:t>growth(</w:t>
      </w:r>
      <w:proofErr w:type="gramEnd"/>
      <w:r w:rsidRPr="00563831">
        <w:rPr>
          <w:b/>
          <w:bCs/>
          <w:sz w:val="24"/>
          <w:szCs w:val="24"/>
        </w:rPr>
        <w:t>%)</w:t>
      </w:r>
    </w:p>
    <w:p w14:paraId="70DAA552" w14:textId="4555FFB9" w:rsidR="00C115F3" w:rsidRDefault="007968D9" w:rsidP="007968D9">
      <w:pPr>
        <w:tabs>
          <w:tab w:val="center" w:pos="3133"/>
        </w:tabs>
      </w:pPr>
      <w:r w:rsidRPr="00EF5012">
        <w:rPr>
          <w:noProof/>
        </w:rPr>
        <w:drawing>
          <wp:inline distT="0" distB="0" distL="0" distR="0" wp14:anchorId="0F404077" wp14:editId="61242083">
            <wp:extent cx="6400800" cy="2360295"/>
            <wp:effectExtent l="0" t="0" r="0" b="1905"/>
            <wp:docPr id="90081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18589" name=""/>
                    <pic:cNvPicPr/>
                  </pic:nvPicPr>
                  <pic:blipFill>
                    <a:blip r:embed="rId10"/>
                    <a:stretch>
                      <a:fillRect/>
                    </a:stretch>
                  </pic:blipFill>
                  <pic:spPr>
                    <a:xfrm>
                      <a:off x="0" y="0"/>
                      <a:ext cx="6400800" cy="2360295"/>
                    </a:xfrm>
                    <a:prstGeom prst="rect">
                      <a:avLst/>
                    </a:prstGeom>
                  </pic:spPr>
                </pic:pic>
              </a:graphicData>
            </a:graphic>
          </wp:inline>
        </w:drawing>
      </w:r>
      <w:r>
        <w:br w:type="textWrapping" w:clear="all"/>
      </w:r>
    </w:p>
    <w:p w14:paraId="04B0C72E" w14:textId="0789E6ED" w:rsidR="00660A7A" w:rsidRDefault="009E1B91">
      <w:r>
        <w:t xml:space="preserve">                                                                             </w:t>
      </w:r>
    </w:p>
    <w:p w14:paraId="4AFC524D" w14:textId="77777777" w:rsidR="003F4D55" w:rsidRDefault="00551AC6" w:rsidP="0082243F">
      <w:pPr>
        <w:rPr>
          <w:b/>
          <w:bCs/>
          <w:sz w:val="28"/>
          <w:szCs w:val="28"/>
        </w:rPr>
      </w:pPr>
      <w:r w:rsidRPr="0082243F">
        <w:rPr>
          <w:b/>
          <w:bCs/>
          <w:sz w:val="28"/>
          <w:szCs w:val="28"/>
        </w:rPr>
        <w:t>Analysis/Finding</w:t>
      </w:r>
      <w:r w:rsidR="003F4D55">
        <w:rPr>
          <w:b/>
          <w:bCs/>
          <w:sz w:val="28"/>
          <w:szCs w:val="28"/>
        </w:rPr>
        <w:t>:</w:t>
      </w:r>
    </w:p>
    <w:p w14:paraId="0C8F4C67" w14:textId="71FEE200" w:rsidR="003E560B" w:rsidRPr="003F4D55" w:rsidRDefault="00A90D5F" w:rsidP="0082243F">
      <w:pPr>
        <w:rPr>
          <w:b/>
          <w:bCs/>
          <w:sz w:val="28"/>
          <w:szCs w:val="28"/>
        </w:rPr>
      </w:pPr>
      <w:r>
        <w:rPr>
          <w:b/>
          <w:bCs/>
          <w:sz w:val="24"/>
          <w:szCs w:val="24"/>
        </w:rPr>
        <w:t>1.</w:t>
      </w:r>
      <w:r w:rsidR="00746145">
        <w:rPr>
          <w:b/>
          <w:bCs/>
          <w:sz w:val="24"/>
          <w:szCs w:val="24"/>
        </w:rPr>
        <w:t xml:space="preserve"> </w:t>
      </w:r>
      <w:r w:rsidR="00504A73" w:rsidRPr="00AD00C9">
        <w:rPr>
          <w:b/>
          <w:bCs/>
          <w:sz w:val="24"/>
          <w:szCs w:val="24"/>
        </w:rPr>
        <w:t xml:space="preserve">Strong </w:t>
      </w:r>
      <w:proofErr w:type="gramStart"/>
      <w:r w:rsidR="00504A73" w:rsidRPr="00AD00C9">
        <w:rPr>
          <w:b/>
          <w:bCs/>
          <w:sz w:val="24"/>
          <w:szCs w:val="24"/>
        </w:rPr>
        <w:t>Performance</w:t>
      </w:r>
      <w:r w:rsidR="00563831">
        <w:rPr>
          <w:b/>
          <w:bCs/>
          <w:sz w:val="24"/>
          <w:szCs w:val="24"/>
        </w:rPr>
        <w:t xml:space="preserve"> </w:t>
      </w:r>
      <w:r w:rsidR="00504A73" w:rsidRPr="00AD00C9">
        <w:rPr>
          <w:b/>
          <w:bCs/>
          <w:sz w:val="24"/>
          <w:szCs w:val="24"/>
        </w:rPr>
        <w:t>:</w:t>
      </w:r>
      <w:proofErr w:type="gramEnd"/>
      <w:r w:rsidR="00504A73" w:rsidRPr="00504A73">
        <w:rPr>
          <w:sz w:val="24"/>
          <w:szCs w:val="24"/>
        </w:rPr>
        <w:t xml:space="preserve"> </w:t>
      </w:r>
      <w:r w:rsidR="0059043C">
        <w:rPr>
          <w:sz w:val="24"/>
          <w:szCs w:val="24"/>
        </w:rPr>
        <w:t>B</w:t>
      </w:r>
      <w:r w:rsidR="0059043C" w:rsidRPr="0020715F">
        <w:rPr>
          <w:sz w:val="24"/>
          <w:szCs w:val="24"/>
        </w:rPr>
        <w:t xml:space="preserve">ajaj auto </w:t>
      </w:r>
      <w:r w:rsidR="00106192" w:rsidRPr="0020715F">
        <w:rPr>
          <w:sz w:val="24"/>
          <w:szCs w:val="24"/>
        </w:rPr>
        <w:t>company after</w:t>
      </w:r>
      <w:r w:rsidR="0059043C" w:rsidRPr="0020715F">
        <w:rPr>
          <w:sz w:val="24"/>
          <w:szCs w:val="24"/>
        </w:rPr>
        <w:t xml:space="preserve"> </w:t>
      </w:r>
      <w:r w:rsidR="00106192" w:rsidRPr="0020715F">
        <w:rPr>
          <w:sz w:val="24"/>
          <w:szCs w:val="24"/>
        </w:rPr>
        <w:t>the covid</w:t>
      </w:r>
      <w:r w:rsidR="0059043C" w:rsidRPr="0020715F">
        <w:rPr>
          <w:sz w:val="24"/>
          <w:szCs w:val="24"/>
        </w:rPr>
        <w:t xml:space="preserve"> completed and then</w:t>
      </w:r>
      <w:r w:rsidR="00504A73" w:rsidRPr="00504A73">
        <w:rPr>
          <w:sz w:val="24"/>
          <w:szCs w:val="24"/>
        </w:rPr>
        <w:t xml:space="preserve"> strong growth of </w:t>
      </w:r>
      <w:r w:rsidR="00FD3D79">
        <w:rPr>
          <w:sz w:val="24"/>
          <w:szCs w:val="24"/>
        </w:rPr>
        <w:t>130</w:t>
      </w:r>
      <w:r w:rsidR="00504A73" w:rsidRPr="00504A73">
        <w:rPr>
          <w:sz w:val="24"/>
          <w:szCs w:val="24"/>
        </w:rPr>
        <w:t>%</w:t>
      </w:r>
      <w:r w:rsidR="00FD3D79">
        <w:rPr>
          <w:sz w:val="24"/>
          <w:szCs w:val="24"/>
        </w:rPr>
        <w:t xml:space="preserve"> </w:t>
      </w:r>
      <w:r w:rsidR="00A36449">
        <w:rPr>
          <w:sz w:val="24"/>
          <w:szCs w:val="24"/>
        </w:rPr>
        <w:t>above</w:t>
      </w:r>
      <w:r w:rsidR="00504A73" w:rsidRPr="00504A73">
        <w:rPr>
          <w:sz w:val="24"/>
          <w:szCs w:val="24"/>
        </w:rPr>
        <w:t xml:space="preserve">, supported by increased demand and improved sales </w:t>
      </w:r>
      <w:r w:rsidR="00F60ED0" w:rsidRPr="00F60ED0">
        <w:rPr>
          <w:sz w:val="24"/>
          <w:szCs w:val="24"/>
        </w:rPr>
        <w:t>figures</w:t>
      </w:r>
      <w:r w:rsidR="00504A73" w:rsidRPr="00504A73">
        <w:rPr>
          <w:sz w:val="24"/>
          <w:szCs w:val="24"/>
        </w:rPr>
        <w:t xml:space="preserve"> over Jun</w:t>
      </w:r>
      <w:r w:rsidR="00D30C28" w:rsidRPr="00F6193D">
        <w:rPr>
          <w:sz w:val="24"/>
          <w:szCs w:val="24"/>
        </w:rPr>
        <w:t>'</w:t>
      </w:r>
      <w:r w:rsidR="00504A73" w:rsidRPr="00504A73">
        <w:rPr>
          <w:sz w:val="24"/>
          <w:szCs w:val="24"/>
        </w:rPr>
        <w:t>2</w:t>
      </w:r>
      <w:r w:rsidR="00A82FAE">
        <w:rPr>
          <w:sz w:val="24"/>
          <w:szCs w:val="24"/>
        </w:rPr>
        <w:t>0</w:t>
      </w:r>
      <w:r w:rsidR="0012390E">
        <w:rPr>
          <w:sz w:val="24"/>
          <w:szCs w:val="24"/>
        </w:rPr>
        <w:t>.</w:t>
      </w:r>
    </w:p>
    <w:p w14:paraId="2FE3AC27" w14:textId="5A30FDBA" w:rsidR="00551AC6" w:rsidRPr="0020715F" w:rsidRDefault="00746145" w:rsidP="00551AC6">
      <w:pPr>
        <w:rPr>
          <w:sz w:val="24"/>
          <w:szCs w:val="24"/>
        </w:rPr>
      </w:pPr>
      <w:r>
        <w:rPr>
          <w:b/>
          <w:bCs/>
          <w:sz w:val="24"/>
          <w:szCs w:val="24"/>
        </w:rPr>
        <w:t>2</w:t>
      </w:r>
      <w:r w:rsidR="00551AC6" w:rsidRPr="0020715F">
        <w:rPr>
          <w:b/>
          <w:bCs/>
          <w:sz w:val="24"/>
          <w:szCs w:val="24"/>
        </w:rPr>
        <w:t xml:space="preserve">. High </w:t>
      </w:r>
      <w:proofErr w:type="gramStart"/>
      <w:r w:rsidR="00551AC6" w:rsidRPr="0020715F">
        <w:rPr>
          <w:b/>
          <w:bCs/>
          <w:sz w:val="24"/>
          <w:szCs w:val="24"/>
        </w:rPr>
        <w:t>Variability</w:t>
      </w:r>
      <w:r w:rsidR="00563831">
        <w:rPr>
          <w:b/>
          <w:bCs/>
          <w:sz w:val="24"/>
          <w:szCs w:val="24"/>
        </w:rPr>
        <w:t xml:space="preserve"> </w:t>
      </w:r>
      <w:r w:rsidR="00551AC6" w:rsidRPr="00563831">
        <w:rPr>
          <w:b/>
          <w:bCs/>
          <w:sz w:val="24"/>
          <w:szCs w:val="24"/>
        </w:rPr>
        <w:t>:</w:t>
      </w:r>
      <w:proofErr w:type="gramEnd"/>
      <w:r w:rsidR="00551AC6" w:rsidRPr="0020715F">
        <w:rPr>
          <w:sz w:val="24"/>
          <w:szCs w:val="24"/>
        </w:rPr>
        <w:t xml:space="preserve"> The sales growth percentage fluctuates widely, with notable peaks and dips, indicating inconsistent sales growth over the observed period.</w:t>
      </w:r>
    </w:p>
    <w:p w14:paraId="192FBC21" w14:textId="2482BFC9" w:rsidR="00551AC6" w:rsidRPr="0020715F" w:rsidRDefault="00746145">
      <w:pPr>
        <w:rPr>
          <w:sz w:val="24"/>
          <w:szCs w:val="24"/>
        </w:rPr>
      </w:pPr>
      <w:r>
        <w:rPr>
          <w:b/>
          <w:bCs/>
          <w:sz w:val="24"/>
          <w:szCs w:val="24"/>
        </w:rPr>
        <w:t>3</w:t>
      </w:r>
      <w:r w:rsidR="00551AC6" w:rsidRPr="0020715F">
        <w:rPr>
          <w:b/>
          <w:bCs/>
          <w:sz w:val="24"/>
          <w:szCs w:val="24"/>
        </w:rPr>
        <w:t xml:space="preserve">. Negative and Positive </w:t>
      </w:r>
      <w:proofErr w:type="gramStart"/>
      <w:r w:rsidR="00551AC6" w:rsidRPr="0020715F">
        <w:rPr>
          <w:b/>
          <w:bCs/>
          <w:sz w:val="24"/>
          <w:szCs w:val="24"/>
        </w:rPr>
        <w:t>Phases</w:t>
      </w:r>
      <w:r w:rsidR="00563831">
        <w:rPr>
          <w:b/>
          <w:bCs/>
          <w:sz w:val="24"/>
          <w:szCs w:val="24"/>
        </w:rPr>
        <w:t xml:space="preserve"> </w:t>
      </w:r>
      <w:r w:rsidR="00551AC6" w:rsidRPr="00563831">
        <w:rPr>
          <w:b/>
          <w:bCs/>
          <w:sz w:val="24"/>
          <w:szCs w:val="24"/>
        </w:rPr>
        <w:t>:</w:t>
      </w:r>
      <w:proofErr w:type="gramEnd"/>
      <w:r w:rsidR="00551AC6" w:rsidRPr="0020715F">
        <w:rPr>
          <w:sz w:val="24"/>
          <w:szCs w:val="24"/>
        </w:rPr>
        <w:t xml:space="preserve"> The graph shows periods of both positive and negative growth, with some instances of prolonged negative trends, suggesting occasional challenges in maintaining growth</w:t>
      </w:r>
      <w:r w:rsidR="0020715F" w:rsidRPr="0020715F">
        <w:rPr>
          <w:sz w:val="24"/>
          <w:szCs w:val="24"/>
        </w:rPr>
        <w:t>.</w:t>
      </w:r>
    </w:p>
    <w:p w14:paraId="0EC11D17" w14:textId="44E896E2" w:rsidR="008C0AAA" w:rsidRDefault="00DB7016">
      <w:r>
        <w:t xml:space="preserve">                   </w:t>
      </w:r>
      <w:r>
        <w:rPr>
          <w:noProof/>
        </w:rPr>
        <w:drawing>
          <wp:inline distT="0" distB="0" distL="0" distR="0" wp14:anchorId="26A67ADA" wp14:editId="08190DB3">
            <wp:extent cx="5112084" cy="2975730"/>
            <wp:effectExtent l="0" t="0" r="0" b="0"/>
            <wp:docPr id="1399478635" name="Picture 3" descr="Bajaj-Au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jaj-Aut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962" cy="2976241"/>
                    </a:xfrm>
                    <a:prstGeom prst="rect">
                      <a:avLst/>
                    </a:prstGeom>
                    <a:noFill/>
                    <a:ln>
                      <a:noFill/>
                    </a:ln>
                  </pic:spPr>
                </pic:pic>
              </a:graphicData>
            </a:graphic>
          </wp:inline>
        </w:drawing>
      </w:r>
    </w:p>
    <w:p w14:paraId="752A6BCC" w14:textId="4F746ED7" w:rsidR="007E46BF" w:rsidRPr="0082243F" w:rsidRDefault="0082243F" w:rsidP="007E46BF">
      <w:pPr>
        <w:pStyle w:val="ListParagraph"/>
        <w:numPr>
          <w:ilvl w:val="0"/>
          <w:numId w:val="8"/>
        </w:numPr>
        <w:rPr>
          <w:sz w:val="28"/>
          <w:szCs w:val="28"/>
        </w:rPr>
      </w:pPr>
      <w:r>
        <w:rPr>
          <w:b/>
          <w:bCs/>
          <w:sz w:val="28"/>
          <w:szCs w:val="28"/>
        </w:rPr>
        <w:lastRenderedPageBreak/>
        <w:t xml:space="preserve"> </w:t>
      </w:r>
      <w:r w:rsidR="007E46BF" w:rsidRPr="0082243F">
        <w:rPr>
          <w:b/>
          <w:bCs/>
          <w:sz w:val="28"/>
          <w:szCs w:val="28"/>
        </w:rPr>
        <w:t>Profit Margin</w:t>
      </w:r>
      <w:r>
        <w:rPr>
          <w:b/>
          <w:bCs/>
          <w:sz w:val="28"/>
          <w:szCs w:val="28"/>
        </w:rPr>
        <w:t xml:space="preserve"> </w:t>
      </w:r>
      <w:r w:rsidR="00F340CE" w:rsidRPr="0082243F">
        <w:rPr>
          <w:b/>
          <w:bCs/>
          <w:sz w:val="28"/>
          <w:szCs w:val="28"/>
        </w:rPr>
        <w:t>(%)</w:t>
      </w:r>
    </w:p>
    <w:p w14:paraId="7475CBED" w14:textId="3666008F" w:rsidR="00DF4A76" w:rsidRDefault="00DF4A76" w:rsidP="00C115F3">
      <w:pPr>
        <w:ind w:firstLine="360"/>
        <w:rPr>
          <w:sz w:val="24"/>
          <w:szCs w:val="24"/>
        </w:rPr>
      </w:pPr>
      <w:r w:rsidRPr="00D30C28">
        <w:rPr>
          <w:sz w:val="24"/>
          <w:szCs w:val="24"/>
        </w:rPr>
        <w:t>Bajaj Auto's quarterly profit margins, net profits, and revenue (sales/income from operations) from September 2014 to September 2024</w:t>
      </w:r>
      <w:r w:rsidR="00C115F3" w:rsidRPr="00D30C28">
        <w:rPr>
          <w:sz w:val="24"/>
          <w:szCs w:val="24"/>
        </w:rPr>
        <w:t xml:space="preserve"> in this duration covid had comes and </w:t>
      </w:r>
      <w:r w:rsidR="00563831" w:rsidRPr="00D30C28">
        <w:rPr>
          <w:sz w:val="24"/>
          <w:szCs w:val="24"/>
        </w:rPr>
        <w:t>also Bajaj</w:t>
      </w:r>
      <w:r w:rsidRPr="00D30C28">
        <w:rPr>
          <w:sz w:val="24"/>
          <w:szCs w:val="24"/>
        </w:rPr>
        <w:t xml:space="preserve"> Auto has demonstrated consistent financial health, balancing growth and profitability. The company's strategic focus on high-margin exports and diversified product portfolios has helped it weather market challenges and economic downturns.</w:t>
      </w:r>
    </w:p>
    <w:p w14:paraId="69D29851" w14:textId="77777777" w:rsidR="00563831" w:rsidRPr="00D30C28" w:rsidRDefault="00563831" w:rsidP="00C115F3">
      <w:pPr>
        <w:ind w:firstLine="360"/>
        <w:rPr>
          <w:sz w:val="24"/>
          <w:szCs w:val="24"/>
        </w:rPr>
      </w:pPr>
    </w:p>
    <w:p w14:paraId="4752C652" w14:textId="3B3CFF9C" w:rsidR="007E46BF" w:rsidRDefault="000E2130" w:rsidP="007E46BF">
      <w:r w:rsidRPr="000E2130">
        <w:rPr>
          <w:noProof/>
        </w:rPr>
        <w:drawing>
          <wp:inline distT="0" distB="0" distL="0" distR="0" wp14:anchorId="2E26CCE1" wp14:editId="218E98F9">
            <wp:extent cx="3246401" cy="6134632"/>
            <wp:effectExtent l="0" t="0" r="0" b="0"/>
            <wp:docPr id="4654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87166" name=""/>
                    <pic:cNvPicPr/>
                  </pic:nvPicPr>
                  <pic:blipFill>
                    <a:blip r:embed="rId12"/>
                    <a:stretch>
                      <a:fillRect/>
                    </a:stretch>
                  </pic:blipFill>
                  <pic:spPr>
                    <a:xfrm>
                      <a:off x="0" y="0"/>
                      <a:ext cx="3246401" cy="6134632"/>
                    </a:xfrm>
                    <a:prstGeom prst="rect">
                      <a:avLst/>
                    </a:prstGeom>
                  </pic:spPr>
                </pic:pic>
              </a:graphicData>
            </a:graphic>
          </wp:inline>
        </w:drawing>
      </w:r>
    </w:p>
    <w:p w14:paraId="53697A94" w14:textId="77777777" w:rsidR="008C0AAA" w:rsidRDefault="008C0AAA" w:rsidP="007E46BF"/>
    <w:p w14:paraId="0CB08226" w14:textId="77777777" w:rsidR="008C0AAA" w:rsidRPr="00660A7A" w:rsidRDefault="008C0AAA" w:rsidP="007E46BF"/>
    <w:p w14:paraId="39EBD5A3" w14:textId="5ECDD85F" w:rsidR="007E46BF" w:rsidRPr="00563831" w:rsidRDefault="00A9691F">
      <w:pPr>
        <w:rPr>
          <w:sz w:val="24"/>
          <w:szCs w:val="24"/>
        </w:rPr>
      </w:pPr>
      <w:r>
        <w:lastRenderedPageBreak/>
        <w:t xml:space="preserve">                                                                            </w:t>
      </w:r>
      <w:r w:rsidRPr="00563831">
        <w:rPr>
          <w:b/>
          <w:bCs/>
          <w:sz w:val="24"/>
          <w:szCs w:val="24"/>
        </w:rPr>
        <w:t xml:space="preserve">Profit </w:t>
      </w:r>
      <w:proofErr w:type="gramStart"/>
      <w:r w:rsidRPr="00563831">
        <w:rPr>
          <w:b/>
          <w:bCs/>
          <w:sz w:val="24"/>
          <w:szCs w:val="24"/>
        </w:rPr>
        <w:t>Margin(</w:t>
      </w:r>
      <w:proofErr w:type="gramEnd"/>
      <w:r w:rsidRPr="00563831">
        <w:rPr>
          <w:b/>
          <w:bCs/>
          <w:sz w:val="24"/>
          <w:szCs w:val="24"/>
        </w:rPr>
        <w:t>%)</w:t>
      </w:r>
    </w:p>
    <w:p w14:paraId="05162C47" w14:textId="1432D2ED" w:rsidR="00551AC6" w:rsidRDefault="00A9691F">
      <w:r w:rsidRPr="00A9691F">
        <w:rPr>
          <w:noProof/>
        </w:rPr>
        <w:drawing>
          <wp:inline distT="0" distB="0" distL="0" distR="0" wp14:anchorId="7CD2785B" wp14:editId="31C1BAAA">
            <wp:extent cx="5731510" cy="2461260"/>
            <wp:effectExtent l="0" t="0" r="2540" b="0"/>
            <wp:docPr id="58502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28554" name=""/>
                    <pic:cNvPicPr/>
                  </pic:nvPicPr>
                  <pic:blipFill>
                    <a:blip r:embed="rId13"/>
                    <a:stretch>
                      <a:fillRect/>
                    </a:stretch>
                  </pic:blipFill>
                  <pic:spPr>
                    <a:xfrm>
                      <a:off x="0" y="0"/>
                      <a:ext cx="5731510" cy="2461260"/>
                    </a:xfrm>
                    <a:prstGeom prst="rect">
                      <a:avLst/>
                    </a:prstGeom>
                  </pic:spPr>
                </pic:pic>
              </a:graphicData>
            </a:graphic>
          </wp:inline>
        </w:drawing>
      </w:r>
    </w:p>
    <w:p w14:paraId="1C48F9C1" w14:textId="77777777" w:rsidR="00551AC6" w:rsidRDefault="00551AC6"/>
    <w:p w14:paraId="53C4E0AC" w14:textId="77777777" w:rsidR="00551AC6" w:rsidRDefault="00551AC6"/>
    <w:p w14:paraId="0D2B97C1" w14:textId="5C6977D1" w:rsidR="00563831" w:rsidRPr="0082243F" w:rsidRDefault="00551AC6" w:rsidP="00551AC6">
      <w:pPr>
        <w:rPr>
          <w:b/>
          <w:bCs/>
          <w:sz w:val="28"/>
          <w:szCs w:val="28"/>
        </w:rPr>
      </w:pPr>
      <w:r w:rsidRPr="0082243F">
        <w:rPr>
          <w:b/>
          <w:bCs/>
          <w:sz w:val="28"/>
          <w:szCs w:val="28"/>
        </w:rPr>
        <w:t>Analysis/Finding:</w:t>
      </w:r>
    </w:p>
    <w:p w14:paraId="5FB838C0" w14:textId="4704351F" w:rsidR="00F6193D" w:rsidRPr="0082243F" w:rsidRDefault="00F6193D" w:rsidP="0082243F">
      <w:pPr>
        <w:pStyle w:val="ListParagraph"/>
        <w:numPr>
          <w:ilvl w:val="0"/>
          <w:numId w:val="22"/>
        </w:numPr>
        <w:rPr>
          <w:sz w:val="24"/>
          <w:szCs w:val="24"/>
        </w:rPr>
      </w:pPr>
      <w:r w:rsidRPr="0082243F">
        <w:rPr>
          <w:b/>
          <w:bCs/>
          <w:sz w:val="24"/>
          <w:szCs w:val="24"/>
        </w:rPr>
        <w:t xml:space="preserve">Consistent </w:t>
      </w:r>
      <w:proofErr w:type="gramStart"/>
      <w:r w:rsidR="00281CCE" w:rsidRPr="0082243F">
        <w:rPr>
          <w:b/>
          <w:bCs/>
          <w:sz w:val="24"/>
          <w:szCs w:val="24"/>
        </w:rPr>
        <w:t>Performance</w:t>
      </w:r>
      <w:r w:rsidR="00563831">
        <w:rPr>
          <w:b/>
          <w:bCs/>
          <w:sz w:val="24"/>
          <w:szCs w:val="24"/>
        </w:rPr>
        <w:t xml:space="preserve"> </w:t>
      </w:r>
      <w:r w:rsidR="00281CCE" w:rsidRPr="0082243F">
        <w:rPr>
          <w:b/>
          <w:bCs/>
          <w:sz w:val="24"/>
          <w:szCs w:val="24"/>
        </w:rPr>
        <w:t>:</w:t>
      </w:r>
      <w:proofErr w:type="gramEnd"/>
      <w:r w:rsidR="00281CCE" w:rsidRPr="0082243F">
        <w:rPr>
          <w:sz w:val="24"/>
          <w:szCs w:val="24"/>
        </w:rPr>
        <w:t xml:space="preserve"> </w:t>
      </w:r>
      <w:r w:rsidRPr="0082243F">
        <w:rPr>
          <w:sz w:val="24"/>
          <w:szCs w:val="24"/>
        </w:rPr>
        <w:t>The company has maintained steady profit margins and sales growth, showcasing strong operational efficiency and market position.</w:t>
      </w:r>
    </w:p>
    <w:p w14:paraId="032106CC" w14:textId="77777777" w:rsidR="0082243F" w:rsidRPr="0082243F" w:rsidRDefault="0082243F" w:rsidP="0082243F">
      <w:pPr>
        <w:pStyle w:val="ListParagraph"/>
        <w:rPr>
          <w:sz w:val="24"/>
          <w:szCs w:val="24"/>
        </w:rPr>
      </w:pPr>
    </w:p>
    <w:p w14:paraId="62042E5F" w14:textId="0776BB75" w:rsidR="0082243F" w:rsidRDefault="00F6193D" w:rsidP="0082243F">
      <w:pPr>
        <w:pStyle w:val="ListParagraph"/>
        <w:numPr>
          <w:ilvl w:val="0"/>
          <w:numId w:val="22"/>
        </w:numPr>
        <w:rPr>
          <w:sz w:val="24"/>
          <w:szCs w:val="24"/>
        </w:rPr>
      </w:pPr>
      <w:r w:rsidRPr="0082243F">
        <w:rPr>
          <w:b/>
          <w:bCs/>
          <w:sz w:val="24"/>
          <w:szCs w:val="24"/>
        </w:rPr>
        <w:t xml:space="preserve">Long-Term </w:t>
      </w:r>
      <w:proofErr w:type="gramStart"/>
      <w:r w:rsidR="00281CCE" w:rsidRPr="0082243F">
        <w:rPr>
          <w:b/>
          <w:bCs/>
          <w:sz w:val="24"/>
          <w:szCs w:val="24"/>
        </w:rPr>
        <w:t>Growth</w:t>
      </w:r>
      <w:r w:rsidR="00563831">
        <w:rPr>
          <w:b/>
          <w:bCs/>
          <w:sz w:val="24"/>
          <w:szCs w:val="24"/>
        </w:rPr>
        <w:t xml:space="preserve"> </w:t>
      </w:r>
      <w:r w:rsidR="00281CCE" w:rsidRPr="0082243F">
        <w:rPr>
          <w:b/>
          <w:bCs/>
          <w:sz w:val="24"/>
          <w:szCs w:val="24"/>
        </w:rPr>
        <w:t>:</w:t>
      </w:r>
      <w:proofErr w:type="gramEnd"/>
      <w:r w:rsidR="00281CCE" w:rsidRPr="0082243F">
        <w:rPr>
          <w:sz w:val="24"/>
          <w:szCs w:val="24"/>
        </w:rPr>
        <w:t xml:space="preserve"> </w:t>
      </w:r>
      <w:r w:rsidRPr="0082243F">
        <w:rPr>
          <w:sz w:val="24"/>
          <w:szCs w:val="24"/>
        </w:rPr>
        <w:t xml:space="preserve">From </w:t>
      </w:r>
      <w:r w:rsidR="00481AC4" w:rsidRPr="0082243F">
        <w:rPr>
          <w:sz w:val="24"/>
          <w:szCs w:val="24"/>
        </w:rPr>
        <w:t>S</w:t>
      </w:r>
      <w:r w:rsidR="00D71C48" w:rsidRPr="0082243F">
        <w:rPr>
          <w:sz w:val="24"/>
          <w:szCs w:val="24"/>
        </w:rPr>
        <w:t>ep</w:t>
      </w:r>
      <w:r w:rsidRPr="0082243F">
        <w:rPr>
          <w:sz w:val="24"/>
          <w:szCs w:val="24"/>
        </w:rPr>
        <w:t xml:space="preserve"> '14 (₹5,</w:t>
      </w:r>
      <w:r w:rsidR="00D71C48" w:rsidRPr="0082243F">
        <w:rPr>
          <w:sz w:val="24"/>
          <w:szCs w:val="24"/>
        </w:rPr>
        <w:t>826</w:t>
      </w:r>
      <w:r w:rsidRPr="0082243F">
        <w:rPr>
          <w:sz w:val="24"/>
          <w:szCs w:val="24"/>
        </w:rPr>
        <w:t>.</w:t>
      </w:r>
      <w:r w:rsidR="00D71C48" w:rsidRPr="0082243F">
        <w:rPr>
          <w:sz w:val="24"/>
          <w:szCs w:val="24"/>
        </w:rPr>
        <w:t>85</w:t>
      </w:r>
      <w:r w:rsidRPr="0082243F">
        <w:rPr>
          <w:sz w:val="24"/>
          <w:szCs w:val="24"/>
        </w:rPr>
        <w:t xml:space="preserve"> crore) to Sep </w:t>
      </w:r>
      <w:bookmarkStart w:id="0" w:name="_Hlk184280211"/>
      <w:r w:rsidRPr="0082243F">
        <w:rPr>
          <w:sz w:val="24"/>
          <w:szCs w:val="24"/>
        </w:rPr>
        <w:t>'</w:t>
      </w:r>
      <w:bookmarkEnd w:id="0"/>
      <w:r w:rsidRPr="0082243F">
        <w:rPr>
          <w:sz w:val="24"/>
          <w:szCs w:val="24"/>
        </w:rPr>
        <w:t>24 (₹13,127.47 crore), net sales have increased significantly, highlighting long-term expansio</w:t>
      </w:r>
      <w:r w:rsidR="0082243F" w:rsidRPr="0082243F">
        <w:rPr>
          <w:sz w:val="24"/>
          <w:szCs w:val="24"/>
        </w:rPr>
        <w:t>n.</w:t>
      </w:r>
    </w:p>
    <w:p w14:paraId="1A60AD38" w14:textId="77777777" w:rsidR="0082243F" w:rsidRPr="0082243F" w:rsidRDefault="0082243F" w:rsidP="0082243F">
      <w:pPr>
        <w:pStyle w:val="ListParagraph"/>
        <w:rPr>
          <w:sz w:val="24"/>
          <w:szCs w:val="24"/>
        </w:rPr>
      </w:pPr>
    </w:p>
    <w:p w14:paraId="5F2B4771" w14:textId="71023F22" w:rsidR="0082243F" w:rsidRPr="0082243F" w:rsidRDefault="0082243F" w:rsidP="0082243F">
      <w:pPr>
        <w:pStyle w:val="ListParagraph"/>
        <w:numPr>
          <w:ilvl w:val="0"/>
          <w:numId w:val="22"/>
        </w:numPr>
        <w:rPr>
          <w:sz w:val="24"/>
          <w:szCs w:val="24"/>
        </w:rPr>
      </w:pPr>
      <w:proofErr w:type="gramStart"/>
      <w:r w:rsidRPr="00481AC4">
        <w:rPr>
          <w:b/>
          <w:bCs/>
          <w:sz w:val="24"/>
          <w:szCs w:val="24"/>
        </w:rPr>
        <w:t>Challenges</w:t>
      </w:r>
      <w:r w:rsidR="00563831">
        <w:rPr>
          <w:b/>
          <w:bCs/>
          <w:sz w:val="24"/>
          <w:szCs w:val="24"/>
        </w:rPr>
        <w:t xml:space="preserve"> </w:t>
      </w:r>
      <w:r w:rsidRPr="00481AC4">
        <w:rPr>
          <w:b/>
          <w:bCs/>
          <w:sz w:val="24"/>
          <w:szCs w:val="24"/>
        </w:rPr>
        <w:t>:</w:t>
      </w:r>
      <w:proofErr w:type="gramEnd"/>
      <w:r>
        <w:rPr>
          <w:sz w:val="24"/>
          <w:szCs w:val="24"/>
        </w:rPr>
        <w:t xml:space="preserve"> </w:t>
      </w:r>
      <w:r w:rsidRPr="00F6193D">
        <w:rPr>
          <w:sz w:val="24"/>
          <w:szCs w:val="24"/>
        </w:rPr>
        <w:t>Profit margin in recent quarters has slightly declined, indicating possible cost pressures or increased competition.</w:t>
      </w:r>
    </w:p>
    <w:p w14:paraId="06599003" w14:textId="77777777" w:rsidR="00660A7A" w:rsidRDefault="00660A7A"/>
    <w:p w14:paraId="6F84C2FD" w14:textId="77777777" w:rsidR="00660A7A" w:rsidRDefault="00660A7A"/>
    <w:p w14:paraId="58C8C0A1" w14:textId="77777777" w:rsidR="00660A7A" w:rsidRDefault="00660A7A"/>
    <w:p w14:paraId="1EF7A638" w14:textId="77777777" w:rsidR="00660A7A" w:rsidRDefault="00660A7A"/>
    <w:p w14:paraId="131F5C63" w14:textId="77777777" w:rsidR="00660A7A" w:rsidRDefault="00660A7A"/>
    <w:p w14:paraId="59F9D678" w14:textId="77777777" w:rsidR="00660A7A" w:rsidRDefault="00660A7A"/>
    <w:p w14:paraId="4EC79073" w14:textId="77777777" w:rsidR="00660A7A" w:rsidRDefault="00660A7A"/>
    <w:p w14:paraId="37AFE33E" w14:textId="77777777" w:rsidR="000E2130" w:rsidRDefault="000E2130"/>
    <w:p w14:paraId="73800A9D" w14:textId="77777777" w:rsidR="00563831" w:rsidRDefault="00563831" w:rsidP="00563831"/>
    <w:p w14:paraId="151D91CA" w14:textId="207577EA" w:rsidR="00062B16" w:rsidRPr="00563831" w:rsidRDefault="00563831" w:rsidP="00563831">
      <w:pPr>
        <w:rPr>
          <w:b/>
          <w:bCs/>
          <w:sz w:val="28"/>
          <w:szCs w:val="28"/>
        </w:rPr>
      </w:pPr>
      <w:r w:rsidRPr="00563831">
        <w:rPr>
          <w:b/>
          <w:bCs/>
          <w:sz w:val="28"/>
          <w:szCs w:val="28"/>
        </w:rPr>
        <w:lastRenderedPageBreak/>
        <w:t>3.0</w:t>
      </w:r>
      <w:r w:rsidR="0082243F" w:rsidRPr="00563831">
        <w:rPr>
          <w:b/>
          <w:bCs/>
          <w:sz w:val="28"/>
          <w:szCs w:val="28"/>
        </w:rPr>
        <w:t xml:space="preserve"> </w:t>
      </w:r>
      <w:r w:rsidR="009114F6" w:rsidRPr="00563831">
        <w:rPr>
          <w:b/>
          <w:bCs/>
          <w:sz w:val="28"/>
          <w:szCs w:val="28"/>
        </w:rPr>
        <w:t>D</w:t>
      </w:r>
      <w:r w:rsidR="00744054" w:rsidRPr="00563831">
        <w:rPr>
          <w:b/>
          <w:bCs/>
          <w:sz w:val="28"/>
          <w:szCs w:val="28"/>
        </w:rPr>
        <w:t>eprecation</w:t>
      </w:r>
      <w:r w:rsidR="000E2130" w:rsidRPr="00563831">
        <w:rPr>
          <w:b/>
          <w:bCs/>
          <w:sz w:val="28"/>
          <w:szCs w:val="28"/>
        </w:rPr>
        <w:t xml:space="preserve"> /sales</w:t>
      </w:r>
    </w:p>
    <w:p w14:paraId="50B3C073" w14:textId="77777777" w:rsidR="00573584" w:rsidRPr="00D30C28" w:rsidRDefault="00573584" w:rsidP="00573584">
      <w:pPr>
        <w:pStyle w:val="ListParagraph"/>
        <w:ind w:left="360"/>
        <w:rPr>
          <w:sz w:val="24"/>
          <w:szCs w:val="24"/>
        </w:rPr>
      </w:pPr>
    </w:p>
    <w:p w14:paraId="73944768" w14:textId="18039AFB" w:rsidR="00CD3C1A" w:rsidRPr="00D30C28" w:rsidRDefault="00CD3C1A" w:rsidP="009913BE">
      <w:pPr>
        <w:pStyle w:val="ListParagraph"/>
        <w:ind w:left="360" w:firstLine="360"/>
        <w:rPr>
          <w:sz w:val="24"/>
          <w:szCs w:val="24"/>
        </w:rPr>
      </w:pPr>
      <w:r w:rsidRPr="00D30C28">
        <w:rPr>
          <w:sz w:val="24"/>
          <w:szCs w:val="24"/>
        </w:rPr>
        <w:t>The depreciation-to-sales ratio reflects strong financial health and operational efficiency for Bajaj Auto. However, the company should balance its focus on asset utilization with periodic reinvestments to sustain long-term competitiveness.</w:t>
      </w:r>
    </w:p>
    <w:p w14:paraId="7E1410A4" w14:textId="77777777" w:rsidR="00660A7A" w:rsidRDefault="00660A7A"/>
    <w:p w14:paraId="4AD1AEC8" w14:textId="6E3737BA" w:rsidR="00660A7A" w:rsidRDefault="00C63420">
      <w:r w:rsidRPr="00C63420">
        <w:rPr>
          <w:noProof/>
        </w:rPr>
        <w:drawing>
          <wp:inline distT="0" distB="0" distL="0" distR="0" wp14:anchorId="5761C1BF" wp14:editId="5C529ADF">
            <wp:extent cx="3589331" cy="6142252"/>
            <wp:effectExtent l="0" t="0" r="0" b="0"/>
            <wp:docPr id="171948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1174" name=""/>
                    <pic:cNvPicPr/>
                  </pic:nvPicPr>
                  <pic:blipFill>
                    <a:blip r:embed="rId14"/>
                    <a:stretch>
                      <a:fillRect/>
                    </a:stretch>
                  </pic:blipFill>
                  <pic:spPr>
                    <a:xfrm>
                      <a:off x="0" y="0"/>
                      <a:ext cx="3589331" cy="6142252"/>
                    </a:xfrm>
                    <a:prstGeom prst="rect">
                      <a:avLst/>
                    </a:prstGeom>
                  </pic:spPr>
                </pic:pic>
              </a:graphicData>
            </a:graphic>
          </wp:inline>
        </w:drawing>
      </w:r>
    </w:p>
    <w:p w14:paraId="58C58B5E" w14:textId="77777777" w:rsidR="00660A7A" w:rsidRDefault="00660A7A"/>
    <w:p w14:paraId="16E772B2" w14:textId="77777777" w:rsidR="00DE0C84" w:rsidRDefault="00DE0C84" w:rsidP="00EF5839">
      <w:pPr>
        <w:spacing w:after="0" w:line="240" w:lineRule="auto"/>
      </w:pPr>
    </w:p>
    <w:p w14:paraId="6BF6DC44" w14:textId="77777777" w:rsidR="00563831" w:rsidRDefault="00563831" w:rsidP="00EF5839">
      <w:pPr>
        <w:spacing w:after="0" w:line="240" w:lineRule="auto"/>
      </w:pPr>
    </w:p>
    <w:p w14:paraId="087A15F7" w14:textId="77777777" w:rsidR="00563831" w:rsidRDefault="00563831" w:rsidP="00EF5839">
      <w:pPr>
        <w:spacing w:after="0" w:line="240" w:lineRule="auto"/>
      </w:pPr>
    </w:p>
    <w:p w14:paraId="190D65A4" w14:textId="31A9493F" w:rsidR="00EF5839" w:rsidRPr="00563831" w:rsidRDefault="006B7DC9" w:rsidP="00EF5839">
      <w:pPr>
        <w:spacing w:after="0" w:line="240" w:lineRule="auto"/>
        <w:rPr>
          <w:rFonts w:ascii="Calibri" w:eastAsia="Times New Roman" w:hAnsi="Calibri" w:cs="Calibri"/>
          <w:b/>
          <w:bCs/>
          <w:color w:val="000000"/>
          <w:kern w:val="0"/>
          <w:sz w:val="24"/>
          <w:szCs w:val="24"/>
          <w:lang w:eastAsia="en-IN"/>
          <w14:ligatures w14:val="none"/>
        </w:rPr>
      </w:pPr>
      <w:r w:rsidRPr="00563831">
        <w:rPr>
          <w:rFonts w:ascii="Calibri" w:eastAsia="Times New Roman" w:hAnsi="Calibri" w:cs="Calibri"/>
          <w:b/>
          <w:bCs/>
          <w:color w:val="000000"/>
          <w:kern w:val="0"/>
          <w:sz w:val="24"/>
          <w:szCs w:val="24"/>
          <w:lang w:eastAsia="en-IN"/>
          <w14:ligatures w14:val="none"/>
        </w:rPr>
        <w:lastRenderedPageBreak/>
        <w:t xml:space="preserve">                                                           </w:t>
      </w:r>
      <w:r w:rsidR="00563831" w:rsidRPr="00563831">
        <w:rPr>
          <w:rFonts w:ascii="Calibri" w:eastAsia="Times New Roman" w:hAnsi="Calibri" w:cs="Calibri"/>
          <w:b/>
          <w:bCs/>
          <w:color w:val="000000"/>
          <w:kern w:val="0"/>
          <w:sz w:val="24"/>
          <w:szCs w:val="24"/>
          <w:lang w:eastAsia="en-IN"/>
          <w14:ligatures w14:val="none"/>
        </w:rPr>
        <w:t>Deprecation /</w:t>
      </w:r>
      <w:r w:rsidR="00EF5839" w:rsidRPr="00563831">
        <w:rPr>
          <w:rFonts w:ascii="Calibri" w:eastAsia="Times New Roman" w:hAnsi="Calibri" w:cs="Calibri"/>
          <w:b/>
          <w:bCs/>
          <w:color w:val="000000"/>
          <w:kern w:val="0"/>
          <w:sz w:val="24"/>
          <w:szCs w:val="24"/>
          <w:lang w:eastAsia="en-IN"/>
          <w14:ligatures w14:val="none"/>
        </w:rPr>
        <w:t>sales</w:t>
      </w:r>
    </w:p>
    <w:p w14:paraId="6F81A8DE" w14:textId="77777777" w:rsidR="00660A7A" w:rsidRDefault="00660A7A"/>
    <w:p w14:paraId="72544DB4" w14:textId="248F1E93" w:rsidR="00660A7A" w:rsidRDefault="00B176BF">
      <w:r w:rsidRPr="00B176BF">
        <w:rPr>
          <w:noProof/>
        </w:rPr>
        <w:drawing>
          <wp:inline distT="0" distB="0" distL="0" distR="0" wp14:anchorId="2194B63C" wp14:editId="2DE09DA4">
            <wp:extent cx="5731510" cy="1905000"/>
            <wp:effectExtent l="0" t="0" r="2540" b="0"/>
            <wp:docPr id="23706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66051" name=""/>
                    <pic:cNvPicPr/>
                  </pic:nvPicPr>
                  <pic:blipFill>
                    <a:blip r:embed="rId15"/>
                    <a:stretch>
                      <a:fillRect/>
                    </a:stretch>
                  </pic:blipFill>
                  <pic:spPr>
                    <a:xfrm>
                      <a:off x="0" y="0"/>
                      <a:ext cx="5731510" cy="1905000"/>
                    </a:xfrm>
                    <a:prstGeom prst="rect">
                      <a:avLst/>
                    </a:prstGeom>
                  </pic:spPr>
                </pic:pic>
              </a:graphicData>
            </a:graphic>
          </wp:inline>
        </w:drawing>
      </w:r>
    </w:p>
    <w:p w14:paraId="0BAB61C3" w14:textId="77777777" w:rsidR="006B7DC9" w:rsidRPr="0082243F" w:rsidRDefault="006B7DC9">
      <w:pPr>
        <w:rPr>
          <w:sz w:val="28"/>
          <w:szCs w:val="28"/>
        </w:rPr>
      </w:pPr>
    </w:p>
    <w:p w14:paraId="46CD6D99" w14:textId="77777777" w:rsidR="00CA41A7" w:rsidRPr="0082243F" w:rsidRDefault="00A908BA" w:rsidP="00744054">
      <w:pPr>
        <w:rPr>
          <w:b/>
          <w:bCs/>
          <w:sz w:val="28"/>
          <w:szCs w:val="28"/>
        </w:rPr>
      </w:pPr>
      <w:r w:rsidRPr="0082243F">
        <w:rPr>
          <w:b/>
          <w:bCs/>
          <w:sz w:val="28"/>
          <w:szCs w:val="28"/>
        </w:rPr>
        <w:t>Analysis/Finding:</w:t>
      </w:r>
    </w:p>
    <w:p w14:paraId="24AD7362" w14:textId="7A5E8C8B" w:rsidR="00744054" w:rsidRPr="00D30C28" w:rsidRDefault="00744054" w:rsidP="002B28DB">
      <w:pPr>
        <w:rPr>
          <w:sz w:val="24"/>
          <w:szCs w:val="24"/>
        </w:rPr>
      </w:pPr>
      <w:r w:rsidRPr="00744054">
        <w:t xml:space="preserve"> </w:t>
      </w:r>
      <w:r w:rsidR="007929EE" w:rsidRPr="0082243F">
        <w:rPr>
          <w:b/>
          <w:bCs/>
          <w:sz w:val="24"/>
          <w:szCs w:val="24"/>
        </w:rPr>
        <w:t>1</w:t>
      </w:r>
      <w:r w:rsidR="007929EE">
        <w:t>.</w:t>
      </w:r>
      <w:r w:rsidRPr="0082243F">
        <w:rPr>
          <w:b/>
          <w:bCs/>
          <w:sz w:val="24"/>
          <w:szCs w:val="24"/>
        </w:rPr>
        <w:t xml:space="preserve">Efficiency </w:t>
      </w:r>
      <w:proofErr w:type="gramStart"/>
      <w:r w:rsidR="00563831" w:rsidRPr="0082243F">
        <w:rPr>
          <w:b/>
          <w:bCs/>
          <w:sz w:val="24"/>
          <w:szCs w:val="24"/>
        </w:rPr>
        <w:t>Improvements</w:t>
      </w:r>
      <w:r w:rsidR="00563831">
        <w:rPr>
          <w:b/>
          <w:bCs/>
          <w:sz w:val="24"/>
          <w:szCs w:val="24"/>
        </w:rPr>
        <w:t xml:space="preserve"> </w:t>
      </w:r>
      <w:r w:rsidR="00563831" w:rsidRPr="0082243F">
        <w:rPr>
          <w:b/>
          <w:bCs/>
          <w:sz w:val="24"/>
          <w:szCs w:val="24"/>
        </w:rPr>
        <w:t>:</w:t>
      </w:r>
      <w:proofErr w:type="gramEnd"/>
      <w:r w:rsidR="007929EE">
        <w:rPr>
          <w:b/>
          <w:bCs/>
        </w:rPr>
        <w:t xml:space="preserve"> </w:t>
      </w:r>
      <w:r w:rsidRPr="00D30C28">
        <w:rPr>
          <w:sz w:val="24"/>
          <w:szCs w:val="24"/>
        </w:rPr>
        <w:t xml:space="preserve">The lower depreciation-to-sales ratio in recent periods </w:t>
      </w:r>
      <w:r w:rsidR="0082243F">
        <w:rPr>
          <w:sz w:val="24"/>
          <w:szCs w:val="24"/>
        </w:rPr>
        <w:t xml:space="preserve">   </w:t>
      </w:r>
      <w:r w:rsidRPr="00D30C28">
        <w:rPr>
          <w:sz w:val="24"/>
          <w:szCs w:val="24"/>
        </w:rPr>
        <w:t>indicates better management of fixed assets. It could be due to:</w:t>
      </w:r>
    </w:p>
    <w:p w14:paraId="2D3036AB" w14:textId="77777777" w:rsidR="00744054" w:rsidRPr="00D30C28" w:rsidRDefault="00744054" w:rsidP="002B28DB">
      <w:pPr>
        <w:pStyle w:val="ListParagraph"/>
        <w:numPr>
          <w:ilvl w:val="0"/>
          <w:numId w:val="15"/>
        </w:numPr>
        <w:rPr>
          <w:sz w:val="24"/>
          <w:szCs w:val="24"/>
        </w:rPr>
      </w:pPr>
      <w:r w:rsidRPr="00D30C28">
        <w:rPr>
          <w:sz w:val="24"/>
          <w:szCs w:val="24"/>
        </w:rPr>
        <w:t>Investments in long-lasting equipment.</w:t>
      </w:r>
    </w:p>
    <w:p w14:paraId="2DADFD36" w14:textId="77777777" w:rsidR="00744054" w:rsidRPr="00D30C28" w:rsidRDefault="00744054" w:rsidP="002B28DB">
      <w:pPr>
        <w:pStyle w:val="ListParagraph"/>
        <w:numPr>
          <w:ilvl w:val="0"/>
          <w:numId w:val="15"/>
        </w:numPr>
        <w:rPr>
          <w:sz w:val="24"/>
          <w:szCs w:val="24"/>
        </w:rPr>
      </w:pPr>
      <w:r w:rsidRPr="00D30C28">
        <w:rPr>
          <w:sz w:val="24"/>
          <w:szCs w:val="24"/>
        </w:rPr>
        <w:t>Lower reliance on capital-intensive assets.</w:t>
      </w:r>
    </w:p>
    <w:p w14:paraId="06D7D836" w14:textId="31461365" w:rsidR="00744054" w:rsidRDefault="00744054" w:rsidP="00CA41A7">
      <w:pPr>
        <w:pStyle w:val="ListParagraph"/>
        <w:numPr>
          <w:ilvl w:val="0"/>
          <w:numId w:val="15"/>
        </w:numPr>
        <w:rPr>
          <w:sz w:val="24"/>
          <w:szCs w:val="24"/>
        </w:rPr>
      </w:pPr>
      <w:r w:rsidRPr="00D30C28">
        <w:rPr>
          <w:sz w:val="24"/>
          <w:szCs w:val="24"/>
        </w:rPr>
        <w:t>Improved production methods or asset efficiency.</w:t>
      </w:r>
    </w:p>
    <w:p w14:paraId="02322F52" w14:textId="77777777" w:rsidR="0082243F" w:rsidRPr="00D30C28" w:rsidRDefault="0082243F" w:rsidP="0082243F">
      <w:pPr>
        <w:pStyle w:val="ListParagraph"/>
        <w:rPr>
          <w:sz w:val="24"/>
          <w:szCs w:val="24"/>
        </w:rPr>
      </w:pPr>
    </w:p>
    <w:p w14:paraId="49B97E4C" w14:textId="47B4EA5B" w:rsidR="00744054" w:rsidRDefault="009C21FD" w:rsidP="0082243F">
      <w:pPr>
        <w:rPr>
          <w:sz w:val="24"/>
          <w:szCs w:val="24"/>
        </w:rPr>
      </w:pPr>
      <w:r w:rsidRPr="0082243F">
        <w:rPr>
          <w:b/>
          <w:bCs/>
          <w:sz w:val="24"/>
          <w:szCs w:val="24"/>
        </w:rPr>
        <w:t>2.</w:t>
      </w:r>
      <w:r>
        <w:t xml:space="preserve"> </w:t>
      </w:r>
      <w:r w:rsidR="00744054" w:rsidRPr="0082243F">
        <w:rPr>
          <w:b/>
          <w:bCs/>
          <w:sz w:val="24"/>
          <w:szCs w:val="24"/>
        </w:rPr>
        <w:t xml:space="preserve">Industry </w:t>
      </w:r>
      <w:proofErr w:type="gramStart"/>
      <w:r w:rsidR="00563831" w:rsidRPr="0082243F">
        <w:rPr>
          <w:b/>
          <w:bCs/>
          <w:sz w:val="24"/>
          <w:szCs w:val="24"/>
        </w:rPr>
        <w:t>Benchmark</w:t>
      </w:r>
      <w:r w:rsidR="00563831">
        <w:rPr>
          <w:b/>
          <w:bCs/>
          <w:sz w:val="24"/>
          <w:szCs w:val="24"/>
        </w:rPr>
        <w:t xml:space="preserve"> </w:t>
      </w:r>
      <w:r w:rsidR="00563831" w:rsidRPr="0082243F">
        <w:rPr>
          <w:b/>
          <w:bCs/>
          <w:sz w:val="24"/>
          <w:szCs w:val="24"/>
        </w:rPr>
        <w:t>:</w:t>
      </w:r>
      <w:proofErr w:type="gramEnd"/>
      <w:r w:rsidR="0008321F">
        <w:t xml:space="preserve"> </w:t>
      </w:r>
      <w:r w:rsidR="00744054" w:rsidRPr="00D30C28">
        <w:rPr>
          <w:sz w:val="24"/>
          <w:szCs w:val="24"/>
        </w:rPr>
        <w:t>A low and stable depreciation-to-sales ratio is a sign of strong financial health. Bajaj Auto appears to be maintaining this, even during challenging periods</w:t>
      </w:r>
      <w:r w:rsidR="0082243F">
        <w:rPr>
          <w:sz w:val="24"/>
          <w:szCs w:val="24"/>
        </w:rPr>
        <w:t>.</w:t>
      </w:r>
    </w:p>
    <w:p w14:paraId="7FCC96AC" w14:textId="77777777" w:rsidR="0082243F" w:rsidRPr="00744054" w:rsidRDefault="0082243F" w:rsidP="0082243F"/>
    <w:p w14:paraId="634DBCD1" w14:textId="5F512994" w:rsidR="00744054" w:rsidRPr="00744054" w:rsidRDefault="0008321F" w:rsidP="0082243F">
      <w:r w:rsidRPr="0082243F">
        <w:rPr>
          <w:b/>
          <w:bCs/>
          <w:sz w:val="24"/>
          <w:szCs w:val="24"/>
        </w:rPr>
        <w:t>3.</w:t>
      </w:r>
      <w:r w:rsidRPr="0082243F">
        <w:rPr>
          <w:sz w:val="24"/>
          <w:szCs w:val="24"/>
        </w:rPr>
        <w:t xml:space="preserve"> </w:t>
      </w:r>
      <w:r w:rsidR="00744054" w:rsidRPr="0082243F">
        <w:rPr>
          <w:b/>
          <w:bCs/>
          <w:sz w:val="24"/>
          <w:szCs w:val="24"/>
        </w:rPr>
        <w:t xml:space="preserve">Asset </w:t>
      </w:r>
      <w:proofErr w:type="gramStart"/>
      <w:r w:rsidR="00563831" w:rsidRPr="0082243F">
        <w:rPr>
          <w:b/>
          <w:bCs/>
          <w:sz w:val="24"/>
          <w:szCs w:val="24"/>
        </w:rPr>
        <w:t>Turnover</w:t>
      </w:r>
      <w:r w:rsidR="00563831">
        <w:rPr>
          <w:b/>
          <w:bCs/>
          <w:sz w:val="24"/>
          <w:szCs w:val="24"/>
        </w:rPr>
        <w:t xml:space="preserve"> </w:t>
      </w:r>
      <w:r w:rsidR="00563831" w:rsidRPr="0082243F">
        <w:rPr>
          <w:b/>
          <w:bCs/>
          <w:sz w:val="24"/>
          <w:szCs w:val="24"/>
        </w:rPr>
        <w:t>:</w:t>
      </w:r>
      <w:proofErr w:type="gramEnd"/>
      <w:r>
        <w:t xml:space="preserve"> </w:t>
      </w:r>
      <w:r w:rsidR="00744054" w:rsidRPr="00D30C28">
        <w:rPr>
          <w:sz w:val="24"/>
          <w:szCs w:val="24"/>
        </w:rPr>
        <w:t>The consistent depreciation levels paired with rising revenues indicate that the company's capital investments are being effectively utilized to generate more sales</w:t>
      </w:r>
    </w:p>
    <w:p w14:paraId="5BA5A32B" w14:textId="77777777" w:rsidR="00660A7A" w:rsidRDefault="00660A7A"/>
    <w:p w14:paraId="2C4A3C26" w14:textId="77777777" w:rsidR="00660A7A" w:rsidRDefault="00660A7A"/>
    <w:p w14:paraId="08A3776E" w14:textId="77777777" w:rsidR="00660A7A" w:rsidRDefault="00660A7A"/>
    <w:p w14:paraId="09A01F78" w14:textId="77777777" w:rsidR="00660A7A" w:rsidRDefault="00660A7A"/>
    <w:p w14:paraId="674C61EA" w14:textId="77777777" w:rsidR="00660A7A" w:rsidRDefault="00660A7A"/>
    <w:p w14:paraId="7C5811F3" w14:textId="77777777" w:rsidR="00EF5839" w:rsidRDefault="00EF5839"/>
    <w:p w14:paraId="516D759B" w14:textId="77777777" w:rsidR="00563831" w:rsidRDefault="00563831"/>
    <w:p w14:paraId="243ED810" w14:textId="77777777" w:rsidR="006C2591" w:rsidRDefault="006C2591"/>
    <w:p w14:paraId="0F5EF29A" w14:textId="0F41B316" w:rsidR="00FF0ED7" w:rsidRPr="0082243F" w:rsidRDefault="0082243F" w:rsidP="000D4790">
      <w:pPr>
        <w:pStyle w:val="ListParagraph"/>
        <w:numPr>
          <w:ilvl w:val="0"/>
          <w:numId w:val="8"/>
        </w:numPr>
        <w:rPr>
          <w:b/>
          <w:bCs/>
          <w:sz w:val="28"/>
          <w:szCs w:val="28"/>
        </w:rPr>
      </w:pPr>
      <w:r>
        <w:rPr>
          <w:b/>
          <w:bCs/>
          <w:sz w:val="28"/>
          <w:szCs w:val="28"/>
        </w:rPr>
        <w:lastRenderedPageBreak/>
        <w:t xml:space="preserve"> </w:t>
      </w:r>
      <w:r w:rsidR="006C2591" w:rsidRPr="0082243F">
        <w:rPr>
          <w:b/>
          <w:bCs/>
          <w:sz w:val="28"/>
          <w:szCs w:val="28"/>
        </w:rPr>
        <w:t>Interest</w:t>
      </w:r>
      <w:r w:rsidR="000E2130" w:rsidRPr="0082243F">
        <w:rPr>
          <w:b/>
          <w:bCs/>
          <w:sz w:val="28"/>
          <w:szCs w:val="28"/>
        </w:rPr>
        <w:t>/sales</w:t>
      </w:r>
    </w:p>
    <w:p w14:paraId="28F6E306" w14:textId="24370D84" w:rsidR="003F19FA" w:rsidRPr="00D30C28" w:rsidRDefault="001F40E7">
      <w:pPr>
        <w:rPr>
          <w:sz w:val="24"/>
          <w:szCs w:val="24"/>
        </w:rPr>
      </w:pPr>
      <w:r w:rsidRPr="00D30C28">
        <w:rPr>
          <w:sz w:val="24"/>
          <w:szCs w:val="24"/>
        </w:rPr>
        <w:t>The interest-to-sales ratio shows how much of a company's revenue is used to pay interest on its debts. A lower ratio is generally better, as it means the company is spending less on interest and more on growing its business</w:t>
      </w:r>
      <w:r w:rsidR="00FF0ED7" w:rsidRPr="00D30C28">
        <w:rPr>
          <w:sz w:val="24"/>
          <w:szCs w:val="24"/>
        </w:rPr>
        <w:t>.</w:t>
      </w:r>
    </w:p>
    <w:p w14:paraId="10CFDCAF" w14:textId="77777777" w:rsidR="00FF0ED7" w:rsidRDefault="00FF0ED7"/>
    <w:p w14:paraId="40D147FA" w14:textId="71CDB79A" w:rsidR="003F19FA" w:rsidRDefault="00803A89">
      <w:r w:rsidRPr="00803A89">
        <w:rPr>
          <w:noProof/>
        </w:rPr>
        <w:drawing>
          <wp:inline distT="0" distB="0" distL="0" distR="0" wp14:anchorId="7C09821B" wp14:editId="13D14D0F">
            <wp:extent cx="3391194" cy="5784081"/>
            <wp:effectExtent l="0" t="0" r="0" b="7620"/>
            <wp:docPr id="134963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36614" name=""/>
                    <pic:cNvPicPr/>
                  </pic:nvPicPr>
                  <pic:blipFill>
                    <a:blip r:embed="rId16"/>
                    <a:stretch>
                      <a:fillRect/>
                    </a:stretch>
                  </pic:blipFill>
                  <pic:spPr>
                    <a:xfrm>
                      <a:off x="0" y="0"/>
                      <a:ext cx="3391194" cy="5784081"/>
                    </a:xfrm>
                    <a:prstGeom prst="rect">
                      <a:avLst/>
                    </a:prstGeom>
                  </pic:spPr>
                </pic:pic>
              </a:graphicData>
            </a:graphic>
          </wp:inline>
        </w:drawing>
      </w:r>
    </w:p>
    <w:p w14:paraId="54C876EB" w14:textId="77777777" w:rsidR="000E2130" w:rsidRDefault="000E2130"/>
    <w:p w14:paraId="38433FE9" w14:textId="77777777" w:rsidR="000E2130" w:rsidRDefault="000E2130"/>
    <w:p w14:paraId="7803C75C" w14:textId="77777777" w:rsidR="00DD2F02" w:rsidRDefault="00DD2F02"/>
    <w:p w14:paraId="7EE59FF6" w14:textId="77777777" w:rsidR="00563831" w:rsidRDefault="00563831"/>
    <w:p w14:paraId="5CD0D4CE" w14:textId="4A368EE3" w:rsidR="000E2130" w:rsidRPr="00563831" w:rsidRDefault="00FF0ED7">
      <w:pPr>
        <w:rPr>
          <w:b/>
          <w:bCs/>
          <w:sz w:val="24"/>
          <w:szCs w:val="24"/>
        </w:rPr>
      </w:pPr>
      <w:r w:rsidRPr="00563831">
        <w:rPr>
          <w:b/>
          <w:bCs/>
          <w:sz w:val="24"/>
          <w:szCs w:val="24"/>
        </w:rPr>
        <w:lastRenderedPageBreak/>
        <w:t xml:space="preserve">                                                      </w:t>
      </w:r>
      <w:r w:rsidR="00563831">
        <w:rPr>
          <w:b/>
          <w:bCs/>
          <w:sz w:val="24"/>
          <w:szCs w:val="24"/>
        </w:rPr>
        <w:t xml:space="preserve"> </w:t>
      </w:r>
      <w:r w:rsidRPr="00563831">
        <w:rPr>
          <w:b/>
          <w:bCs/>
          <w:sz w:val="24"/>
          <w:szCs w:val="24"/>
        </w:rPr>
        <w:t xml:space="preserve">             </w:t>
      </w:r>
      <w:r w:rsidR="00EF5839" w:rsidRPr="00563831">
        <w:rPr>
          <w:b/>
          <w:bCs/>
          <w:sz w:val="24"/>
          <w:szCs w:val="24"/>
        </w:rPr>
        <w:t>Inter</w:t>
      </w:r>
      <w:r w:rsidRPr="00563831">
        <w:rPr>
          <w:b/>
          <w:bCs/>
          <w:sz w:val="24"/>
          <w:szCs w:val="24"/>
        </w:rPr>
        <w:t>e</w:t>
      </w:r>
      <w:r w:rsidR="00EF5839" w:rsidRPr="00563831">
        <w:rPr>
          <w:b/>
          <w:bCs/>
          <w:sz w:val="24"/>
          <w:szCs w:val="24"/>
        </w:rPr>
        <w:t>st/sales</w:t>
      </w:r>
    </w:p>
    <w:p w14:paraId="6EC343D5" w14:textId="100C8A41" w:rsidR="000E2130" w:rsidRDefault="00FF5F62">
      <w:r w:rsidRPr="00FF5F62">
        <w:rPr>
          <w:noProof/>
        </w:rPr>
        <w:drawing>
          <wp:inline distT="0" distB="0" distL="0" distR="0" wp14:anchorId="4C209FAD" wp14:editId="1746ED95">
            <wp:extent cx="5731510" cy="1932305"/>
            <wp:effectExtent l="0" t="0" r="2540" b="0"/>
            <wp:docPr id="109116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7380" name=""/>
                    <pic:cNvPicPr/>
                  </pic:nvPicPr>
                  <pic:blipFill>
                    <a:blip r:embed="rId17"/>
                    <a:stretch>
                      <a:fillRect/>
                    </a:stretch>
                  </pic:blipFill>
                  <pic:spPr>
                    <a:xfrm>
                      <a:off x="0" y="0"/>
                      <a:ext cx="5731510" cy="1932305"/>
                    </a:xfrm>
                    <a:prstGeom prst="rect">
                      <a:avLst/>
                    </a:prstGeom>
                  </pic:spPr>
                </pic:pic>
              </a:graphicData>
            </a:graphic>
          </wp:inline>
        </w:drawing>
      </w:r>
    </w:p>
    <w:p w14:paraId="3E2F0D24" w14:textId="77777777" w:rsidR="000E2130" w:rsidRPr="0082243F" w:rsidRDefault="000E2130">
      <w:pPr>
        <w:rPr>
          <w:sz w:val="28"/>
          <w:szCs w:val="28"/>
        </w:rPr>
      </w:pPr>
    </w:p>
    <w:p w14:paraId="6D4BAB2E" w14:textId="5988E1D8" w:rsidR="00563831" w:rsidRPr="0082243F" w:rsidRDefault="007C0036" w:rsidP="007C0036">
      <w:pPr>
        <w:rPr>
          <w:sz w:val="28"/>
          <w:szCs w:val="28"/>
        </w:rPr>
      </w:pPr>
      <w:r w:rsidRPr="0082243F">
        <w:rPr>
          <w:b/>
          <w:bCs/>
          <w:sz w:val="28"/>
          <w:szCs w:val="28"/>
        </w:rPr>
        <w:t>Analysis/Finding:</w:t>
      </w:r>
      <w:r w:rsidR="00E23B6C" w:rsidRPr="0082243F">
        <w:rPr>
          <w:sz w:val="28"/>
          <w:szCs w:val="28"/>
        </w:rPr>
        <w:t xml:space="preserve"> </w:t>
      </w:r>
    </w:p>
    <w:p w14:paraId="48CFE3D1" w14:textId="0285DF9E" w:rsidR="00527AB9" w:rsidRPr="00CD76BB" w:rsidRDefault="00E23B6C" w:rsidP="00CD76BB">
      <w:pPr>
        <w:pStyle w:val="ListParagraph"/>
        <w:numPr>
          <w:ilvl w:val="0"/>
          <w:numId w:val="16"/>
        </w:numPr>
        <w:rPr>
          <w:b/>
          <w:bCs/>
        </w:rPr>
      </w:pPr>
      <w:r w:rsidRPr="0082243F">
        <w:rPr>
          <w:b/>
          <w:bCs/>
          <w:sz w:val="24"/>
          <w:szCs w:val="24"/>
        </w:rPr>
        <w:t xml:space="preserve">Overall </w:t>
      </w:r>
      <w:proofErr w:type="gramStart"/>
      <w:r w:rsidRPr="0082243F">
        <w:rPr>
          <w:b/>
          <w:bCs/>
          <w:sz w:val="24"/>
          <w:szCs w:val="24"/>
        </w:rPr>
        <w:t>Trend</w:t>
      </w:r>
      <w:r w:rsidR="00563831">
        <w:rPr>
          <w:b/>
          <w:bCs/>
          <w:sz w:val="24"/>
          <w:szCs w:val="24"/>
        </w:rPr>
        <w:t xml:space="preserve"> </w:t>
      </w:r>
      <w:r w:rsidRPr="0082243F">
        <w:rPr>
          <w:b/>
          <w:bCs/>
          <w:sz w:val="24"/>
          <w:szCs w:val="24"/>
        </w:rPr>
        <w:t>:</w:t>
      </w:r>
      <w:proofErr w:type="gramEnd"/>
      <w:r w:rsidRPr="001103B7">
        <w:rPr>
          <w:b/>
          <w:bCs/>
        </w:rPr>
        <w:t xml:space="preserve"> </w:t>
      </w:r>
      <w:r w:rsidRPr="00D30C28">
        <w:rPr>
          <w:sz w:val="24"/>
          <w:szCs w:val="24"/>
        </w:rPr>
        <w:t xml:space="preserve">The graph shows a general </w:t>
      </w:r>
      <w:r w:rsidR="00BF605B" w:rsidRPr="00D30C28">
        <w:rPr>
          <w:sz w:val="24"/>
          <w:szCs w:val="24"/>
        </w:rPr>
        <w:t>up</w:t>
      </w:r>
      <w:r w:rsidRPr="00D30C28">
        <w:rPr>
          <w:sz w:val="24"/>
          <w:szCs w:val="24"/>
        </w:rPr>
        <w:t>ward trend over time,</w:t>
      </w:r>
      <w:r w:rsidR="003534E2" w:rsidRPr="00D30C28">
        <w:rPr>
          <w:sz w:val="24"/>
          <w:szCs w:val="24"/>
        </w:rPr>
        <w:t xml:space="preserve"> but </w:t>
      </w:r>
      <w:r w:rsidR="00E76118" w:rsidRPr="00D30C28">
        <w:rPr>
          <w:sz w:val="24"/>
          <w:szCs w:val="24"/>
        </w:rPr>
        <w:t xml:space="preserve">the company was </w:t>
      </w:r>
      <w:r w:rsidR="0054437E" w:rsidRPr="00D30C28">
        <w:rPr>
          <w:sz w:val="24"/>
          <w:szCs w:val="24"/>
        </w:rPr>
        <w:t>spending</w:t>
      </w:r>
      <w:r w:rsidR="008120D6" w:rsidRPr="00D30C28">
        <w:rPr>
          <w:sz w:val="24"/>
          <w:szCs w:val="24"/>
        </w:rPr>
        <w:t xml:space="preserve"> more</w:t>
      </w:r>
      <w:r w:rsidR="008545C9" w:rsidRPr="00D30C28">
        <w:rPr>
          <w:sz w:val="24"/>
          <w:szCs w:val="24"/>
        </w:rPr>
        <w:t xml:space="preserve"> cash on </w:t>
      </w:r>
      <w:r w:rsidR="006A2618" w:rsidRPr="00D30C28">
        <w:rPr>
          <w:sz w:val="24"/>
          <w:szCs w:val="24"/>
        </w:rPr>
        <w:t xml:space="preserve">machinery </w:t>
      </w:r>
      <w:r w:rsidR="00E42FEC" w:rsidRPr="00D30C28">
        <w:rPr>
          <w:sz w:val="24"/>
          <w:szCs w:val="24"/>
        </w:rPr>
        <w:t>like equipment or buildings</w:t>
      </w:r>
      <w:r w:rsidR="00527AB9" w:rsidRPr="00D30C28">
        <w:rPr>
          <w:sz w:val="24"/>
          <w:szCs w:val="24"/>
        </w:rPr>
        <w:t xml:space="preserve"> (for the depreciation).</w:t>
      </w:r>
    </w:p>
    <w:p w14:paraId="6DDC64DF" w14:textId="77777777" w:rsidR="00CD76BB" w:rsidRPr="0082243F" w:rsidRDefault="00CD76BB" w:rsidP="00CD76BB">
      <w:pPr>
        <w:pStyle w:val="ListParagraph"/>
        <w:rPr>
          <w:b/>
          <w:bCs/>
          <w:sz w:val="24"/>
          <w:szCs w:val="24"/>
        </w:rPr>
      </w:pPr>
    </w:p>
    <w:p w14:paraId="0AC154C3" w14:textId="7E3CEE10" w:rsidR="00CD76BB" w:rsidRPr="00CD76BB" w:rsidRDefault="001103B7" w:rsidP="00CD76BB">
      <w:pPr>
        <w:pStyle w:val="ListParagraph"/>
        <w:numPr>
          <w:ilvl w:val="0"/>
          <w:numId w:val="16"/>
        </w:numPr>
        <w:rPr>
          <w:b/>
          <w:bCs/>
        </w:rPr>
      </w:pPr>
      <w:r w:rsidRPr="0082243F">
        <w:rPr>
          <w:b/>
          <w:bCs/>
          <w:sz w:val="24"/>
          <w:szCs w:val="24"/>
        </w:rPr>
        <w:t>Interest Increase (</w:t>
      </w:r>
      <w:r w:rsidR="00BC7D7C" w:rsidRPr="0082243F">
        <w:rPr>
          <w:b/>
          <w:bCs/>
          <w:sz w:val="24"/>
          <w:szCs w:val="24"/>
        </w:rPr>
        <w:t>de</w:t>
      </w:r>
      <w:r w:rsidR="0054437E" w:rsidRPr="0082243F">
        <w:rPr>
          <w:b/>
          <w:bCs/>
          <w:sz w:val="24"/>
          <w:szCs w:val="24"/>
        </w:rPr>
        <w:t>c</w:t>
      </w:r>
      <w:r w:rsidRPr="0082243F">
        <w:rPr>
          <w:b/>
          <w:bCs/>
          <w:sz w:val="24"/>
          <w:szCs w:val="24"/>
        </w:rPr>
        <w:t xml:space="preserve">'20 - </w:t>
      </w:r>
      <w:r w:rsidR="0054437E" w:rsidRPr="0082243F">
        <w:rPr>
          <w:b/>
          <w:bCs/>
          <w:sz w:val="24"/>
          <w:szCs w:val="24"/>
        </w:rPr>
        <w:t>mar</w:t>
      </w:r>
      <w:r w:rsidRPr="0082243F">
        <w:rPr>
          <w:b/>
          <w:bCs/>
          <w:sz w:val="24"/>
          <w:szCs w:val="24"/>
        </w:rPr>
        <w:t>'2</w:t>
      </w:r>
      <w:r w:rsidR="0054437E" w:rsidRPr="0082243F">
        <w:rPr>
          <w:b/>
          <w:bCs/>
          <w:sz w:val="24"/>
          <w:szCs w:val="24"/>
        </w:rPr>
        <w:t>4</w:t>
      </w:r>
      <w:proofErr w:type="gramStart"/>
      <w:r w:rsidRPr="0082243F">
        <w:rPr>
          <w:b/>
          <w:bCs/>
          <w:sz w:val="24"/>
          <w:szCs w:val="24"/>
        </w:rPr>
        <w:t>)</w:t>
      </w:r>
      <w:r w:rsidR="00563831">
        <w:rPr>
          <w:b/>
          <w:bCs/>
          <w:sz w:val="24"/>
          <w:szCs w:val="24"/>
        </w:rPr>
        <w:t xml:space="preserve"> </w:t>
      </w:r>
      <w:r w:rsidRPr="0082243F">
        <w:rPr>
          <w:b/>
          <w:bCs/>
          <w:sz w:val="24"/>
          <w:szCs w:val="24"/>
        </w:rPr>
        <w:t>:</w:t>
      </w:r>
      <w:proofErr w:type="gramEnd"/>
      <w:r w:rsidRPr="001103B7">
        <w:rPr>
          <w:b/>
          <w:bCs/>
        </w:rPr>
        <w:t xml:space="preserve"> </w:t>
      </w:r>
      <w:r w:rsidRPr="00D30C28">
        <w:rPr>
          <w:sz w:val="24"/>
          <w:szCs w:val="24"/>
        </w:rPr>
        <w:t>The company's loan for a new machine raised interest costs, but efficient steps to reduce this show positive progress.</w:t>
      </w:r>
      <w:r w:rsidR="000555FB">
        <w:t xml:space="preserve">  </w:t>
      </w:r>
    </w:p>
    <w:p w14:paraId="55EECB73" w14:textId="77777777" w:rsidR="00CD76BB" w:rsidRPr="0082243F" w:rsidRDefault="00CD76BB" w:rsidP="00CD76BB">
      <w:pPr>
        <w:pStyle w:val="ListParagraph"/>
        <w:rPr>
          <w:b/>
          <w:bCs/>
          <w:sz w:val="24"/>
          <w:szCs w:val="24"/>
        </w:rPr>
      </w:pPr>
    </w:p>
    <w:p w14:paraId="4824CDB7" w14:textId="647CA9C3" w:rsidR="007C0036" w:rsidRPr="00744054" w:rsidRDefault="000555FB" w:rsidP="000555FB">
      <w:pPr>
        <w:pStyle w:val="ListParagraph"/>
        <w:numPr>
          <w:ilvl w:val="0"/>
          <w:numId w:val="16"/>
        </w:numPr>
      </w:pPr>
      <w:r w:rsidRPr="0082243F">
        <w:rPr>
          <w:b/>
          <w:bCs/>
          <w:sz w:val="24"/>
          <w:szCs w:val="24"/>
        </w:rPr>
        <w:t xml:space="preserve"> </w:t>
      </w:r>
      <w:r w:rsidR="0054271B" w:rsidRPr="0082243F">
        <w:rPr>
          <w:b/>
          <w:bCs/>
          <w:sz w:val="24"/>
          <w:szCs w:val="24"/>
        </w:rPr>
        <w:t>Interest less</w:t>
      </w:r>
      <w:r w:rsidR="00B45A74" w:rsidRPr="0082243F">
        <w:rPr>
          <w:b/>
          <w:bCs/>
          <w:sz w:val="24"/>
          <w:szCs w:val="24"/>
        </w:rPr>
        <w:t xml:space="preserve"> </w:t>
      </w:r>
      <w:r w:rsidR="0054271B" w:rsidRPr="0082243F">
        <w:rPr>
          <w:b/>
          <w:bCs/>
          <w:sz w:val="24"/>
          <w:szCs w:val="24"/>
        </w:rPr>
        <w:t>(Jun</w:t>
      </w:r>
      <w:r w:rsidR="00A4680F" w:rsidRPr="0082243F">
        <w:rPr>
          <w:b/>
          <w:bCs/>
          <w:sz w:val="24"/>
          <w:szCs w:val="24"/>
        </w:rPr>
        <w:t>'15-</w:t>
      </w:r>
      <w:r w:rsidR="00B45A74" w:rsidRPr="0082243F">
        <w:rPr>
          <w:b/>
          <w:bCs/>
          <w:sz w:val="24"/>
          <w:szCs w:val="24"/>
        </w:rPr>
        <w:t>Sep'18</w:t>
      </w:r>
      <w:proofErr w:type="gramStart"/>
      <w:r w:rsidR="00B45A74" w:rsidRPr="0082243F">
        <w:rPr>
          <w:b/>
          <w:bCs/>
          <w:sz w:val="24"/>
          <w:szCs w:val="24"/>
        </w:rPr>
        <w:t>) :</w:t>
      </w:r>
      <w:proofErr w:type="gramEnd"/>
      <w:r w:rsidR="00B45A74" w:rsidRPr="000555FB">
        <w:rPr>
          <w:b/>
          <w:bCs/>
        </w:rPr>
        <w:t xml:space="preserve"> </w:t>
      </w:r>
      <w:r w:rsidR="007C0036">
        <w:t xml:space="preserve"> </w:t>
      </w:r>
      <w:r w:rsidR="00736F30" w:rsidRPr="00D30C28">
        <w:rPr>
          <w:sz w:val="24"/>
          <w:szCs w:val="24"/>
        </w:rPr>
        <w:t>Less Interest pay on de</w:t>
      </w:r>
      <w:r w:rsidR="00B26770" w:rsidRPr="00D30C28">
        <w:rPr>
          <w:sz w:val="24"/>
          <w:szCs w:val="24"/>
        </w:rPr>
        <w:t>bts</w:t>
      </w:r>
      <w:r w:rsidR="002648F0" w:rsidRPr="00D30C28">
        <w:rPr>
          <w:sz w:val="24"/>
          <w:szCs w:val="24"/>
        </w:rPr>
        <w:t xml:space="preserve"> in this duration.</w:t>
      </w:r>
    </w:p>
    <w:p w14:paraId="6738B36E" w14:textId="77777777" w:rsidR="000E2130" w:rsidRDefault="000E2130"/>
    <w:p w14:paraId="488C6310" w14:textId="77777777" w:rsidR="000E2130" w:rsidRDefault="000E2130"/>
    <w:p w14:paraId="28CDF3B3" w14:textId="77777777" w:rsidR="000E2130" w:rsidRDefault="000E2130"/>
    <w:p w14:paraId="3B9FA6D6" w14:textId="77777777" w:rsidR="000E2130" w:rsidRDefault="000E2130"/>
    <w:p w14:paraId="2A32EB7D" w14:textId="77777777" w:rsidR="000E2130" w:rsidRDefault="000E2130"/>
    <w:p w14:paraId="12142707" w14:textId="77777777" w:rsidR="003F19FA" w:rsidRDefault="003F19FA"/>
    <w:p w14:paraId="26970011" w14:textId="77777777" w:rsidR="003F19FA" w:rsidRDefault="003F19FA"/>
    <w:p w14:paraId="7C958472" w14:textId="77777777" w:rsidR="003F19FA" w:rsidRDefault="003F19FA"/>
    <w:p w14:paraId="1BE365E7" w14:textId="77777777" w:rsidR="003F19FA" w:rsidRDefault="003F19FA"/>
    <w:p w14:paraId="27BA9CD5" w14:textId="77777777" w:rsidR="003F19FA" w:rsidRDefault="003F19FA"/>
    <w:p w14:paraId="6499B925" w14:textId="77777777" w:rsidR="00F14A0D" w:rsidRDefault="00F14A0D"/>
    <w:p w14:paraId="6B62DE3F" w14:textId="77777777" w:rsidR="00780470" w:rsidRPr="0082243F" w:rsidRDefault="00780470">
      <w:pPr>
        <w:rPr>
          <w:sz w:val="28"/>
          <w:szCs w:val="28"/>
        </w:rPr>
      </w:pPr>
    </w:p>
    <w:p w14:paraId="09E99E8A" w14:textId="4AF50D7F" w:rsidR="00FF494E" w:rsidRPr="0082243F" w:rsidRDefault="00780470" w:rsidP="00775658">
      <w:pPr>
        <w:pStyle w:val="ListParagraph"/>
        <w:numPr>
          <w:ilvl w:val="0"/>
          <w:numId w:val="8"/>
        </w:numPr>
        <w:rPr>
          <w:b/>
          <w:bCs/>
          <w:sz w:val="28"/>
          <w:szCs w:val="28"/>
        </w:rPr>
      </w:pPr>
      <w:r>
        <w:rPr>
          <w:b/>
          <w:bCs/>
          <w:sz w:val="28"/>
          <w:szCs w:val="28"/>
        </w:rPr>
        <w:lastRenderedPageBreak/>
        <w:t xml:space="preserve"> </w:t>
      </w:r>
      <w:r w:rsidR="003F19FA" w:rsidRPr="0082243F">
        <w:rPr>
          <w:b/>
          <w:bCs/>
          <w:sz w:val="28"/>
          <w:szCs w:val="28"/>
        </w:rPr>
        <w:t xml:space="preserve">Operating </w:t>
      </w:r>
      <w:r w:rsidR="000A7521" w:rsidRPr="0082243F">
        <w:rPr>
          <w:b/>
          <w:bCs/>
          <w:sz w:val="28"/>
          <w:szCs w:val="28"/>
        </w:rPr>
        <w:t>expense</w:t>
      </w:r>
      <w:r w:rsidR="003F19FA" w:rsidRPr="0082243F">
        <w:rPr>
          <w:b/>
          <w:bCs/>
          <w:sz w:val="28"/>
          <w:szCs w:val="28"/>
        </w:rPr>
        <w:t>/sales</w:t>
      </w:r>
      <w:r w:rsidR="00FF494E" w:rsidRPr="0082243F">
        <w:rPr>
          <w:sz w:val="28"/>
          <w:szCs w:val="28"/>
        </w:rPr>
        <w:t xml:space="preserve"> </w:t>
      </w:r>
    </w:p>
    <w:p w14:paraId="0CBDD45E" w14:textId="77777777" w:rsidR="00FF494E" w:rsidRPr="00FF494E" w:rsidRDefault="00FF494E" w:rsidP="00FF494E">
      <w:pPr>
        <w:pStyle w:val="ListParagraph"/>
        <w:ind w:left="360"/>
        <w:rPr>
          <w:b/>
          <w:bCs/>
        </w:rPr>
      </w:pPr>
    </w:p>
    <w:p w14:paraId="33A0E6AB" w14:textId="1A30DDA9" w:rsidR="00741C6D" w:rsidRPr="00D30C28" w:rsidRDefault="00FF494E" w:rsidP="006C0D1B">
      <w:pPr>
        <w:pStyle w:val="ListParagraph"/>
        <w:ind w:left="360" w:firstLine="360"/>
        <w:rPr>
          <w:sz w:val="24"/>
          <w:szCs w:val="24"/>
        </w:rPr>
      </w:pPr>
      <w:r w:rsidRPr="00D30C28">
        <w:rPr>
          <w:sz w:val="24"/>
          <w:szCs w:val="24"/>
        </w:rPr>
        <w:t>This ratio shows how much of the sales revenue goes toward covering operating expenses, like salaries, rent, and utilities.</w:t>
      </w:r>
      <w:r w:rsidR="00B23DFF" w:rsidRPr="00D30C28">
        <w:rPr>
          <w:sz w:val="24"/>
          <w:szCs w:val="24"/>
        </w:rPr>
        <w:t xml:space="preserve"> A lower ratio indicates better efficiency, meaning the company is generating more sales for every rupee spent on </w:t>
      </w:r>
      <w:r w:rsidR="006C0D1B" w:rsidRPr="00D30C28">
        <w:rPr>
          <w:sz w:val="24"/>
          <w:szCs w:val="24"/>
        </w:rPr>
        <w:t>operations. The</w:t>
      </w:r>
      <w:r w:rsidR="00B23DFF" w:rsidRPr="00D30C28">
        <w:rPr>
          <w:sz w:val="24"/>
          <w:szCs w:val="24"/>
        </w:rPr>
        <w:t xml:space="preserve"> continuous decline in recent years reflects strong cost discipline and revenue growth, contributing to profitability.</w:t>
      </w:r>
    </w:p>
    <w:p w14:paraId="0219C661" w14:textId="77777777" w:rsidR="009316E3" w:rsidRPr="00586122" w:rsidRDefault="009316E3" w:rsidP="006C0D1B">
      <w:pPr>
        <w:pStyle w:val="ListParagraph"/>
        <w:ind w:left="360" w:firstLine="360"/>
      </w:pPr>
    </w:p>
    <w:p w14:paraId="35052C69" w14:textId="247B6313" w:rsidR="00CD624A" w:rsidRDefault="00F14A0D">
      <w:r w:rsidRPr="00F14A0D">
        <w:rPr>
          <w:noProof/>
        </w:rPr>
        <w:drawing>
          <wp:inline distT="0" distB="0" distL="0" distR="0" wp14:anchorId="2C949716" wp14:editId="5B74EFE5">
            <wp:extent cx="4008467" cy="5700254"/>
            <wp:effectExtent l="0" t="0" r="0" b="0"/>
            <wp:docPr id="191280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2497" name=""/>
                    <pic:cNvPicPr/>
                  </pic:nvPicPr>
                  <pic:blipFill>
                    <a:blip r:embed="rId18"/>
                    <a:stretch>
                      <a:fillRect/>
                    </a:stretch>
                  </pic:blipFill>
                  <pic:spPr>
                    <a:xfrm>
                      <a:off x="0" y="0"/>
                      <a:ext cx="4008467" cy="5700254"/>
                    </a:xfrm>
                    <a:prstGeom prst="rect">
                      <a:avLst/>
                    </a:prstGeom>
                  </pic:spPr>
                </pic:pic>
              </a:graphicData>
            </a:graphic>
          </wp:inline>
        </w:drawing>
      </w:r>
    </w:p>
    <w:p w14:paraId="776C972B" w14:textId="36FCD488" w:rsidR="00CD624A" w:rsidRDefault="00CD624A"/>
    <w:p w14:paraId="67B2B0E4" w14:textId="77777777" w:rsidR="009316E3" w:rsidRDefault="009316E3"/>
    <w:p w14:paraId="224D7966" w14:textId="77777777" w:rsidR="009316E3" w:rsidRDefault="009316E3"/>
    <w:p w14:paraId="12C8D9E9" w14:textId="77777777" w:rsidR="009316E3" w:rsidRDefault="009316E3"/>
    <w:p w14:paraId="602442AE" w14:textId="1DAED42B" w:rsidR="00B83028" w:rsidRPr="00780470" w:rsidRDefault="00C31773" w:rsidP="00B83028">
      <w:pPr>
        <w:rPr>
          <w:b/>
          <w:bCs/>
          <w:sz w:val="24"/>
          <w:szCs w:val="24"/>
        </w:rPr>
      </w:pPr>
      <w:r w:rsidRPr="00780470">
        <w:rPr>
          <w:b/>
          <w:bCs/>
          <w:sz w:val="24"/>
          <w:szCs w:val="24"/>
        </w:rPr>
        <w:lastRenderedPageBreak/>
        <w:t xml:space="preserve">                                                               </w:t>
      </w:r>
      <w:r w:rsidR="00B83028" w:rsidRPr="00780470">
        <w:rPr>
          <w:b/>
          <w:bCs/>
          <w:sz w:val="24"/>
          <w:szCs w:val="24"/>
        </w:rPr>
        <w:t>Operating expen</w:t>
      </w:r>
      <w:r w:rsidR="009316E3" w:rsidRPr="00780470">
        <w:rPr>
          <w:b/>
          <w:bCs/>
          <w:sz w:val="24"/>
          <w:szCs w:val="24"/>
        </w:rPr>
        <w:t>s</w:t>
      </w:r>
      <w:r w:rsidR="00B83028" w:rsidRPr="00780470">
        <w:rPr>
          <w:b/>
          <w:bCs/>
          <w:sz w:val="24"/>
          <w:szCs w:val="24"/>
        </w:rPr>
        <w:t>e/sales</w:t>
      </w:r>
    </w:p>
    <w:p w14:paraId="6A1F011F" w14:textId="2C4590F1" w:rsidR="00B83028" w:rsidRDefault="00314232" w:rsidP="00B83028">
      <w:r w:rsidRPr="00314232">
        <w:rPr>
          <w:noProof/>
        </w:rPr>
        <w:drawing>
          <wp:inline distT="0" distB="0" distL="0" distR="0" wp14:anchorId="03D625D3" wp14:editId="7E2C667E">
            <wp:extent cx="5731510" cy="2406650"/>
            <wp:effectExtent l="0" t="0" r="2540" b="0"/>
            <wp:docPr id="207303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37543" name=""/>
                    <pic:cNvPicPr/>
                  </pic:nvPicPr>
                  <pic:blipFill>
                    <a:blip r:embed="rId19"/>
                    <a:stretch>
                      <a:fillRect/>
                    </a:stretch>
                  </pic:blipFill>
                  <pic:spPr>
                    <a:xfrm>
                      <a:off x="0" y="0"/>
                      <a:ext cx="5731510" cy="2406650"/>
                    </a:xfrm>
                    <a:prstGeom prst="rect">
                      <a:avLst/>
                    </a:prstGeom>
                  </pic:spPr>
                </pic:pic>
              </a:graphicData>
            </a:graphic>
          </wp:inline>
        </w:drawing>
      </w:r>
    </w:p>
    <w:p w14:paraId="55A1B1E0" w14:textId="77777777" w:rsidR="00780470" w:rsidRDefault="00780470" w:rsidP="00B83028"/>
    <w:p w14:paraId="34409D8E" w14:textId="77777777" w:rsidR="00821D4C" w:rsidRPr="0082243F" w:rsidRDefault="00821D4C" w:rsidP="00821D4C">
      <w:pPr>
        <w:rPr>
          <w:sz w:val="28"/>
          <w:szCs w:val="28"/>
        </w:rPr>
      </w:pPr>
      <w:r w:rsidRPr="0082243F">
        <w:rPr>
          <w:b/>
          <w:bCs/>
          <w:sz w:val="28"/>
          <w:szCs w:val="28"/>
        </w:rPr>
        <w:t>Analysis/Finding:</w:t>
      </w:r>
      <w:r w:rsidRPr="0082243F">
        <w:rPr>
          <w:sz w:val="28"/>
          <w:szCs w:val="28"/>
        </w:rPr>
        <w:t xml:space="preserve"> </w:t>
      </w:r>
    </w:p>
    <w:p w14:paraId="35B84342" w14:textId="78D6C48A" w:rsidR="00050A4B" w:rsidRDefault="00AA3BAF" w:rsidP="00821D4C">
      <w:pPr>
        <w:pStyle w:val="ListParagraph"/>
        <w:numPr>
          <w:ilvl w:val="0"/>
          <w:numId w:val="21"/>
        </w:numPr>
      </w:pPr>
      <w:r w:rsidRPr="0082243F">
        <w:rPr>
          <w:b/>
          <w:bCs/>
          <w:sz w:val="24"/>
          <w:szCs w:val="24"/>
        </w:rPr>
        <w:t xml:space="preserve">Operating expense </w:t>
      </w:r>
      <w:proofErr w:type="gramStart"/>
      <w:r w:rsidRPr="0082243F">
        <w:rPr>
          <w:b/>
          <w:bCs/>
          <w:sz w:val="24"/>
          <w:szCs w:val="24"/>
        </w:rPr>
        <w:t>tren</w:t>
      </w:r>
      <w:r w:rsidR="008A3052" w:rsidRPr="0082243F">
        <w:rPr>
          <w:b/>
          <w:bCs/>
          <w:sz w:val="24"/>
          <w:szCs w:val="24"/>
        </w:rPr>
        <w:t>d :</w:t>
      </w:r>
      <w:proofErr w:type="gramEnd"/>
      <w:r w:rsidR="008A3052">
        <w:t xml:space="preserve"> </w:t>
      </w:r>
      <w:r w:rsidR="003179FF" w:rsidRPr="00D30C28">
        <w:rPr>
          <w:sz w:val="24"/>
          <w:szCs w:val="24"/>
        </w:rPr>
        <w:t>The graph shows a general decrease in operational cost as a percentage of sales over time.</w:t>
      </w:r>
    </w:p>
    <w:p w14:paraId="1DC379ED" w14:textId="77777777" w:rsidR="003179FF" w:rsidRPr="0082243F" w:rsidRDefault="003179FF" w:rsidP="003179FF">
      <w:pPr>
        <w:pStyle w:val="ListParagraph"/>
        <w:rPr>
          <w:sz w:val="24"/>
          <w:szCs w:val="24"/>
        </w:rPr>
      </w:pPr>
    </w:p>
    <w:p w14:paraId="610214D3" w14:textId="1E9DD97E" w:rsidR="00652FB8" w:rsidRPr="00652FB8" w:rsidRDefault="00050A4B" w:rsidP="00652FB8">
      <w:pPr>
        <w:pStyle w:val="ListParagraph"/>
        <w:numPr>
          <w:ilvl w:val="0"/>
          <w:numId w:val="21"/>
        </w:numPr>
        <w:rPr>
          <w:b/>
          <w:bCs/>
        </w:rPr>
      </w:pPr>
      <w:r w:rsidRPr="0082243F">
        <w:rPr>
          <w:b/>
          <w:bCs/>
          <w:sz w:val="24"/>
          <w:szCs w:val="24"/>
        </w:rPr>
        <w:t xml:space="preserve">Recent Strength in Cost </w:t>
      </w:r>
      <w:proofErr w:type="gramStart"/>
      <w:r w:rsidRPr="0082243F">
        <w:rPr>
          <w:b/>
          <w:bCs/>
          <w:sz w:val="24"/>
          <w:szCs w:val="24"/>
        </w:rPr>
        <w:t>Controls</w:t>
      </w:r>
      <w:r w:rsidR="003179FF" w:rsidRPr="0082243F">
        <w:rPr>
          <w:b/>
          <w:bCs/>
          <w:sz w:val="24"/>
          <w:szCs w:val="24"/>
        </w:rPr>
        <w:t xml:space="preserve"> :</w:t>
      </w:r>
      <w:proofErr w:type="gramEnd"/>
      <w:r w:rsidR="003179FF" w:rsidRPr="003179FF">
        <w:rPr>
          <w:b/>
          <w:bCs/>
        </w:rPr>
        <w:t xml:space="preserve"> </w:t>
      </w:r>
      <w:r w:rsidRPr="00D30C28">
        <w:rPr>
          <w:sz w:val="24"/>
          <w:szCs w:val="24"/>
        </w:rPr>
        <w:t xml:space="preserve">Improved process efficiency and technology </w:t>
      </w:r>
      <w:r w:rsidR="003179FF" w:rsidRPr="00D30C28">
        <w:rPr>
          <w:sz w:val="24"/>
          <w:szCs w:val="24"/>
        </w:rPr>
        <w:t>adoption. Better</w:t>
      </w:r>
      <w:r w:rsidRPr="00D30C28">
        <w:rPr>
          <w:sz w:val="24"/>
          <w:szCs w:val="24"/>
        </w:rPr>
        <w:t xml:space="preserve"> cost containment strategies amidst rising revenues.</w:t>
      </w:r>
    </w:p>
    <w:p w14:paraId="0EAADA5C" w14:textId="77777777" w:rsidR="00660A7A" w:rsidRDefault="00660A7A"/>
    <w:p w14:paraId="2005317B" w14:textId="6BE25218" w:rsidR="00DE096F" w:rsidRPr="0082243F" w:rsidRDefault="00DE096F">
      <w:pPr>
        <w:rPr>
          <w:b/>
          <w:bCs/>
          <w:sz w:val="28"/>
          <w:szCs w:val="28"/>
        </w:rPr>
      </w:pPr>
      <w:r w:rsidRPr="0082243F">
        <w:rPr>
          <w:b/>
          <w:bCs/>
          <w:sz w:val="28"/>
          <w:szCs w:val="28"/>
        </w:rPr>
        <w:t>Conclusion</w:t>
      </w:r>
      <w:r w:rsidR="0091719A" w:rsidRPr="0082243F">
        <w:rPr>
          <w:b/>
          <w:bCs/>
          <w:sz w:val="28"/>
          <w:szCs w:val="28"/>
        </w:rPr>
        <w:t>:</w:t>
      </w:r>
    </w:p>
    <w:p w14:paraId="0E4F07D9" w14:textId="77777777" w:rsidR="00DE096F" w:rsidRPr="00D30C28" w:rsidRDefault="00DE096F" w:rsidP="00DE096F">
      <w:pPr>
        <w:rPr>
          <w:sz w:val="24"/>
          <w:szCs w:val="24"/>
        </w:rPr>
      </w:pPr>
      <w:r w:rsidRPr="00D30C28">
        <w:rPr>
          <w:sz w:val="24"/>
          <w:szCs w:val="24"/>
        </w:rPr>
        <w:t>This analysis will serve as a foundation for understanding Bajaj Auto's financial resilience and adaptability. Insights from the matrix will be valuable for stakeholders, including investors, policymakers, and management, in shaping future strategies.</w:t>
      </w:r>
    </w:p>
    <w:p w14:paraId="3010F66F" w14:textId="77777777" w:rsidR="00660A7A" w:rsidRDefault="00660A7A"/>
    <w:p w14:paraId="204EA3E2" w14:textId="77777777" w:rsidR="00660A7A" w:rsidRDefault="00660A7A"/>
    <w:p w14:paraId="6FE78D92" w14:textId="3858C4A5" w:rsidR="00660A7A" w:rsidRDefault="00660A7A"/>
    <w:p w14:paraId="24346F1F" w14:textId="77777777" w:rsidR="00660A7A" w:rsidRDefault="00660A7A"/>
    <w:p w14:paraId="06FA781D" w14:textId="77777777" w:rsidR="00660A7A" w:rsidRDefault="00660A7A"/>
    <w:p w14:paraId="7EC92567" w14:textId="77777777" w:rsidR="00DE74B7" w:rsidRPr="00DE74B7" w:rsidRDefault="00DE74B7" w:rsidP="00DE74B7">
      <w:pPr>
        <w:rPr>
          <w:rFonts w:ascii="Arial Black" w:hAnsi="Arial Black"/>
          <w:noProof/>
        </w:rPr>
      </w:pPr>
      <w:r w:rsidRPr="00DE74B7">
        <w:rPr>
          <w:sz w:val="24"/>
          <w:szCs w:val="24"/>
        </w:rPr>
        <w:t xml:space="preserve">                                                                                                                                                    </w:t>
      </w:r>
      <w:r w:rsidRPr="00DE74B7">
        <w:rPr>
          <w:rFonts w:ascii="Arial Black" w:hAnsi="Arial Black"/>
          <w:noProof/>
        </w:rPr>
        <w:t>Presented By :</w:t>
      </w:r>
    </w:p>
    <w:p w14:paraId="05ACDB14" w14:textId="77777777" w:rsidR="00DE74B7" w:rsidRPr="00DE74B7" w:rsidRDefault="00DE74B7" w:rsidP="00DE74B7">
      <w:pPr>
        <w:rPr>
          <w:rFonts w:ascii="Arial Black" w:hAnsi="Arial Black"/>
          <w:noProof/>
        </w:rPr>
      </w:pPr>
      <w:r w:rsidRPr="00DE74B7">
        <w:rPr>
          <w:rFonts w:ascii="Arial Black" w:hAnsi="Arial Black"/>
          <w:noProof/>
        </w:rPr>
        <w:t>Yuvaraj Shivamurti</w:t>
      </w:r>
    </w:p>
    <w:p w14:paraId="39D56168" w14:textId="3D045C87" w:rsidR="005638BE" w:rsidRPr="0002437B" w:rsidRDefault="00E50F94">
      <w:pPr>
        <w:rPr>
          <w:sz w:val="24"/>
          <w:szCs w:val="24"/>
        </w:rPr>
      </w:pPr>
      <w:r w:rsidRPr="0002437B">
        <w:rPr>
          <w:sz w:val="24"/>
          <w:szCs w:val="24"/>
        </w:rPr>
        <w:lastRenderedPageBreak/>
        <w:t xml:space="preserve">BAJAJ AUTO </w:t>
      </w:r>
      <w:r w:rsidR="00F42FFF" w:rsidRPr="0002437B">
        <w:rPr>
          <w:sz w:val="24"/>
          <w:szCs w:val="24"/>
        </w:rPr>
        <w:t xml:space="preserve">FINANCIL </w:t>
      </w:r>
      <w:r w:rsidR="008F24DB" w:rsidRPr="0002437B">
        <w:rPr>
          <w:sz w:val="24"/>
          <w:szCs w:val="24"/>
        </w:rPr>
        <w:t xml:space="preserve">DATA LAST </w:t>
      </w:r>
      <w:r w:rsidR="00197A1D" w:rsidRPr="0002437B">
        <w:rPr>
          <w:sz w:val="24"/>
          <w:szCs w:val="24"/>
        </w:rPr>
        <w:t>(</w:t>
      </w:r>
      <w:r w:rsidR="001664A5" w:rsidRPr="0002437B">
        <w:rPr>
          <w:sz w:val="24"/>
          <w:szCs w:val="24"/>
        </w:rPr>
        <w:t xml:space="preserve">2014-2024) </w:t>
      </w:r>
      <w:r w:rsidR="008F24DB" w:rsidRPr="0002437B">
        <w:rPr>
          <w:sz w:val="24"/>
          <w:szCs w:val="24"/>
        </w:rPr>
        <w:t>10</w:t>
      </w:r>
      <w:r w:rsidR="00197A1D" w:rsidRPr="0002437B">
        <w:rPr>
          <w:sz w:val="24"/>
          <w:szCs w:val="24"/>
        </w:rPr>
        <w:t xml:space="preserve"> </w:t>
      </w:r>
      <w:r w:rsidR="008F24DB" w:rsidRPr="0002437B">
        <w:rPr>
          <w:sz w:val="24"/>
          <w:szCs w:val="24"/>
        </w:rPr>
        <w:t>YEA</w:t>
      </w:r>
      <w:r w:rsidR="00197A1D" w:rsidRPr="0002437B">
        <w:rPr>
          <w:sz w:val="24"/>
          <w:szCs w:val="24"/>
        </w:rPr>
        <w:t>R</w:t>
      </w:r>
      <w:r w:rsidR="001664A5" w:rsidRPr="0002437B">
        <w:rPr>
          <w:sz w:val="24"/>
          <w:szCs w:val="24"/>
        </w:rPr>
        <w:t xml:space="preserve"> </w:t>
      </w:r>
      <w:r w:rsidR="00FC405A" w:rsidRPr="0002437B">
        <w:rPr>
          <w:sz w:val="24"/>
          <w:szCs w:val="24"/>
        </w:rPr>
        <w:t>WEBSITE:</w:t>
      </w:r>
      <w:r w:rsidR="00197A1D" w:rsidRPr="0002437B">
        <w:rPr>
          <w:sz w:val="24"/>
          <w:szCs w:val="24"/>
        </w:rPr>
        <w:t xml:space="preserve"> </w:t>
      </w:r>
    </w:p>
    <w:p w14:paraId="64F37C83" w14:textId="765C93A0" w:rsidR="00660A7A" w:rsidRDefault="00C1703F">
      <w:hyperlink r:id="rId20" w:history="1">
        <w:r w:rsidRPr="003D04DB">
          <w:rPr>
            <w:rStyle w:val="Hyperlink"/>
          </w:rPr>
          <w:t>https://1drv.ms/x/c/56b5dc68913e2033/EZvsdA83gIhMtgpMMA2SNJMBYrUnsjyKp2uY06Hq7Nw95A?e=DYwt6u</w:t>
        </w:r>
      </w:hyperlink>
    </w:p>
    <w:p w14:paraId="6C8DC19D" w14:textId="77777777" w:rsidR="0002437B" w:rsidRDefault="0002437B"/>
    <w:p w14:paraId="3F28ECC5" w14:textId="145CC87D" w:rsidR="00C1703F" w:rsidRDefault="0002437B">
      <w:pPr>
        <w:rPr>
          <w:sz w:val="24"/>
          <w:szCs w:val="24"/>
        </w:rPr>
      </w:pPr>
      <w:r w:rsidRPr="0002437B">
        <w:rPr>
          <w:sz w:val="24"/>
          <w:szCs w:val="24"/>
        </w:rPr>
        <w:t>LinkedIn website:</w:t>
      </w:r>
    </w:p>
    <w:p w14:paraId="4CD255A3" w14:textId="45191DDC" w:rsidR="0002437B" w:rsidRDefault="0002437B">
      <w:pPr>
        <w:rPr>
          <w:sz w:val="24"/>
          <w:szCs w:val="24"/>
        </w:rPr>
      </w:pPr>
      <w:hyperlink r:id="rId21" w:history="1">
        <w:r w:rsidRPr="003D04DB">
          <w:rPr>
            <w:rStyle w:val="Hyperlink"/>
            <w:sz w:val="24"/>
            <w:szCs w:val="24"/>
          </w:rPr>
          <w:t>https://www.linkedin.com/in/yuvaraj-shivamurti-13929228b?lipi=urn%3Ali%3Apage%3Ad_flagship3_profile_view_base_contact_details%3B5AmZ0FEZRLedpoaOwux5xA%3D%3D</w:t>
        </w:r>
      </w:hyperlink>
    </w:p>
    <w:p w14:paraId="489E7C3D" w14:textId="77777777" w:rsidR="0002437B" w:rsidRPr="0002437B" w:rsidRDefault="0002437B">
      <w:pPr>
        <w:rPr>
          <w:sz w:val="24"/>
          <w:szCs w:val="24"/>
        </w:rPr>
      </w:pPr>
    </w:p>
    <w:sectPr w:rsidR="0002437B" w:rsidRPr="0002437B" w:rsidSect="0085492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15AB0" w14:textId="77777777" w:rsidR="004F28A8" w:rsidRDefault="004F28A8" w:rsidP="00854927">
      <w:pPr>
        <w:spacing w:after="0" w:line="240" w:lineRule="auto"/>
      </w:pPr>
      <w:r>
        <w:separator/>
      </w:r>
    </w:p>
  </w:endnote>
  <w:endnote w:type="continuationSeparator" w:id="0">
    <w:p w14:paraId="55B2D65D" w14:textId="77777777" w:rsidR="004F28A8" w:rsidRDefault="004F28A8" w:rsidP="0085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8ABE1" w14:textId="77777777" w:rsidR="00854927" w:rsidRDefault="00854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5A19D" w14:textId="77777777" w:rsidR="00854927" w:rsidRDefault="008549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D6B17" w14:textId="77777777" w:rsidR="00854927" w:rsidRDefault="00854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BA325" w14:textId="77777777" w:rsidR="004F28A8" w:rsidRDefault="004F28A8" w:rsidP="00854927">
      <w:pPr>
        <w:spacing w:after="0" w:line="240" w:lineRule="auto"/>
      </w:pPr>
      <w:r>
        <w:separator/>
      </w:r>
    </w:p>
  </w:footnote>
  <w:footnote w:type="continuationSeparator" w:id="0">
    <w:p w14:paraId="53FACA9F" w14:textId="77777777" w:rsidR="004F28A8" w:rsidRDefault="004F28A8" w:rsidP="0085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105A7" w14:textId="77777777" w:rsidR="00854927" w:rsidRDefault="008549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5D2DC" w14:textId="77777777" w:rsidR="00854927" w:rsidRDefault="00854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4CE48" w14:textId="77777777" w:rsidR="00854927" w:rsidRDefault="00854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5A4"/>
    <w:multiLevelType w:val="hybridMultilevel"/>
    <w:tmpl w:val="863E68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02109"/>
    <w:multiLevelType w:val="hybridMultilevel"/>
    <w:tmpl w:val="01464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43ECF"/>
    <w:multiLevelType w:val="multilevel"/>
    <w:tmpl w:val="8C4EF0B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132521A1"/>
    <w:multiLevelType w:val="hybridMultilevel"/>
    <w:tmpl w:val="0C60FD5C"/>
    <w:lvl w:ilvl="0" w:tplc="0BAE8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8456B"/>
    <w:multiLevelType w:val="multilevel"/>
    <w:tmpl w:val="A330FC10"/>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22D874D1"/>
    <w:multiLevelType w:val="hybridMultilevel"/>
    <w:tmpl w:val="F56E4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A57CE"/>
    <w:multiLevelType w:val="multilevel"/>
    <w:tmpl w:val="69F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2770F"/>
    <w:multiLevelType w:val="multilevel"/>
    <w:tmpl w:val="ACCC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B4D47"/>
    <w:multiLevelType w:val="multilevel"/>
    <w:tmpl w:val="BA9C9B8C"/>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560" w:hanging="1440"/>
      </w:pPr>
      <w:rPr>
        <w:rFonts w:hint="default"/>
        <w:b/>
      </w:rPr>
    </w:lvl>
  </w:abstractNum>
  <w:abstractNum w:abstractNumId="9" w15:restartNumberingAfterBreak="0">
    <w:nsid w:val="3C28159A"/>
    <w:multiLevelType w:val="hybridMultilevel"/>
    <w:tmpl w:val="AF98FD44"/>
    <w:lvl w:ilvl="0" w:tplc="05F83C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A86A2C"/>
    <w:multiLevelType w:val="multilevel"/>
    <w:tmpl w:val="BE7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84514"/>
    <w:multiLevelType w:val="multilevel"/>
    <w:tmpl w:val="BE7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C5F65"/>
    <w:multiLevelType w:val="hybridMultilevel"/>
    <w:tmpl w:val="828CD3D4"/>
    <w:lvl w:ilvl="0" w:tplc="1180ACB6">
      <w:start w:val="1"/>
      <w:numFmt w:val="decimal"/>
      <w:lvlText w:val="%1."/>
      <w:lvlJc w:val="left"/>
      <w:pPr>
        <w:ind w:left="502"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661691"/>
    <w:multiLevelType w:val="hybridMultilevel"/>
    <w:tmpl w:val="F0FEC2D8"/>
    <w:lvl w:ilvl="0" w:tplc="8F123630">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8406DD"/>
    <w:multiLevelType w:val="multilevel"/>
    <w:tmpl w:val="DE0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82A70"/>
    <w:multiLevelType w:val="multilevel"/>
    <w:tmpl w:val="8A0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96357"/>
    <w:multiLevelType w:val="multilevel"/>
    <w:tmpl w:val="8EC6AA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B432BB5"/>
    <w:multiLevelType w:val="multilevel"/>
    <w:tmpl w:val="BE7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004697"/>
    <w:multiLevelType w:val="hybridMultilevel"/>
    <w:tmpl w:val="39864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947A52"/>
    <w:multiLevelType w:val="multilevel"/>
    <w:tmpl w:val="EF38C70C"/>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0" w15:restartNumberingAfterBreak="0">
    <w:nsid w:val="7DA8679F"/>
    <w:multiLevelType w:val="multilevel"/>
    <w:tmpl w:val="27B6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768F2"/>
    <w:multiLevelType w:val="multilevel"/>
    <w:tmpl w:val="CDAA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78422">
    <w:abstractNumId w:val="11"/>
  </w:num>
  <w:num w:numId="2" w16cid:durableId="2029527862">
    <w:abstractNumId w:val="8"/>
  </w:num>
  <w:num w:numId="3" w16cid:durableId="342050884">
    <w:abstractNumId w:val="16"/>
  </w:num>
  <w:num w:numId="4" w16cid:durableId="1601137523">
    <w:abstractNumId w:val="2"/>
  </w:num>
  <w:num w:numId="5" w16cid:durableId="1877503745">
    <w:abstractNumId w:val="10"/>
  </w:num>
  <w:num w:numId="6" w16cid:durableId="1369987869">
    <w:abstractNumId w:val="19"/>
  </w:num>
  <w:num w:numId="7" w16cid:durableId="177895502">
    <w:abstractNumId w:val="17"/>
  </w:num>
  <w:num w:numId="8" w16cid:durableId="1350523267">
    <w:abstractNumId w:val="4"/>
  </w:num>
  <w:num w:numId="9" w16cid:durableId="1893998941">
    <w:abstractNumId w:val="5"/>
  </w:num>
  <w:num w:numId="10" w16cid:durableId="296420842">
    <w:abstractNumId w:val="7"/>
  </w:num>
  <w:num w:numId="11" w16cid:durableId="432945843">
    <w:abstractNumId w:val="20"/>
  </w:num>
  <w:num w:numId="12" w16cid:durableId="236325900">
    <w:abstractNumId w:val="6"/>
  </w:num>
  <w:num w:numId="13" w16cid:durableId="778448757">
    <w:abstractNumId w:val="14"/>
  </w:num>
  <w:num w:numId="14" w16cid:durableId="1177499713">
    <w:abstractNumId w:val="15"/>
  </w:num>
  <w:num w:numId="15" w16cid:durableId="1756129923">
    <w:abstractNumId w:val="0"/>
  </w:num>
  <w:num w:numId="16" w16cid:durableId="1231385207">
    <w:abstractNumId w:val="13"/>
  </w:num>
  <w:num w:numId="17" w16cid:durableId="884681225">
    <w:abstractNumId w:val="21"/>
  </w:num>
  <w:num w:numId="18" w16cid:durableId="1727533480">
    <w:abstractNumId w:val="1"/>
  </w:num>
  <w:num w:numId="19" w16cid:durableId="1924996525">
    <w:abstractNumId w:val="18"/>
  </w:num>
  <w:num w:numId="20" w16cid:durableId="746195374">
    <w:abstractNumId w:val="9"/>
  </w:num>
  <w:num w:numId="21" w16cid:durableId="982544525">
    <w:abstractNumId w:val="12"/>
  </w:num>
  <w:num w:numId="22" w16cid:durableId="21844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F4"/>
    <w:rsid w:val="00015215"/>
    <w:rsid w:val="000240E3"/>
    <w:rsid w:val="0002437B"/>
    <w:rsid w:val="00050A4B"/>
    <w:rsid w:val="00052D2F"/>
    <w:rsid w:val="000555FB"/>
    <w:rsid w:val="00062B16"/>
    <w:rsid w:val="00072532"/>
    <w:rsid w:val="0008321F"/>
    <w:rsid w:val="000A08B6"/>
    <w:rsid w:val="000A7521"/>
    <w:rsid w:val="000D4790"/>
    <w:rsid w:val="000D48CA"/>
    <w:rsid w:val="000E2130"/>
    <w:rsid w:val="000E4323"/>
    <w:rsid w:val="00106192"/>
    <w:rsid w:val="001103B7"/>
    <w:rsid w:val="0012390E"/>
    <w:rsid w:val="00155F5D"/>
    <w:rsid w:val="001664A5"/>
    <w:rsid w:val="00197A1D"/>
    <w:rsid w:val="001A23C4"/>
    <w:rsid w:val="001B1248"/>
    <w:rsid w:val="001F40E7"/>
    <w:rsid w:val="0020715F"/>
    <w:rsid w:val="002245D2"/>
    <w:rsid w:val="00254039"/>
    <w:rsid w:val="002648F0"/>
    <w:rsid w:val="00281CCE"/>
    <w:rsid w:val="002A152F"/>
    <w:rsid w:val="002A740F"/>
    <w:rsid w:val="002B28DB"/>
    <w:rsid w:val="002C2C54"/>
    <w:rsid w:val="002D1080"/>
    <w:rsid w:val="00306D0C"/>
    <w:rsid w:val="00314232"/>
    <w:rsid w:val="003179FF"/>
    <w:rsid w:val="0033791B"/>
    <w:rsid w:val="003513BB"/>
    <w:rsid w:val="003534E2"/>
    <w:rsid w:val="00354D9A"/>
    <w:rsid w:val="003A7D5E"/>
    <w:rsid w:val="003E560B"/>
    <w:rsid w:val="003F19FA"/>
    <w:rsid w:val="003F4D55"/>
    <w:rsid w:val="00420F81"/>
    <w:rsid w:val="00454C0F"/>
    <w:rsid w:val="00481AC4"/>
    <w:rsid w:val="00491755"/>
    <w:rsid w:val="004D06E8"/>
    <w:rsid w:val="004F28A8"/>
    <w:rsid w:val="00501BFB"/>
    <w:rsid w:val="00504A73"/>
    <w:rsid w:val="00511475"/>
    <w:rsid w:val="00527AB9"/>
    <w:rsid w:val="0054271B"/>
    <w:rsid w:val="0054437E"/>
    <w:rsid w:val="00551AC6"/>
    <w:rsid w:val="00563831"/>
    <w:rsid w:val="005638BE"/>
    <w:rsid w:val="00573584"/>
    <w:rsid w:val="00581180"/>
    <w:rsid w:val="00586122"/>
    <w:rsid w:val="0059043C"/>
    <w:rsid w:val="00652FB8"/>
    <w:rsid w:val="00660A7A"/>
    <w:rsid w:val="006A2618"/>
    <w:rsid w:val="006B7DC9"/>
    <w:rsid w:val="006C0D1B"/>
    <w:rsid w:val="006C2591"/>
    <w:rsid w:val="006D76B5"/>
    <w:rsid w:val="006E6873"/>
    <w:rsid w:val="006F4AEE"/>
    <w:rsid w:val="006F5127"/>
    <w:rsid w:val="007075C8"/>
    <w:rsid w:val="00736F30"/>
    <w:rsid w:val="00741C6D"/>
    <w:rsid w:val="00744054"/>
    <w:rsid w:val="00746145"/>
    <w:rsid w:val="00752A8E"/>
    <w:rsid w:val="00777B96"/>
    <w:rsid w:val="00780470"/>
    <w:rsid w:val="007929EE"/>
    <w:rsid w:val="007968D9"/>
    <w:rsid w:val="007C0036"/>
    <w:rsid w:val="007C0341"/>
    <w:rsid w:val="007D0620"/>
    <w:rsid w:val="007D4CCE"/>
    <w:rsid w:val="007E46BF"/>
    <w:rsid w:val="007F2D3E"/>
    <w:rsid w:val="008037AD"/>
    <w:rsid w:val="00803A89"/>
    <w:rsid w:val="008120D6"/>
    <w:rsid w:val="008168C1"/>
    <w:rsid w:val="00821D4C"/>
    <w:rsid w:val="0082243F"/>
    <w:rsid w:val="00853227"/>
    <w:rsid w:val="008545C9"/>
    <w:rsid w:val="00854927"/>
    <w:rsid w:val="0086212E"/>
    <w:rsid w:val="00893533"/>
    <w:rsid w:val="008A3052"/>
    <w:rsid w:val="008B673B"/>
    <w:rsid w:val="008C0AAA"/>
    <w:rsid w:val="008D328C"/>
    <w:rsid w:val="008E47F4"/>
    <w:rsid w:val="008E73E4"/>
    <w:rsid w:val="008F24DB"/>
    <w:rsid w:val="00900F6D"/>
    <w:rsid w:val="009114F6"/>
    <w:rsid w:val="00916123"/>
    <w:rsid w:val="0091719A"/>
    <w:rsid w:val="009314F0"/>
    <w:rsid w:val="009316E3"/>
    <w:rsid w:val="00975AC7"/>
    <w:rsid w:val="009913BE"/>
    <w:rsid w:val="009C21FD"/>
    <w:rsid w:val="009E1B91"/>
    <w:rsid w:val="009F0A6F"/>
    <w:rsid w:val="009F1CE3"/>
    <w:rsid w:val="009F568A"/>
    <w:rsid w:val="009F7B68"/>
    <w:rsid w:val="00A13FB7"/>
    <w:rsid w:val="00A36449"/>
    <w:rsid w:val="00A4680F"/>
    <w:rsid w:val="00A8136F"/>
    <w:rsid w:val="00A82FAE"/>
    <w:rsid w:val="00A908BA"/>
    <w:rsid w:val="00A90D5F"/>
    <w:rsid w:val="00A9691F"/>
    <w:rsid w:val="00AA0422"/>
    <w:rsid w:val="00AA3BAF"/>
    <w:rsid w:val="00AD00C9"/>
    <w:rsid w:val="00B176BF"/>
    <w:rsid w:val="00B23DFF"/>
    <w:rsid w:val="00B26770"/>
    <w:rsid w:val="00B436A3"/>
    <w:rsid w:val="00B45A74"/>
    <w:rsid w:val="00B80B6A"/>
    <w:rsid w:val="00B80F71"/>
    <w:rsid w:val="00B83028"/>
    <w:rsid w:val="00B96608"/>
    <w:rsid w:val="00BC7D7C"/>
    <w:rsid w:val="00BF605B"/>
    <w:rsid w:val="00C115F3"/>
    <w:rsid w:val="00C13F12"/>
    <w:rsid w:val="00C1703F"/>
    <w:rsid w:val="00C31773"/>
    <w:rsid w:val="00C63420"/>
    <w:rsid w:val="00CA41A7"/>
    <w:rsid w:val="00CC15A2"/>
    <w:rsid w:val="00CD3C1A"/>
    <w:rsid w:val="00CD624A"/>
    <w:rsid w:val="00CD76BB"/>
    <w:rsid w:val="00CE3C52"/>
    <w:rsid w:val="00D30C28"/>
    <w:rsid w:val="00D5721C"/>
    <w:rsid w:val="00D71C48"/>
    <w:rsid w:val="00D8083B"/>
    <w:rsid w:val="00DB7016"/>
    <w:rsid w:val="00DD18E7"/>
    <w:rsid w:val="00DD2F02"/>
    <w:rsid w:val="00DE096F"/>
    <w:rsid w:val="00DE0C84"/>
    <w:rsid w:val="00DE74B7"/>
    <w:rsid w:val="00DF4A76"/>
    <w:rsid w:val="00E064F4"/>
    <w:rsid w:val="00E136B6"/>
    <w:rsid w:val="00E23B6C"/>
    <w:rsid w:val="00E42FEC"/>
    <w:rsid w:val="00E50F94"/>
    <w:rsid w:val="00E76118"/>
    <w:rsid w:val="00ED1648"/>
    <w:rsid w:val="00EF441B"/>
    <w:rsid w:val="00EF5012"/>
    <w:rsid w:val="00EF5839"/>
    <w:rsid w:val="00F04A97"/>
    <w:rsid w:val="00F05CD4"/>
    <w:rsid w:val="00F14A0D"/>
    <w:rsid w:val="00F27F71"/>
    <w:rsid w:val="00F340CE"/>
    <w:rsid w:val="00F42FFF"/>
    <w:rsid w:val="00F5326D"/>
    <w:rsid w:val="00F60ED0"/>
    <w:rsid w:val="00F6193D"/>
    <w:rsid w:val="00FC405A"/>
    <w:rsid w:val="00FD3D79"/>
    <w:rsid w:val="00FF0ED7"/>
    <w:rsid w:val="00FF36F4"/>
    <w:rsid w:val="00FF494E"/>
    <w:rsid w:val="00FF5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123CF"/>
  <w15:chartTrackingRefBased/>
  <w15:docId w15:val="{CAB20745-CD9D-4BBD-BE53-76051C7E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927"/>
  </w:style>
  <w:style w:type="paragraph" w:styleId="Footer">
    <w:name w:val="footer"/>
    <w:basedOn w:val="Normal"/>
    <w:link w:val="FooterChar"/>
    <w:uiPriority w:val="99"/>
    <w:unhideWhenUsed/>
    <w:rsid w:val="00854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927"/>
  </w:style>
  <w:style w:type="character" w:styleId="Hyperlink">
    <w:name w:val="Hyperlink"/>
    <w:basedOn w:val="DefaultParagraphFont"/>
    <w:uiPriority w:val="99"/>
    <w:unhideWhenUsed/>
    <w:rsid w:val="00900F6D"/>
    <w:rPr>
      <w:color w:val="0000FF" w:themeColor="hyperlink"/>
      <w:u w:val="single"/>
    </w:rPr>
  </w:style>
  <w:style w:type="character" w:styleId="UnresolvedMention">
    <w:name w:val="Unresolved Mention"/>
    <w:basedOn w:val="DefaultParagraphFont"/>
    <w:uiPriority w:val="99"/>
    <w:semiHidden/>
    <w:unhideWhenUsed/>
    <w:rsid w:val="00900F6D"/>
    <w:rPr>
      <w:color w:val="605E5C"/>
      <w:shd w:val="clear" w:color="auto" w:fill="E1DFDD"/>
    </w:rPr>
  </w:style>
  <w:style w:type="paragraph" w:styleId="ListParagraph">
    <w:name w:val="List Paragraph"/>
    <w:basedOn w:val="Normal"/>
    <w:uiPriority w:val="34"/>
    <w:qFormat/>
    <w:rsid w:val="00660A7A"/>
    <w:pPr>
      <w:ind w:left="720"/>
      <w:contextualSpacing/>
    </w:pPr>
  </w:style>
  <w:style w:type="paragraph" w:styleId="NormalWeb">
    <w:name w:val="Normal (Web)"/>
    <w:basedOn w:val="Normal"/>
    <w:uiPriority w:val="99"/>
    <w:semiHidden/>
    <w:unhideWhenUsed/>
    <w:rsid w:val="00DF4A76"/>
    <w:rPr>
      <w:rFonts w:ascii="Times New Roman" w:hAnsi="Times New Roman" w:cs="Times New Roman"/>
      <w:sz w:val="24"/>
      <w:szCs w:val="24"/>
    </w:rPr>
  </w:style>
  <w:style w:type="character" w:styleId="Strong">
    <w:name w:val="Strong"/>
    <w:basedOn w:val="DefaultParagraphFont"/>
    <w:uiPriority w:val="22"/>
    <w:qFormat/>
    <w:rsid w:val="00B23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3293">
      <w:bodyDiv w:val="1"/>
      <w:marLeft w:val="0"/>
      <w:marRight w:val="0"/>
      <w:marTop w:val="0"/>
      <w:marBottom w:val="0"/>
      <w:divBdr>
        <w:top w:val="none" w:sz="0" w:space="0" w:color="auto"/>
        <w:left w:val="none" w:sz="0" w:space="0" w:color="auto"/>
        <w:bottom w:val="none" w:sz="0" w:space="0" w:color="auto"/>
        <w:right w:val="none" w:sz="0" w:space="0" w:color="auto"/>
      </w:divBdr>
    </w:div>
    <w:div w:id="169804001">
      <w:bodyDiv w:val="1"/>
      <w:marLeft w:val="0"/>
      <w:marRight w:val="0"/>
      <w:marTop w:val="0"/>
      <w:marBottom w:val="0"/>
      <w:divBdr>
        <w:top w:val="none" w:sz="0" w:space="0" w:color="auto"/>
        <w:left w:val="none" w:sz="0" w:space="0" w:color="auto"/>
        <w:bottom w:val="none" w:sz="0" w:space="0" w:color="auto"/>
        <w:right w:val="none" w:sz="0" w:space="0" w:color="auto"/>
      </w:divBdr>
    </w:div>
    <w:div w:id="182524115">
      <w:bodyDiv w:val="1"/>
      <w:marLeft w:val="0"/>
      <w:marRight w:val="0"/>
      <w:marTop w:val="0"/>
      <w:marBottom w:val="0"/>
      <w:divBdr>
        <w:top w:val="none" w:sz="0" w:space="0" w:color="auto"/>
        <w:left w:val="none" w:sz="0" w:space="0" w:color="auto"/>
        <w:bottom w:val="none" w:sz="0" w:space="0" w:color="auto"/>
        <w:right w:val="none" w:sz="0" w:space="0" w:color="auto"/>
      </w:divBdr>
    </w:div>
    <w:div w:id="185363821">
      <w:bodyDiv w:val="1"/>
      <w:marLeft w:val="0"/>
      <w:marRight w:val="0"/>
      <w:marTop w:val="0"/>
      <w:marBottom w:val="0"/>
      <w:divBdr>
        <w:top w:val="none" w:sz="0" w:space="0" w:color="auto"/>
        <w:left w:val="none" w:sz="0" w:space="0" w:color="auto"/>
        <w:bottom w:val="none" w:sz="0" w:space="0" w:color="auto"/>
        <w:right w:val="none" w:sz="0" w:space="0" w:color="auto"/>
      </w:divBdr>
      <w:divsChild>
        <w:div w:id="98769011">
          <w:marLeft w:val="0"/>
          <w:marRight w:val="0"/>
          <w:marTop w:val="0"/>
          <w:marBottom w:val="0"/>
          <w:divBdr>
            <w:top w:val="none" w:sz="0" w:space="0" w:color="auto"/>
            <w:left w:val="none" w:sz="0" w:space="0" w:color="auto"/>
            <w:bottom w:val="none" w:sz="0" w:space="0" w:color="auto"/>
            <w:right w:val="none" w:sz="0" w:space="0" w:color="auto"/>
          </w:divBdr>
          <w:divsChild>
            <w:div w:id="1051659198">
              <w:marLeft w:val="0"/>
              <w:marRight w:val="0"/>
              <w:marTop w:val="0"/>
              <w:marBottom w:val="0"/>
              <w:divBdr>
                <w:top w:val="none" w:sz="0" w:space="0" w:color="auto"/>
                <w:left w:val="none" w:sz="0" w:space="0" w:color="auto"/>
                <w:bottom w:val="none" w:sz="0" w:space="0" w:color="auto"/>
                <w:right w:val="none" w:sz="0" w:space="0" w:color="auto"/>
              </w:divBdr>
              <w:divsChild>
                <w:div w:id="503935302">
                  <w:marLeft w:val="0"/>
                  <w:marRight w:val="0"/>
                  <w:marTop w:val="0"/>
                  <w:marBottom w:val="0"/>
                  <w:divBdr>
                    <w:top w:val="none" w:sz="0" w:space="0" w:color="auto"/>
                    <w:left w:val="none" w:sz="0" w:space="0" w:color="auto"/>
                    <w:bottom w:val="none" w:sz="0" w:space="0" w:color="auto"/>
                    <w:right w:val="none" w:sz="0" w:space="0" w:color="auto"/>
                  </w:divBdr>
                  <w:divsChild>
                    <w:div w:id="1443569030">
                      <w:marLeft w:val="0"/>
                      <w:marRight w:val="0"/>
                      <w:marTop w:val="0"/>
                      <w:marBottom w:val="0"/>
                      <w:divBdr>
                        <w:top w:val="none" w:sz="0" w:space="0" w:color="auto"/>
                        <w:left w:val="none" w:sz="0" w:space="0" w:color="auto"/>
                        <w:bottom w:val="none" w:sz="0" w:space="0" w:color="auto"/>
                        <w:right w:val="none" w:sz="0" w:space="0" w:color="auto"/>
                      </w:divBdr>
                      <w:divsChild>
                        <w:div w:id="516820398">
                          <w:marLeft w:val="0"/>
                          <w:marRight w:val="0"/>
                          <w:marTop w:val="0"/>
                          <w:marBottom w:val="0"/>
                          <w:divBdr>
                            <w:top w:val="none" w:sz="0" w:space="0" w:color="auto"/>
                            <w:left w:val="none" w:sz="0" w:space="0" w:color="auto"/>
                            <w:bottom w:val="none" w:sz="0" w:space="0" w:color="auto"/>
                            <w:right w:val="none" w:sz="0" w:space="0" w:color="auto"/>
                          </w:divBdr>
                          <w:divsChild>
                            <w:div w:id="3669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3530">
      <w:bodyDiv w:val="1"/>
      <w:marLeft w:val="0"/>
      <w:marRight w:val="0"/>
      <w:marTop w:val="0"/>
      <w:marBottom w:val="0"/>
      <w:divBdr>
        <w:top w:val="none" w:sz="0" w:space="0" w:color="auto"/>
        <w:left w:val="none" w:sz="0" w:space="0" w:color="auto"/>
        <w:bottom w:val="none" w:sz="0" w:space="0" w:color="auto"/>
        <w:right w:val="none" w:sz="0" w:space="0" w:color="auto"/>
      </w:divBdr>
    </w:div>
    <w:div w:id="194079737">
      <w:bodyDiv w:val="1"/>
      <w:marLeft w:val="0"/>
      <w:marRight w:val="0"/>
      <w:marTop w:val="0"/>
      <w:marBottom w:val="0"/>
      <w:divBdr>
        <w:top w:val="none" w:sz="0" w:space="0" w:color="auto"/>
        <w:left w:val="none" w:sz="0" w:space="0" w:color="auto"/>
        <w:bottom w:val="none" w:sz="0" w:space="0" w:color="auto"/>
        <w:right w:val="none" w:sz="0" w:space="0" w:color="auto"/>
      </w:divBdr>
    </w:div>
    <w:div w:id="281419519">
      <w:bodyDiv w:val="1"/>
      <w:marLeft w:val="0"/>
      <w:marRight w:val="0"/>
      <w:marTop w:val="0"/>
      <w:marBottom w:val="0"/>
      <w:divBdr>
        <w:top w:val="none" w:sz="0" w:space="0" w:color="auto"/>
        <w:left w:val="none" w:sz="0" w:space="0" w:color="auto"/>
        <w:bottom w:val="none" w:sz="0" w:space="0" w:color="auto"/>
        <w:right w:val="none" w:sz="0" w:space="0" w:color="auto"/>
      </w:divBdr>
    </w:div>
    <w:div w:id="373193103">
      <w:bodyDiv w:val="1"/>
      <w:marLeft w:val="0"/>
      <w:marRight w:val="0"/>
      <w:marTop w:val="0"/>
      <w:marBottom w:val="0"/>
      <w:divBdr>
        <w:top w:val="none" w:sz="0" w:space="0" w:color="auto"/>
        <w:left w:val="none" w:sz="0" w:space="0" w:color="auto"/>
        <w:bottom w:val="none" w:sz="0" w:space="0" w:color="auto"/>
        <w:right w:val="none" w:sz="0" w:space="0" w:color="auto"/>
      </w:divBdr>
    </w:div>
    <w:div w:id="386563941">
      <w:bodyDiv w:val="1"/>
      <w:marLeft w:val="0"/>
      <w:marRight w:val="0"/>
      <w:marTop w:val="0"/>
      <w:marBottom w:val="0"/>
      <w:divBdr>
        <w:top w:val="none" w:sz="0" w:space="0" w:color="auto"/>
        <w:left w:val="none" w:sz="0" w:space="0" w:color="auto"/>
        <w:bottom w:val="none" w:sz="0" w:space="0" w:color="auto"/>
        <w:right w:val="none" w:sz="0" w:space="0" w:color="auto"/>
      </w:divBdr>
    </w:div>
    <w:div w:id="429349034">
      <w:bodyDiv w:val="1"/>
      <w:marLeft w:val="0"/>
      <w:marRight w:val="0"/>
      <w:marTop w:val="0"/>
      <w:marBottom w:val="0"/>
      <w:divBdr>
        <w:top w:val="none" w:sz="0" w:space="0" w:color="auto"/>
        <w:left w:val="none" w:sz="0" w:space="0" w:color="auto"/>
        <w:bottom w:val="none" w:sz="0" w:space="0" w:color="auto"/>
        <w:right w:val="none" w:sz="0" w:space="0" w:color="auto"/>
      </w:divBdr>
    </w:div>
    <w:div w:id="545528334">
      <w:bodyDiv w:val="1"/>
      <w:marLeft w:val="0"/>
      <w:marRight w:val="0"/>
      <w:marTop w:val="0"/>
      <w:marBottom w:val="0"/>
      <w:divBdr>
        <w:top w:val="none" w:sz="0" w:space="0" w:color="auto"/>
        <w:left w:val="none" w:sz="0" w:space="0" w:color="auto"/>
        <w:bottom w:val="none" w:sz="0" w:space="0" w:color="auto"/>
        <w:right w:val="none" w:sz="0" w:space="0" w:color="auto"/>
      </w:divBdr>
    </w:div>
    <w:div w:id="635374068">
      <w:bodyDiv w:val="1"/>
      <w:marLeft w:val="0"/>
      <w:marRight w:val="0"/>
      <w:marTop w:val="0"/>
      <w:marBottom w:val="0"/>
      <w:divBdr>
        <w:top w:val="none" w:sz="0" w:space="0" w:color="auto"/>
        <w:left w:val="none" w:sz="0" w:space="0" w:color="auto"/>
        <w:bottom w:val="none" w:sz="0" w:space="0" w:color="auto"/>
        <w:right w:val="none" w:sz="0" w:space="0" w:color="auto"/>
      </w:divBdr>
    </w:div>
    <w:div w:id="653679055">
      <w:bodyDiv w:val="1"/>
      <w:marLeft w:val="0"/>
      <w:marRight w:val="0"/>
      <w:marTop w:val="0"/>
      <w:marBottom w:val="0"/>
      <w:divBdr>
        <w:top w:val="none" w:sz="0" w:space="0" w:color="auto"/>
        <w:left w:val="none" w:sz="0" w:space="0" w:color="auto"/>
        <w:bottom w:val="none" w:sz="0" w:space="0" w:color="auto"/>
        <w:right w:val="none" w:sz="0" w:space="0" w:color="auto"/>
      </w:divBdr>
    </w:div>
    <w:div w:id="677385001">
      <w:bodyDiv w:val="1"/>
      <w:marLeft w:val="0"/>
      <w:marRight w:val="0"/>
      <w:marTop w:val="0"/>
      <w:marBottom w:val="0"/>
      <w:divBdr>
        <w:top w:val="none" w:sz="0" w:space="0" w:color="auto"/>
        <w:left w:val="none" w:sz="0" w:space="0" w:color="auto"/>
        <w:bottom w:val="none" w:sz="0" w:space="0" w:color="auto"/>
        <w:right w:val="none" w:sz="0" w:space="0" w:color="auto"/>
      </w:divBdr>
      <w:divsChild>
        <w:div w:id="1488932320">
          <w:marLeft w:val="0"/>
          <w:marRight w:val="0"/>
          <w:marTop w:val="0"/>
          <w:marBottom w:val="0"/>
          <w:divBdr>
            <w:top w:val="none" w:sz="0" w:space="0" w:color="auto"/>
            <w:left w:val="none" w:sz="0" w:space="0" w:color="auto"/>
            <w:bottom w:val="none" w:sz="0" w:space="0" w:color="auto"/>
            <w:right w:val="none" w:sz="0" w:space="0" w:color="auto"/>
          </w:divBdr>
          <w:divsChild>
            <w:div w:id="930891032">
              <w:marLeft w:val="0"/>
              <w:marRight w:val="0"/>
              <w:marTop w:val="0"/>
              <w:marBottom w:val="0"/>
              <w:divBdr>
                <w:top w:val="none" w:sz="0" w:space="0" w:color="auto"/>
                <w:left w:val="none" w:sz="0" w:space="0" w:color="auto"/>
                <w:bottom w:val="none" w:sz="0" w:space="0" w:color="auto"/>
                <w:right w:val="none" w:sz="0" w:space="0" w:color="auto"/>
              </w:divBdr>
              <w:divsChild>
                <w:div w:id="495345395">
                  <w:marLeft w:val="0"/>
                  <w:marRight w:val="0"/>
                  <w:marTop w:val="0"/>
                  <w:marBottom w:val="0"/>
                  <w:divBdr>
                    <w:top w:val="none" w:sz="0" w:space="0" w:color="auto"/>
                    <w:left w:val="none" w:sz="0" w:space="0" w:color="auto"/>
                    <w:bottom w:val="none" w:sz="0" w:space="0" w:color="auto"/>
                    <w:right w:val="none" w:sz="0" w:space="0" w:color="auto"/>
                  </w:divBdr>
                  <w:divsChild>
                    <w:div w:id="244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8550">
          <w:marLeft w:val="0"/>
          <w:marRight w:val="0"/>
          <w:marTop w:val="0"/>
          <w:marBottom w:val="0"/>
          <w:divBdr>
            <w:top w:val="none" w:sz="0" w:space="0" w:color="auto"/>
            <w:left w:val="none" w:sz="0" w:space="0" w:color="auto"/>
            <w:bottom w:val="none" w:sz="0" w:space="0" w:color="auto"/>
            <w:right w:val="none" w:sz="0" w:space="0" w:color="auto"/>
          </w:divBdr>
          <w:divsChild>
            <w:div w:id="1037198194">
              <w:marLeft w:val="0"/>
              <w:marRight w:val="0"/>
              <w:marTop w:val="0"/>
              <w:marBottom w:val="0"/>
              <w:divBdr>
                <w:top w:val="none" w:sz="0" w:space="0" w:color="auto"/>
                <w:left w:val="none" w:sz="0" w:space="0" w:color="auto"/>
                <w:bottom w:val="none" w:sz="0" w:space="0" w:color="auto"/>
                <w:right w:val="none" w:sz="0" w:space="0" w:color="auto"/>
              </w:divBdr>
              <w:divsChild>
                <w:div w:id="276373761">
                  <w:marLeft w:val="0"/>
                  <w:marRight w:val="0"/>
                  <w:marTop w:val="0"/>
                  <w:marBottom w:val="0"/>
                  <w:divBdr>
                    <w:top w:val="none" w:sz="0" w:space="0" w:color="auto"/>
                    <w:left w:val="none" w:sz="0" w:space="0" w:color="auto"/>
                    <w:bottom w:val="none" w:sz="0" w:space="0" w:color="auto"/>
                    <w:right w:val="none" w:sz="0" w:space="0" w:color="auto"/>
                  </w:divBdr>
                  <w:divsChild>
                    <w:div w:id="4756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51447">
      <w:bodyDiv w:val="1"/>
      <w:marLeft w:val="0"/>
      <w:marRight w:val="0"/>
      <w:marTop w:val="0"/>
      <w:marBottom w:val="0"/>
      <w:divBdr>
        <w:top w:val="none" w:sz="0" w:space="0" w:color="auto"/>
        <w:left w:val="none" w:sz="0" w:space="0" w:color="auto"/>
        <w:bottom w:val="none" w:sz="0" w:space="0" w:color="auto"/>
        <w:right w:val="none" w:sz="0" w:space="0" w:color="auto"/>
      </w:divBdr>
      <w:divsChild>
        <w:div w:id="157815570">
          <w:marLeft w:val="0"/>
          <w:marRight w:val="0"/>
          <w:marTop w:val="0"/>
          <w:marBottom w:val="0"/>
          <w:divBdr>
            <w:top w:val="none" w:sz="0" w:space="0" w:color="auto"/>
            <w:left w:val="none" w:sz="0" w:space="0" w:color="auto"/>
            <w:bottom w:val="none" w:sz="0" w:space="0" w:color="auto"/>
            <w:right w:val="none" w:sz="0" w:space="0" w:color="auto"/>
          </w:divBdr>
          <w:divsChild>
            <w:div w:id="1994292520">
              <w:marLeft w:val="0"/>
              <w:marRight w:val="0"/>
              <w:marTop w:val="0"/>
              <w:marBottom w:val="0"/>
              <w:divBdr>
                <w:top w:val="none" w:sz="0" w:space="0" w:color="auto"/>
                <w:left w:val="none" w:sz="0" w:space="0" w:color="auto"/>
                <w:bottom w:val="none" w:sz="0" w:space="0" w:color="auto"/>
                <w:right w:val="none" w:sz="0" w:space="0" w:color="auto"/>
              </w:divBdr>
              <w:divsChild>
                <w:div w:id="476075884">
                  <w:marLeft w:val="0"/>
                  <w:marRight w:val="0"/>
                  <w:marTop w:val="0"/>
                  <w:marBottom w:val="0"/>
                  <w:divBdr>
                    <w:top w:val="none" w:sz="0" w:space="0" w:color="auto"/>
                    <w:left w:val="none" w:sz="0" w:space="0" w:color="auto"/>
                    <w:bottom w:val="none" w:sz="0" w:space="0" w:color="auto"/>
                    <w:right w:val="none" w:sz="0" w:space="0" w:color="auto"/>
                  </w:divBdr>
                  <w:divsChild>
                    <w:div w:id="4822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5284">
          <w:marLeft w:val="0"/>
          <w:marRight w:val="0"/>
          <w:marTop w:val="0"/>
          <w:marBottom w:val="0"/>
          <w:divBdr>
            <w:top w:val="none" w:sz="0" w:space="0" w:color="auto"/>
            <w:left w:val="none" w:sz="0" w:space="0" w:color="auto"/>
            <w:bottom w:val="none" w:sz="0" w:space="0" w:color="auto"/>
            <w:right w:val="none" w:sz="0" w:space="0" w:color="auto"/>
          </w:divBdr>
          <w:divsChild>
            <w:div w:id="371617091">
              <w:marLeft w:val="0"/>
              <w:marRight w:val="0"/>
              <w:marTop w:val="0"/>
              <w:marBottom w:val="0"/>
              <w:divBdr>
                <w:top w:val="none" w:sz="0" w:space="0" w:color="auto"/>
                <w:left w:val="none" w:sz="0" w:space="0" w:color="auto"/>
                <w:bottom w:val="none" w:sz="0" w:space="0" w:color="auto"/>
                <w:right w:val="none" w:sz="0" w:space="0" w:color="auto"/>
              </w:divBdr>
              <w:divsChild>
                <w:div w:id="884869678">
                  <w:marLeft w:val="0"/>
                  <w:marRight w:val="0"/>
                  <w:marTop w:val="0"/>
                  <w:marBottom w:val="0"/>
                  <w:divBdr>
                    <w:top w:val="none" w:sz="0" w:space="0" w:color="auto"/>
                    <w:left w:val="none" w:sz="0" w:space="0" w:color="auto"/>
                    <w:bottom w:val="none" w:sz="0" w:space="0" w:color="auto"/>
                    <w:right w:val="none" w:sz="0" w:space="0" w:color="auto"/>
                  </w:divBdr>
                  <w:divsChild>
                    <w:div w:id="7110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6945">
      <w:bodyDiv w:val="1"/>
      <w:marLeft w:val="0"/>
      <w:marRight w:val="0"/>
      <w:marTop w:val="0"/>
      <w:marBottom w:val="0"/>
      <w:divBdr>
        <w:top w:val="none" w:sz="0" w:space="0" w:color="auto"/>
        <w:left w:val="none" w:sz="0" w:space="0" w:color="auto"/>
        <w:bottom w:val="none" w:sz="0" w:space="0" w:color="auto"/>
        <w:right w:val="none" w:sz="0" w:space="0" w:color="auto"/>
      </w:divBdr>
    </w:div>
    <w:div w:id="868688478">
      <w:bodyDiv w:val="1"/>
      <w:marLeft w:val="0"/>
      <w:marRight w:val="0"/>
      <w:marTop w:val="0"/>
      <w:marBottom w:val="0"/>
      <w:divBdr>
        <w:top w:val="none" w:sz="0" w:space="0" w:color="auto"/>
        <w:left w:val="none" w:sz="0" w:space="0" w:color="auto"/>
        <w:bottom w:val="none" w:sz="0" w:space="0" w:color="auto"/>
        <w:right w:val="none" w:sz="0" w:space="0" w:color="auto"/>
      </w:divBdr>
    </w:div>
    <w:div w:id="911088057">
      <w:bodyDiv w:val="1"/>
      <w:marLeft w:val="0"/>
      <w:marRight w:val="0"/>
      <w:marTop w:val="0"/>
      <w:marBottom w:val="0"/>
      <w:divBdr>
        <w:top w:val="none" w:sz="0" w:space="0" w:color="auto"/>
        <w:left w:val="none" w:sz="0" w:space="0" w:color="auto"/>
        <w:bottom w:val="none" w:sz="0" w:space="0" w:color="auto"/>
        <w:right w:val="none" w:sz="0" w:space="0" w:color="auto"/>
      </w:divBdr>
      <w:divsChild>
        <w:div w:id="1302080990">
          <w:marLeft w:val="0"/>
          <w:marRight w:val="0"/>
          <w:marTop w:val="0"/>
          <w:marBottom w:val="0"/>
          <w:divBdr>
            <w:top w:val="none" w:sz="0" w:space="0" w:color="auto"/>
            <w:left w:val="none" w:sz="0" w:space="0" w:color="auto"/>
            <w:bottom w:val="none" w:sz="0" w:space="0" w:color="auto"/>
            <w:right w:val="none" w:sz="0" w:space="0" w:color="auto"/>
          </w:divBdr>
          <w:divsChild>
            <w:div w:id="1918636268">
              <w:marLeft w:val="0"/>
              <w:marRight w:val="0"/>
              <w:marTop w:val="0"/>
              <w:marBottom w:val="0"/>
              <w:divBdr>
                <w:top w:val="none" w:sz="0" w:space="0" w:color="auto"/>
                <w:left w:val="none" w:sz="0" w:space="0" w:color="auto"/>
                <w:bottom w:val="none" w:sz="0" w:space="0" w:color="auto"/>
                <w:right w:val="none" w:sz="0" w:space="0" w:color="auto"/>
              </w:divBdr>
              <w:divsChild>
                <w:div w:id="1454247623">
                  <w:marLeft w:val="0"/>
                  <w:marRight w:val="0"/>
                  <w:marTop w:val="0"/>
                  <w:marBottom w:val="0"/>
                  <w:divBdr>
                    <w:top w:val="none" w:sz="0" w:space="0" w:color="auto"/>
                    <w:left w:val="none" w:sz="0" w:space="0" w:color="auto"/>
                    <w:bottom w:val="none" w:sz="0" w:space="0" w:color="auto"/>
                    <w:right w:val="none" w:sz="0" w:space="0" w:color="auto"/>
                  </w:divBdr>
                  <w:divsChild>
                    <w:div w:id="1145783930">
                      <w:marLeft w:val="0"/>
                      <w:marRight w:val="0"/>
                      <w:marTop w:val="0"/>
                      <w:marBottom w:val="0"/>
                      <w:divBdr>
                        <w:top w:val="none" w:sz="0" w:space="0" w:color="auto"/>
                        <w:left w:val="none" w:sz="0" w:space="0" w:color="auto"/>
                        <w:bottom w:val="none" w:sz="0" w:space="0" w:color="auto"/>
                        <w:right w:val="none" w:sz="0" w:space="0" w:color="auto"/>
                      </w:divBdr>
                      <w:divsChild>
                        <w:div w:id="1579050667">
                          <w:marLeft w:val="0"/>
                          <w:marRight w:val="0"/>
                          <w:marTop w:val="0"/>
                          <w:marBottom w:val="0"/>
                          <w:divBdr>
                            <w:top w:val="none" w:sz="0" w:space="0" w:color="auto"/>
                            <w:left w:val="none" w:sz="0" w:space="0" w:color="auto"/>
                            <w:bottom w:val="none" w:sz="0" w:space="0" w:color="auto"/>
                            <w:right w:val="none" w:sz="0" w:space="0" w:color="auto"/>
                          </w:divBdr>
                          <w:divsChild>
                            <w:div w:id="977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91095">
      <w:bodyDiv w:val="1"/>
      <w:marLeft w:val="0"/>
      <w:marRight w:val="0"/>
      <w:marTop w:val="0"/>
      <w:marBottom w:val="0"/>
      <w:divBdr>
        <w:top w:val="none" w:sz="0" w:space="0" w:color="auto"/>
        <w:left w:val="none" w:sz="0" w:space="0" w:color="auto"/>
        <w:bottom w:val="none" w:sz="0" w:space="0" w:color="auto"/>
        <w:right w:val="none" w:sz="0" w:space="0" w:color="auto"/>
      </w:divBdr>
      <w:divsChild>
        <w:div w:id="392242662">
          <w:marLeft w:val="0"/>
          <w:marRight w:val="0"/>
          <w:marTop w:val="0"/>
          <w:marBottom w:val="0"/>
          <w:divBdr>
            <w:top w:val="none" w:sz="0" w:space="0" w:color="auto"/>
            <w:left w:val="none" w:sz="0" w:space="0" w:color="auto"/>
            <w:bottom w:val="none" w:sz="0" w:space="0" w:color="auto"/>
            <w:right w:val="none" w:sz="0" w:space="0" w:color="auto"/>
          </w:divBdr>
          <w:divsChild>
            <w:div w:id="2043087169">
              <w:marLeft w:val="0"/>
              <w:marRight w:val="0"/>
              <w:marTop w:val="0"/>
              <w:marBottom w:val="0"/>
              <w:divBdr>
                <w:top w:val="none" w:sz="0" w:space="0" w:color="auto"/>
                <w:left w:val="none" w:sz="0" w:space="0" w:color="auto"/>
                <w:bottom w:val="none" w:sz="0" w:space="0" w:color="auto"/>
                <w:right w:val="none" w:sz="0" w:space="0" w:color="auto"/>
              </w:divBdr>
              <w:divsChild>
                <w:div w:id="1597669031">
                  <w:marLeft w:val="0"/>
                  <w:marRight w:val="0"/>
                  <w:marTop w:val="0"/>
                  <w:marBottom w:val="0"/>
                  <w:divBdr>
                    <w:top w:val="none" w:sz="0" w:space="0" w:color="auto"/>
                    <w:left w:val="none" w:sz="0" w:space="0" w:color="auto"/>
                    <w:bottom w:val="none" w:sz="0" w:space="0" w:color="auto"/>
                    <w:right w:val="none" w:sz="0" w:space="0" w:color="auto"/>
                  </w:divBdr>
                  <w:divsChild>
                    <w:div w:id="11196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1510">
          <w:marLeft w:val="0"/>
          <w:marRight w:val="0"/>
          <w:marTop w:val="0"/>
          <w:marBottom w:val="0"/>
          <w:divBdr>
            <w:top w:val="none" w:sz="0" w:space="0" w:color="auto"/>
            <w:left w:val="none" w:sz="0" w:space="0" w:color="auto"/>
            <w:bottom w:val="none" w:sz="0" w:space="0" w:color="auto"/>
            <w:right w:val="none" w:sz="0" w:space="0" w:color="auto"/>
          </w:divBdr>
          <w:divsChild>
            <w:div w:id="1902785574">
              <w:marLeft w:val="0"/>
              <w:marRight w:val="0"/>
              <w:marTop w:val="0"/>
              <w:marBottom w:val="0"/>
              <w:divBdr>
                <w:top w:val="none" w:sz="0" w:space="0" w:color="auto"/>
                <w:left w:val="none" w:sz="0" w:space="0" w:color="auto"/>
                <w:bottom w:val="none" w:sz="0" w:space="0" w:color="auto"/>
                <w:right w:val="none" w:sz="0" w:space="0" w:color="auto"/>
              </w:divBdr>
              <w:divsChild>
                <w:div w:id="1159226638">
                  <w:marLeft w:val="0"/>
                  <w:marRight w:val="0"/>
                  <w:marTop w:val="0"/>
                  <w:marBottom w:val="0"/>
                  <w:divBdr>
                    <w:top w:val="none" w:sz="0" w:space="0" w:color="auto"/>
                    <w:left w:val="none" w:sz="0" w:space="0" w:color="auto"/>
                    <w:bottom w:val="none" w:sz="0" w:space="0" w:color="auto"/>
                    <w:right w:val="none" w:sz="0" w:space="0" w:color="auto"/>
                  </w:divBdr>
                  <w:divsChild>
                    <w:div w:id="2228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4425">
      <w:bodyDiv w:val="1"/>
      <w:marLeft w:val="0"/>
      <w:marRight w:val="0"/>
      <w:marTop w:val="0"/>
      <w:marBottom w:val="0"/>
      <w:divBdr>
        <w:top w:val="none" w:sz="0" w:space="0" w:color="auto"/>
        <w:left w:val="none" w:sz="0" w:space="0" w:color="auto"/>
        <w:bottom w:val="none" w:sz="0" w:space="0" w:color="auto"/>
        <w:right w:val="none" w:sz="0" w:space="0" w:color="auto"/>
      </w:divBdr>
    </w:div>
    <w:div w:id="994409778">
      <w:bodyDiv w:val="1"/>
      <w:marLeft w:val="0"/>
      <w:marRight w:val="0"/>
      <w:marTop w:val="0"/>
      <w:marBottom w:val="0"/>
      <w:divBdr>
        <w:top w:val="none" w:sz="0" w:space="0" w:color="auto"/>
        <w:left w:val="none" w:sz="0" w:space="0" w:color="auto"/>
        <w:bottom w:val="none" w:sz="0" w:space="0" w:color="auto"/>
        <w:right w:val="none" w:sz="0" w:space="0" w:color="auto"/>
      </w:divBdr>
    </w:div>
    <w:div w:id="1023898830">
      <w:bodyDiv w:val="1"/>
      <w:marLeft w:val="0"/>
      <w:marRight w:val="0"/>
      <w:marTop w:val="0"/>
      <w:marBottom w:val="0"/>
      <w:divBdr>
        <w:top w:val="none" w:sz="0" w:space="0" w:color="auto"/>
        <w:left w:val="none" w:sz="0" w:space="0" w:color="auto"/>
        <w:bottom w:val="none" w:sz="0" w:space="0" w:color="auto"/>
        <w:right w:val="none" w:sz="0" w:space="0" w:color="auto"/>
      </w:divBdr>
      <w:divsChild>
        <w:div w:id="1634481525">
          <w:marLeft w:val="0"/>
          <w:marRight w:val="0"/>
          <w:marTop w:val="0"/>
          <w:marBottom w:val="0"/>
          <w:divBdr>
            <w:top w:val="none" w:sz="0" w:space="0" w:color="auto"/>
            <w:left w:val="none" w:sz="0" w:space="0" w:color="auto"/>
            <w:bottom w:val="none" w:sz="0" w:space="0" w:color="auto"/>
            <w:right w:val="none" w:sz="0" w:space="0" w:color="auto"/>
          </w:divBdr>
          <w:divsChild>
            <w:div w:id="589508597">
              <w:marLeft w:val="0"/>
              <w:marRight w:val="0"/>
              <w:marTop w:val="0"/>
              <w:marBottom w:val="0"/>
              <w:divBdr>
                <w:top w:val="none" w:sz="0" w:space="0" w:color="auto"/>
                <w:left w:val="none" w:sz="0" w:space="0" w:color="auto"/>
                <w:bottom w:val="none" w:sz="0" w:space="0" w:color="auto"/>
                <w:right w:val="none" w:sz="0" w:space="0" w:color="auto"/>
              </w:divBdr>
              <w:divsChild>
                <w:div w:id="442462557">
                  <w:marLeft w:val="0"/>
                  <w:marRight w:val="0"/>
                  <w:marTop w:val="0"/>
                  <w:marBottom w:val="0"/>
                  <w:divBdr>
                    <w:top w:val="none" w:sz="0" w:space="0" w:color="auto"/>
                    <w:left w:val="none" w:sz="0" w:space="0" w:color="auto"/>
                    <w:bottom w:val="none" w:sz="0" w:space="0" w:color="auto"/>
                    <w:right w:val="none" w:sz="0" w:space="0" w:color="auto"/>
                  </w:divBdr>
                  <w:divsChild>
                    <w:div w:id="15102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7045">
          <w:marLeft w:val="0"/>
          <w:marRight w:val="0"/>
          <w:marTop w:val="0"/>
          <w:marBottom w:val="0"/>
          <w:divBdr>
            <w:top w:val="none" w:sz="0" w:space="0" w:color="auto"/>
            <w:left w:val="none" w:sz="0" w:space="0" w:color="auto"/>
            <w:bottom w:val="none" w:sz="0" w:space="0" w:color="auto"/>
            <w:right w:val="none" w:sz="0" w:space="0" w:color="auto"/>
          </w:divBdr>
          <w:divsChild>
            <w:div w:id="1169367748">
              <w:marLeft w:val="0"/>
              <w:marRight w:val="0"/>
              <w:marTop w:val="0"/>
              <w:marBottom w:val="0"/>
              <w:divBdr>
                <w:top w:val="none" w:sz="0" w:space="0" w:color="auto"/>
                <w:left w:val="none" w:sz="0" w:space="0" w:color="auto"/>
                <w:bottom w:val="none" w:sz="0" w:space="0" w:color="auto"/>
                <w:right w:val="none" w:sz="0" w:space="0" w:color="auto"/>
              </w:divBdr>
              <w:divsChild>
                <w:div w:id="1045177819">
                  <w:marLeft w:val="0"/>
                  <w:marRight w:val="0"/>
                  <w:marTop w:val="0"/>
                  <w:marBottom w:val="0"/>
                  <w:divBdr>
                    <w:top w:val="none" w:sz="0" w:space="0" w:color="auto"/>
                    <w:left w:val="none" w:sz="0" w:space="0" w:color="auto"/>
                    <w:bottom w:val="none" w:sz="0" w:space="0" w:color="auto"/>
                    <w:right w:val="none" w:sz="0" w:space="0" w:color="auto"/>
                  </w:divBdr>
                  <w:divsChild>
                    <w:div w:id="15815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66842">
      <w:bodyDiv w:val="1"/>
      <w:marLeft w:val="0"/>
      <w:marRight w:val="0"/>
      <w:marTop w:val="0"/>
      <w:marBottom w:val="0"/>
      <w:divBdr>
        <w:top w:val="none" w:sz="0" w:space="0" w:color="auto"/>
        <w:left w:val="none" w:sz="0" w:space="0" w:color="auto"/>
        <w:bottom w:val="none" w:sz="0" w:space="0" w:color="auto"/>
        <w:right w:val="none" w:sz="0" w:space="0" w:color="auto"/>
      </w:divBdr>
    </w:div>
    <w:div w:id="1214342440">
      <w:bodyDiv w:val="1"/>
      <w:marLeft w:val="0"/>
      <w:marRight w:val="0"/>
      <w:marTop w:val="0"/>
      <w:marBottom w:val="0"/>
      <w:divBdr>
        <w:top w:val="none" w:sz="0" w:space="0" w:color="auto"/>
        <w:left w:val="none" w:sz="0" w:space="0" w:color="auto"/>
        <w:bottom w:val="none" w:sz="0" w:space="0" w:color="auto"/>
        <w:right w:val="none" w:sz="0" w:space="0" w:color="auto"/>
      </w:divBdr>
    </w:div>
    <w:div w:id="1291864093">
      <w:bodyDiv w:val="1"/>
      <w:marLeft w:val="0"/>
      <w:marRight w:val="0"/>
      <w:marTop w:val="0"/>
      <w:marBottom w:val="0"/>
      <w:divBdr>
        <w:top w:val="none" w:sz="0" w:space="0" w:color="auto"/>
        <w:left w:val="none" w:sz="0" w:space="0" w:color="auto"/>
        <w:bottom w:val="none" w:sz="0" w:space="0" w:color="auto"/>
        <w:right w:val="none" w:sz="0" w:space="0" w:color="auto"/>
      </w:divBdr>
    </w:div>
    <w:div w:id="1391921837">
      <w:bodyDiv w:val="1"/>
      <w:marLeft w:val="0"/>
      <w:marRight w:val="0"/>
      <w:marTop w:val="0"/>
      <w:marBottom w:val="0"/>
      <w:divBdr>
        <w:top w:val="none" w:sz="0" w:space="0" w:color="auto"/>
        <w:left w:val="none" w:sz="0" w:space="0" w:color="auto"/>
        <w:bottom w:val="none" w:sz="0" w:space="0" w:color="auto"/>
        <w:right w:val="none" w:sz="0" w:space="0" w:color="auto"/>
      </w:divBdr>
    </w:div>
    <w:div w:id="1852723005">
      <w:bodyDiv w:val="1"/>
      <w:marLeft w:val="0"/>
      <w:marRight w:val="0"/>
      <w:marTop w:val="0"/>
      <w:marBottom w:val="0"/>
      <w:divBdr>
        <w:top w:val="none" w:sz="0" w:space="0" w:color="auto"/>
        <w:left w:val="none" w:sz="0" w:space="0" w:color="auto"/>
        <w:bottom w:val="none" w:sz="0" w:space="0" w:color="auto"/>
        <w:right w:val="none" w:sz="0" w:space="0" w:color="auto"/>
      </w:divBdr>
    </w:div>
    <w:div w:id="1944604794">
      <w:bodyDiv w:val="1"/>
      <w:marLeft w:val="0"/>
      <w:marRight w:val="0"/>
      <w:marTop w:val="0"/>
      <w:marBottom w:val="0"/>
      <w:divBdr>
        <w:top w:val="none" w:sz="0" w:space="0" w:color="auto"/>
        <w:left w:val="none" w:sz="0" w:space="0" w:color="auto"/>
        <w:bottom w:val="none" w:sz="0" w:space="0" w:color="auto"/>
        <w:right w:val="none" w:sz="0" w:space="0" w:color="auto"/>
      </w:divBdr>
    </w:div>
    <w:div w:id="2018846518">
      <w:bodyDiv w:val="1"/>
      <w:marLeft w:val="0"/>
      <w:marRight w:val="0"/>
      <w:marTop w:val="0"/>
      <w:marBottom w:val="0"/>
      <w:divBdr>
        <w:top w:val="none" w:sz="0" w:space="0" w:color="auto"/>
        <w:left w:val="none" w:sz="0" w:space="0" w:color="auto"/>
        <w:bottom w:val="none" w:sz="0" w:space="0" w:color="auto"/>
        <w:right w:val="none" w:sz="0" w:space="0" w:color="auto"/>
      </w:divBdr>
    </w:div>
    <w:div w:id="2027753491">
      <w:bodyDiv w:val="1"/>
      <w:marLeft w:val="0"/>
      <w:marRight w:val="0"/>
      <w:marTop w:val="0"/>
      <w:marBottom w:val="0"/>
      <w:divBdr>
        <w:top w:val="none" w:sz="0" w:space="0" w:color="auto"/>
        <w:left w:val="none" w:sz="0" w:space="0" w:color="auto"/>
        <w:bottom w:val="none" w:sz="0" w:space="0" w:color="auto"/>
        <w:right w:val="none" w:sz="0" w:space="0" w:color="auto"/>
      </w:divBdr>
    </w:div>
    <w:div w:id="21074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linkedin.com/in/yuvaraj-shivamurti-13929228b?lipi=urn%3Ali%3Apage%3Ad_flagship3_profile_view_base_contact_details%3B5AmZ0FEZRLedpoaOwux5xA%3D%3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1drv.ms/x/c/56b5dc68913e2033/EZvsdA83gIhMtgpMMA2SNJMBYrUnsjyKp2uY06Hq7Nw95A?e=DYwt6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071B-2E1E-4F40-B147-27E6AF45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Shivamurti</dc:creator>
  <cp:keywords/>
  <dc:description/>
  <cp:lastModifiedBy>Yuvaraj Shivamurti</cp:lastModifiedBy>
  <cp:revision>178</cp:revision>
  <dcterms:created xsi:type="dcterms:W3CDTF">2024-12-02T10:15:00Z</dcterms:created>
  <dcterms:modified xsi:type="dcterms:W3CDTF">2024-12-06T04:17:00Z</dcterms:modified>
</cp:coreProperties>
</file>