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D4C64" w14:textId="0C39F35E" w:rsidR="008A2B48" w:rsidRPr="008A2B48" w:rsidRDefault="008A2B48" w:rsidP="00267AF3">
      <w:pPr>
        <w:pStyle w:val="Caption"/>
        <w:spacing w:line="360" w:lineRule="auto"/>
        <w:rPr>
          <w:sz w:val="36"/>
          <w:szCs w:val="36"/>
        </w:rPr>
      </w:pPr>
      <w:bookmarkStart w:id="0" w:name="_Toc161258450"/>
      <w:r w:rsidRPr="008A2B48">
        <w:rPr>
          <w:sz w:val="36"/>
          <w:szCs w:val="36"/>
        </w:rPr>
        <w:t>CHAPTER 1</w:t>
      </w:r>
    </w:p>
    <w:p w14:paraId="4ED87AB8" w14:textId="0D533AF8" w:rsidR="00BE2555" w:rsidRPr="00BF3707" w:rsidRDefault="00EF5314" w:rsidP="00267AF3">
      <w:pPr>
        <w:pStyle w:val="H218B"/>
      </w:pPr>
      <w:bookmarkStart w:id="1" w:name="_Toc161248754"/>
      <w:bookmarkStart w:id="2" w:name="_Toc161258451"/>
      <w:bookmarkStart w:id="3" w:name="_Toc197933861"/>
      <w:bookmarkEnd w:id="0"/>
      <w:r w:rsidRPr="00B676AC">
        <w:t>INTRODUCTION</w:t>
      </w:r>
      <w:bookmarkEnd w:id="1"/>
      <w:bookmarkEnd w:id="2"/>
      <w:bookmarkEnd w:id="3"/>
    </w:p>
    <w:p w14:paraId="2C4576B1" w14:textId="54421821" w:rsidR="00360832" w:rsidRPr="00360832" w:rsidRDefault="00360832" w:rsidP="006A0288">
      <w:pPr>
        <w:pStyle w:val="H316B"/>
        <w:spacing w:line="360" w:lineRule="auto"/>
        <w:ind w:left="0"/>
        <w:jc w:val="left"/>
        <w:rPr>
          <w:lang w:val="en-US"/>
        </w:rPr>
      </w:pPr>
      <w:r w:rsidRPr="00360832">
        <w:rPr>
          <w:lang w:val="en-US"/>
        </w:rPr>
        <w:t>1</w:t>
      </w:r>
      <w:r w:rsidR="00671FF2">
        <w:rPr>
          <w:lang w:val="en-US"/>
        </w:rPr>
        <w:t>.1</w:t>
      </w:r>
      <w:r w:rsidRPr="00360832">
        <w:rPr>
          <w:lang w:val="en-US"/>
        </w:rPr>
        <w:t>. Existing System</w:t>
      </w:r>
    </w:p>
    <w:p w14:paraId="7FE73CB6" w14:textId="77777777" w:rsidR="00360832" w:rsidRP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t>In traditional home environments, weather and power monitoring systems are often separate, limited in functionality, and lack real-time communication capabilities. Electrical energy usage is typically tracked through analog meters or basic digital displays with no provisions for detailed analytics or remote control. Similarly, environmental parameters such as temperature and humidity are monitored using standalone devices that do not support data logging or networked communication.</w:t>
      </w:r>
    </w:p>
    <w:p w14:paraId="5CE70F4A" w14:textId="346E9D47" w:rsid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t>Most existing smart home systems rely on cloud platforms or proprietary ecosystems, which may incur additional costs and reduce user control over data privacy and system customization. Furthermore, real-time feedback and automation features are minimal or nonexistent, resulting in inefficient energy usage and limited user engagement.</w:t>
      </w:r>
    </w:p>
    <w:p w14:paraId="2F13E3C6" w14:textId="77777777" w:rsidR="00267AF3" w:rsidRPr="00360832" w:rsidRDefault="00267AF3" w:rsidP="00267AF3">
      <w:pPr>
        <w:spacing w:line="360" w:lineRule="auto"/>
        <w:jc w:val="both"/>
        <w:rPr>
          <w:rFonts w:ascii="Times New Roman" w:hAnsi="Times New Roman" w:cs="Times New Roman"/>
          <w:sz w:val="28"/>
          <w:szCs w:val="28"/>
          <w:lang w:val="en-US"/>
        </w:rPr>
      </w:pPr>
    </w:p>
    <w:p w14:paraId="27427E53" w14:textId="16DF137E" w:rsidR="00360832" w:rsidRPr="00360832" w:rsidRDefault="00671FF2" w:rsidP="00FC256A">
      <w:pPr>
        <w:pStyle w:val="H316B"/>
        <w:spacing w:line="360" w:lineRule="auto"/>
        <w:jc w:val="left"/>
        <w:rPr>
          <w:lang w:val="en-US"/>
        </w:rPr>
      </w:pPr>
      <w:r>
        <w:rPr>
          <w:lang w:val="en-US"/>
        </w:rPr>
        <w:t>1.</w:t>
      </w:r>
      <w:r w:rsidR="00360832" w:rsidRPr="00360832">
        <w:rPr>
          <w:lang w:val="en-US"/>
        </w:rPr>
        <w:t>2. Proposed System</w:t>
      </w:r>
    </w:p>
    <w:p w14:paraId="3CF4F3F8" w14:textId="6ABC2295" w:rsid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t xml:space="preserve">The proposed system addresses the limitations of existing solutions by integrating environmental monitoring and electrical energy management into a unified, real-time control platform. The system uses an </w:t>
      </w:r>
      <w:r w:rsidRPr="00360832">
        <w:rPr>
          <w:rFonts w:ascii="Times New Roman" w:hAnsi="Times New Roman" w:cs="Times New Roman"/>
          <w:b/>
          <w:bCs/>
          <w:sz w:val="28"/>
          <w:szCs w:val="28"/>
          <w:lang w:val="en-US"/>
        </w:rPr>
        <w:t>ESP32-WROOM (38-pin)</w:t>
      </w:r>
      <w:r w:rsidRPr="00360832">
        <w:rPr>
          <w:rFonts w:ascii="Times New Roman" w:hAnsi="Times New Roman" w:cs="Times New Roman"/>
          <w:sz w:val="28"/>
          <w:szCs w:val="28"/>
          <w:lang w:val="en-US"/>
        </w:rPr>
        <w:t xml:space="preserve"> microcontroller to collect data from a </w:t>
      </w:r>
      <w:r w:rsidRPr="00360832">
        <w:rPr>
          <w:rFonts w:ascii="Times New Roman" w:hAnsi="Times New Roman" w:cs="Times New Roman"/>
          <w:b/>
          <w:bCs/>
          <w:sz w:val="28"/>
          <w:szCs w:val="28"/>
          <w:lang w:val="en-US"/>
        </w:rPr>
        <w:t>DHT22 sensor</w:t>
      </w:r>
      <w:r w:rsidRPr="00360832">
        <w:rPr>
          <w:rFonts w:ascii="Times New Roman" w:hAnsi="Times New Roman" w:cs="Times New Roman"/>
          <w:sz w:val="28"/>
          <w:szCs w:val="28"/>
          <w:lang w:val="en-US"/>
        </w:rPr>
        <w:t xml:space="preserve"> (temperature and humidity) and a </w:t>
      </w:r>
      <w:r w:rsidRPr="00360832">
        <w:rPr>
          <w:rFonts w:ascii="Times New Roman" w:hAnsi="Times New Roman" w:cs="Times New Roman"/>
          <w:b/>
          <w:bCs/>
          <w:sz w:val="28"/>
          <w:szCs w:val="28"/>
          <w:lang w:val="en-US"/>
        </w:rPr>
        <w:t>PZEM-004T</w:t>
      </w:r>
      <w:r w:rsidRPr="00360832">
        <w:rPr>
          <w:rFonts w:ascii="Times New Roman" w:hAnsi="Times New Roman" w:cs="Times New Roman"/>
          <w:sz w:val="28"/>
          <w:szCs w:val="28"/>
          <w:lang w:val="en-US"/>
        </w:rPr>
        <w:t xml:space="preserve"> module (voltage, current, power</w:t>
      </w:r>
      <w:r w:rsidR="005744C7">
        <w:rPr>
          <w:rFonts w:ascii="Times New Roman" w:hAnsi="Times New Roman" w:cs="Times New Roman"/>
          <w:sz w:val="28"/>
          <w:szCs w:val="28"/>
          <w:lang w:val="en-US"/>
        </w:rPr>
        <w:t xml:space="preserve"> and</w:t>
      </w:r>
      <w:r w:rsidRPr="00360832">
        <w:rPr>
          <w:rFonts w:ascii="Times New Roman" w:hAnsi="Times New Roman" w:cs="Times New Roman"/>
          <w:sz w:val="28"/>
          <w:szCs w:val="28"/>
          <w:lang w:val="en-US"/>
        </w:rPr>
        <w:t xml:space="preserve"> energy).</w:t>
      </w:r>
    </w:p>
    <w:p w14:paraId="47395528" w14:textId="77777777" w:rsidR="00267AF3" w:rsidRDefault="00267AF3" w:rsidP="00267AF3">
      <w:pPr>
        <w:spacing w:line="360" w:lineRule="auto"/>
        <w:jc w:val="both"/>
        <w:rPr>
          <w:rFonts w:ascii="Times New Roman" w:hAnsi="Times New Roman" w:cs="Times New Roman"/>
          <w:sz w:val="28"/>
          <w:szCs w:val="28"/>
          <w:lang w:val="en-US"/>
        </w:rPr>
      </w:pPr>
    </w:p>
    <w:p w14:paraId="6A63252D" w14:textId="77777777" w:rsidR="00267AF3" w:rsidRPr="00360832" w:rsidRDefault="00267AF3" w:rsidP="00267AF3">
      <w:pPr>
        <w:spacing w:line="360" w:lineRule="auto"/>
        <w:jc w:val="both"/>
        <w:rPr>
          <w:rFonts w:ascii="Times New Roman" w:hAnsi="Times New Roman" w:cs="Times New Roman"/>
          <w:sz w:val="28"/>
          <w:szCs w:val="28"/>
          <w:lang w:val="en-US"/>
        </w:rPr>
      </w:pPr>
    </w:p>
    <w:p w14:paraId="1C404551" w14:textId="77777777" w:rsidR="00360832" w:rsidRP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lastRenderedPageBreak/>
        <w:t>This data is:</w:t>
      </w:r>
    </w:p>
    <w:p w14:paraId="68AFEE31" w14:textId="77777777" w:rsidR="00360832" w:rsidRPr="00360832" w:rsidRDefault="00360832" w:rsidP="00267AF3">
      <w:pPr>
        <w:numPr>
          <w:ilvl w:val="0"/>
          <w:numId w:val="89"/>
        </w:numPr>
        <w:spacing w:line="360" w:lineRule="auto"/>
        <w:rPr>
          <w:rFonts w:ascii="Times New Roman" w:hAnsi="Times New Roman" w:cs="Times New Roman"/>
          <w:sz w:val="28"/>
          <w:szCs w:val="28"/>
          <w:lang w:val="en-US"/>
        </w:rPr>
      </w:pPr>
      <w:r w:rsidRPr="00360832">
        <w:rPr>
          <w:rFonts w:ascii="Times New Roman" w:hAnsi="Times New Roman" w:cs="Times New Roman"/>
          <w:sz w:val="28"/>
          <w:szCs w:val="28"/>
          <w:lang w:val="en-US"/>
        </w:rPr>
        <w:t xml:space="preserve">Displayed locally via a </w:t>
      </w:r>
      <w:r w:rsidRPr="00360832">
        <w:rPr>
          <w:rFonts w:ascii="Times New Roman" w:hAnsi="Times New Roman" w:cs="Times New Roman"/>
          <w:b/>
          <w:bCs/>
          <w:sz w:val="28"/>
          <w:szCs w:val="28"/>
          <w:lang w:val="en-US"/>
        </w:rPr>
        <w:t>20x4 I2C LCD</w:t>
      </w:r>
    </w:p>
    <w:p w14:paraId="4051CFBA" w14:textId="77777777" w:rsidR="00360832" w:rsidRPr="00360832" w:rsidRDefault="00360832" w:rsidP="00267AF3">
      <w:pPr>
        <w:numPr>
          <w:ilvl w:val="0"/>
          <w:numId w:val="89"/>
        </w:numPr>
        <w:spacing w:line="360" w:lineRule="auto"/>
        <w:rPr>
          <w:rFonts w:ascii="Times New Roman" w:hAnsi="Times New Roman" w:cs="Times New Roman"/>
          <w:sz w:val="28"/>
          <w:szCs w:val="28"/>
          <w:lang w:val="en-US"/>
        </w:rPr>
      </w:pPr>
      <w:r w:rsidRPr="00360832">
        <w:rPr>
          <w:rFonts w:ascii="Times New Roman" w:hAnsi="Times New Roman" w:cs="Times New Roman"/>
          <w:sz w:val="28"/>
          <w:szCs w:val="28"/>
          <w:lang w:val="en-US"/>
        </w:rPr>
        <w:t xml:space="preserve">Transmitted to a </w:t>
      </w:r>
      <w:r w:rsidRPr="00360832">
        <w:rPr>
          <w:rFonts w:ascii="Times New Roman" w:hAnsi="Times New Roman" w:cs="Times New Roman"/>
          <w:b/>
          <w:bCs/>
          <w:sz w:val="28"/>
          <w:szCs w:val="28"/>
          <w:lang w:val="en-US"/>
        </w:rPr>
        <w:t>smartphone MQTT Panel app</w:t>
      </w:r>
      <w:r w:rsidRPr="00360832">
        <w:rPr>
          <w:rFonts w:ascii="Times New Roman" w:hAnsi="Times New Roman" w:cs="Times New Roman"/>
          <w:sz w:val="28"/>
          <w:szCs w:val="28"/>
          <w:lang w:val="en-US"/>
        </w:rPr>
        <w:t xml:space="preserve"> using the </w:t>
      </w:r>
      <w:r w:rsidRPr="00360832">
        <w:rPr>
          <w:rFonts w:ascii="Times New Roman" w:hAnsi="Times New Roman" w:cs="Times New Roman"/>
          <w:b/>
          <w:bCs/>
          <w:sz w:val="28"/>
          <w:szCs w:val="28"/>
          <w:lang w:val="en-US"/>
        </w:rPr>
        <w:t>MQTT protocol</w:t>
      </w:r>
    </w:p>
    <w:p w14:paraId="1D9AEB10" w14:textId="77777777" w:rsidR="00360832" w:rsidRP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t xml:space="preserve">A </w:t>
      </w:r>
      <w:r w:rsidRPr="00360832">
        <w:rPr>
          <w:rFonts w:ascii="Times New Roman" w:hAnsi="Times New Roman" w:cs="Times New Roman"/>
          <w:b/>
          <w:bCs/>
          <w:sz w:val="28"/>
          <w:szCs w:val="28"/>
          <w:lang w:val="en-US"/>
        </w:rPr>
        <w:t>2-channel relay module</w:t>
      </w:r>
      <w:r w:rsidRPr="00360832">
        <w:rPr>
          <w:rFonts w:ascii="Times New Roman" w:hAnsi="Times New Roman" w:cs="Times New Roman"/>
          <w:sz w:val="28"/>
          <w:szCs w:val="28"/>
          <w:lang w:val="en-US"/>
        </w:rPr>
        <w:t xml:space="preserve"> allows users to control connected appliances remotely based on sensor inputs or manual commands, enabling automation and energy optimization. The system is compact, cost-effective, and powered by a </w:t>
      </w:r>
      <w:r w:rsidRPr="00360832">
        <w:rPr>
          <w:rFonts w:ascii="Times New Roman" w:hAnsi="Times New Roman" w:cs="Times New Roman"/>
          <w:b/>
          <w:bCs/>
          <w:sz w:val="28"/>
          <w:szCs w:val="28"/>
          <w:lang w:val="en-US"/>
        </w:rPr>
        <w:t>9V 1A transformer</w:t>
      </w:r>
      <w:r w:rsidRPr="00360832">
        <w:rPr>
          <w:rFonts w:ascii="Times New Roman" w:hAnsi="Times New Roman" w:cs="Times New Roman"/>
          <w:sz w:val="28"/>
          <w:szCs w:val="28"/>
          <w:lang w:val="en-US"/>
        </w:rPr>
        <w:t>, making it suitable for smart home applications.</w:t>
      </w:r>
    </w:p>
    <w:p w14:paraId="5B388C25" w14:textId="77777777" w:rsidR="00360832" w:rsidRP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t>This proposed system enhances user control, promotes energy efficiency, and supports environmental awareness through real-time data acquisition and automation.</w:t>
      </w:r>
    </w:p>
    <w:p w14:paraId="23653E49" w14:textId="452A2F3C" w:rsidR="00360832" w:rsidRPr="00360832" w:rsidRDefault="00360832" w:rsidP="00267AF3">
      <w:pPr>
        <w:spacing w:line="360" w:lineRule="auto"/>
        <w:rPr>
          <w:rFonts w:ascii="Times New Roman" w:hAnsi="Times New Roman" w:cs="Times New Roman"/>
          <w:sz w:val="28"/>
          <w:szCs w:val="28"/>
          <w:lang w:val="en-US"/>
        </w:rPr>
      </w:pPr>
    </w:p>
    <w:p w14:paraId="7E133DFF" w14:textId="6DBB4BEA" w:rsidR="00360832" w:rsidRPr="00360832" w:rsidRDefault="00671FF2" w:rsidP="00FC256A">
      <w:pPr>
        <w:pStyle w:val="H316B"/>
        <w:spacing w:line="360" w:lineRule="auto"/>
        <w:jc w:val="left"/>
        <w:rPr>
          <w:lang w:val="en-US"/>
        </w:rPr>
      </w:pPr>
      <w:r>
        <w:rPr>
          <w:lang w:val="en-US"/>
        </w:rPr>
        <w:t>1.</w:t>
      </w:r>
      <w:r w:rsidR="00360832" w:rsidRPr="00360832">
        <w:rPr>
          <w:lang w:val="en-US"/>
        </w:rPr>
        <w:t>3. Overview of the Report</w:t>
      </w:r>
    </w:p>
    <w:p w14:paraId="433E6AC7" w14:textId="77777777" w:rsidR="00360832" w:rsidRPr="00360832" w:rsidRDefault="00360832" w:rsidP="00267AF3">
      <w:pPr>
        <w:spacing w:line="360" w:lineRule="auto"/>
        <w:jc w:val="both"/>
        <w:rPr>
          <w:rFonts w:ascii="Times New Roman" w:hAnsi="Times New Roman" w:cs="Times New Roman"/>
          <w:sz w:val="28"/>
          <w:szCs w:val="28"/>
          <w:lang w:val="en-US"/>
        </w:rPr>
      </w:pPr>
      <w:r w:rsidRPr="00360832">
        <w:rPr>
          <w:rFonts w:ascii="Times New Roman" w:hAnsi="Times New Roman" w:cs="Times New Roman"/>
          <w:sz w:val="28"/>
          <w:szCs w:val="28"/>
          <w:lang w:val="en-US"/>
        </w:rPr>
        <w:t>This report is structured to provide a comprehensive understanding of the Smart Weather and Power Consumption Monitoring System with Real-Time Control. The following chapters outline the development and implementation details:</w:t>
      </w:r>
    </w:p>
    <w:p w14:paraId="4C9339F8" w14:textId="77777777" w:rsidR="00360832" w:rsidRPr="00360832" w:rsidRDefault="00360832" w:rsidP="00267AF3">
      <w:pPr>
        <w:numPr>
          <w:ilvl w:val="0"/>
          <w:numId w:val="90"/>
        </w:numPr>
        <w:spacing w:line="360" w:lineRule="auto"/>
        <w:rPr>
          <w:rFonts w:ascii="Times New Roman" w:hAnsi="Times New Roman" w:cs="Times New Roman"/>
          <w:sz w:val="28"/>
          <w:szCs w:val="28"/>
          <w:lang w:val="en-US"/>
        </w:rPr>
      </w:pPr>
      <w:r w:rsidRPr="00360832">
        <w:rPr>
          <w:rFonts w:ascii="Times New Roman" w:hAnsi="Times New Roman" w:cs="Times New Roman"/>
          <w:b/>
          <w:bCs/>
          <w:sz w:val="28"/>
          <w:szCs w:val="28"/>
          <w:lang w:val="en-US"/>
        </w:rPr>
        <w:t>Chapter 1: Introduction</w:t>
      </w:r>
      <w:r w:rsidRPr="00360832">
        <w:rPr>
          <w:rFonts w:ascii="Times New Roman" w:hAnsi="Times New Roman" w:cs="Times New Roman"/>
          <w:sz w:val="28"/>
          <w:szCs w:val="28"/>
          <w:lang w:val="en-US"/>
        </w:rPr>
        <w:br/>
        <w:t>Discusses the background, objectives, scope, existing limitations, and the proposed solution.</w:t>
      </w:r>
    </w:p>
    <w:p w14:paraId="4723CB97" w14:textId="77777777" w:rsidR="00360832" w:rsidRPr="00360832" w:rsidRDefault="00360832" w:rsidP="00267AF3">
      <w:pPr>
        <w:numPr>
          <w:ilvl w:val="0"/>
          <w:numId w:val="90"/>
        </w:numPr>
        <w:spacing w:line="360" w:lineRule="auto"/>
        <w:rPr>
          <w:rFonts w:ascii="Times New Roman" w:hAnsi="Times New Roman" w:cs="Times New Roman"/>
          <w:sz w:val="28"/>
          <w:szCs w:val="28"/>
          <w:lang w:val="en-US"/>
        </w:rPr>
      </w:pPr>
      <w:r w:rsidRPr="00360832">
        <w:rPr>
          <w:rFonts w:ascii="Times New Roman" w:hAnsi="Times New Roman" w:cs="Times New Roman"/>
          <w:b/>
          <w:bCs/>
          <w:sz w:val="28"/>
          <w:szCs w:val="28"/>
          <w:lang w:val="en-US"/>
        </w:rPr>
        <w:t>Chapter 2: Literature Survey</w:t>
      </w:r>
      <w:r w:rsidRPr="00360832">
        <w:rPr>
          <w:rFonts w:ascii="Times New Roman" w:hAnsi="Times New Roman" w:cs="Times New Roman"/>
          <w:sz w:val="28"/>
          <w:szCs w:val="28"/>
          <w:lang w:val="en-US"/>
        </w:rPr>
        <w:br/>
        <w:t>Reviews existing technologies and related works in the domain of smart home automation, MQTT-based systems, and environmental monitoring.</w:t>
      </w:r>
    </w:p>
    <w:p w14:paraId="43463A4B" w14:textId="77777777" w:rsidR="00360832" w:rsidRPr="00360832" w:rsidRDefault="00360832" w:rsidP="00267AF3">
      <w:pPr>
        <w:numPr>
          <w:ilvl w:val="0"/>
          <w:numId w:val="90"/>
        </w:numPr>
        <w:spacing w:line="360" w:lineRule="auto"/>
        <w:rPr>
          <w:rFonts w:ascii="Times New Roman" w:hAnsi="Times New Roman" w:cs="Times New Roman"/>
          <w:sz w:val="28"/>
          <w:szCs w:val="28"/>
          <w:lang w:val="en-US"/>
        </w:rPr>
      </w:pPr>
      <w:r w:rsidRPr="00360832">
        <w:rPr>
          <w:rFonts w:ascii="Times New Roman" w:hAnsi="Times New Roman" w:cs="Times New Roman"/>
          <w:b/>
          <w:bCs/>
          <w:sz w:val="28"/>
          <w:szCs w:val="28"/>
          <w:lang w:val="en-US"/>
        </w:rPr>
        <w:lastRenderedPageBreak/>
        <w:t>Chapter 3: System Design</w:t>
      </w:r>
      <w:r w:rsidRPr="00360832">
        <w:rPr>
          <w:rFonts w:ascii="Times New Roman" w:hAnsi="Times New Roman" w:cs="Times New Roman"/>
          <w:sz w:val="28"/>
          <w:szCs w:val="28"/>
          <w:lang w:val="en-US"/>
        </w:rPr>
        <w:br/>
        <w:t>Describes the hardware components, software tools, block diagram, and system architecture used in the project.</w:t>
      </w:r>
    </w:p>
    <w:p w14:paraId="7837324C" w14:textId="77777777" w:rsidR="00360832" w:rsidRPr="00360832" w:rsidRDefault="00360832" w:rsidP="00267AF3">
      <w:pPr>
        <w:numPr>
          <w:ilvl w:val="0"/>
          <w:numId w:val="90"/>
        </w:numPr>
        <w:spacing w:line="360" w:lineRule="auto"/>
        <w:rPr>
          <w:rFonts w:ascii="Times New Roman" w:hAnsi="Times New Roman" w:cs="Times New Roman"/>
          <w:sz w:val="28"/>
          <w:szCs w:val="28"/>
          <w:lang w:val="en-US"/>
        </w:rPr>
      </w:pPr>
      <w:r w:rsidRPr="00360832">
        <w:rPr>
          <w:rFonts w:ascii="Times New Roman" w:hAnsi="Times New Roman" w:cs="Times New Roman"/>
          <w:b/>
          <w:bCs/>
          <w:sz w:val="28"/>
          <w:szCs w:val="28"/>
          <w:lang w:val="en-US"/>
        </w:rPr>
        <w:t>Chapter 4: Implementation</w:t>
      </w:r>
      <w:r w:rsidRPr="00360832">
        <w:rPr>
          <w:rFonts w:ascii="Times New Roman" w:hAnsi="Times New Roman" w:cs="Times New Roman"/>
          <w:sz w:val="28"/>
          <w:szCs w:val="28"/>
          <w:lang w:val="en-US"/>
        </w:rPr>
        <w:br/>
        <w:t>Details the configuration, integration of sensors and modules, MQTT setup, and mobile application interfacing.</w:t>
      </w:r>
    </w:p>
    <w:p w14:paraId="789192C1" w14:textId="77777777" w:rsidR="00360832" w:rsidRPr="00360832" w:rsidRDefault="00360832" w:rsidP="00267AF3">
      <w:pPr>
        <w:numPr>
          <w:ilvl w:val="0"/>
          <w:numId w:val="90"/>
        </w:numPr>
        <w:spacing w:line="360" w:lineRule="auto"/>
        <w:rPr>
          <w:rFonts w:ascii="Times New Roman" w:hAnsi="Times New Roman" w:cs="Times New Roman"/>
          <w:sz w:val="28"/>
          <w:szCs w:val="28"/>
          <w:lang w:val="en-US"/>
        </w:rPr>
      </w:pPr>
      <w:r w:rsidRPr="00360832">
        <w:rPr>
          <w:rFonts w:ascii="Times New Roman" w:hAnsi="Times New Roman" w:cs="Times New Roman"/>
          <w:b/>
          <w:bCs/>
          <w:sz w:val="28"/>
          <w:szCs w:val="28"/>
          <w:lang w:val="en-US"/>
        </w:rPr>
        <w:t>Chapter 5: Results and Discussion</w:t>
      </w:r>
      <w:r w:rsidRPr="00360832">
        <w:rPr>
          <w:rFonts w:ascii="Times New Roman" w:hAnsi="Times New Roman" w:cs="Times New Roman"/>
          <w:sz w:val="28"/>
          <w:szCs w:val="28"/>
          <w:lang w:val="en-US"/>
        </w:rPr>
        <w:br/>
        <w:t>Presents data outputs, system performance, advantages, and limitations.</w:t>
      </w:r>
    </w:p>
    <w:p w14:paraId="03B7EDC7" w14:textId="77777777" w:rsidR="00360832" w:rsidRPr="00360832" w:rsidRDefault="00360832" w:rsidP="00267AF3">
      <w:pPr>
        <w:numPr>
          <w:ilvl w:val="0"/>
          <w:numId w:val="90"/>
        </w:numPr>
        <w:spacing w:line="360" w:lineRule="auto"/>
        <w:rPr>
          <w:rFonts w:ascii="Times New Roman" w:hAnsi="Times New Roman" w:cs="Times New Roman"/>
          <w:sz w:val="28"/>
          <w:szCs w:val="28"/>
          <w:lang w:val="en-US"/>
        </w:rPr>
      </w:pPr>
      <w:r w:rsidRPr="00360832">
        <w:rPr>
          <w:rFonts w:ascii="Times New Roman" w:hAnsi="Times New Roman" w:cs="Times New Roman"/>
          <w:b/>
          <w:bCs/>
          <w:sz w:val="28"/>
          <w:szCs w:val="28"/>
          <w:lang w:val="en-US"/>
        </w:rPr>
        <w:t>Chapter 6: Conclusion and Future Work</w:t>
      </w:r>
      <w:r w:rsidRPr="00360832">
        <w:rPr>
          <w:rFonts w:ascii="Times New Roman" w:hAnsi="Times New Roman" w:cs="Times New Roman"/>
          <w:sz w:val="28"/>
          <w:szCs w:val="28"/>
          <w:lang w:val="en-US"/>
        </w:rPr>
        <w:br/>
        <w:t>Summarizes the project outcomes and suggests possible enhancements for scalability and advanced features.</w:t>
      </w:r>
    </w:p>
    <w:p w14:paraId="0B7AAD1C" w14:textId="77777777" w:rsidR="00703588" w:rsidRPr="00360832" w:rsidRDefault="00703588" w:rsidP="00267AF3">
      <w:pPr>
        <w:spacing w:line="360" w:lineRule="auto"/>
        <w:rPr>
          <w:rFonts w:ascii="Times New Roman" w:hAnsi="Times New Roman" w:cs="Times New Roman"/>
          <w:sz w:val="28"/>
          <w:szCs w:val="28"/>
        </w:rPr>
      </w:pPr>
    </w:p>
    <w:p w14:paraId="01E574B6" w14:textId="77777777" w:rsidR="00671FF2" w:rsidRPr="00360832" w:rsidRDefault="00671FF2" w:rsidP="00267AF3">
      <w:pPr>
        <w:spacing w:line="360" w:lineRule="auto"/>
        <w:rPr>
          <w:rFonts w:ascii="Times New Roman" w:hAnsi="Times New Roman" w:cs="Times New Roman"/>
          <w:sz w:val="28"/>
          <w:szCs w:val="28"/>
        </w:rPr>
      </w:pPr>
    </w:p>
    <w:p w14:paraId="4731CE31" w14:textId="77777777" w:rsidR="00360832" w:rsidRDefault="00360832" w:rsidP="00267AF3">
      <w:pPr>
        <w:spacing w:line="360" w:lineRule="auto"/>
      </w:pPr>
    </w:p>
    <w:p w14:paraId="5928ADD9" w14:textId="77777777" w:rsidR="00671FF2" w:rsidRDefault="00671FF2" w:rsidP="00267AF3">
      <w:pPr>
        <w:spacing w:line="360" w:lineRule="auto"/>
      </w:pPr>
    </w:p>
    <w:p w14:paraId="51E2974B" w14:textId="630BEC40" w:rsidR="00671FF2" w:rsidRDefault="00671FF2" w:rsidP="00267AF3">
      <w:pPr>
        <w:spacing w:line="360" w:lineRule="auto"/>
      </w:pPr>
    </w:p>
    <w:p w14:paraId="5B732C1E" w14:textId="06609CF9" w:rsidR="00671FF2" w:rsidRDefault="00671FF2" w:rsidP="00267AF3">
      <w:pPr>
        <w:spacing w:line="360" w:lineRule="auto"/>
        <w:jc w:val="center"/>
        <w:rPr>
          <w:rFonts w:ascii="Times New Roman" w:hAnsi="Times New Roman" w:cs="Times New Roman"/>
          <w:b/>
          <w:bCs/>
          <w:sz w:val="36"/>
          <w:szCs w:val="36"/>
        </w:rPr>
      </w:pPr>
      <w:r>
        <w:br w:type="page"/>
      </w:r>
      <w:r w:rsidRPr="00671FF2">
        <w:rPr>
          <w:rFonts w:ascii="Times New Roman" w:hAnsi="Times New Roman" w:cs="Times New Roman"/>
          <w:b/>
          <w:bCs/>
          <w:sz w:val="36"/>
          <w:szCs w:val="36"/>
        </w:rPr>
        <w:lastRenderedPageBreak/>
        <w:t>CHAPTER 2</w:t>
      </w:r>
    </w:p>
    <w:p w14:paraId="20A38335" w14:textId="18F50DCB" w:rsidR="00671FF2" w:rsidRPr="00671FF2" w:rsidRDefault="00671FF2" w:rsidP="00267AF3">
      <w:pPr>
        <w:pStyle w:val="H218B"/>
      </w:pPr>
      <w:r w:rsidRPr="00671FF2">
        <w:t>LITERATURE SURVEY</w:t>
      </w:r>
    </w:p>
    <w:p w14:paraId="0025AF95" w14:textId="77777777"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The integration of Internet of Things (IoT) technologies into smart home environments has gained significant attention in recent years. This chapter presents a review of existing studies and solutions related to environmental monitoring, power consumption tracking, and MQTT-based communication systems.</w:t>
      </w:r>
    </w:p>
    <w:p w14:paraId="40CD8720" w14:textId="40E86479" w:rsidR="00671FF2" w:rsidRPr="00671FF2" w:rsidRDefault="00671FF2" w:rsidP="00267AF3">
      <w:pPr>
        <w:spacing w:line="360" w:lineRule="auto"/>
        <w:rPr>
          <w:rFonts w:ascii="Times New Roman" w:hAnsi="Times New Roman" w:cs="Times New Roman"/>
          <w:sz w:val="28"/>
          <w:szCs w:val="28"/>
          <w:lang w:val="en-US"/>
        </w:rPr>
      </w:pPr>
    </w:p>
    <w:p w14:paraId="27C59F9C" w14:textId="25C4F710" w:rsidR="00671FF2" w:rsidRPr="00671FF2" w:rsidRDefault="00C6592C" w:rsidP="00C6592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671FF2" w:rsidRPr="00671FF2">
        <w:rPr>
          <w:rFonts w:ascii="Times New Roman" w:hAnsi="Times New Roman" w:cs="Times New Roman"/>
          <w:b/>
          <w:bCs/>
          <w:sz w:val="28"/>
          <w:szCs w:val="28"/>
          <w:lang w:val="en-US"/>
        </w:rPr>
        <w:t>1. IoT-Based Environmental Monitoring Systems</w:t>
      </w:r>
    </w:p>
    <w:p w14:paraId="6388E263" w14:textId="26FF4996"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Several researchers have explored the development of IoT-enabled weather monitoring systems. In an Arduino-based system was implemented using DHT11 and BMP180 sensors to collect environmental data. However, the system lacked real-time remote access and automation capabilities. Another study</w:t>
      </w:r>
      <w:r w:rsidR="005518EC">
        <w:rPr>
          <w:rFonts w:ascii="Times New Roman" w:hAnsi="Times New Roman" w:cs="Times New Roman"/>
          <w:sz w:val="28"/>
          <w:szCs w:val="28"/>
          <w:lang w:val="en-US"/>
        </w:rPr>
        <w:t xml:space="preserve"> </w:t>
      </w:r>
      <w:r w:rsidRPr="00671FF2">
        <w:rPr>
          <w:rFonts w:ascii="Times New Roman" w:hAnsi="Times New Roman" w:cs="Times New Roman"/>
          <w:sz w:val="28"/>
          <w:szCs w:val="28"/>
          <w:lang w:val="en-US"/>
        </w:rPr>
        <w:t>utilized the Raspberry Pi to transmit data to cloud services, but it incurred higher power consumption and costs, making it less suitable for low-power smart home applications.</w:t>
      </w:r>
    </w:p>
    <w:p w14:paraId="1561CB15" w14:textId="33B1A3DF" w:rsidR="00671FF2" w:rsidRPr="00671FF2" w:rsidRDefault="00671FF2" w:rsidP="00267AF3">
      <w:pPr>
        <w:spacing w:line="360" w:lineRule="auto"/>
        <w:rPr>
          <w:rFonts w:ascii="Times New Roman" w:hAnsi="Times New Roman" w:cs="Times New Roman"/>
          <w:sz w:val="28"/>
          <w:szCs w:val="28"/>
          <w:lang w:val="en-US"/>
        </w:rPr>
      </w:pPr>
    </w:p>
    <w:p w14:paraId="63B8934F" w14:textId="0CEE1726" w:rsidR="00671FF2" w:rsidRPr="00671FF2" w:rsidRDefault="00C6592C" w:rsidP="00C6592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671FF2" w:rsidRPr="00671FF2">
        <w:rPr>
          <w:rFonts w:ascii="Times New Roman" w:hAnsi="Times New Roman" w:cs="Times New Roman"/>
          <w:b/>
          <w:bCs/>
          <w:sz w:val="28"/>
          <w:szCs w:val="28"/>
          <w:lang w:val="en-US"/>
        </w:rPr>
        <w:t>2. Smart Energy Monitoring and Management Systems</w:t>
      </w:r>
    </w:p>
    <w:p w14:paraId="3AF81DC2" w14:textId="047BA516"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Energy consumption monitoring using microcontroller-based systems is a well-explored domain. A study developed an energy meter using the PZEM-004T sensor to monitor household power usage. Although effective in measuring voltage, current, and energy, the system did not include real-time control features or integration with environmental monitoring. In a Zigbee-based wireless energy meter system was proposed, but it had limited range and scalability compared to Wi-Fi and MQTT solutions.</w:t>
      </w:r>
    </w:p>
    <w:p w14:paraId="5B9A7012" w14:textId="7BBA4338" w:rsidR="00671FF2" w:rsidRPr="00671FF2" w:rsidRDefault="00671FF2" w:rsidP="00267AF3">
      <w:pPr>
        <w:spacing w:line="360" w:lineRule="auto"/>
        <w:rPr>
          <w:rFonts w:ascii="Times New Roman" w:hAnsi="Times New Roman" w:cs="Times New Roman"/>
          <w:sz w:val="28"/>
          <w:szCs w:val="28"/>
          <w:lang w:val="en-US"/>
        </w:rPr>
      </w:pPr>
    </w:p>
    <w:p w14:paraId="4ECA3F26" w14:textId="408494CA" w:rsidR="00671FF2" w:rsidRPr="00671FF2" w:rsidRDefault="00C6592C" w:rsidP="00C6592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671FF2" w:rsidRPr="00671FF2">
        <w:rPr>
          <w:rFonts w:ascii="Times New Roman" w:hAnsi="Times New Roman" w:cs="Times New Roman"/>
          <w:b/>
          <w:bCs/>
          <w:sz w:val="28"/>
          <w:szCs w:val="28"/>
          <w:lang w:val="en-US"/>
        </w:rPr>
        <w:t>3. MQTT in IoT Applications</w:t>
      </w:r>
    </w:p>
    <w:p w14:paraId="3FE58220" w14:textId="5931F356"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MQTT (Message Queuing Telemetry Transport) has emerged as a lightweight, efficient communication protocol ideal for IoT applications. Research</w:t>
      </w:r>
      <w:r w:rsidR="00F56FA1" w:rsidRPr="00671FF2">
        <w:rPr>
          <w:rFonts w:ascii="Times New Roman" w:hAnsi="Times New Roman" w:cs="Times New Roman"/>
          <w:sz w:val="28"/>
          <w:szCs w:val="28"/>
          <w:lang w:val="en-US"/>
        </w:rPr>
        <w:t xml:space="preserve"> highlights</w:t>
      </w:r>
      <w:r w:rsidRPr="00671FF2">
        <w:rPr>
          <w:rFonts w:ascii="Times New Roman" w:hAnsi="Times New Roman" w:cs="Times New Roman"/>
          <w:sz w:val="28"/>
          <w:szCs w:val="28"/>
          <w:lang w:val="en-US"/>
        </w:rPr>
        <w:t xml:space="preserve"> MQTT's suitability for constrained devices and low-bandwidth networks. </w:t>
      </w:r>
      <w:r w:rsidR="00F56FA1">
        <w:rPr>
          <w:rFonts w:ascii="Times New Roman" w:hAnsi="Times New Roman" w:cs="Times New Roman"/>
          <w:sz w:val="28"/>
          <w:szCs w:val="28"/>
          <w:lang w:val="en-US"/>
        </w:rPr>
        <w:t>A</w:t>
      </w:r>
      <w:r w:rsidRPr="00671FF2">
        <w:rPr>
          <w:rFonts w:ascii="Times New Roman" w:hAnsi="Times New Roman" w:cs="Times New Roman"/>
          <w:sz w:val="28"/>
          <w:szCs w:val="28"/>
          <w:lang w:val="en-US"/>
        </w:rPr>
        <w:t>n MQTT-based home automation system using ESP8266 was implemented to control lights and fans. While efficient, the system focused primarily on automation and lacked integrated monitoring of environmental and electrical parameters.</w:t>
      </w:r>
    </w:p>
    <w:p w14:paraId="62BDDFFD" w14:textId="3027A38E" w:rsidR="00671FF2" w:rsidRPr="00671FF2" w:rsidRDefault="00671FF2" w:rsidP="00267AF3">
      <w:pPr>
        <w:spacing w:line="360" w:lineRule="auto"/>
        <w:rPr>
          <w:rFonts w:ascii="Times New Roman" w:hAnsi="Times New Roman" w:cs="Times New Roman"/>
          <w:sz w:val="28"/>
          <w:szCs w:val="28"/>
          <w:lang w:val="en-US"/>
        </w:rPr>
      </w:pPr>
    </w:p>
    <w:p w14:paraId="2946C900" w14:textId="541AC5DF" w:rsidR="00671FF2" w:rsidRPr="00671FF2" w:rsidRDefault="00C6592C" w:rsidP="00C6592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671FF2" w:rsidRPr="00671FF2">
        <w:rPr>
          <w:rFonts w:ascii="Times New Roman" w:hAnsi="Times New Roman" w:cs="Times New Roman"/>
          <w:b/>
          <w:bCs/>
          <w:sz w:val="28"/>
          <w:szCs w:val="28"/>
          <w:lang w:val="en-US"/>
        </w:rPr>
        <w:t>4. Integrated Systems for Smart Homes</w:t>
      </w:r>
    </w:p>
    <w:p w14:paraId="1B99C18B" w14:textId="4585CB95"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A study in</w:t>
      </w:r>
      <w:r w:rsidR="005518EC">
        <w:rPr>
          <w:rFonts w:ascii="Times New Roman" w:hAnsi="Times New Roman" w:cs="Times New Roman"/>
          <w:sz w:val="28"/>
          <w:szCs w:val="28"/>
          <w:lang w:val="en-US"/>
        </w:rPr>
        <w:t xml:space="preserve"> </w:t>
      </w:r>
      <w:r w:rsidRPr="00671FF2">
        <w:rPr>
          <w:rFonts w:ascii="Times New Roman" w:hAnsi="Times New Roman" w:cs="Times New Roman"/>
          <w:sz w:val="28"/>
          <w:szCs w:val="28"/>
          <w:lang w:val="en-US"/>
        </w:rPr>
        <w:t xml:space="preserve">introduced a smart home solution that monitored temperature, gas leakage, and intrusion, using Blynk for remote access. While the system had useful features, it did not integrate power consumption monitoring or adopt MQTT as its communication protocol. Another integrated model used </w:t>
      </w:r>
      <w:proofErr w:type="spellStart"/>
      <w:r w:rsidRPr="00671FF2">
        <w:rPr>
          <w:rFonts w:ascii="Times New Roman" w:hAnsi="Times New Roman" w:cs="Times New Roman"/>
          <w:sz w:val="28"/>
          <w:szCs w:val="28"/>
          <w:lang w:val="en-US"/>
        </w:rPr>
        <w:t>NodeMCU</w:t>
      </w:r>
      <w:proofErr w:type="spellEnd"/>
      <w:r w:rsidRPr="00671FF2">
        <w:rPr>
          <w:rFonts w:ascii="Times New Roman" w:hAnsi="Times New Roman" w:cs="Times New Roman"/>
          <w:sz w:val="28"/>
          <w:szCs w:val="28"/>
          <w:lang w:val="en-US"/>
        </w:rPr>
        <w:t xml:space="preserve"> and Firebase for real-time data storage and device control, but relied heavily on cloud services, raising concerns about latency and data privacy.</w:t>
      </w:r>
    </w:p>
    <w:p w14:paraId="74A2C257" w14:textId="0B1B44B6" w:rsidR="00671FF2" w:rsidRPr="00671FF2" w:rsidRDefault="00671FF2" w:rsidP="00267AF3">
      <w:pPr>
        <w:spacing w:line="360" w:lineRule="auto"/>
        <w:rPr>
          <w:rFonts w:ascii="Times New Roman" w:hAnsi="Times New Roman" w:cs="Times New Roman"/>
          <w:sz w:val="28"/>
          <w:szCs w:val="28"/>
          <w:lang w:val="en-US"/>
        </w:rPr>
      </w:pPr>
    </w:p>
    <w:p w14:paraId="2306836F" w14:textId="74F932CC" w:rsidR="00671FF2" w:rsidRPr="00C6592C" w:rsidRDefault="00671FF2">
      <w:pPr>
        <w:pStyle w:val="ListParagraph"/>
        <w:numPr>
          <w:ilvl w:val="1"/>
          <w:numId w:val="93"/>
        </w:numPr>
        <w:spacing w:line="360" w:lineRule="auto"/>
        <w:rPr>
          <w:rFonts w:ascii="Times New Roman" w:hAnsi="Times New Roman" w:cs="Times New Roman"/>
          <w:b/>
          <w:bCs/>
          <w:sz w:val="28"/>
          <w:szCs w:val="28"/>
          <w:lang w:val="en-US"/>
        </w:rPr>
      </w:pPr>
      <w:r w:rsidRPr="00C6592C">
        <w:rPr>
          <w:rFonts w:ascii="Times New Roman" w:hAnsi="Times New Roman" w:cs="Times New Roman"/>
          <w:b/>
          <w:bCs/>
          <w:sz w:val="28"/>
          <w:szCs w:val="28"/>
          <w:lang w:val="en-US"/>
        </w:rPr>
        <w:t>Summary of Findings</w:t>
      </w:r>
    </w:p>
    <w:p w14:paraId="4BED0EAB" w14:textId="77777777"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The reviewed literature demonstrates growing interest in smart systems for home automation, environmental monitoring, and energy management. However, gaps exist in:</w:t>
      </w:r>
    </w:p>
    <w:p w14:paraId="60588BB0" w14:textId="77777777" w:rsidR="00671FF2" w:rsidRPr="00671FF2" w:rsidRDefault="00671FF2" w:rsidP="00267AF3">
      <w:pPr>
        <w:numPr>
          <w:ilvl w:val="0"/>
          <w:numId w:val="92"/>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Combining </w:t>
      </w:r>
      <w:r w:rsidRPr="00671FF2">
        <w:rPr>
          <w:rFonts w:ascii="Times New Roman" w:hAnsi="Times New Roman" w:cs="Times New Roman"/>
          <w:b/>
          <w:bCs/>
          <w:sz w:val="28"/>
          <w:szCs w:val="28"/>
          <w:lang w:val="en-US"/>
        </w:rPr>
        <w:t>environmental sensing</w:t>
      </w:r>
      <w:r w:rsidRPr="00671FF2">
        <w:rPr>
          <w:rFonts w:ascii="Times New Roman" w:hAnsi="Times New Roman" w:cs="Times New Roman"/>
          <w:sz w:val="28"/>
          <w:szCs w:val="28"/>
          <w:lang w:val="en-US"/>
        </w:rPr>
        <w:t xml:space="preserve"> and </w:t>
      </w:r>
      <w:r w:rsidRPr="00671FF2">
        <w:rPr>
          <w:rFonts w:ascii="Times New Roman" w:hAnsi="Times New Roman" w:cs="Times New Roman"/>
          <w:b/>
          <w:bCs/>
          <w:sz w:val="28"/>
          <w:szCs w:val="28"/>
          <w:lang w:val="en-US"/>
        </w:rPr>
        <w:t>electrical monitoring</w:t>
      </w:r>
      <w:r w:rsidRPr="00671FF2">
        <w:rPr>
          <w:rFonts w:ascii="Times New Roman" w:hAnsi="Times New Roman" w:cs="Times New Roman"/>
          <w:sz w:val="28"/>
          <w:szCs w:val="28"/>
          <w:lang w:val="en-US"/>
        </w:rPr>
        <w:t xml:space="preserve"> in a single system.</w:t>
      </w:r>
    </w:p>
    <w:p w14:paraId="3FF3C969" w14:textId="77777777" w:rsidR="00671FF2" w:rsidRPr="00671FF2" w:rsidRDefault="00671FF2" w:rsidP="00267AF3">
      <w:pPr>
        <w:numPr>
          <w:ilvl w:val="0"/>
          <w:numId w:val="92"/>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lastRenderedPageBreak/>
        <w:t xml:space="preserve">Using </w:t>
      </w:r>
      <w:r w:rsidRPr="00671FF2">
        <w:rPr>
          <w:rFonts w:ascii="Times New Roman" w:hAnsi="Times New Roman" w:cs="Times New Roman"/>
          <w:b/>
          <w:bCs/>
          <w:sz w:val="28"/>
          <w:szCs w:val="28"/>
          <w:lang w:val="en-US"/>
        </w:rPr>
        <w:t>MQTT</w:t>
      </w:r>
      <w:r w:rsidRPr="00671FF2">
        <w:rPr>
          <w:rFonts w:ascii="Times New Roman" w:hAnsi="Times New Roman" w:cs="Times New Roman"/>
          <w:sz w:val="28"/>
          <w:szCs w:val="28"/>
          <w:lang w:val="en-US"/>
        </w:rPr>
        <w:t xml:space="preserve"> for low-latency, </w:t>
      </w:r>
      <w:r w:rsidRPr="00671FF2">
        <w:rPr>
          <w:rFonts w:ascii="Times New Roman" w:hAnsi="Times New Roman" w:cs="Times New Roman"/>
          <w:b/>
          <w:bCs/>
          <w:sz w:val="28"/>
          <w:szCs w:val="28"/>
          <w:lang w:val="en-US"/>
        </w:rPr>
        <w:t>real-time control</w:t>
      </w:r>
      <w:r w:rsidRPr="00671FF2">
        <w:rPr>
          <w:rFonts w:ascii="Times New Roman" w:hAnsi="Times New Roman" w:cs="Times New Roman"/>
          <w:sz w:val="28"/>
          <w:szCs w:val="28"/>
          <w:lang w:val="en-US"/>
        </w:rPr>
        <w:t xml:space="preserve"> without dependence on cloud platforms.</w:t>
      </w:r>
    </w:p>
    <w:p w14:paraId="06829F42" w14:textId="77777777" w:rsidR="00671FF2" w:rsidRPr="00671FF2" w:rsidRDefault="00671FF2" w:rsidP="00267AF3">
      <w:pPr>
        <w:numPr>
          <w:ilvl w:val="0"/>
          <w:numId w:val="92"/>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Enabling </w:t>
      </w:r>
      <w:r w:rsidRPr="00671FF2">
        <w:rPr>
          <w:rFonts w:ascii="Times New Roman" w:hAnsi="Times New Roman" w:cs="Times New Roman"/>
          <w:b/>
          <w:bCs/>
          <w:sz w:val="28"/>
          <w:szCs w:val="28"/>
          <w:lang w:val="en-US"/>
        </w:rPr>
        <w:t>user-friendly interfaces</w:t>
      </w:r>
      <w:r w:rsidRPr="00671FF2">
        <w:rPr>
          <w:rFonts w:ascii="Times New Roman" w:hAnsi="Times New Roman" w:cs="Times New Roman"/>
          <w:sz w:val="28"/>
          <w:szCs w:val="28"/>
          <w:lang w:val="en-US"/>
        </w:rPr>
        <w:t xml:space="preserve"> such as mobile MQTT panels for intuitive control.</w:t>
      </w:r>
    </w:p>
    <w:p w14:paraId="5C245FD9" w14:textId="77777777" w:rsidR="00671FF2" w:rsidRPr="00671FF2" w:rsidRDefault="00671FF2" w:rsidP="00267AF3">
      <w:pPr>
        <w:spacing w:line="360" w:lineRule="auto"/>
        <w:jc w:val="both"/>
        <w:rPr>
          <w:rFonts w:ascii="Times New Roman" w:hAnsi="Times New Roman" w:cs="Times New Roman"/>
          <w:sz w:val="28"/>
          <w:szCs w:val="28"/>
          <w:lang w:val="en-US"/>
        </w:rPr>
      </w:pPr>
      <w:r w:rsidRPr="00671FF2">
        <w:rPr>
          <w:rFonts w:ascii="Times New Roman" w:hAnsi="Times New Roman" w:cs="Times New Roman"/>
          <w:sz w:val="28"/>
          <w:szCs w:val="28"/>
          <w:lang w:val="en-US"/>
        </w:rPr>
        <w:t>The proposed project bridges these gaps by developing a unified, MQTT-enabled system using ESP32, capable of both monitoring and controlling in real time, while ensuring low power consumption and system scalability.</w:t>
      </w:r>
    </w:p>
    <w:p w14:paraId="03049D1C" w14:textId="77777777" w:rsidR="00671FF2" w:rsidRDefault="00671FF2" w:rsidP="00267AF3">
      <w:pPr>
        <w:spacing w:line="360" w:lineRule="auto"/>
      </w:pPr>
    </w:p>
    <w:p w14:paraId="5C758809" w14:textId="77777777" w:rsidR="00671FF2" w:rsidRDefault="00671FF2" w:rsidP="00267AF3">
      <w:pPr>
        <w:spacing w:line="360" w:lineRule="auto"/>
      </w:pPr>
    </w:p>
    <w:p w14:paraId="642FE82A" w14:textId="77777777" w:rsidR="00671FF2" w:rsidRDefault="00671FF2" w:rsidP="00267AF3">
      <w:pPr>
        <w:spacing w:line="360" w:lineRule="auto"/>
      </w:pPr>
    </w:p>
    <w:p w14:paraId="6B81860F" w14:textId="77777777" w:rsidR="00671FF2" w:rsidRDefault="00671FF2" w:rsidP="00267AF3">
      <w:pPr>
        <w:spacing w:line="360" w:lineRule="auto"/>
      </w:pPr>
    </w:p>
    <w:p w14:paraId="3512813D" w14:textId="77777777" w:rsidR="00267AF3" w:rsidRDefault="00267AF3" w:rsidP="00267AF3">
      <w:pPr>
        <w:spacing w:line="360" w:lineRule="auto"/>
      </w:pPr>
    </w:p>
    <w:p w14:paraId="4A3A5865" w14:textId="77777777" w:rsidR="00267AF3" w:rsidRDefault="00267AF3" w:rsidP="00267AF3">
      <w:pPr>
        <w:spacing w:line="360" w:lineRule="auto"/>
      </w:pPr>
    </w:p>
    <w:p w14:paraId="1F218F94" w14:textId="77777777" w:rsidR="00267AF3" w:rsidRDefault="00267AF3" w:rsidP="00267AF3">
      <w:pPr>
        <w:spacing w:line="360" w:lineRule="auto"/>
      </w:pPr>
    </w:p>
    <w:p w14:paraId="116F6E05" w14:textId="77777777" w:rsidR="00267AF3" w:rsidRDefault="00267AF3" w:rsidP="00267AF3">
      <w:pPr>
        <w:spacing w:line="360" w:lineRule="auto"/>
      </w:pPr>
    </w:p>
    <w:p w14:paraId="76865F7B" w14:textId="77777777" w:rsidR="00267AF3" w:rsidRDefault="00267AF3" w:rsidP="00267AF3">
      <w:pPr>
        <w:spacing w:line="360" w:lineRule="auto"/>
      </w:pPr>
    </w:p>
    <w:p w14:paraId="44A8622D" w14:textId="77777777" w:rsidR="00267AF3" w:rsidRDefault="00267AF3" w:rsidP="00267AF3">
      <w:pPr>
        <w:spacing w:line="360" w:lineRule="auto"/>
      </w:pPr>
    </w:p>
    <w:p w14:paraId="321A388C" w14:textId="77777777" w:rsidR="00267AF3" w:rsidRDefault="00267AF3" w:rsidP="00267AF3">
      <w:pPr>
        <w:spacing w:line="360" w:lineRule="auto"/>
      </w:pPr>
    </w:p>
    <w:p w14:paraId="755086C6" w14:textId="77777777" w:rsidR="00267AF3" w:rsidRDefault="00267AF3" w:rsidP="00267AF3">
      <w:pPr>
        <w:spacing w:line="360" w:lineRule="auto"/>
      </w:pPr>
    </w:p>
    <w:p w14:paraId="587839B7" w14:textId="77777777" w:rsidR="00267AF3" w:rsidRDefault="00267AF3" w:rsidP="00267AF3">
      <w:pPr>
        <w:spacing w:line="360" w:lineRule="auto"/>
      </w:pPr>
    </w:p>
    <w:p w14:paraId="346155E6" w14:textId="77777777" w:rsidR="00267AF3" w:rsidRDefault="00267AF3" w:rsidP="00267AF3">
      <w:pPr>
        <w:spacing w:line="360" w:lineRule="auto"/>
      </w:pPr>
    </w:p>
    <w:p w14:paraId="67F80470" w14:textId="77777777" w:rsidR="00267AF3" w:rsidRDefault="00267AF3" w:rsidP="00267AF3">
      <w:pPr>
        <w:spacing w:line="360" w:lineRule="auto"/>
      </w:pPr>
    </w:p>
    <w:p w14:paraId="0E9E49DD" w14:textId="77777777" w:rsidR="00671FF2" w:rsidRDefault="00671FF2" w:rsidP="00267AF3">
      <w:pPr>
        <w:spacing w:line="360" w:lineRule="auto"/>
      </w:pPr>
    </w:p>
    <w:p w14:paraId="3D1AADD8" w14:textId="38F2CF31" w:rsidR="00703588" w:rsidRPr="008A2B48" w:rsidRDefault="008A2B48" w:rsidP="00267AF3">
      <w:pPr>
        <w:pStyle w:val="Caption"/>
        <w:spacing w:line="360" w:lineRule="auto"/>
        <w:rPr>
          <w:sz w:val="36"/>
          <w:szCs w:val="36"/>
        </w:rPr>
      </w:pPr>
      <w:r>
        <w:rPr>
          <w:sz w:val="36"/>
          <w:szCs w:val="36"/>
        </w:rPr>
        <w:lastRenderedPageBreak/>
        <w:t>CHAPTER 3</w:t>
      </w:r>
    </w:p>
    <w:p w14:paraId="2B804275" w14:textId="4EBBF69B" w:rsidR="006A2CB1" w:rsidRPr="00641D55" w:rsidRDefault="00760302" w:rsidP="00267AF3">
      <w:pPr>
        <w:pStyle w:val="H218B"/>
        <w:spacing w:after="0"/>
      </w:pPr>
      <w:bookmarkStart w:id="4" w:name="_Toc161248755"/>
      <w:bookmarkStart w:id="5" w:name="_Toc161258452"/>
      <w:r>
        <w:t>PROJECT OVERVIEW</w:t>
      </w:r>
    </w:p>
    <w:p w14:paraId="728259F1" w14:textId="715F9C64" w:rsidR="006A2CB1" w:rsidRDefault="00760302" w:rsidP="006A0288">
      <w:pPr>
        <w:pStyle w:val="H316B"/>
        <w:spacing w:line="360" w:lineRule="auto"/>
        <w:ind w:left="0"/>
        <w:jc w:val="left"/>
      </w:pPr>
      <w:r>
        <w:t>3.1</w:t>
      </w:r>
      <w:r w:rsidR="00D91E77">
        <w:t xml:space="preserve"> </w:t>
      </w:r>
      <w:r w:rsidR="00C6592C">
        <w:t>BLOCK DIAGRAM</w:t>
      </w:r>
      <w:r w:rsidR="00C6592C" w:rsidRPr="00C6592C">
        <w:t xml:space="preserve"> OF THE PROPOSED IOT-BASED MONITORING AND CONTROL SYSTEM</w:t>
      </w:r>
    </w:p>
    <w:p w14:paraId="0DC171C8" w14:textId="77777777" w:rsidR="006A2CB1" w:rsidRDefault="006A2CB1" w:rsidP="00267AF3">
      <w:pPr>
        <w:spacing w:after="0" w:line="360" w:lineRule="auto"/>
      </w:pPr>
    </w:p>
    <w:p w14:paraId="44FAE58F" w14:textId="77777777" w:rsidR="00C6592C" w:rsidRPr="00C6592C" w:rsidRDefault="00C6592C">
      <w:pPr>
        <w:pStyle w:val="ListParagraph"/>
        <w:numPr>
          <w:ilvl w:val="0"/>
          <w:numId w:val="94"/>
        </w:numPr>
        <w:spacing w:after="0" w:line="360" w:lineRule="auto"/>
        <w:jc w:val="both"/>
        <w:rPr>
          <w:rFonts w:ascii="Times New Roman" w:hAnsi="Times New Roman" w:cs="Times New Roman"/>
          <w:sz w:val="28"/>
          <w:szCs w:val="28"/>
          <w:lang w:val="en-US"/>
        </w:rPr>
      </w:pPr>
      <w:r w:rsidRPr="00C6592C">
        <w:rPr>
          <w:rFonts w:ascii="Times New Roman" w:hAnsi="Times New Roman" w:cs="Times New Roman"/>
          <w:sz w:val="28"/>
          <w:szCs w:val="28"/>
          <w:lang w:val="en-US"/>
        </w:rPr>
        <w:t>The proposed system is designed to monitor both weather parameters and electrical power consumption in real time using IoT. The main controller of the system is the ESP32 microcontroller, which acts as the central hub for data acquisition, processing, display, and communication.</w:t>
      </w:r>
    </w:p>
    <w:p w14:paraId="6845774A" w14:textId="324D2528" w:rsidR="00C6592C" w:rsidRPr="00C6592C" w:rsidRDefault="00C6592C">
      <w:pPr>
        <w:pStyle w:val="ListParagraph"/>
        <w:numPr>
          <w:ilvl w:val="0"/>
          <w:numId w:val="94"/>
        </w:numPr>
        <w:spacing w:after="0" w:line="360" w:lineRule="auto"/>
        <w:jc w:val="both"/>
        <w:rPr>
          <w:rFonts w:ascii="Times New Roman" w:hAnsi="Times New Roman" w:cs="Times New Roman"/>
          <w:sz w:val="28"/>
          <w:szCs w:val="28"/>
          <w:lang w:val="en-US"/>
        </w:rPr>
      </w:pPr>
      <w:r w:rsidRPr="00C6592C">
        <w:rPr>
          <w:rFonts w:ascii="Times New Roman" w:hAnsi="Times New Roman" w:cs="Times New Roman"/>
          <w:sz w:val="28"/>
          <w:szCs w:val="28"/>
          <w:lang w:val="en-US"/>
        </w:rPr>
        <w:t>The AC power supply feeds the system, where an AC</w:t>
      </w:r>
      <w:r w:rsidR="005744C7">
        <w:rPr>
          <w:rFonts w:ascii="Times New Roman" w:hAnsi="Times New Roman" w:cs="Times New Roman"/>
          <w:sz w:val="28"/>
          <w:szCs w:val="28"/>
          <w:lang w:val="en-US"/>
        </w:rPr>
        <w:t xml:space="preserve"> </w:t>
      </w:r>
      <w:r w:rsidRPr="00C6592C">
        <w:rPr>
          <w:rFonts w:ascii="Times New Roman" w:hAnsi="Times New Roman" w:cs="Times New Roman"/>
          <w:sz w:val="28"/>
          <w:szCs w:val="28"/>
          <w:lang w:val="en-US"/>
        </w:rPr>
        <w:t>to</w:t>
      </w:r>
      <w:r w:rsidR="005744C7">
        <w:rPr>
          <w:rFonts w:ascii="Times New Roman" w:hAnsi="Times New Roman" w:cs="Times New Roman"/>
          <w:sz w:val="28"/>
          <w:szCs w:val="28"/>
          <w:lang w:val="en-US"/>
        </w:rPr>
        <w:t xml:space="preserve"> </w:t>
      </w:r>
      <w:r w:rsidRPr="00C6592C">
        <w:rPr>
          <w:rFonts w:ascii="Times New Roman" w:hAnsi="Times New Roman" w:cs="Times New Roman"/>
          <w:sz w:val="28"/>
          <w:szCs w:val="28"/>
          <w:lang w:val="en-US"/>
        </w:rPr>
        <w:t>DC converter provides regulated power to the ESP32 and associated components. A DHT22 sensor is connected to the ESP32 for measuring ambient temperature and humidity. In parallel, a PZEM-004T power sensor is used to measure voltage, current, power, and energy consumed by the connected load. This sensor communicates with the ESP32 through the UART protocol.</w:t>
      </w:r>
    </w:p>
    <w:p w14:paraId="4BFE31A4" w14:textId="77777777" w:rsidR="00C6592C" w:rsidRPr="00C6592C" w:rsidRDefault="00C6592C">
      <w:pPr>
        <w:pStyle w:val="ListParagraph"/>
        <w:numPr>
          <w:ilvl w:val="0"/>
          <w:numId w:val="94"/>
        </w:numPr>
        <w:spacing w:after="0" w:line="360" w:lineRule="auto"/>
        <w:jc w:val="both"/>
        <w:rPr>
          <w:rFonts w:ascii="Times New Roman" w:hAnsi="Times New Roman" w:cs="Times New Roman"/>
          <w:sz w:val="28"/>
          <w:szCs w:val="28"/>
          <w:lang w:val="en-US"/>
        </w:rPr>
      </w:pPr>
      <w:r w:rsidRPr="00C6592C">
        <w:rPr>
          <w:rFonts w:ascii="Times New Roman" w:hAnsi="Times New Roman" w:cs="Times New Roman"/>
          <w:sz w:val="28"/>
          <w:szCs w:val="28"/>
          <w:lang w:val="en-US"/>
        </w:rPr>
        <w:t>The ESP32 processes the incoming sensor data and displays it on a 20×4 LCD module, which is interfaced using the I2C protocol to minimize wiring. A 2-channel relay module is also connected to the ESP32, enabling control of connected electrical appliances (load). Manual control can be done via a push button, while automated or remote control is possible through the cloud.</w:t>
      </w:r>
    </w:p>
    <w:p w14:paraId="71C33FA9" w14:textId="77777777" w:rsidR="00C6592C" w:rsidRPr="00C6592C" w:rsidRDefault="00C6592C">
      <w:pPr>
        <w:pStyle w:val="ListParagraph"/>
        <w:numPr>
          <w:ilvl w:val="0"/>
          <w:numId w:val="94"/>
        </w:numPr>
        <w:spacing w:after="0" w:line="360" w:lineRule="auto"/>
        <w:jc w:val="both"/>
        <w:rPr>
          <w:rFonts w:ascii="Times New Roman" w:hAnsi="Times New Roman" w:cs="Times New Roman"/>
          <w:sz w:val="28"/>
          <w:szCs w:val="28"/>
          <w:lang w:val="en-US"/>
        </w:rPr>
      </w:pPr>
      <w:r w:rsidRPr="00C6592C">
        <w:rPr>
          <w:rFonts w:ascii="Times New Roman" w:hAnsi="Times New Roman" w:cs="Times New Roman"/>
          <w:sz w:val="28"/>
          <w:szCs w:val="28"/>
          <w:lang w:val="en-US"/>
        </w:rPr>
        <w:t xml:space="preserve">The ESP32 is configured to connect to the internet using Wi-Fi. It communicates with a remote MQTT broker, allowing data to be published and subscribed through MQTT topics. A mobile device or web interface </w:t>
      </w:r>
      <w:r w:rsidRPr="00C6592C">
        <w:rPr>
          <w:rFonts w:ascii="Times New Roman" w:hAnsi="Times New Roman" w:cs="Times New Roman"/>
          <w:sz w:val="28"/>
          <w:szCs w:val="28"/>
          <w:lang w:val="en-US"/>
        </w:rPr>
        <w:lastRenderedPageBreak/>
        <w:t>can then be used to monitor real-time data and control appliances remotely through this MQTT communication.</w:t>
      </w:r>
    </w:p>
    <w:p w14:paraId="6A6E237D" w14:textId="77777777" w:rsidR="00C6592C" w:rsidRPr="00C6592C" w:rsidRDefault="00C6592C">
      <w:pPr>
        <w:pStyle w:val="ListParagraph"/>
        <w:numPr>
          <w:ilvl w:val="0"/>
          <w:numId w:val="94"/>
        </w:numPr>
        <w:spacing w:after="0" w:line="360" w:lineRule="auto"/>
        <w:jc w:val="both"/>
        <w:rPr>
          <w:rFonts w:ascii="Times New Roman" w:hAnsi="Times New Roman" w:cs="Times New Roman"/>
          <w:sz w:val="28"/>
          <w:szCs w:val="28"/>
          <w:lang w:val="en-US"/>
        </w:rPr>
      </w:pPr>
      <w:r w:rsidRPr="00C6592C">
        <w:rPr>
          <w:rFonts w:ascii="Times New Roman" w:hAnsi="Times New Roman" w:cs="Times New Roman"/>
          <w:sz w:val="28"/>
          <w:szCs w:val="28"/>
          <w:lang w:val="en-US"/>
        </w:rPr>
        <w:t>This setup creates a complete real-time monitoring and control system that is cost-effective, scalable, and energy-efficient, making it suitable for smart home and energy management applications.</w:t>
      </w:r>
    </w:p>
    <w:p w14:paraId="0F5B0285" w14:textId="77777777" w:rsidR="006A2CB1" w:rsidRDefault="006A2CB1" w:rsidP="00267AF3">
      <w:pPr>
        <w:spacing w:after="0" w:line="360" w:lineRule="auto"/>
      </w:pPr>
      <w:r>
        <w:rPr>
          <w:noProof/>
        </w:rPr>
        <w:drawing>
          <wp:anchor distT="0" distB="0" distL="114300" distR="114300" simplePos="0" relativeHeight="251714560" behindDoc="0" locked="0" layoutInCell="1" allowOverlap="1" wp14:anchorId="3B75055F" wp14:editId="135BEA93">
            <wp:simplePos x="0" y="0"/>
            <wp:positionH relativeFrom="column">
              <wp:posOffset>-517237</wp:posOffset>
            </wp:positionH>
            <wp:positionV relativeFrom="paragraph">
              <wp:posOffset>210911</wp:posOffset>
            </wp:positionV>
            <wp:extent cx="6747522" cy="4096656"/>
            <wp:effectExtent l="0" t="0" r="0" b="0"/>
            <wp:wrapSquare wrapText="bothSides"/>
            <wp:docPr id="732656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5689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7522" cy="4096656"/>
                    </a:xfrm>
                    <a:prstGeom prst="rect">
                      <a:avLst/>
                    </a:prstGeom>
                  </pic:spPr>
                </pic:pic>
              </a:graphicData>
            </a:graphic>
            <wp14:sizeRelH relativeFrom="page">
              <wp14:pctWidth>0</wp14:pctWidth>
            </wp14:sizeRelH>
            <wp14:sizeRelV relativeFrom="page">
              <wp14:pctHeight>0</wp14:pctHeight>
            </wp14:sizeRelV>
          </wp:anchor>
        </w:drawing>
      </w:r>
    </w:p>
    <w:p w14:paraId="1D15DE8D" w14:textId="77777777" w:rsidR="006A2CB1" w:rsidRDefault="006A2CB1" w:rsidP="00267AF3">
      <w:pPr>
        <w:spacing w:after="0" w:line="360" w:lineRule="auto"/>
      </w:pPr>
    </w:p>
    <w:p w14:paraId="6B07765A" w14:textId="77777777" w:rsidR="006A2CB1" w:rsidRDefault="006A2CB1" w:rsidP="00267AF3">
      <w:pPr>
        <w:spacing w:after="0" w:line="360" w:lineRule="auto"/>
      </w:pPr>
    </w:p>
    <w:p w14:paraId="18543E34" w14:textId="77777777" w:rsidR="006A2CB1" w:rsidRDefault="006A2CB1" w:rsidP="00267AF3">
      <w:pPr>
        <w:spacing w:after="0" w:line="360" w:lineRule="auto"/>
      </w:pPr>
      <w:r>
        <w:rPr>
          <w:noProof/>
        </w:rPr>
        <mc:AlternateContent>
          <mc:Choice Requires="wps">
            <w:drawing>
              <wp:anchor distT="0" distB="0" distL="114300" distR="114300" simplePos="0" relativeHeight="251715584" behindDoc="0" locked="0" layoutInCell="1" allowOverlap="1" wp14:anchorId="4842D3CE" wp14:editId="46C46DD6">
                <wp:simplePos x="0" y="0"/>
                <wp:positionH relativeFrom="margin">
                  <wp:align>center</wp:align>
                </wp:positionH>
                <wp:positionV relativeFrom="paragraph">
                  <wp:posOffset>174527</wp:posOffset>
                </wp:positionV>
                <wp:extent cx="6747510" cy="635"/>
                <wp:effectExtent l="0" t="0" r="0" b="0"/>
                <wp:wrapSquare wrapText="bothSides"/>
                <wp:docPr id="483447791" name="Text Box 1"/>
                <wp:cNvGraphicFramePr/>
                <a:graphic xmlns:a="http://schemas.openxmlformats.org/drawingml/2006/main">
                  <a:graphicData uri="http://schemas.microsoft.com/office/word/2010/wordprocessingShape">
                    <wps:wsp>
                      <wps:cNvSpPr txBox="1"/>
                      <wps:spPr>
                        <a:xfrm>
                          <a:off x="0" y="0"/>
                          <a:ext cx="6747510" cy="635"/>
                        </a:xfrm>
                        <a:prstGeom prst="rect">
                          <a:avLst/>
                        </a:prstGeom>
                        <a:solidFill>
                          <a:prstClr val="white"/>
                        </a:solidFill>
                        <a:ln>
                          <a:noFill/>
                        </a:ln>
                      </wps:spPr>
                      <wps:txbx>
                        <w:txbxContent>
                          <w:p w14:paraId="7D150C27" w14:textId="549745C6" w:rsidR="006A2CB1" w:rsidRPr="00C20289" w:rsidRDefault="006A2CB1" w:rsidP="006A2CB1">
                            <w:pPr>
                              <w:pStyle w:val="Caption"/>
                              <w:rPr>
                                <w:noProof/>
                              </w:rPr>
                            </w:pPr>
                            <w:bookmarkStart w:id="6" w:name="_Toc198192953"/>
                            <w:r w:rsidRPr="00FE1859">
                              <w:t>FIGURE</w:t>
                            </w:r>
                            <w:r w:rsidR="005744C7">
                              <w:t xml:space="preserve"> </w:t>
                            </w:r>
                            <w:r w:rsidR="00760302">
                              <w:t>3.1</w:t>
                            </w:r>
                            <w:r w:rsidRPr="00962F8E">
                              <w:rPr>
                                <w:noProof/>
                              </w:rPr>
                              <w:t>: BLOCK DIAGRAM</w:t>
                            </w:r>
                            <w:bookmarkEnd w:id="6"/>
                            <w:r w:rsidR="002F6EF7">
                              <w:rPr>
                                <w:noProof/>
                              </w:rPr>
                              <w:t xml:space="preserve"> </w:t>
                            </w:r>
                            <w:r w:rsidR="002F6EF7" w:rsidRPr="002F6EF7">
                              <w:rPr>
                                <w:noProof/>
                              </w:rPr>
                              <w:t>OF THE PROPOSED IOT-BASED MONITORING AND CONTROL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42D3CE" id="_x0000_t202" coordsize="21600,21600" o:spt="202" path="m,l,21600r21600,l21600,xe">
                <v:stroke joinstyle="miter"/>
                <v:path gradientshapeok="t" o:connecttype="rect"/>
              </v:shapetype>
              <v:shape id="Text Box 1" o:spid="_x0000_s1026" type="#_x0000_t202" style="position:absolute;margin-left:0;margin-top:13.75pt;width:531.3pt;height:.05pt;z-index:2517155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" stroked="f">
                <v:textbox style="mso-fit-shape-to-text:t" inset="0,0,0,0">
                  <w:txbxContent>
                    <w:p w14:paraId="7D150C27" w14:textId="549745C6" w:rsidR="006A2CB1" w:rsidRPr="00C20289" w:rsidRDefault="006A2CB1" w:rsidP="006A2CB1">
                      <w:pPr>
                        <w:pStyle w:val="Caption"/>
                        <w:rPr>
                          <w:noProof/>
                        </w:rPr>
                      </w:pPr>
                      <w:bookmarkStart w:id="7" w:name="_Toc198192953"/>
                      <w:r w:rsidRPr="00FE1859">
                        <w:t>FIGURE</w:t>
                      </w:r>
                      <w:r w:rsidR="005744C7">
                        <w:t xml:space="preserve"> </w:t>
                      </w:r>
                      <w:r w:rsidR="00760302">
                        <w:t>3.1</w:t>
                      </w:r>
                      <w:r w:rsidRPr="00962F8E">
                        <w:rPr>
                          <w:noProof/>
                        </w:rPr>
                        <w:t>: BLOCK DIAGRAM</w:t>
                      </w:r>
                      <w:bookmarkEnd w:id="7"/>
                      <w:r w:rsidR="002F6EF7">
                        <w:rPr>
                          <w:noProof/>
                        </w:rPr>
                        <w:t xml:space="preserve"> </w:t>
                      </w:r>
                      <w:r w:rsidR="002F6EF7" w:rsidRPr="002F6EF7">
                        <w:rPr>
                          <w:noProof/>
                        </w:rPr>
                        <w:t>OF THE PROPOSED IOT-BASED MONITORING AND CONTROL SYSTEM</w:t>
                      </w:r>
                    </w:p>
                  </w:txbxContent>
                </v:textbox>
                <w10:wrap type="square" anchorx="margin"/>
              </v:shape>
            </w:pict>
          </mc:Fallback>
        </mc:AlternateContent>
      </w:r>
    </w:p>
    <w:p w14:paraId="72E30CC1" w14:textId="77777777" w:rsidR="006A2CB1" w:rsidRDefault="006A2CB1" w:rsidP="00267AF3">
      <w:pPr>
        <w:spacing w:after="0" w:line="360" w:lineRule="auto"/>
      </w:pPr>
    </w:p>
    <w:p w14:paraId="0B6D4D57" w14:textId="77777777" w:rsidR="006A2CB1" w:rsidRDefault="006A2CB1" w:rsidP="00267AF3">
      <w:pPr>
        <w:spacing w:after="0" w:line="360" w:lineRule="auto"/>
      </w:pPr>
    </w:p>
    <w:p w14:paraId="7B3CB494" w14:textId="77777777" w:rsidR="006A2CB1" w:rsidRDefault="006A2CB1" w:rsidP="00267AF3">
      <w:pPr>
        <w:spacing w:after="0" w:line="360" w:lineRule="auto"/>
      </w:pPr>
    </w:p>
    <w:p w14:paraId="62E897E3" w14:textId="77777777" w:rsidR="006A2CB1" w:rsidRDefault="006A2CB1" w:rsidP="00267AF3">
      <w:pPr>
        <w:spacing w:after="0" w:line="360" w:lineRule="auto"/>
      </w:pPr>
    </w:p>
    <w:p w14:paraId="1017BEB4" w14:textId="77777777" w:rsidR="006A2CB1" w:rsidRDefault="006A2CB1" w:rsidP="00267AF3">
      <w:pPr>
        <w:spacing w:after="0" w:line="360" w:lineRule="auto"/>
      </w:pPr>
    </w:p>
    <w:p w14:paraId="4D406BD1" w14:textId="3ECFC3E4" w:rsidR="006A2CB1" w:rsidRPr="008A2B48" w:rsidRDefault="006A2CB1" w:rsidP="00267AF3">
      <w:pPr>
        <w:pStyle w:val="Caption"/>
        <w:spacing w:line="360" w:lineRule="auto"/>
        <w:jc w:val="left"/>
        <w:rPr>
          <w:sz w:val="36"/>
          <w:szCs w:val="22"/>
        </w:rPr>
      </w:pPr>
    </w:p>
    <w:p w14:paraId="3C1D1638" w14:textId="2C5D7587" w:rsidR="006A2CB1" w:rsidRDefault="00D91E77" w:rsidP="009618E7">
      <w:pPr>
        <w:pStyle w:val="H316B"/>
        <w:spacing w:line="360" w:lineRule="auto"/>
        <w:ind w:left="0"/>
        <w:jc w:val="left"/>
      </w:pPr>
      <w:bookmarkStart w:id="7" w:name="_Toc161248763"/>
      <w:bookmarkStart w:id="8" w:name="_Toc161258462"/>
      <w:bookmarkStart w:id="9" w:name="_Toc197933874"/>
      <w:r>
        <w:lastRenderedPageBreak/>
        <w:t xml:space="preserve">3.2 </w:t>
      </w:r>
      <w:r w:rsidR="006A2CB1">
        <w:t xml:space="preserve">CIRCUIT </w:t>
      </w:r>
      <w:r w:rsidR="002F6EF7">
        <w:t>DIAGRAM</w:t>
      </w:r>
      <w:bookmarkEnd w:id="7"/>
      <w:bookmarkEnd w:id="8"/>
      <w:bookmarkEnd w:id="9"/>
      <w:r w:rsidR="002F6EF7" w:rsidRPr="002F6EF7">
        <w:t>OF THE PROPOSED SMART IOT MONITORING SYSTEM</w:t>
      </w:r>
    </w:p>
    <w:p w14:paraId="6475154D" w14:textId="77777777" w:rsidR="002F6EF7" w:rsidRPr="002F6EF7" w:rsidRDefault="002F6EF7" w:rsidP="002F6EF7"/>
    <w:p w14:paraId="72D87A8E" w14:textId="7D71D8B8" w:rsidR="002F6EF7" w:rsidRPr="002F6EF7" w:rsidRDefault="002F6EF7">
      <w:pPr>
        <w:numPr>
          <w:ilvl w:val="0"/>
          <w:numId w:val="95"/>
        </w:numPr>
        <w:spacing w:line="360" w:lineRule="auto"/>
        <w:jc w:val="both"/>
        <w:rPr>
          <w:rFonts w:ascii="Times New Roman" w:eastAsia="Times New Roman" w:hAnsi="Times New Roman"/>
          <w:color w:val="000000" w:themeColor="text1"/>
          <w:sz w:val="28"/>
          <w:szCs w:val="32"/>
          <w:lang w:val="en-US"/>
        </w:rPr>
      </w:pPr>
      <w:r w:rsidRPr="002F6EF7">
        <w:rPr>
          <w:rFonts w:ascii="Times New Roman" w:eastAsia="Times New Roman" w:hAnsi="Times New Roman"/>
          <w:color w:val="000000" w:themeColor="text1"/>
          <w:sz w:val="28"/>
          <w:szCs w:val="32"/>
          <w:lang w:val="en-US"/>
        </w:rPr>
        <w:t>The circuit diagram represents the complete hardware setup of the Smart Weather and Power Consumption Monitoring System with Real-Time Control. It uses an ESP32 microcontroller as the central controller that interfaces with various sensors, display units, power supplies, and output control devices.</w:t>
      </w:r>
    </w:p>
    <w:p w14:paraId="75E29C8F" w14:textId="13940C8C" w:rsidR="002F6EF7" w:rsidRPr="002F6EF7" w:rsidRDefault="002F6EF7">
      <w:pPr>
        <w:numPr>
          <w:ilvl w:val="0"/>
          <w:numId w:val="95"/>
        </w:numPr>
        <w:spacing w:line="360" w:lineRule="auto"/>
        <w:jc w:val="both"/>
        <w:rPr>
          <w:rFonts w:ascii="Times New Roman" w:eastAsia="Times New Roman" w:hAnsi="Times New Roman"/>
          <w:color w:val="000000" w:themeColor="text1"/>
          <w:sz w:val="28"/>
          <w:szCs w:val="32"/>
          <w:lang w:val="en-US"/>
        </w:rPr>
      </w:pPr>
      <w:r w:rsidRPr="002F6EF7">
        <w:rPr>
          <w:rFonts w:ascii="Times New Roman" w:eastAsia="Times New Roman" w:hAnsi="Times New Roman"/>
          <w:color w:val="000000" w:themeColor="text1"/>
          <w:sz w:val="28"/>
          <w:szCs w:val="32"/>
          <w:lang w:val="en-US"/>
        </w:rPr>
        <w:t>The system is powered through a 12V 1A step-down transformer, which converts the AC mains voltage to 12V AC. This AC voltage is rectified using a bridge rectifier and further filtered and regulated using a buck converter to provide a stable 5V DC supply for powering the ESP32, sensors, and modules.</w:t>
      </w:r>
    </w:p>
    <w:p w14:paraId="119D0746" w14:textId="3C004B14" w:rsidR="002F6EF7" w:rsidRPr="002F6EF7" w:rsidRDefault="002F6EF7">
      <w:pPr>
        <w:numPr>
          <w:ilvl w:val="0"/>
          <w:numId w:val="95"/>
        </w:numPr>
        <w:spacing w:line="360" w:lineRule="auto"/>
        <w:jc w:val="both"/>
        <w:rPr>
          <w:rFonts w:ascii="Times New Roman" w:eastAsia="Times New Roman" w:hAnsi="Times New Roman"/>
          <w:color w:val="000000" w:themeColor="text1"/>
          <w:sz w:val="28"/>
          <w:szCs w:val="32"/>
          <w:lang w:val="en-US"/>
        </w:rPr>
      </w:pPr>
      <w:r w:rsidRPr="002F6EF7">
        <w:rPr>
          <w:rFonts w:ascii="Times New Roman" w:eastAsia="Times New Roman" w:hAnsi="Times New Roman"/>
          <w:color w:val="000000" w:themeColor="text1"/>
          <w:sz w:val="28"/>
          <w:szCs w:val="32"/>
          <w:lang w:val="en-US"/>
        </w:rPr>
        <w:t>A DHT22 temperature and humidity sensor is connected to the ESP32 to monitor environmental conditions. A PZEM-004T sensor is used to measure power parameters such as voltage, current, power, and energy. It works along with a CT (</w:t>
      </w:r>
      <w:r w:rsidR="005744C7">
        <w:rPr>
          <w:rFonts w:ascii="Times New Roman" w:eastAsia="Times New Roman" w:hAnsi="Times New Roman"/>
          <w:color w:val="000000" w:themeColor="text1"/>
          <w:sz w:val="28"/>
          <w:szCs w:val="32"/>
          <w:lang w:val="en-US"/>
        </w:rPr>
        <w:t>c</w:t>
      </w:r>
      <w:r w:rsidRPr="002F6EF7">
        <w:rPr>
          <w:rFonts w:ascii="Times New Roman" w:eastAsia="Times New Roman" w:hAnsi="Times New Roman"/>
          <w:color w:val="000000" w:themeColor="text1"/>
          <w:sz w:val="28"/>
          <w:szCs w:val="32"/>
          <w:lang w:val="en-US"/>
        </w:rPr>
        <w:t xml:space="preserve">urrent </w:t>
      </w:r>
      <w:r w:rsidR="005744C7">
        <w:rPr>
          <w:rFonts w:ascii="Times New Roman" w:eastAsia="Times New Roman" w:hAnsi="Times New Roman"/>
          <w:color w:val="000000" w:themeColor="text1"/>
          <w:sz w:val="28"/>
          <w:szCs w:val="32"/>
          <w:lang w:val="en-US"/>
        </w:rPr>
        <w:t>t</w:t>
      </w:r>
      <w:r w:rsidRPr="002F6EF7">
        <w:rPr>
          <w:rFonts w:ascii="Times New Roman" w:eastAsia="Times New Roman" w:hAnsi="Times New Roman"/>
          <w:color w:val="000000" w:themeColor="text1"/>
          <w:sz w:val="28"/>
          <w:szCs w:val="32"/>
          <w:lang w:val="en-US"/>
        </w:rPr>
        <w:t>ransformer) and is connected to the ESP32 via a UART interface.</w:t>
      </w:r>
    </w:p>
    <w:p w14:paraId="502CBC81" w14:textId="6ECC0C27" w:rsidR="002F6EF7" w:rsidRPr="002F6EF7" w:rsidRDefault="002F6EF7">
      <w:pPr>
        <w:numPr>
          <w:ilvl w:val="0"/>
          <w:numId w:val="95"/>
        </w:numPr>
        <w:spacing w:line="360" w:lineRule="auto"/>
        <w:jc w:val="both"/>
        <w:rPr>
          <w:rFonts w:ascii="Times New Roman" w:eastAsia="Times New Roman" w:hAnsi="Times New Roman"/>
          <w:color w:val="000000" w:themeColor="text1"/>
          <w:sz w:val="28"/>
          <w:szCs w:val="32"/>
          <w:lang w:val="en-US"/>
        </w:rPr>
      </w:pPr>
      <w:r w:rsidRPr="002F6EF7">
        <w:rPr>
          <w:rFonts w:ascii="Times New Roman" w:eastAsia="Times New Roman" w:hAnsi="Times New Roman"/>
          <w:color w:val="000000" w:themeColor="text1"/>
          <w:sz w:val="28"/>
          <w:szCs w:val="32"/>
          <w:lang w:val="en-US"/>
        </w:rPr>
        <w:t>For output display, a 20x4 LCD with</w:t>
      </w:r>
      <w:r w:rsidR="005744C7">
        <w:rPr>
          <w:rFonts w:ascii="Times New Roman" w:eastAsia="Times New Roman" w:hAnsi="Times New Roman"/>
          <w:color w:val="000000" w:themeColor="text1"/>
          <w:sz w:val="28"/>
          <w:szCs w:val="32"/>
          <w:lang w:val="en-US"/>
        </w:rPr>
        <w:t xml:space="preserve"> an</w:t>
      </w:r>
      <w:r w:rsidRPr="002F6EF7">
        <w:rPr>
          <w:rFonts w:ascii="Times New Roman" w:eastAsia="Times New Roman" w:hAnsi="Times New Roman"/>
          <w:color w:val="000000" w:themeColor="text1"/>
          <w:sz w:val="28"/>
          <w:szCs w:val="32"/>
          <w:lang w:val="en-US"/>
        </w:rPr>
        <w:t xml:space="preserve"> I2C module is used. This reduces wiring complexity and allows real-time sensor data and system status to be shown clearly. The 5V 2-channel relay module connected to the ESP32 is used to control two electrical appliances, in this case represented as Bulb-1 and Bulb-2.</w:t>
      </w:r>
    </w:p>
    <w:p w14:paraId="5F4883EB" w14:textId="77777777" w:rsidR="002F6EF7" w:rsidRPr="002F6EF7" w:rsidRDefault="002F6EF7">
      <w:pPr>
        <w:numPr>
          <w:ilvl w:val="0"/>
          <w:numId w:val="95"/>
        </w:numPr>
        <w:spacing w:line="360" w:lineRule="auto"/>
        <w:jc w:val="both"/>
        <w:rPr>
          <w:rFonts w:ascii="Times New Roman" w:eastAsia="Times New Roman" w:hAnsi="Times New Roman"/>
          <w:color w:val="000000" w:themeColor="text1"/>
          <w:sz w:val="28"/>
          <w:szCs w:val="32"/>
          <w:lang w:val="en-US"/>
        </w:rPr>
      </w:pPr>
      <w:r w:rsidRPr="002F6EF7">
        <w:rPr>
          <w:rFonts w:ascii="Times New Roman" w:eastAsia="Times New Roman" w:hAnsi="Times New Roman"/>
          <w:color w:val="000000" w:themeColor="text1"/>
          <w:sz w:val="28"/>
          <w:szCs w:val="32"/>
          <w:lang w:val="en-US"/>
        </w:rPr>
        <w:t xml:space="preserve">All components are properly grounded and wired to ensure safe operation. The ESP32 communicates the collected data to an external device (like a </w:t>
      </w:r>
      <w:r w:rsidRPr="002F6EF7">
        <w:rPr>
          <w:rFonts w:ascii="Times New Roman" w:eastAsia="Times New Roman" w:hAnsi="Times New Roman"/>
          <w:color w:val="000000" w:themeColor="text1"/>
          <w:sz w:val="28"/>
          <w:szCs w:val="32"/>
          <w:lang w:val="en-US"/>
        </w:rPr>
        <w:lastRenderedPageBreak/>
        <w:t>smartphone or cloud dashboard) via Wi-Fi using MQTT protocol, enabling remote monitoring and control of appliances.</w:t>
      </w:r>
    </w:p>
    <w:p w14:paraId="7BF9AD27" w14:textId="77777777" w:rsidR="002F6EF7" w:rsidRPr="002F6EF7" w:rsidRDefault="002F6EF7">
      <w:pPr>
        <w:numPr>
          <w:ilvl w:val="0"/>
          <w:numId w:val="95"/>
        </w:numPr>
        <w:spacing w:line="360" w:lineRule="auto"/>
        <w:jc w:val="both"/>
        <w:rPr>
          <w:rFonts w:ascii="Times New Roman" w:eastAsia="Times New Roman" w:hAnsi="Times New Roman"/>
          <w:color w:val="000000" w:themeColor="text1"/>
          <w:sz w:val="28"/>
          <w:szCs w:val="32"/>
          <w:lang w:val="en-US"/>
        </w:rPr>
      </w:pPr>
      <w:r w:rsidRPr="002F6EF7">
        <w:rPr>
          <w:rFonts w:ascii="Times New Roman" w:eastAsia="Times New Roman" w:hAnsi="Times New Roman"/>
          <w:color w:val="000000" w:themeColor="text1"/>
          <w:sz w:val="28"/>
          <w:szCs w:val="32"/>
          <w:lang w:val="en-US"/>
        </w:rPr>
        <w:t>This circuit demonstrates a complete low-cost IoT-based solution for smart home energy monitoring and automation.</w:t>
      </w:r>
    </w:p>
    <w:p w14:paraId="2FA92206" w14:textId="15470086" w:rsidR="006A2CB1" w:rsidRDefault="0047119A" w:rsidP="00267AF3">
      <w:pPr>
        <w:pStyle w:val="Para14"/>
        <w:spacing w:after="0"/>
        <w:jc w:val="center"/>
      </w:pPr>
      <w:r>
        <w:rPr>
          <w:noProof/>
        </w:rPr>
        <w:drawing>
          <wp:anchor distT="0" distB="0" distL="114300" distR="114300" simplePos="0" relativeHeight="251719680" behindDoc="0" locked="0" layoutInCell="1" allowOverlap="1" wp14:anchorId="4E3BCB1D" wp14:editId="2935B77A">
            <wp:simplePos x="0" y="0"/>
            <wp:positionH relativeFrom="margin">
              <wp:posOffset>-266700</wp:posOffset>
            </wp:positionH>
            <wp:positionV relativeFrom="paragraph">
              <wp:posOffset>455930</wp:posOffset>
            </wp:positionV>
            <wp:extent cx="6240780" cy="3771900"/>
            <wp:effectExtent l="0" t="0" r="7620" b="0"/>
            <wp:wrapTopAndBottom/>
            <wp:docPr id="1692954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078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A2956" w14:textId="5D7570B6" w:rsidR="002F6EF7" w:rsidRPr="002F6EF7" w:rsidRDefault="002F6EF7" w:rsidP="002F6EF7">
      <w:pPr>
        <w:spacing w:after="0" w:line="360" w:lineRule="auto"/>
        <w:rPr>
          <w:rFonts w:ascii="Times New Roman" w:hAnsi="Times New Roman" w:cs="Times New Roman"/>
          <w:b/>
          <w:bCs/>
          <w:iCs/>
          <w:sz w:val="28"/>
          <w:szCs w:val="28"/>
        </w:rPr>
      </w:pPr>
      <w:bookmarkStart w:id="10" w:name="_Toc198192954"/>
      <w:r w:rsidRPr="002F6EF7">
        <w:rPr>
          <w:rFonts w:ascii="Times New Roman" w:hAnsi="Times New Roman" w:cs="Times New Roman"/>
          <w:b/>
          <w:iCs/>
          <w:sz w:val="28"/>
          <w:szCs w:val="28"/>
          <w:lang w:val="en-US"/>
        </w:rPr>
        <w:t>FIGURE 3.2: CIRCUIT DIAGRAM</w:t>
      </w:r>
      <w:bookmarkEnd w:id="10"/>
      <w:r w:rsidR="005744C7">
        <w:rPr>
          <w:rFonts w:ascii="Times New Roman" w:hAnsi="Times New Roman" w:cs="Times New Roman"/>
          <w:b/>
          <w:iCs/>
          <w:sz w:val="28"/>
          <w:szCs w:val="28"/>
          <w:lang w:val="en-US"/>
        </w:rPr>
        <w:t xml:space="preserve"> </w:t>
      </w:r>
      <w:r w:rsidRPr="002F6EF7">
        <w:rPr>
          <w:rFonts w:ascii="Times New Roman" w:hAnsi="Times New Roman" w:cs="Times New Roman"/>
          <w:b/>
          <w:iCs/>
          <w:sz w:val="28"/>
          <w:szCs w:val="28"/>
          <w:lang w:val="en-US"/>
        </w:rPr>
        <w:t>OF THE PROPOSED SMART IOT MONITORING SYSTEM</w:t>
      </w:r>
    </w:p>
    <w:p w14:paraId="068B0318" w14:textId="7164FF1C" w:rsidR="006A2CB1" w:rsidRDefault="006A2CB1" w:rsidP="00267AF3">
      <w:pPr>
        <w:spacing w:after="0" w:line="360" w:lineRule="auto"/>
      </w:pPr>
    </w:p>
    <w:p w14:paraId="1E026B10" w14:textId="187296DC" w:rsidR="006A2CB1" w:rsidRDefault="002F6EF7" w:rsidP="00267AF3">
      <w:pPr>
        <w:spacing w:after="0" w:line="360" w:lineRule="auto"/>
      </w:pPr>
      <w:r>
        <w:rPr>
          <w:noProof/>
        </w:rPr>
        <mc:AlternateContent>
          <mc:Choice Requires="wps">
            <w:drawing>
              <wp:anchor distT="0" distB="0" distL="114300" distR="114300" simplePos="0" relativeHeight="251718656" behindDoc="0" locked="0" layoutInCell="1" allowOverlap="1" wp14:anchorId="4347A249" wp14:editId="7F122F17">
                <wp:simplePos x="0" y="0"/>
                <wp:positionH relativeFrom="margin">
                  <wp:align>right</wp:align>
                </wp:positionH>
                <wp:positionV relativeFrom="paragraph">
                  <wp:posOffset>294640</wp:posOffset>
                </wp:positionV>
                <wp:extent cx="6449060" cy="635"/>
                <wp:effectExtent l="0" t="0" r="8890" b="0"/>
                <wp:wrapSquare wrapText="bothSides"/>
                <wp:docPr id="1559396990" name="Text Box 1"/>
                <wp:cNvGraphicFramePr/>
                <a:graphic xmlns:a="http://schemas.openxmlformats.org/drawingml/2006/main">
                  <a:graphicData uri="http://schemas.microsoft.com/office/word/2010/wordprocessingShape">
                    <wps:wsp>
                      <wps:cNvSpPr txBox="1"/>
                      <wps:spPr>
                        <a:xfrm>
                          <a:off x="0" y="0"/>
                          <a:ext cx="6449060" cy="635"/>
                        </a:xfrm>
                        <a:prstGeom prst="rect">
                          <a:avLst/>
                        </a:prstGeom>
                        <a:solidFill>
                          <a:prstClr val="white"/>
                        </a:solidFill>
                        <a:ln>
                          <a:noFill/>
                        </a:ln>
                      </wps:spPr>
                      <wps:txbx>
                        <w:txbxContent>
                          <w:p w14:paraId="4A4B0C20" w14:textId="21A8CBCD" w:rsidR="006A2CB1" w:rsidRPr="00EE2D67" w:rsidRDefault="006A2CB1" w:rsidP="006A2CB1">
                            <w:pPr>
                              <w:pStyle w:val="Caption"/>
                              <w:rPr>
                                <w:bCs/>
                                <w:noProof/>
                                <w:color w:val="000000" w:themeColor="text1"/>
                                <w:kern w:val="32"/>
                                <w:sz w:val="36"/>
                                <w:szCs w:val="40"/>
                                <w:lang w:val="en-IN" w:bidi="ta-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7A249" id="_x0000_s1027" type="#_x0000_t202" style="position:absolute;margin-left:456.6pt;margin-top:23.2pt;width:507.8pt;height:.05pt;z-index:2517186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psGAIAAD8EAAAOAAAAZHJzL2Uyb0RvYy54bWysU8Fu2zAMvQ/YPwi6L066Ll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z6+ub6ZxCkmLz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" stroked="f">
                <v:textbox style="mso-fit-shape-to-text:t" inset="0,0,0,0">
                  <w:txbxContent>
                    <w:p w14:paraId="4A4B0C20" w14:textId="21A8CBCD" w:rsidR="006A2CB1" w:rsidRPr="00EE2D67" w:rsidRDefault="006A2CB1" w:rsidP="006A2CB1">
                      <w:pPr>
                        <w:pStyle w:val="Caption"/>
                        <w:rPr>
                          <w:bCs/>
                          <w:noProof/>
                          <w:color w:val="000000" w:themeColor="text1"/>
                          <w:kern w:val="32"/>
                          <w:sz w:val="36"/>
                          <w:szCs w:val="40"/>
                          <w:lang w:val="en-IN" w:bidi="ta-IN"/>
                        </w:rPr>
                      </w:pPr>
                    </w:p>
                  </w:txbxContent>
                </v:textbox>
                <w10:wrap type="square" anchorx="margin"/>
              </v:shape>
            </w:pict>
          </mc:Fallback>
        </mc:AlternateContent>
      </w:r>
    </w:p>
    <w:p w14:paraId="5DD21941" w14:textId="6AED6324" w:rsidR="006A2CB1" w:rsidRDefault="006A2CB1" w:rsidP="00267AF3">
      <w:pPr>
        <w:spacing w:after="0" w:line="360" w:lineRule="auto"/>
      </w:pPr>
    </w:p>
    <w:p w14:paraId="601FC7A6" w14:textId="77777777" w:rsidR="006A2CB1" w:rsidRDefault="006A2CB1" w:rsidP="00267AF3">
      <w:pPr>
        <w:spacing w:after="0" w:line="360" w:lineRule="auto"/>
      </w:pPr>
    </w:p>
    <w:p w14:paraId="3E3B20DE" w14:textId="77777777" w:rsidR="006A2CB1" w:rsidRDefault="006A2CB1" w:rsidP="00267AF3">
      <w:pPr>
        <w:pStyle w:val="Para14"/>
        <w:spacing w:after="0"/>
      </w:pPr>
      <w:r>
        <w:t xml:space="preserve"> </w:t>
      </w:r>
    </w:p>
    <w:p w14:paraId="7D68BE42" w14:textId="77777777" w:rsidR="006A2CB1" w:rsidRDefault="006A2CB1" w:rsidP="00267AF3">
      <w:pPr>
        <w:spacing w:after="0" w:line="360" w:lineRule="auto"/>
      </w:pPr>
    </w:p>
    <w:p w14:paraId="712F8B4D" w14:textId="77777777" w:rsidR="006A2CB1" w:rsidRDefault="006A2CB1" w:rsidP="00267AF3">
      <w:pPr>
        <w:spacing w:line="360" w:lineRule="auto"/>
        <w:rPr>
          <w:lang w:val="en-US" w:bidi="ar-SA"/>
        </w:rPr>
      </w:pPr>
    </w:p>
    <w:p w14:paraId="48000188" w14:textId="036BCB75" w:rsidR="006A2CB1" w:rsidRPr="008A2B48" w:rsidRDefault="006A2CB1" w:rsidP="00267AF3">
      <w:pPr>
        <w:pStyle w:val="Caption"/>
        <w:spacing w:line="360" w:lineRule="auto"/>
        <w:rPr>
          <w:sz w:val="36"/>
          <w:szCs w:val="22"/>
        </w:rPr>
      </w:pPr>
      <w:r>
        <w:rPr>
          <w:sz w:val="36"/>
          <w:szCs w:val="22"/>
        </w:rPr>
        <w:lastRenderedPageBreak/>
        <w:t xml:space="preserve">CHAPTER </w:t>
      </w:r>
      <w:r w:rsidR="00D91E77">
        <w:rPr>
          <w:sz w:val="36"/>
          <w:szCs w:val="22"/>
        </w:rPr>
        <w:t>4</w:t>
      </w:r>
    </w:p>
    <w:p w14:paraId="59C71BC8" w14:textId="59922C42" w:rsidR="004505E3" w:rsidRDefault="00EF5314" w:rsidP="00267AF3">
      <w:pPr>
        <w:pStyle w:val="H218B"/>
        <w:spacing w:after="0"/>
      </w:pPr>
      <w:r>
        <w:t xml:space="preserve"> </w:t>
      </w:r>
      <w:bookmarkStart w:id="11" w:name="_Toc197933862"/>
      <w:r>
        <w:t>HARDWARE USED</w:t>
      </w:r>
      <w:bookmarkEnd w:id="4"/>
      <w:bookmarkEnd w:id="5"/>
      <w:bookmarkEnd w:id="11"/>
    </w:p>
    <w:p w14:paraId="73DF070D" w14:textId="77777777" w:rsidR="00703588" w:rsidRPr="00BE2555" w:rsidRDefault="00703588" w:rsidP="00267AF3">
      <w:pPr>
        <w:pStyle w:val="Para14"/>
        <w:suppressAutoHyphens/>
        <w:spacing w:after="0"/>
        <w:rPr>
          <w:b/>
          <w:bCs/>
        </w:rPr>
      </w:pPr>
    </w:p>
    <w:p w14:paraId="4E1E79A7" w14:textId="726ADCB3" w:rsidR="00703588" w:rsidRPr="00BE2555" w:rsidRDefault="00BE1BAE" w:rsidP="006A0288">
      <w:pPr>
        <w:pStyle w:val="H316B"/>
        <w:spacing w:line="360" w:lineRule="auto"/>
        <w:ind w:left="0"/>
        <w:jc w:val="left"/>
      </w:pPr>
      <w:bookmarkStart w:id="12" w:name="_Toc197933863"/>
      <w:r>
        <w:t>4</w:t>
      </w:r>
      <w:r w:rsidR="00703588" w:rsidRPr="00BE2555">
        <w:t>.1 ESP32-</w:t>
      </w:r>
      <w:r w:rsidR="00703588" w:rsidRPr="00BE2555">
        <w:rPr>
          <w:rFonts w:eastAsia="Times New Roman" w:cstheme="minorBidi"/>
          <w:color w:val="000000" w:themeColor="text1"/>
          <w:sz w:val="28"/>
          <w:szCs w:val="32"/>
          <w:lang w:eastAsia="en-US"/>
        </w:rPr>
        <w:t>WROOM</w:t>
      </w:r>
      <w:r w:rsidR="00703588" w:rsidRPr="00BE2555">
        <w:t>-32 (38-Pin Module)</w:t>
      </w:r>
      <w:bookmarkEnd w:id="12"/>
    </w:p>
    <w:p w14:paraId="022DE64C" w14:textId="77777777" w:rsidR="00703588" w:rsidRPr="00BA390F" w:rsidRDefault="00703588" w:rsidP="00267AF3">
      <w:pPr>
        <w:spacing w:line="360" w:lineRule="auto"/>
        <w:rPr>
          <w:lang w:eastAsia="zh-TW"/>
        </w:rPr>
      </w:pPr>
    </w:p>
    <w:p w14:paraId="35E890EE" w14:textId="77777777" w:rsidR="00703588" w:rsidRDefault="00703588">
      <w:pPr>
        <w:pStyle w:val="Para14"/>
        <w:numPr>
          <w:ilvl w:val="0"/>
          <w:numId w:val="96"/>
        </w:numPr>
      </w:pPr>
      <w:r>
        <w:t xml:space="preserve">The </w:t>
      </w:r>
      <w:r>
        <w:rPr>
          <w:rStyle w:val="StrongEmphasis"/>
          <w:rFonts w:eastAsiaTheme="majorEastAsia"/>
        </w:rPr>
        <w:t>ESP32-WROOM-32</w:t>
      </w:r>
      <w:r>
        <w:t xml:space="preserve"> is a powerful, general-purpose Wi-Fi and Bluetooth microcontroller module based on the </w:t>
      </w:r>
      <w:r>
        <w:rPr>
          <w:rStyle w:val="StrongEmphasis"/>
          <w:rFonts w:eastAsiaTheme="majorEastAsia"/>
        </w:rPr>
        <w:t>ESP32 SoC</w:t>
      </w:r>
      <w:r>
        <w:t xml:space="preserve"> from </w:t>
      </w:r>
      <w:proofErr w:type="spellStart"/>
      <w:r>
        <w:t>Espressif</w:t>
      </w:r>
      <w:proofErr w:type="spellEnd"/>
      <w:r>
        <w:t xml:space="preserve"> Systems. This 38-pin module is highly integrated with 2.4 GHz Wi-Fi, Bluetooth (Classic and BLE), and a dual-core Xtensa® 32-bit LX6 microprocessor. It is optimized for low-power and IoT applications, supporting both Arduino IDE and the native ESP-IDF platform for firmware development.</w:t>
      </w:r>
    </w:p>
    <w:p w14:paraId="7609078C" w14:textId="77777777" w:rsidR="00A10A89" w:rsidRPr="00A10A89" w:rsidRDefault="00A10A89" w:rsidP="00267AF3">
      <w:pPr>
        <w:spacing w:line="360" w:lineRule="auto"/>
      </w:pPr>
    </w:p>
    <w:p w14:paraId="1C6F0853" w14:textId="36CD82E2" w:rsidR="00703588" w:rsidRDefault="00703588">
      <w:pPr>
        <w:pStyle w:val="Para14"/>
        <w:numPr>
          <w:ilvl w:val="0"/>
          <w:numId w:val="96"/>
        </w:numPr>
      </w:pPr>
      <w:r>
        <w:t>The ESP32-WROOM-32 module includes an onboard PCB antenna, voltage regulators, and a USB-to-serial interface (CP2102 chip), which allows easy programming and debugging through a standard micro-USB connection. With 4 MB of external flash memory and a rich set of peripherals, it is widely used in embedded systems and smart devices such as IoT weather stations, power monitoring systems, and home automation.</w:t>
      </w:r>
    </w:p>
    <w:p w14:paraId="26979405" w14:textId="77777777" w:rsidR="006A0288" w:rsidRDefault="006A0288" w:rsidP="006A0288"/>
    <w:p w14:paraId="13A99800" w14:textId="77777777" w:rsidR="006A0288" w:rsidRDefault="006A0288" w:rsidP="006A0288"/>
    <w:p w14:paraId="61B0D655" w14:textId="77777777" w:rsidR="006A0288" w:rsidRDefault="006A0288" w:rsidP="006A0288"/>
    <w:p w14:paraId="2CB8DB11" w14:textId="77777777" w:rsidR="006A0288" w:rsidRDefault="006A0288" w:rsidP="006A0288"/>
    <w:p w14:paraId="338E3848" w14:textId="77777777" w:rsidR="006A0288" w:rsidRDefault="006A0288" w:rsidP="006A0288"/>
    <w:p w14:paraId="377BB19E" w14:textId="77777777" w:rsidR="006A0288" w:rsidRPr="006A0288" w:rsidRDefault="006A0288" w:rsidP="006A0288"/>
    <w:p w14:paraId="4A15D6C8" w14:textId="10044093" w:rsidR="00703588" w:rsidRPr="00703588" w:rsidRDefault="00703588" w:rsidP="00267AF3">
      <w:pPr>
        <w:pStyle w:val="subH16"/>
        <w:spacing w:line="360" w:lineRule="auto"/>
        <w:rPr>
          <w:bCs/>
        </w:rPr>
      </w:pPr>
      <w:r w:rsidRPr="00703588">
        <w:rPr>
          <w:rStyle w:val="StrongEmphasis"/>
          <w:rFonts w:eastAsiaTheme="majorEastAsia"/>
          <w:b/>
          <w:bCs w:val="0"/>
        </w:rPr>
        <w:lastRenderedPageBreak/>
        <w:t xml:space="preserve"> Overview</w:t>
      </w:r>
    </w:p>
    <w:p w14:paraId="42DD9DD5" w14:textId="77777777" w:rsidR="00703588" w:rsidRDefault="00703588" w:rsidP="00267AF3">
      <w:pPr>
        <w:pStyle w:val="Para14"/>
      </w:pPr>
      <w:r>
        <w:t xml:space="preserve">The ESP32-WROOM-32 is a powerful Wi-Fi + Bluetooth dual-core MCU module developed by </w:t>
      </w:r>
      <w:proofErr w:type="spellStart"/>
      <w:r>
        <w:t>Espressif</w:t>
      </w:r>
      <w:proofErr w:type="spellEnd"/>
      <w:r>
        <w:t xml:space="preserve"> Systems. It integrates all the core components required for many applications such as smart energy meters, home automation, remote sensor networks, and wireless data logging. This model features robust wireless connectivity, a wide range of input/output (I/O) options, and an ultra-low-power co-processor, making it a flexible platform for IoT solutions.</w:t>
      </w:r>
    </w:p>
    <w:p w14:paraId="1298DCC5" w14:textId="77777777" w:rsidR="00B74F83" w:rsidRPr="00B74F83" w:rsidRDefault="00B74F83" w:rsidP="00267AF3">
      <w:pPr>
        <w:spacing w:line="360" w:lineRule="auto"/>
      </w:pPr>
    </w:p>
    <w:p w14:paraId="287B5379" w14:textId="77777777" w:rsidR="009006DF" w:rsidRDefault="008A2B48" w:rsidP="00267AF3">
      <w:pPr>
        <w:pStyle w:val="Para14"/>
        <w:keepNext/>
        <w:jc w:val="center"/>
      </w:pPr>
      <w:r>
        <w:rPr>
          <w:noProof/>
        </w:rPr>
        <w:drawing>
          <wp:inline distT="0" distB="0" distL="0" distR="0" wp14:anchorId="4F9B1DBD" wp14:editId="4D579E02">
            <wp:extent cx="5731510" cy="3556000"/>
            <wp:effectExtent l="0" t="0" r="2540" b="6350"/>
            <wp:docPr id="1025797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a:extLst>
                        <a:ext uri="{28A0092B-C50C-407E-A947-70E740481C1C}">
                          <a14:useLocalDpi xmlns:a14="http://schemas.microsoft.com/office/drawing/2010/main" val="0"/>
                        </a:ext>
                      </a:extLst>
                    </a:blip>
                    <a:srcRect b="16067"/>
                    <a:stretch/>
                  </pic:blipFill>
                  <pic:spPr bwMode="auto">
                    <a:xfrm>
                      <a:off x="0" y="0"/>
                      <a:ext cx="5731510" cy="3556000"/>
                    </a:xfrm>
                    <a:prstGeom prst="rect">
                      <a:avLst/>
                    </a:prstGeom>
                    <a:noFill/>
                    <a:ln>
                      <a:noFill/>
                    </a:ln>
                    <a:extLst>
                      <a:ext uri="{53640926-AAD7-44D8-BBD7-CCE9431645EC}">
                        <a14:shadowObscured xmlns:a14="http://schemas.microsoft.com/office/drawing/2010/main"/>
                      </a:ext>
                    </a:extLst>
                  </pic:spPr>
                </pic:pic>
              </a:graphicData>
            </a:graphic>
          </wp:inline>
        </w:drawing>
      </w:r>
    </w:p>
    <w:p w14:paraId="0E5ACF24" w14:textId="3CCB2204" w:rsidR="00A10A89" w:rsidRDefault="009006DF" w:rsidP="00267AF3">
      <w:pPr>
        <w:pStyle w:val="Caption"/>
        <w:spacing w:line="360" w:lineRule="auto"/>
      </w:pPr>
      <w:bookmarkStart w:id="13" w:name="_Toc198192955"/>
      <w:r w:rsidRPr="00995222">
        <w:rPr>
          <w:noProof/>
        </w:rPr>
        <w:t xml:space="preserve">FIGURE  </w:t>
      </w:r>
      <w:r w:rsidR="00D91E77">
        <w:rPr>
          <w:noProof/>
        </w:rPr>
        <w:t>4.</w:t>
      </w:r>
      <w:r>
        <w:fldChar w:fldCharType="begin"/>
      </w:r>
      <w:r>
        <w:instrText xml:space="preserve"> SEQ Figure \* ARABIC </w:instrText>
      </w:r>
      <w:r>
        <w:fldChar w:fldCharType="separate"/>
      </w:r>
      <w:r w:rsidR="002A79F5">
        <w:rPr>
          <w:noProof/>
        </w:rPr>
        <w:t>1</w:t>
      </w:r>
      <w:r>
        <w:fldChar w:fldCharType="end"/>
      </w:r>
      <w:r w:rsidRPr="00100E80">
        <w:rPr>
          <w:noProof/>
        </w:rPr>
        <w:t>: ESP 32</w:t>
      </w:r>
      <w:bookmarkEnd w:id="13"/>
    </w:p>
    <w:p w14:paraId="745E8F01" w14:textId="77777777" w:rsidR="00A10A89" w:rsidRDefault="00A10A89" w:rsidP="00267AF3">
      <w:pPr>
        <w:pStyle w:val="Caption"/>
        <w:spacing w:line="360" w:lineRule="auto"/>
        <w:rPr>
          <w:noProof/>
        </w:rPr>
      </w:pPr>
    </w:p>
    <w:p w14:paraId="0D3CB284" w14:textId="77777777" w:rsidR="00B74F83" w:rsidRDefault="00B74F83" w:rsidP="00267AF3">
      <w:pPr>
        <w:spacing w:line="360" w:lineRule="auto"/>
      </w:pPr>
    </w:p>
    <w:p w14:paraId="55B6E83E" w14:textId="77777777" w:rsidR="006A0288" w:rsidRDefault="006A0288" w:rsidP="00267AF3">
      <w:pPr>
        <w:spacing w:line="360" w:lineRule="auto"/>
      </w:pPr>
    </w:p>
    <w:p w14:paraId="2B8FA45F" w14:textId="77777777" w:rsidR="006A0288" w:rsidRDefault="006A0288" w:rsidP="00267AF3">
      <w:pPr>
        <w:spacing w:line="360" w:lineRule="auto"/>
      </w:pPr>
    </w:p>
    <w:p w14:paraId="42E2629C" w14:textId="68A146F3" w:rsidR="00703588" w:rsidRPr="00703588" w:rsidRDefault="00703588" w:rsidP="006A0288">
      <w:pPr>
        <w:pStyle w:val="Para14"/>
        <w:rPr>
          <w:bCs/>
        </w:rPr>
      </w:pPr>
    </w:p>
    <w:tbl>
      <w:tblPr>
        <w:tblW w:w="9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4459"/>
        <w:gridCol w:w="4815"/>
      </w:tblGrid>
      <w:tr w:rsidR="00703588" w14:paraId="4F4AAF0A" w14:textId="77777777" w:rsidTr="00A10A89">
        <w:trPr>
          <w:trHeight w:val="294"/>
          <w:tblHeader/>
        </w:trPr>
        <w:tc>
          <w:tcPr>
            <w:tcW w:w="4459" w:type="dxa"/>
            <w:vAlign w:val="center"/>
          </w:tcPr>
          <w:p w14:paraId="01EDCED2" w14:textId="77777777" w:rsidR="00703588" w:rsidRDefault="00703588" w:rsidP="00267AF3">
            <w:pPr>
              <w:pStyle w:val="Para14"/>
            </w:pPr>
            <w:r>
              <w:lastRenderedPageBreak/>
              <w:t>Feature</w:t>
            </w:r>
          </w:p>
        </w:tc>
        <w:tc>
          <w:tcPr>
            <w:tcW w:w="4815" w:type="dxa"/>
            <w:vAlign w:val="center"/>
          </w:tcPr>
          <w:p w14:paraId="1B240118" w14:textId="77777777" w:rsidR="00703588" w:rsidRDefault="00703588" w:rsidP="00267AF3">
            <w:pPr>
              <w:pStyle w:val="Para14"/>
            </w:pPr>
            <w:r>
              <w:t>Specification</w:t>
            </w:r>
          </w:p>
        </w:tc>
      </w:tr>
      <w:tr w:rsidR="00703588" w14:paraId="42B905FA" w14:textId="77777777" w:rsidTr="00A10A89">
        <w:trPr>
          <w:trHeight w:val="294"/>
        </w:trPr>
        <w:tc>
          <w:tcPr>
            <w:tcW w:w="4459" w:type="dxa"/>
            <w:vAlign w:val="center"/>
          </w:tcPr>
          <w:p w14:paraId="7F2A01BF" w14:textId="77777777" w:rsidR="00703588" w:rsidRDefault="00703588" w:rsidP="00267AF3">
            <w:pPr>
              <w:pStyle w:val="Para14"/>
            </w:pPr>
            <w:r>
              <w:rPr>
                <w:rStyle w:val="StrongEmphasis"/>
                <w:rFonts w:eastAsiaTheme="majorEastAsia"/>
              </w:rPr>
              <w:t>Power Supply (USB)</w:t>
            </w:r>
          </w:p>
        </w:tc>
        <w:tc>
          <w:tcPr>
            <w:tcW w:w="4815" w:type="dxa"/>
            <w:vAlign w:val="center"/>
          </w:tcPr>
          <w:p w14:paraId="09920AE7" w14:textId="77777777" w:rsidR="00703588" w:rsidRDefault="00703588" w:rsidP="00267AF3">
            <w:pPr>
              <w:pStyle w:val="Para14"/>
            </w:pPr>
            <w:r>
              <w:t>5V DC</w:t>
            </w:r>
          </w:p>
        </w:tc>
      </w:tr>
      <w:tr w:rsidR="00703588" w14:paraId="2C1D96DC" w14:textId="77777777" w:rsidTr="00A10A89">
        <w:trPr>
          <w:trHeight w:val="590"/>
        </w:trPr>
        <w:tc>
          <w:tcPr>
            <w:tcW w:w="4459" w:type="dxa"/>
            <w:vAlign w:val="center"/>
          </w:tcPr>
          <w:p w14:paraId="4F271B4A" w14:textId="77777777" w:rsidR="00703588" w:rsidRDefault="00703588" w:rsidP="00267AF3">
            <w:pPr>
              <w:pStyle w:val="Para14"/>
            </w:pPr>
            <w:r>
              <w:rPr>
                <w:rStyle w:val="StrongEmphasis"/>
                <w:rFonts w:eastAsiaTheme="majorEastAsia"/>
              </w:rPr>
              <w:t>Operating Voltage (I/O)</w:t>
            </w:r>
          </w:p>
        </w:tc>
        <w:tc>
          <w:tcPr>
            <w:tcW w:w="4815" w:type="dxa"/>
            <w:vAlign w:val="center"/>
          </w:tcPr>
          <w:p w14:paraId="2A4ECD10" w14:textId="77777777" w:rsidR="00703588" w:rsidRDefault="00703588" w:rsidP="00267AF3">
            <w:pPr>
              <w:pStyle w:val="Para14"/>
            </w:pPr>
            <w:r>
              <w:t>3.3V DC</w:t>
            </w:r>
          </w:p>
        </w:tc>
      </w:tr>
      <w:tr w:rsidR="00703588" w14:paraId="2138036B" w14:textId="77777777" w:rsidTr="00A10A89">
        <w:trPr>
          <w:trHeight w:val="294"/>
        </w:trPr>
        <w:tc>
          <w:tcPr>
            <w:tcW w:w="4459" w:type="dxa"/>
            <w:vAlign w:val="center"/>
          </w:tcPr>
          <w:p w14:paraId="06314AAB" w14:textId="77777777" w:rsidR="00703588" w:rsidRDefault="00703588" w:rsidP="00267AF3">
            <w:pPr>
              <w:pStyle w:val="Para14"/>
            </w:pPr>
            <w:r>
              <w:rPr>
                <w:rStyle w:val="StrongEmphasis"/>
                <w:rFonts w:eastAsiaTheme="majorEastAsia"/>
              </w:rPr>
              <w:t>Recommended Current</w:t>
            </w:r>
          </w:p>
        </w:tc>
        <w:tc>
          <w:tcPr>
            <w:tcW w:w="4815" w:type="dxa"/>
            <w:vAlign w:val="center"/>
          </w:tcPr>
          <w:p w14:paraId="2C0A464F" w14:textId="3CEACF28" w:rsidR="00703588" w:rsidRDefault="00703588" w:rsidP="00267AF3">
            <w:pPr>
              <w:pStyle w:val="Para14"/>
            </w:pPr>
            <w:r>
              <w:t xml:space="preserve">≥ 500 </w:t>
            </w:r>
            <w:r w:rsidR="00054FCF">
              <w:t>Ma</w:t>
            </w:r>
          </w:p>
        </w:tc>
      </w:tr>
      <w:tr w:rsidR="00703588" w14:paraId="4DF63AF8" w14:textId="77777777" w:rsidTr="00A10A89">
        <w:trPr>
          <w:trHeight w:val="294"/>
        </w:trPr>
        <w:tc>
          <w:tcPr>
            <w:tcW w:w="4459" w:type="dxa"/>
            <w:vAlign w:val="center"/>
          </w:tcPr>
          <w:p w14:paraId="7CE7D49E" w14:textId="77777777" w:rsidR="00703588" w:rsidRDefault="00703588" w:rsidP="00267AF3">
            <w:pPr>
              <w:pStyle w:val="Para14"/>
            </w:pPr>
            <w:r>
              <w:rPr>
                <w:rStyle w:val="StrongEmphasis"/>
                <w:rFonts w:eastAsiaTheme="majorEastAsia"/>
              </w:rPr>
              <w:t>Microcontroller SoC</w:t>
            </w:r>
          </w:p>
        </w:tc>
        <w:tc>
          <w:tcPr>
            <w:tcW w:w="4815" w:type="dxa"/>
            <w:vAlign w:val="center"/>
          </w:tcPr>
          <w:p w14:paraId="64D4ACCE" w14:textId="77777777" w:rsidR="00703588" w:rsidRDefault="00703588" w:rsidP="00267AF3">
            <w:pPr>
              <w:pStyle w:val="Para14"/>
            </w:pPr>
            <w:r>
              <w:t>ESP32-WROOM-32</w:t>
            </w:r>
          </w:p>
        </w:tc>
      </w:tr>
      <w:tr w:rsidR="00703588" w14:paraId="50C4BC16" w14:textId="77777777" w:rsidTr="00A10A89">
        <w:trPr>
          <w:trHeight w:val="590"/>
        </w:trPr>
        <w:tc>
          <w:tcPr>
            <w:tcW w:w="4459" w:type="dxa"/>
            <w:vAlign w:val="center"/>
          </w:tcPr>
          <w:p w14:paraId="7A4117A7" w14:textId="77777777" w:rsidR="00703588" w:rsidRDefault="00703588" w:rsidP="00267AF3">
            <w:pPr>
              <w:pStyle w:val="Para14"/>
            </w:pPr>
            <w:r>
              <w:rPr>
                <w:rStyle w:val="StrongEmphasis"/>
                <w:rFonts w:eastAsiaTheme="majorEastAsia"/>
              </w:rPr>
              <w:t>CPU</w:t>
            </w:r>
          </w:p>
        </w:tc>
        <w:tc>
          <w:tcPr>
            <w:tcW w:w="4815" w:type="dxa"/>
            <w:vAlign w:val="center"/>
          </w:tcPr>
          <w:p w14:paraId="2E356086" w14:textId="77777777" w:rsidR="00703588" w:rsidRDefault="00703588" w:rsidP="00267AF3">
            <w:pPr>
              <w:pStyle w:val="Para14"/>
            </w:pPr>
            <w:r>
              <w:t>Xtensa® dual-core 32-bit LX6</w:t>
            </w:r>
          </w:p>
        </w:tc>
      </w:tr>
      <w:tr w:rsidR="00703588" w14:paraId="73A71A50" w14:textId="77777777" w:rsidTr="00A10A89">
        <w:trPr>
          <w:trHeight w:val="294"/>
        </w:trPr>
        <w:tc>
          <w:tcPr>
            <w:tcW w:w="4459" w:type="dxa"/>
            <w:vAlign w:val="center"/>
          </w:tcPr>
          <w:p w14:paraId="267075CE" w14:textId="77777777" w:rsidR="00703588" w:rsidRDefault="00703588" w:rsidP="00267AF3">
            <w:pPr>
              <w:pStyle w:val="Para14"/>
            </w:pPr>
            <w:r>
              <w:rPr>
                <w:rStyle w:val="StrongEmphasis"/>
                <w:rFonts w:eastAsiaTheme="majorEastAsia"/>
              </w:rPr>
              <w:t>Clock Frequency</w:t>
            </w:r>
          </w:p>
        </w:tc>
        <w:tc>
          <w:tcPr>
            <w:tcW w:w="4815" w:type="dxa"/>
            <w:vAlign w:val="center"/>
          </w:tcPr>
          <w:p w14:paraId="43642332" w14:textId="77777777" w:rsidR="00703588" w:rsidRDefault="00703588" w:rsidP="00267AF3">
            <w:pPr>
              <w:pStyle w:val="Para14"/>
            </w:pPr>
            <w:r>
              <w:t>80 – 240 MHz</w:t>
            </w:r>
          </w:p>
        </w:tc>
      </w:tr>
      <w:tr w:rsidR="00703588" w14:paraId="78027D2E" w14:textId="77777777" w:rsidTr="00A10A89">
        <w:trPr>
          <w:trHeight w:val="294"/>
        </w:trPr>
        <w:tc>
          <w:tcPr>
            <w:tcW w:w="4459" w:type="dxa"/>
            <w:vAlign w:val="center"/>
          </w:tcPr>
          <w:p w14:paraId="6CA97781" w14:textId="77777777" w:rsidR="00703588" w:rsidRDefault="00703588" w:rsidP="00267AF3">
            <w:pPr>
              <w:pStyle w:val="Para14"/>
            </w:pPr>
            <w:r>
              <w:rPr>
                <w:rStyle w:val="StrongEmphasis"/>
                <w:rFonts w:eastAsiaTheme="majorEastAsia"/>
              </w:rPr>
              <w:t>SRAM</w:t>
            </w:r>
          </w:p>
        </w:tc>
        <w:tc>
          <w:tcPr>
            <w:tcW w:w="4815" w:type="dxa"/>
            <w:vAlign w:val="center"/>
          </w:tcPr>
          <w:p w14:paraId="3C5A8739" w14:textId="77777777" w:rsidR="00703588" w:rsidRDefault="00703588" w:rsidP="00267AF3">
            <w:pPr>
              <w:pStyle w:val="Para14"/>
            </w:pPr>
            <w:r>
              <w:t>512 KB</w:t>
            </w:r>
          </w:p>
        </w:tc>
      </w:tr>
      <w:tr w:rsidR="00703588" w14:paraId="6E03CE3C" w14:textId="77777777" w:rsidTr="00A10A89">
        <w:trPr>
          <w:trHeight w:val="294"/>
        </w:trPr>
        <w:tc>
          <w:tcPr>
            <w:tcW w:w="4459" w:type="dxa"/>
            <w:vAlign w:val="center"/>
          </w:tcPr>
          <w:p w14:paraId="128947FF" w14:textId="77777777" w:rsidR="00703588" w:rsidRDefault="00703588" w:rsidP="00267AF3">
            <w:pPr>
              <w:pStyle w:val="Para14"/>
            </w:pPr>
            <w:r>
              <w:rPr>
                <w:rStyle w:val="StrongEmphasis"/>
                <w:rFonts w:eastAsiaTheme="majorEastAsia"/>
              </w:rPr>
              <w:t>Flash Memory</w:t>
            </w:r>
          </w:p>
        </w:tc>
        <w:tc>
          <w:tcPr>
            <w:tcW w:w="4815" w:type="dxa"/>
            <w:vAlign w:val="center"/>
          </w:tcPr>
          <w:p w14:paraId="379BC5E6" w14:textId="77777777" w:rsidR="00703588" w:rsidRDefault="00703588" w:rsidP="00267AF3">
            <w:pPr>
              <w:pStyle w:val="Para14"/>
            </w:pPr>
            <w:r>
              <w:t>4 MB</w:t>
            </w:r>
          </w:p>
        </w:tc>
      </w:tr>
      <w:tr w:rsidR="00703588" w14:paraId="633128E6" w14:textId="77777777" w:rsidTr="00A10A89">
        <w:trPr>
          <w:trHeight w:val="294"/>
        </w:trPr>
        <w:tc>
          <w:tcPr>
            <w:tcW w:w="4459" w:type="dxa"/>
            <w:vAlign w:val="center"/>
          </w:tcPr>
          <w:p w14:paraId="230BD127" w14:textId="77777777" w:rsidR="00703588" w:rsidRDefault="00703588" w:rsidP="00267AF3">
            <w:pPr>
              <w:pStyle w:val="Para14"/>
            </w:pPr>
            <w:r>
              <w:rPr>
                <w:rStyle w:val="StrongEmphasis"/>
                <w:rFonts w:eastAsiaTheme="majorEastAsia"/>
              </w:rPr>
              <w:t>GPIO Pins</w:t>
            </w:r>
          </w:p>
        </w:tc>
        <w:tc>
          <w:tcPr>
            <w:tcW w:w="4815" w:type="dxa"/>
            <w:vAlign w:val="center"/>
          </w:tcPr>
          <w:p w14:paraId="17639AAA" w14:textId="77777777" w:rsidR="00703588" w:rsidRDefault="00703588" w:rsidP="00267AF3">
            <w:pPr>
              <w:pStyle w:val="Para14"/>
            </w:pPr>
            <w:r>
              <w:t>34</w:t>
            </w:r>
          </w:p>
        </w:tc>
      </w:tr>
      <w:tr w:rsidR="00703588" w14:paraId="5E722214" w14:textId="77777777" w:rsidTr="00A10A89">
        <w:trPr>
          <w:trHeight w:val="294"/>
        </w:trPr>
        <w:tc>
          <w:tcPr>
            <w:tcW w:w="4459" w:type="dxa"/>
            <w:vAlign w:val="center"/>
          </w:tcPr>
          <w:p w14:paraId="6FFAE1C8" w14:textId="77777777" w:rsidR="00703588" w:rsidRDefault="00703588" w:rsidP="00267AF3">
            <w:pPr>
              <w:pStyle w:val="Para14"/>
            </w:pPr>
            <w:r>
              <w:rPr>
                <w:rStyle w:val="StrongEmphasis"/>
                <w:rFonts w:eastAsiaTheme="majorEastAsia"/>
              </w:rPr>
              <w:t>ADC Channels</w:t>
            </w:r>
          </w:p>
        </w:tc>
        <w:tc>
          <w:tcPr>
            <w:tcW w:w="4815" w:type="dxa"/>
            <w:vAlign w:val="center"/>
          </w:tcPr>
          <w:p w14:paraId="06B4BAE2" w14:textId="77777777" w:rsidR="00703588" w:rsidRDefault="00703588" w:rsidP="00267AF3">
            <w:pPr>
              <w:pStyle w:val="Para14"/>
            </w:pPr>
            <w:r>
              <w:t>18 (12-bit resolution)</w:t>
            </w:r>
          </w:p>
        </w:tc>
      </w:tr>
      <w:tr w:rsidR="00703588" w14:paraId="5B39496F" w14:textId="77777777" w:rsidTr="00A10A89">
        <w:trPr>
          <w:trHeight w:val="294"/>
        </w:trPr>
        <w:tc>
          <w:tcPr>
            <w:tcW w:w="4459" w:type="dxa"/>
            <w:vAlign w:val="center"/>
          </w:tcPr>
          <w:p w14:paraId="5B923906" w14:textId="77777777" w:rsidR="00703588" w:rsidRDefault="00703588" w:rsidP="00267AF3">
            <w:pPr>
              <w:pStyle w:val="Para14"/>
            </w:pPr>
            <w:r>
              <w:rPr>
                <w:rStyle w:val="StrongEmphasis"/>
                <w:rFonts w:eastAsiaTheme="majorEastAsia"/>
              </w:rPr>
              <w:t>DAC Channels</w:t>
            </w:r>
          </w:p>
        </w:tc>
        <w:tc>
          <w:tcPr>
            <w:tcW w:w="4815" w:type="dxa"/>
            <w:vAlign w:val="center"/>
          </w:tcPr>
          <w:p w14:paraId="13A27A44" w14:textId="77777777" w:rsidR="00703588" w:rsidRDefault="00703588" w:rsidP="00267AF3">
            <w:pPr>
              <w:pStyle w:val="Para14"/>
            </w:pPr>
            <w:r>
              <w:t>2 (8-bit resolution)</w:t>
            </w:r>
          </w:p>
        </w:tc>
      </w:tr>
      <w:tr w:rsidR="00703588" w14:paraId="7025BE9B" w14:textId="77777777" w:rsidTr="00A10A89">
        <w:trPr>
          <w:trHeight w:val="590"/>
        </w:trPr>
        <w:tc>
          <w:tcPr>
            <w:tcW w:w="4459" w:type="dxa"/>
            <w:vAlign w:val="center"/>
          </w:tcPr>
          <w:p w14:paraId="3FC31325" w14:textId="77777777" w:rsidR="00703588" w:rsidRDefault="00703588" w:rsidP="00267AF3">
            <w:pPr>
              <w:pStyle w:val="Para14"/>
            </w:pPr>
            <w:r>
              <w:rPr>
                <w:rStyle w:val="StrongEmphasis"/>
                <w:rFonts w:eastAsiaTheme="majorEastAsia"/>
              </w:rPr>
              <w:t>Communication Interfaces</w:t>
            </w:r>
          </w:p>
        </w:tc>
        <w:tc>
          <w:tcPr>
            <w:tcW w:w="4815" w:type="dxa"/>
            <w:vAlign w:val="center"/>
          </w:tcPr>
          <w:p w14:paraId="39C25AE4" w14:textId="77777777" w:rsidR="00703588" w:rsidRDefault="00703588" w:rsidP="00267AF3">
            <w:pPr>
              <w:pStyle w:val="Para14"/>
            </w:pPr>
            <w:r>
              <w:t>UART, SPI, I2C, I2S, CAN</w:t>
            </w:r>
          </w:p>
        </w:tc>
      </w:tr>
      <w:tr w:rsidR="00703588" w14:paraId="6E299A81" w14:textId="77777777" w:rsidTr="00A10A89">
        <w:trPr>
          <w:trHeight w:val="590"/>
        </w:trPr>
        <w:tc>
          <w:tcPr>
            <w:tcW w:w="4459" w:type="dxa"/>
            <w:vAlign w:val="center"/>
          </w:tcPr>
          <w:p w14:paraId="730E4215" w14:textId="77777777" w:rsidR="00703588" w:rsidRDefault="00703588" w:rsidP="00267AF3">
            <w:pPr>
              <w:pStyle w:val="Para14"/>
            </w:pPr>
            <w:r>
              <w:rPr>
                <w:rStyle w:val="StrongEmphasis"/>
                <w:rFonts w:eastAsiaTheme="majorEastAsia"/>
              </w:rPr>
              <w:t>Wi-Fi</w:t>
            </w:r>
          </w:p>
        </w:tc>
        <w:tc>
          <w:tcPr>
            <w:tcW w:w="4815" w:type="dxa"/>
            <w:vAlign w:val="center"/>
          </w:tcPr>
          <w:p w14:paraId="050A108D" w14:textId="77777777" w:rsidR="00703588" w:rsidRDefault="00703588" w:rsidP="00267AF3">
            <w:pPr>
              <w:pStyle w:val="Para14"/>
            </w:pPr>
            <w:r>
              <w:t>802.11 b/g/n (up to 150 Mbps)</w:t>
            </w:r>
          </w:p>
        </w:tc>
      </w:tr>
      <w:tr w:rsidR="00703588" w14:paraId="68AD6F42" w14:textId="77777777" w:rsidTr="00A10A89">
        <w:trPr>
          <w:trHeight w:val="294"/>
        </w:trPr>
        <w:tc>
          <w:tcPr>
            <w:tcW w:w="4459" w:type="dxa"/>
            <w:vAlign w:val="center"/>
          </w:tcPr>
          <w:p w14:paraId="4D194A49" w14:textId="77777777" w:rsidR="00703588" w:rsidRDefault="00703588" w:rsidP="00267AF3">
            <w:pPr>
              <w:pStyle w:val="Para14"/>
            </w:pPr>
            <w:r>
              <w:rPr>
                <w:rStyle w:val="StrongEmphasis"/>
                <w:rFonts w:eastAsiaTheme="majorEastAsia"/>
              </w:rPr>
              <w:t>Bluetooth</w:t>
            </w:r>
          </w:p>
        </w:tc>
        <w:tc>
          <w:tcPr>
            <w:tcW w:w="4815" w:type="dxa"/>
            <w:vAlign w:val="center"/>
          </w:tcPr>
          <w:p w14:paraId="5E43C36F" w14:textId="77777777" w:rsidR="00703588" w:rsidRDefault="00703588" w:rsidP="00267AF3">
            <w:pPr>
              <w:pStyle w:val="Para14"/>
            </w:pPr>
            <w:r>
              <w:t>v4.2, Classic + BLE</w:t>
            </w:r>
          </w:p>
        </w:tc>
      </w:tr>
      <w:tr w:rsidR="00703588" w14:paraId="22F02776" w14:textId="77777777" w:rsidTr="00A10A89">
        <w:trPr>
          <w:trHeight w:val="294"/>
        </w:trPr>
        <w:tc>
          <w:tcPr>
            <w:tcW w:w="4459" w:type="dxa"/>
            <w:vAlign w:val="center"/>
          </w:tcPr>
          <w:p w14:paraId="6092336E" w14:textId="77777777" w:rsidR="00703588" w:rsidRDefault="00703588" w:rsidP="00267AF3">
            <w:pPr>
              <w:pStyle w:val="Para14"/>
            </w:pPr>
            <w:r>
              <w:rPr>
                <w:rStyle w:val="StrongEmphasis"/>
                <w:rFonts w:eastAsiaTheme="majorEastAsia"/>
              </w:rPr>
              <w:t>Antenna</w:t>
            </w:r>
          </w:p>
        </w:tc>
        <w:tc>
          <w:tcPr>
            <w:tcW w:w="4815" w:type="dxa"/>
            <w:vAlign w:val="center"/>
          </w:tcPr>
          <w:p w14:paraId="63CBF7D9" w14:textId="77777777" w:rsidR="00703588" w:rsidRDefault="00703588" w:rsidP="00267AF3">
            <w:pPr>
              <w:pStyle w:val="Para14"/>
            </w:pPr>
            <w:r>
              <w:t>Onboard PCB</w:t>
            </w:r>
          </w:p>
        </w:tc>
      </w:tr>
      <w:tr w:rsidR="00703588" w14:paraId="3089C158" w14:textId="77777777" w:rsidTr="00A10A89">
        <w:trPr>
          <w:trHeight w:val="294"/>
        </w:trPr>
        <w:tc>
          <w:tcPr>
            <w:tcW w:w="4459" w:type="dxa"/>
            <w:vAlign w:val="center"/>
          </w:tcPr>
          <w:p w14:paraId="7226955C" w14:textId="77777777" w:rsidR="00703588" w:rsidRDefault="00703588" w:rsidP="00267AF3">
            <w:pPr>
              <w:pStyle w:val="Para14"/>
            </w:pPr>
            <w:r>
              <w:rPr>
                <w:rStyle w:val="StrongEmphasis"/>
                <w:rFonts w:eastAsiaTheme="majorEastAsia"/>
              </w:rPr>
              <w:t>Dimensions</w:t>
            </w:r>
          </w:p>
        </w:tc>
        <w:tc>
          <w:tcPr>
            <w:tcW w:w="4815" w:type="dxa"/>
            <w:vAlign w:val="center"/>
          </w:tcPr>
          <w:p w14:paraId="4D3CCCCD" w14:textId="77777777" w:rsidR="00703588" w:rsidRDefault="00703588" w:rsidP="00267AF3">
            <w:pPr>
              <w:pStyle w:val="Para14"/>
            </w:pPr>
            <w:r>
              <w:t>56 x 28 x 13 mm</w:t>
            </w:r>
          </w:p>
        </w:tc>
      </w:tr>
    </w:tbl>
    <w:p w14:paraId="1F2C89EB" w14:textId="77777777" w:rsidR="00703588" w:rsidRDefault="00703588" w:rsidP="00267AF3">
      <w:pPr>
        <w:pStyle w:val="Para14"/>
      </w:pPr>
    </w:p>
    <w:p w14:paraId="4739B358" w14:textId="746518EC" w:rsidR="006A0288" w:rsidRPr="006A0288" w:rsidRDefault="006A0288" w:rsidP="006A0288">
      <w:pPr>
        <w:jc w:val="center"/>
        <w:rPr>
          <w:rFonts w:ascii="Times New Roman" w:hAnsi="Times New Roman" w:cs="Times New Roman"/>
          <w:sz w:val="28"/>
          <w:szCs w:val="28"/>
        </w:rPr>
      </w:pPr>
      <w:bookmarkStart w:id="14" w:name="_Hlk198285206"/>
      <w:r w:rsidRPr="006A0288">
        <w:rPr>
          <w:rStyle w:val="StrongEmphasis"/>
          <w:rFonts w:ascii="Times New Roman" w:eastAsiaTheme="majorEastAsia" w:hAnsi="Times New Roman" w:cs="Times New Roman"/>
          <w:bCs w:val="0"/>
          <w:sz w:val="28"/>
          <w:szCs w:val="28"/>
        </w:rPr>
        <w:t xml:space="preserve">Table 4.1 </w:t>
      </w:r>
      <w:bookmarkEnd w:id="14"/>
      <w:r w:rsidR="00581A3D" w:rsidRPr="006A0288">
        <w:rPr>
          <w:rStyle w:val="StrongEmphasis"/>
          <w:rFonts w:ascii="Times New Roman" w:eastAsiaTheme="majorEastAsia" w:hAnsi="Times New Roman" w:cs="Times New Roman"/>
          <w:bCs w:val="0"/>
          <w:sz w:val="28"/>
          <w:szCs w:val="28"/>
        </w:rPr>
        <w:t>BOARD SPECIFICATIONS</w:t>
      </w:r>
    </w:p>
    <w:p w14:paraId="4122CF1E" w14:textId="77777777" w:rsidR="006A0288" w:rsidRDefault="006A0288" w:rsidP="006A0288"/>
    <w:p w14:paraId="4B126A51" w14:textId="77777777" w:rsidR="006A0288" w:rsidRPr="006A0288" w:rsidRDefault="006A0288" w:rsidP="006A0288"/>
    <w:p w14:paraId="0AB3B6AB" w14:textId="1951F8E7" w:rsidR="00703588" w:rsidRDefault="00703588" w:rsidP="00267AF3">
      <w:pPr>
        <w:pStyle w:val="Para14"/>
        <w:numPr>
          <w:ilvl w:val="0"/>
          <w:numId w:val="46"/>
        </w:numPr>
      </w:pPr>
      <w:r>
        <w:rPr>
          <w:rStyle w:val="StrongEmphasis"/>
        </w:rPr>
        <w:t>Pin Configuration and Descriptions</w:t>
      </w:r>
    </w:p>
    <w:p w14:paraId="64D01FE3" w14:textId="3576456F" w:rsidR="00964282" w:rsidRDefault="00703588" w:rsidP="006A0288">
      <w:pPr>
        <w:pStyle w:val="Para14"/>
      </w:pPr>
      <w:r>
        <w:t xml:space="preserve">The ESP32-WROOM-32 (38-pin) module provides a wide range of functional I/O pins, suitable for digital input/output, </w:t>
      </w:r>
      <w:proofErr w:type="spellStart"/>
      <w:r>
        <w:t>analog</w:t>
      </w:r>
      <w:proofErr w:type="spellEnd"/>
      <w:r>
        <w:t xml:space="preserve"> input, touch sensing, and communication.</w:t>
      </w:r>
    </w:p>
    <w:p w14:paraId="6485E3A5" w14:textId="77777777" w:rsidR="00964282" w:rsidRDefault="00964282" w:rsidP="00267AF3">
      <w:pPr>
        <w:spacing w:line="360" w:lineRule="auto"/>
      </w:pPr>
    </w:p>
    <w:p w14:paraId="08AB774F" w14:textId="77777777" w:rsidR="00703588" w:rsidRDefault="00703588" w:rsidP="00267AF3">
      <w:pPr>
        <w:pStyle w:val="Para14"/>
        <w:numPr>
          <w:ilvl w:val="0"/>
          <w:numId w:val="47"/>
        </w:numPr>
      </w:pPr>
      <w:r>
        <w:rPr>
          <w:rStyle w:val="StrongEmphasis"/>
        </w:rPr>
        <w:t>Pin Overview</w:t>
      </w:r>
    </w:p>
    <w:p w14:paraId="350CB54B"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GPIO Pins (Digital I/O):</w:t>
      </w:r>
      <w:r w:rsidRPr="00BA390F">
        <w:t xml:space="preserve"> Operate at 3.3V logic level. Avoid applying 5V directly to any GPIO pin, as it may damage the chip.</w:t>
      </w:r>
    </w:p>
    <w:p w14:paraId="4393BC70"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Input-only Pins:</w:t>
      </w:r>
      <w:r w:rsidRPr="00BA390F">
        <w:t xml:space="preserve"> GPIOs 34–39 are input-only (no internal pull-up/down resistors).</w:t>
      </w:r>
    </w:p>
    <w:p w14:paraId="15B0E563"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ADC Pins:</w:t>
      </w:r>
      <w:r w:rsidRPr="00BA390F">
        <w:t xml:space="preserve"> The module supports 18 channels of 12-bit ADC, including GPIOs 32–39 (ADC1) and GPIOs 0–15, 25–27 (ADC2).</w:t>
      </w:r>
    </w:p>
    <w:p w14:paraId="3E5CD27E"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DAC Pins:</w:t>
      </w:r>
      <w:r w:rsidRPr="00BA390F">
        <w:t xml:space="preserve"> GPIO25 (DAC1) and GPIO26 (DAC2) for 8-bit DAC output.</w:t>
      </w:r>
    </w:p>
    <w:p w14:paraId="0A040936"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Capacitive Touch Pins:</w:t>
      </w:r>
      <w:r w:rsidRPr="00BA390F">
        <w:t xml:space="preserve"> GPIOs 0, 2, 4, 12–15, 27, 32, and 33.</w:t>
      </w:r>
    </w:p>
    <w:p w14:paraId="57E22380"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RTC (Real-Time Clock) Pins:</w:t>
      </w:r>
      <w:r w:rsidRPr="00BA390F">
        <w:t xml:space="preserve"> Several GPIOs (e.g., 0, 2, 4, 12–15, 25–27, 32–39) support RTC functions for wake-up from deep sleep.</w:t>
      </w:r>
    </w:p>
    <w:p w14:paraId="1978B8E6"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PWM (Pulse Width Modulation):</w:t>
      </w:r>
      <w:r w:rsidRPr="00BA390F">
        <w:t xml:space="preserve"> Available on all output-capable GPIOs (except GPIOs 34–39).</w:t>
      </w:r>
    </w:p>
    <w:p w14:paraId="475A0966" w14:textId="77777777"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I2C Interface:</w:t>
      </w:r>
      <w:r w:rsidRPr="00BA390F">
        <w:t xml:space="preserve"> Configurable on any GPIO; default is GPIO21 (SDA) and GPIO22 (SCL).</w:t>
      </w:r>
    </w:p>
    <w:p w14:paraId="64277095" w14:textId="7DC4FC05" w:rsidR="00703588" w:rsidRPr="00BA390F" w:rsidRDefault="00703588" w:rsidP="00267AF3">
      <w:pPr>
        <w:pStyle w:val="Para14"/>
        <w:numPr>
          <w:ilvl w:val="0"/>
          <w:numId w:val="26"/>
        </w:numPr>
        <w:suppressAutoHyphens/>
        <w:spacing w:after="0"/>
      </w:pPr>
      <w:r w:rsidRPr="00BA390F">
        <w:rPr>
          <w:rStyle w:val="StrongEmphasis"/>
          <w:rFonts w:eastAsiaTheme="majorEastAsia"/>
          <w:b w:val="0"/>
          <w:bCs w:val="0"/>
        </w:rPr>
        <w:t>SPI Interface:</w:t>
      </w:r>
      <w:r w:rsidRPr="00BA390F">
        <w:t xml:space="preserve"> Common pin mapping for VSPI is GPIO23 (MOSI), GPIO19 (MISO), GPIO18 (CLK), </w:t>
      </w:r>
      <w:r w:rsidR="00094AC8">
        <w:t xml:space="preserve">and </w:t>
      </w:r>
      <w:r w:rsidRPr="00BA390F">
        <w:t>GPIO5 (CS).</w:t>
      </w:r>
    </w:p>
    <w:p w14:paraId="5816FEDC" w14:textId="77777777" w:rsidR="00703588" w:rsidRPr="00BA390F" w:rsidRDefault="00703588" w:rsidP="00267AF3">
      <w:pPr>
        <w:pStyle w:val="Para14"/>
        <w:numPr>
          <w:ilvl w:val="0"/>
          <w:numId w:val="27"/>
        </w:numPr>
        <w:suppressAutoHyphens/>
        <w:spacing w:after="0"/>
      </w:pPr>
      <w:r w:rsidRPr="00BA390F">
        <w:rPr>
          <w:rStyle w:val="StrongEmphasis"/>
          <w:rFonts w:eastAsiaTheme="majorEastAsia"/>
          <w:b w:val="0"/>
          <w:bCs w:val="0"/>
        </w:rPr>
        <w:t>Strapping Pins:</w:t>
      </w:r>
      <w:r w:rsidRPr="00BA390F">
        <w:t xml:space="preserve"> GPIOs 0, 2, 5, 12, and 15 affect boot mode. Ensure correct logic levels during power-up for successful flashing.</w:t>
      </w:r>
    </w:p>
    <w:p w14:paraId="2A701E00" w14:textId="03407F18" w:rsidR="00A10A89" w:rsidRPr="00A10A89" w:rsidRDefault="00703588" w:rsidP="00267AF3">
      <w:pPr>
        <w:pStyle w:val="Para14"/>
        <w:numPr>
          <w:ilvl w:val="0"/>
          <w:numId w:val="27"/>
        </w:numPr>
        <w:suppressAutoHyphens/>
        <w:spacing w:after="0"/>
        <w:rPr>
          <w:rStyle w:val="StrongEmphasis"/>
          <w:b w:val="0"/>
          <w:bCs w:val="0"/>
        </w:rPr>
      </w:pPr>
      <w:r>
        <w:rPr>
          <w:rStyle w:val="StrongEmphasis"/>
          <w:rFonts w:eastAsiaTheme="majorEastAsia"/>
        </w:rPr>
        <w:lastRenderedPageBreak/>
        <w:t xml:space="preserve">Boot </w:t>
      </w:r>
      <w:r w:rsidR="00094AC8">
        <w:rPr>
          <w:rStyle w:val="StrongEmphasis"/>
          <w:rFonts w:eastAsiaTheme="majorEastAsia"/>
        </w:rPr>
        <w:t>b</w:t>
      </w:r>
      <w:r w:rsidR="000025FC">
        <w:rPr>
          <w:rStyle w:val="StrongEmphasis"/>
          <w:rFonts w:eastAsiaTheme="majorEastAsia"/>
        </w:rPr>
        <w:t>ehaviour</w:t>
      </w:r>
      <w:r>
        <w:rPr>
          <w:rStyle w:val="StrongEmphasis"/>
          <w:rFonts w:eastAsiaTheme="majorEastAsia"/>
        </w:rPr>
        <w:t xml:space="preserve">: Some GPIOs output PWM or go HIGH during boot (e.g., GPIOs 1, 3, 5, 14, 15); avoid connecting relays/LEDs directly to </w:t>
      </w:r>
    </w:p>
    <w:p w14:paraId="053C2BFF" w14:textId="1E43D6B8" w:rsidR="00703588" w:rsidRDefault="00703588" w:rsidP="00267AF3">
      <w:pPr>
        <w:pStyle w:val="Para14"/>
        <w:suppressAutoHyphens/>
        <w:spacing w:after="0"/>
        <w:ind w:left="720"/>
        <w:rPr>
          <w:rStyle w:val="StrongEmphasis"/>
          <w:rFonts w:eastAsiaTheme="majorEastAsia"/>
        </w:rPr>
      </w:pPr>
      <w:r>
        <w:rPr>
          <w:rStyle w:val="StrongEmphasis"/>
          <w:rFonts w:eastAsiaTheme="majorEastAsia"/>
        </w:rPr>
        <w:t>these without buffers.</w:t>
      </w:r>
    </w:p>
    <w:p w14:paraId="5FEE8C27" w14:textId="7E56119A" w:rsidR="00A10A89" w:rsidRDefault="00A10A89" w:rsidP="00267AF3">
      <w:pPr>
        <w:spacing w:line="360" w:lineRule="auto"/>
      </w:pPr>
    </w:p>
    <w:p w14:paraId="35623D07" w14:textId="0BF3800E" w:rsidR="00A10A89" w:rsidRDefault="009006DF" w:rsidP="00267AF3">
      <w:pPr>
        <w:spacing w:line="360" w:lineRule="auto"/>
      </w:pPr>
      <w:r>
        <w:rPr>
          <w:noProof/>
        </w:rPr>
        <mc:AlternateContent>
          <mc:Choice Requires="wps">
            <w:drawing>
              <wp:anchor distT="0" distB="0" distL="114300" distR="114300" simplePos="0" relativeHeight="251702272" behindDoc="0" locked="0" layoutInCell="1" allowOverlap="1" wp14:anchorId="17844080" wp14:editId="3CFD4DDA">
                <wp:simplePos x="0" y="0"/>
                <wp:positionH relativeFrom="column">
                  <wp:posOffset>-577215</wp:posOffset>
                </wp:positionH>
                <wp:positionV relativeFrom="paragraph">
                  <wp:posOffset>3823970</wp:posOffset>
                </wp:positionV>
                <wp:extent cx="6743065" cy="635"/>
                <wp:effectExtent l="0" t="0" r="0" b="0"/>
                <wp:wrapSquare wrapText="bothSides"/>
                <wp:docPr id="1234714721" name="Text Box 1"/>
                <wp:cNvGraphicFramePr/>
                <a:graphic xmlns:a="http://schemas.openxmlformats.org/drawingml/2006/main">
                  <a:graphicData uri="http://schemas.microsoft.com/office/word/2010/wordprocessingShape">
                    <wps:wsp>
                      <wps:cNvSpPr txBox="1"/>
                      <wps:spPr>
                        <a:xfrm>
                          <a:off x="0" y="0"/>
                          <a:ext cx="6743065" cy="635"/>
                        </a:xfrm>
                        <a:prstGeom prst="rect">
                          <a:avLst/>
                        </a:prstGeom>
                        <a:solidFill>
                          <a:prstClr val="white"/>
                        </a:solidFill>
                        <a:ln>
                          <a:noFill/>
                        </a:ln>
                      </wps:spPr>
                      <wps:txbx>
                        <w:txbxContent>
                          <w:p w14:paraId="380B1B80" w14:textId="0EBABFD3" w:rsidR="009006DF" w:rsidRPr="00D76E40" w:rsidRDefault="009006DF" w:rsidP="009006DF">
                            <w:pPr>
                              <w:pStyle w:val="Caption"/>
                              <w:rPr>
                                <w:rFonts w:eastAsiaTheme="minorHAnsi"/>
                                <w:bCs/>
                                <w:noProof/>
                                <w:sz w:val="22"/>
                                <w:szCs w:val="22"/>
                                <w:lang w:val="en-IN" w:bidi="ta-IN"/>
                              </w:rPr>
                            </w:pPr>
                            <w:bookmarkStart w:id="15" w:name="_Toc198192956"/>
                            <w:r>
                              <w:t xml:space="preserve">FIGURE  </w:t>
                            </w:r>
                            <w:r w:rsidR="00D91E77">
                              <w:t>4.</w:t>
                            </w:r>
                            <w:r>
                              <w:fldChar w:fldCharType="begin"/>
                            </w:r>
                            <w:r>
                              <w:instrText xml:space="preserve"> SEQ Figure \* ARABIC </w:instrText>
                            </w:r>
                            <w:r>
                              <w:fldChar w:fldCharType="separate"/>
                            </w:r>
                            <w:r w:rsidR="002A79F5">
                              <w:rPr>
                                <w:noProof/>
                              </w:rPr>
                              <w:t>2</w:t>
                            </w:r>
                            <w:r>
                              <w:fldChar w:fldCharType="end"/>
                            </w:r>
                            <w:r w:rsidRPr="00801AE5">
                              <w:rPr>
                                <w:noProof/>
                              </w:rPr>
                              <w:t>:</w:t>
                            </w:r>
                            <w:r w:rsidR="005744C7">
                              <w:rPr>
                                <w:noProof/>
                              </w:rPr>
                              <w:t xml:space="preserve"> </w:t>
                            </w:r>
                            <w:r w:rsidRPr="00801AE5">
                              <w:rPr>
                                <w:noProof/>
                              </w:rPr>
                              <w:t>ESP 32 Pin Out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844080" id="_x0000_t202" coordsize="21600,21600" o:spt="202" path="m,l,21600r21600,l21600,xe">
                <v:stroke joinstyle="miter"/>
                <v:path gradientshapeok="t" o:connecttype="rect"/>
              </v:shapetype>
              <v:shape id="_x0000_s1028" type="#_x0000_t202" style="position:absolute;margin-left:-45.45pt;margin-top:301.1pt;width:530.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EhGwIAAD8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s08eb8eyWM0mx2c1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" stroked="f">
                <v:textbox style="mso-fit-shape-to-text:t" inset="0,0,0,0">
                  <w:txbxContent>
                    <w:p w14:paraId="380B1B80" w14:textId="0EBABFD3" w:rsidR="009006DF" w:rsidRPr="00D76E40" w:rsidRDefault="009006DF" w:rsidP="009006DF">
                      <w:pPr>
                        <w:pStyle w:val="Caption"/>
                        <w:rPr>
                          <w:rFonts w:eastAsiaTheme="minorHAnsi"/>
                          <w:bCs/>
                          <w:noProof/>
                          <w:sz w:val="22"/>
                          <w:szCs w:val="22"/>
                          <w:lang w:val="en-IN" w:bidi="ta-IN"/>
                        </w:rPr>
                      </w:pPr>
                      <w:bookmarkStart w:id="16" w:name="_Toc198192956"/>
                      <w:r>
                        <w:t xml:space="preserve">FIGURE  </w:t>
                      </w:r>
                      <w:r w:rsidR="00D91E77">
                        <w:t>4.</w:t>
                      </w:r>
                      <w:r>
                        <w:fldChar w:fldCharType="begin"/>
                      </w:r>
                      <w:r>
                        <w:instrText xml:space="preserve"> SEQ Figure \* ARABIC </w:instrText>
                      </w:r>
                      <w:r>
                        <w:fldChar w:fldCharType="separate"/>
                      </w:r>
                      <w:r w:rsidR="002A79F5">
                        <w:rPr>
                          <w:noProof/>
                        </w:rPr>
                        <w:t>2</w:t>
                      </w:r>
                      <w:r>
                        <w:fldChar w:fldCharType="end"/>
                      </w:r>
                      <w:r w:rsidRPr="00801AE5">
                        <w:rPr>
                          <w:noProof/>
                        </w:rPr>
                        <w:t>:</w:t>
                      </w:r>
                      <w:r w:rsidR="005744C7">
                        <w:rPr>
                          <w:noProof/>
                        </w:rPr>
                        <w:t xml:space="preserve"> </w:t>
                      </w:r>
                      <w:r w:rsidRPr="00801AE5">
                        <w:rPr>
                          <w:noProof/>
                        </w:rPr>
                        <w:t>ESP 32 Pin Out</w:t>
                      </w:r>
                      <w:bookmarkEnd w:id="16"/>
                    </w:p>
                  </w:txbxContent>
                </v:textbox>
                <w10:wrap type="square"/>
              </v:shape>
            </w:pict>
          </mc:Fallback>
        </mc:AlternateContent>
      </w:r>
      <w:r w:rsidR="00A10A89" w:rsidRPr="00BE2555">
        <w:rPr>
          <w:rFonts w:ascii="Times New Roman" w:hAnsi="Times New Roman" w:cs="Times New Roman"/>
          <w:b/>
          <w:bCs/>
          <w:noProof/>
        </w:rPr>
        <w:drawing>
          <wp:anchor distT="0" distB="0" distL="114300" distR="114300" simplePos="0" relativeHeight="251695104" behindDoc="0" locked="0" layoutInCell="1" allowOverlap="1" wp14:anchorId="07ADC755" wp14:editId="48881CA3">
            <wp:simplePos x="0" y="0"/>
            <wp:positionH relativeFrom="column">
              <wp:posOffset>-577792</wp:posOffset>
            </wp:positionH>
            <wp:positionV relativeFrom="paragraph">
              <wp:posOffset>493824</wp:posOffset>
            </wp:positionV>
            <wp:extent cx="6743065" cy="3273425"/>
            <wp:effectExtent l="0" t="0" r="635" b="3175"/>
            <wp:wrapSquare wrapText="bothSides"/>
            <wp:docPr id="50913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688" name="Picture 50913688"/>
                    <pic:cNvPicPr/>
                  </pic:nvPicPr>
                  <pic:blipFill>
                    <a:blip r:embed="rId11">
                      <a:extLst>
                        <a:ext uri="{28A0092B-C50C-407E-A947-70E740481C1C}">
                          <a14:useLocalDpi xmlns:a14="http://schemas.microsoft.com/office/drawing/2010/main" val="0"/>
                        </a:ext>
                      </a:extLst>
                    </a:blip>
                    <a:stretch>
                      <a:fillRect/>
                    </a:stretch>
                  </pic:blipFill>
                  <pic:spPr>
                    <a:xfrm>
                      <a:off x="0" y="0"/>
                      <a:ext cx="6743065" cy="3273425"/>
                    </a:xfrm>
                    <a:prstGeom prst="rect">
                      <a:avLst/>
                    </a:prstGeom>
                  </pic:spPr>
                </pic:pic>
              </a:graphicData>
            </a:graphic>
            <wp14:sizeRelH relativeFrom="page">
              <wp14:pctWidth>0</wp14:pctWidth>
            </wp14:sizeRelH>
            <wp14:sizeRelV relativeFrom="page">
              <wp14:pctHeight>0</wp14:pctHeight>
            </wp14:sizeRelV>
          </wp:anchor>
        </w:drawing>
      </w:r>
    </w:p>
    <w:p w14:paraId="6F32A56A" w14:textId="10D97EA3" w:rsidR="00A10A89" w:rsidRDefault="00A10A89" w:rsidP="00267AF3">
      <w:pPr>
        <w:spacing w:line="360" w:lineRule="auto"/>
      </w:pPr>
    </w:p>
    <w:p w14:paraId="0AAD0B8B" w14:textId="77777777" w:rsidR="00A10A89" w:rsidRPr="00A10A89" w:rsidRDefault="00A10A89" w:rsidP="00267AF3">
      <w:pPr>
        <w:spacing w:line="360" w:lineRule="auto"/>
      </w:pPr>
    </w:p>
    <w:tbl>
      <w:tblPr>
        <w:tblW w:w="9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897"/>
        <w:gridCol w:w="3872"/>
        <w:gridCol w:w="5140"/>
      </w:tblGrid>
      <w:tr w:rsidR="00703588" w14:paraId="117DC433" w14:textId="77777777" w:rsidTr="001C7081">
        <w:trPr>
          <w:trHeight w:val="336"/>
          <w:tblHeader/>
          <w:jc w:val="center"/>
        </w:trPr>
        <w:tc>
          <w:tcPr>
            <w:tcW w:w="897" w:type="dxa"/>
            <w:vAlign w:val="center"/>
          </w:tcPr>
          <w:p w14:paraId="171FA13C" w14:textId="77777777" w:rsidR="00703588" w:rsidRDefault="00703588" w:rsidP="00267AF3">
            <w:pPr>
              <w:pStyle w:val="TableHeading"/>
              <w:spacing w:line="360" w:lineRule="auto"/>
            </w:pPr>
            <w:r>
              <w:t>GPIO</w:t>
            </w:r>
          </w:p>
        </w:tc>
        <w:tc>
          <w:tcPr>
            <w:tcW w:w="3872" w:type="dxa"/>
            <w:vAlign w:val="center"/>
          </w:tcPr>
          <w:p w14:paraId="33792F66" w14:textId="77777777" w:rsidR="00703588" w:rsidRDefault="00703588" w:rsidP="00267AF3">
            <w:pPr>
              <w:pStyle w:val="TableHeading"/>
              <w:spacing w:line="360" w:lineRule="auto"/>
            </w:pPr>
            <w:r>
              <w:t>Function(s)</w:t>
            </w:r>
          </w:p>
        </w:tc>
        <w:tc>
          <w:tcPr>
            <w:tcW w:w="5140" w:type="dxa"/>
            <w:vAlign w:val="center"/>
          </w:tcPr>
          <w:p w14:paraId="4B1C2329" w14:textId="77777777" w:rsidR="00703588" w:rsidRDefault="00703588" w:rsidP="00267AF3">
            <w:pPr>
              <w:pStyle w:val="TableHeading"/>
              <w:spacing w:line="360" w:lineRule="auto"/>
            </w:pPr>
            <w:r>
              <w:t>Notes</w:t>
            </w:r>
          </w:p>
        </w:tc>
      </w:tr>
      <w:tr w:rsidR="00703588" w14:paraId="30D6AF66" w14:textId="77777777" w:rsidTr="001C7081">
        <w:trPr>
          <w:trHeight w:val="336"/>
          <w:jc w:val="center"/>
        </w:trPr>
        <w:tc>
          <w:tcPr>
            <w:tcW w:w="897" w:type="dxa"/>
            <w:vAlign w:val="center"/>
          </w:tcPr>
          <w:p w14:paraId="20DC8603" w14:textId="77777777" w:rsidR="00703588" w:rsidRDefault="00703588" w:rsidP="00267AF3">
            <w:pPr>
              <w:pStyle w:val="TableContents"/>
              <w:spacing w:line="360" w:lineRule="auto"/>
            </w:pPr>
            <w:r>
              <w:t>0</w:t>
            </w:r>
          </w:p>
        </w:tc>
        <w:tc>
          <w:tcPr>
            <w:tcW w:w="3872" w:type="dxa"/>
            <w:vAlign w:val="center"/>
          </w:tcPr>
          <w:p w14:paraId="470DDE62" w14:textId="77777777" w:rsidR="00703588" w:rsidRDefault="00703588" w:rsidP="00267AF3">
            <w:pPr>
              <w:pStyle w:val="TableContents"/>
              <w:spacing w:line="360" w:lineRule="auto"/>
            </w:pPr>
            <w:r>
              <w:t>Boot, Input, ADC2_CH1</w:t>
            </w:r>
          </w:p>
        </w:tc>
        <w:tc>
          <w:tcPr>
            <w:tcW w:w="5140" w:type="dxa"/>
            <w:vAlign w:val="center"/>
          </w:tcPr>
          <w:p w14:paraId="7A191F67" w14:textId="77777777" w:rsidR="00703588" w:rsidRDefault="00703588" w:rsidP="00267AF3">
            <w:pPr>
              <w:pStyle w:val="TableContents"/>
              <w:spacing w:line="360" w:lineRule="auto"/>
            </w:pPr>
            <w:r>
              <w:t>Must be LOW during boot (strapping pin)</w:t>
            </w:r>
          </w:p>
        </w:tc>
      </w:tr>
      <w:tr w:rsidR="00703588" w14:paraId="4FD5EEA4" w14:textId="77777777" w:rsidTr="001C7081">
        <w:trPr>
          <w:trHeight w:val="336"/>
          <w:jc w:val="center"/>
        </w:trPr>
        <w:tc>
          <w:tcPr>
            <w:tcW w:w="897" w:type="dxa"/>
            <w:vAlign w:val="center"/>
          </w:tcPr>
          <w:p w14:paraId="3713B4FF" w14:textId="77777777" w:rsidR="00703588" w:rsidRDefault="00703588" w:rsidP="00267AF3">
            <w:pPr>
              <w:pStyle w:val="TableContents"/>
              <w:spacing w:line="360" w:lineRule="auto"/>
            </w:pPr>
            <w:r>
              <w:t>2</w:t>
            </w:r>
          </w:p>
        </w:tc>
        <w:tc>
          <w:tcPr>
            <w:tcW w:w="3872" w:type="dxa"/>
            <w:vAlign w:val="center"/>
          </w:tcPr>
          <w:p w14:paraId="0A13656B" w14:textId="77777777" w:rsidR="00703588" w:rsidRDefault="00703588" w:rsidP="00267AF3">
            <w:pPr>
              <w:pStyle w:val="TableContents"/>
              <w:spacing w:line="360" w:lineRule="auto"/>
            </w:pPr>
            <w:r>
              <w:t>ADC2_CH2, DAC1</w:t>
            </w:r>
          </w:p>
        </w:tc>
        <w:tc>
          <w:tcPr>
            <w:tcW w:w="5140" w:type="dxa"/>
            <w:vAlign w:val="center"/>
          </w:tcPr>
          <w:p w14:paraId="252677FD" w14:textId="77777777" w:rsidR="00703588" w:rsidRDefault="00703588" w:rsidP="00267AF3">
            <w:pPr>
              <w:pStyle w:val="TableContents"/>
              <w:spacing w:line="360" w:lineRule="auto"/>
            </w:pPr>
            <w:r>
              <w:t>Often used for onboard LED</w:t>
            </w:r>
          </w:p>
        </w:tc>
      </w:tr>
      <w:tr w:rsidR="00703588" w14:paraId="0E73A91E" w14:textId="77777777" w:rsidTr="001C7081">
        <w:trPr>
          <w:trHeight w:val="355"/>
          <w:jc w:val="center"/>
        </w:trPr>
        <w:tc>
          <w:tcPr>
            <w:tcW w:w="897" w:type="dxa"/>
            <w:vAlign w:val="center"/>
          </w:tcPr>
          <w:p w14:paraId="5D30D93A" w14:textId="77777777" w:rsidR="00703588" w:rsidRDefault="00703588" w:rsidP="00267AF3">
            <w:pPr>
              <w:pStyle w:val="TableContents"/>
              <w:spacing w:line="360" w:lineRule="auto"/>
            </w:pPr>
            <w:r>
              <w:t>4</w:t>
            </w:r>
          </w:p>
        </w:tc>
        <w:tc>
          <w:tcPr>
            <w:tcW w:w="3872" w:type="dxa"/>
            <w:vAlign w:val="center"/>
          </w:tcPr>
          <w:p w14:paraId="360A6322" w14:textId="77777777" w:rsidR="00703588" w:rsidRDefault="00703588" w:rsidP="00267AF3">
            <w:pPr>
              <w:pStyle w:val="TableContents"/>
              <w:spacing w:line="360" w:lineRule="auto"/>
            </w:pPr>
            <w:r>
              <w:t>I²C (SDA), ADC2_CH0, Touch</w:t>
            </w:r>
          </w:p>
        </w:tc>
        <w:tc>
          <w:tcPr>
            <w:tcW w:w="5140" w:type="dxa"/>
            <w:vAlign w:val="center"/>
          </w:tcPr>
          <w:p w14:paraId="4789D9C1" w14:textId="77777777" w:rsidR="00703588" w:rsidRDefault="00703588" w:rsidP="00267AF3">
            <w:pPr>
              <w:pStyle w:val="TableContents"/>
              <w:spacing w:line="360" w:lineRule="auto"/>
            </w:pPr>
            <w:r>
              <w:t>Used commonly for sensors or buttons</w:t>
            </w:r>
          </w:p>
        </w:tc>
      </w:tr>
      <w:tr w:rsidR="00703588" w14:paraId="0D4CFCA5" w14:textId="77777777" w:rsidTr="001C7081">
        <w:trPr>
          <w:trHeight w:val="336"/>
          <w:jc w:val="center"/>
        </w:trPr>
        <w:tc>
          <w:tcPr>
            <w:tcW w:w="897" w:type="dxa"/>
            <w:vAlign w:val="center"/>
          </w:tcPr>
          <w:p w14:paraId="062B9BE0" w14:textId="77777777" w:rsidR="00703588" w:rsidRDefault="00703588" w:rsidP="00267AF3">
            <w:pPr>
              <w:pStyle w:val="TableContents"/>
              <w:spacing w:line="360" w:lineRule="auto"/>
            </w:pPr>
            <w:r>
              <w:t>5</w:t>
            </w:r>
          </w:p>
        </w:tc>
        <w:tc>
          <w:tcPr>
            <w:tcW w:w="3872" w:type="dxa"/>
            <w:vAlign w:val="center"/>
          </w:tcPr>
          <w:p w14:paraId="520787C9" w14:textId="77777777" w:rsidR="00703588" w:rsidRDefault="00703588" w:rsidP="00267AF3">
            <w:pPr>
              <w:pStyle w:val="TableContents"/>
              <w:spacing w:line="360" w:lineRule="auto"/>
            </w:pPr>
            <w:r>
              <w:t>SPI (CS), PWM</w:t>
            </w:r>
          </w:p>
        </w:tc>
        <w:tc>
          <w:tcPr>
            <w:tcW w:w="5140" w:type="dxa"/>
            <w:vAlign w:val="center"/>
          </w:tcPr>
          <w:p w14:paraId="05F118B1" w14:textId="5F338A43" w:rsidR="00703588" w:rsidRDefault="00703588" w:rsidP="00267AF3">
            <w:pPr>
              <w:pStyle w:val="TableContents"/>
              <w:spacing w:line="360" w:lineRule="auto"/>
            </w:pPr>
            <w:r>
              <w:t>Must be HIGH during boot strapping</w:t>
            </w:r>
          </w:p>
        </w:tc>
      </w:tr>
      <w:tr w:rsidR="00703588" w14:paraId="76E6BFAA" w14:textId="77777777" w:rsidTr="001C7081">
        <w:trPr>
          <w:trHeight w:val="336"/>
          <w:jc w:val="center"/>
        </w:trPr>
        <w:tc>
          <w:tcPr>
            <w:tcW w:w="897" w:type="dxa"/>
            <w:vAlign w:val="center"/>
          </w:tcPr>
          <w:p w14:paraId="5D84FE36" w14:textId="77777777" w:rsidR="00703588" w:rsidRDefault="00703588" w:rsidP="00267AF3">
            <w:pPr>
              <w:pStyle w:val="TableContents"/>
              <w:spacing w:line="360" w:lineRule="auto"/>
            </w:pPr>
            <w:r>
              <w:t>12</w:t>
            </w:r>
          </w:p>
        </w:tc>
        <w:tc>
          <w:tcPr>
            <w:tcW w:w="3872" w:type="dxa"/>
            <w:vAlign w:val="center"/>
          </w:tcPr>
          <w:p w14:paraId="52194744" w14:textId="77777777" w:rsidR="00703588" w:rsidRDefault="00703588" w:rsidP="00267AF3">
            <w:pPr>
              <w:pStyle w:val="TableContents"/>
              <w:spacing w:line="360" w:lineRule="auto"/>
            </w:pPr>
            <w:r>
              <w:t>ADC2_CH5, Touch</w:t>
            </w:r>
          </w:p>
        </w:tc>
        <w:tc>
          <w:tcPr>
            <w:tcW w:w="5140" w:type="dxa"/>
            <w:vAlign w:val="center"/>
          </w:tcPr>
          <w:p w14:paraId="2ECFD9E4" w14:textId="225ED280" w:rsidR="00703588" w:rsidRDefault="00703588" w:rsidP="00267AF3">
            <w:pPr>
              <w:pStyle w:val="TableContents"/>
              <w:spacing w:line="360" w:lineRule="auto"/>
            </w:pPr>
            <w:r>
              <w:t>Must be LOW during boot strapping</w:t>
            </w:r>
          </w:p>
        </w:tc>
      </w:tr>
      <w:tr w:rsidR="00703588" w14:paraId="19824D28" w14:textId="77777777" w:rsidTr="001C7081">
        <w:trPr>
          <w:trHeight w:val="336"/>
          <w:jc w:val="center"/>
        </w:trPr>
        <w:tc>
          <w:tcPr>
            <w:tcW w:w="897" w:type="dxa"/>
            <w:vAlign w:val="center"/>
          </w:tcPr>
          <w:p w14:paraId="0D53D3AC" w14:textId="77777777" w:rsidR="00703588" w:rsidRDefault="00703588" w:rsidP="00267AF3">
            <w:pPr>
              <w:pStyle w:val="TableContents"/>
              <w:spacing w:line="360" w:lineRule="auto"/>
            </w:pPr>
            <w:r>
              <w:t>13</w:t>
            </w:r>
          </w:p>
        </w:tc>
        <w:tc>
          <w:tcPr>
            <w:tcW w:w="3872" w:type="dxa"/>
            <w:vAlign w:val="center"/>
          </w:tcPr>
          <w:p w14:paraId="63EC2B26" w14:textId="77777777" w:rsidR="00703588" w:rsidRDefault="00703588" w:rsidP="00267AF3">
            <w:pPr>
              <w:pStyle w:val="TableContents"/>
              <w:spacing w:line="360" w:lineRule="auto"/>
            </w:pPr>
            <w:r>
              <w:t>SPI, ADC2_CH4, Touch</w:t>
            </w:r>
          </w:p>
        </w:tc>
        <w:tc>
          <w:tcPr>
            <w:tcW w:w="5140" w:type="dxa"/>
            <w:vAlign w:val="center"/>
          </w:tcPr>
          <w:p w14:paraId="76403D73" w14:textId="77777777" w:rsidR="00703588" w:rsidRDefault="00703588" w:rsidP="00267AF3">
            <w:pPr>
              <w:pStyle w:val="TableContents"/>
              <w:spacing w:line="360" w:lineRule="auto"/>
            </w:pPr>
            <w:r>
              <w:t>Good general-purpose pin</w:t>
            </w:r>
          </w:p>
        </w:tc>
      </w:tr>
      <w:tr w:rsidR="00703588" w14:paraId="56CA857A" w14:textId="77777777" w:rsidTr="001C7081">
        <w:trPr>
          <w:trHeight w:val="336"/>
          <w:jc w:val="center"/>
        </w:trPr>
        <w:tc>
          <w:tcPr>
            <w:tcW w:w="897" w:type="dxa"/>
            <w:vAlign w:val="center"/>
          </w:tcPr>
          <w:p w14:paraId="36D6AC0F" w14:textId="77777777" w:rsidR="00703588" w:rsidRDefault="00703588" w:rsidP="00267AF3">
            <w:pPr>
              <w:pStyle w:val="TableContents"/>
              <w:spacing w:line="360" w:lineRule="auto"/>
            </w:pPr>
            <w:r>
              <w:t>14</w:t>
            </w:r>
          </w:p>
        </w:tc>
        <w:tc>
          <w:tcPr>
            <w:tcW w:w="3872" w:type="dxa"/>
            <w:vAlign w:val="center"/>
          </w:tcPr>
          <w:p w14:paraId="64937B96" w14:textId="77777777" w:rsidR="00703588" w:rsidRDefault="00703588" w:rsidP="00267AF3">
            <w:pPr>
              <w:pStyle w:val="TableContents"/>
              <w:spacing w:line="360" w:lineRule="auto"/>
            </w:pPr>
            <w:r>
              <w:t>SPI, PWM, Touch</w:t>
            </w:r>
          </w:p>
        </w:tc>
        <w:tc>
          <w:tcPr>
            <w:tcW w:w="5140" w:type="dxa"/>
            <w:vAlign w:val="center"/>
          </w:tcPr>
          <w:p w14:paraId="08F915EB" w14:textId="77777777" w:rsidR="00703588" w:rsidRDefault="00703588" w:rsidP="00267AF3">
            <w:pPr>
              <w:pStyle w:val="TableContents"/>
              <w:spacing w:line="360" w:lineRule="auto"/>
            </w:pPr>
            <w:r>
              <w:t>Often used with motor drivers</w:t>
            </w:r>
          </w:p>
        </w:tc>
      </w:tr>
      <w:tr w:rsidR="00703588" w14:paraId="062D4792" w14:textId="77777777" w:rsidTr="001C7081">
        <w:trPr>
          <w:trHeight w:val="336"/>
          <w:jc w:val="center"/>
        </w:trPr>
        <w:tc>
          <w:tcPr>
            <w:tcW w:w="897" w:type="dxa"/>
            <w:vAlign w:val="center"/>
          </w:tcPr>
          <w:p w14:paraId="326F807F" w14:textId="77777777" w:rsidR="00703588" w:rsidRDefault="00703588" w:rsidP="00267AF3">
            <w:pPr>
              <w:pStyle w:val="TableContents"/>
              <w:spacing w:line="360" w:lineRule="auto"/>
            </w:pPr>
            <w:r>
              <w:lastRenderedPageBreak/>
              <w:t>15</w:t>
            </w:r>
          </w:p>
        </w:tc>
        <w:tc>
          <w:tcPr>
            <w:tcW w:w="3872" w:type="dxa"/>
            <w:vAlign w:val="center"/>
          </w:tcPr>
          <w:p w14:paraId="7AA1668B" w14:textId="77777777" w:rsidR="00703588" w:rsidRDefault="00703588" w:rsidP="00267AF3">
            <w:pPr>
              <w:pStyle w:val="TableContents"/>
              <w:spacing w:line="360" w:lineRule="auto"/>
            </w:pPr>
            <w:r>
              <w:t>Boot, PWM, Touch</w:t>
            </w:r>
          </w:p>
        </w:tc>
        <w:tc>
          <w:tcPr>
            <w:tcW w:w="5140" w:type="dxa"/>
            <w:vAlign w:val="center"/>
          </w:tcPr>
          <w:p w14:paraId="1CE7DD9B" w14:textId="1CD9051F" w:rsidR="00703588" w:rsidRDefault="00703588" w:rsidP="00267AF3">
            <w:pPr>
              <w:pStyle w:val="TableContents"/>
              <w:spacing w:line="360" w:lineRule="auto"/>
            </w:pPr>
            <w:r>
              <w:t>Must be HIGH during boot strapping</w:t>
            </w:r>
          </w:p>
        </w:tc>
      </w:tr>
      <w:tr w:rsidR="00703588" w14:paraId="3EA55A73" w14:textId="77777777" w:rsidTr="001C7081">
        <w:trPr>
          <w:trHeight w:val="336"/>
          <w:jc w:val="center"/>
        </w:trPr>
        <w:tc>
          <w:tcPr>
            <w:tcW w:w="897" w:type="dxa"/>
            <w:vAlign w:val="center"/>
          </w:tcPr>
          <w:p w14:paraId="121F71BA" w14:textId="77777777" w:rsidR="00703588" w:rsidRDefault="00703588" w:rsidP="00267AF3">
            <w:pPr>
              <w:pStyle w:val="TableContents"/>
              <w:spacing w:line="360" w:lineRule="auto"/>
            </w:pPr>
            <w:r>
              <w:t>16–17</w:t>
            </w:r>
          </w:p>
        </w:tc>
        <w:tc>
          <w:tcPr>
            <w:tcW w:w="3872" w:type="dxa"/>
            <w:vAlign w:val="center"/>
          </w:tcPr>
          <w:p w14:paraId="5B5A9D33" w14:textId="77777777" w:rsidR="00703588" w:rsidRDefault="00703588" w:rsidP="00267AF3">
            <w:pPr>
              <w:pStyle w:val="TableContents"/>
              <w:spacing w:line="360" w:lineRule="auto"/>
            </w:pPr>
            <w:r>
              <w:t>UART2</w:t>
            </w:r>
          </w:p>
        </w:tc>
        <w:tc>
          <w:tcPr>
            <w:tcW w:w="5140" w:type="dxa"/>
            <w:vAlign w:val="center"/>
          </w:tcPr>
          <w:p w14:paraId="3E4D82F2" w14:textId="77777777" w:rsidR="00703588" w:rsidRDefault="00703588" w:rsidP="00267AF3">
            <w:pPr>
              <w:pStyle w:val="TableContents"/>
              <w:spacing w:line="360" w:lineRule="auto"/>
            </w:pPr>
            <w:r>
              <w:t>Safe for general use</w:t>
            </w:r>
          </w:p>
        </w:tc>
      </w:tr>
      <w:tr w:rsidR="00703588" w14:paraId="2ADDE38D" w14:textId="77777777" w:rsidTr="001C7081">
        <w:trPr>
          <w:trHeight w:val="336"/>
          <w:jc w:val="center"/>
        </w:trPr>
        <w:tc>
          <w:tcPr>
            <w:tcW w:w="897" w:type="dxa"/>
            <w:vAlign w:val="center"/>
          </w:tcPr>
          <w:p w14:paraId="688BD421" w14:textId="77777777" w:rsidR="00703588" w:rsidRDefault="00703588" w:rsidP="00267AF3">
            <w:pPr>
              <w:pStyle w:val="TableContents"/>
              <w:spacing w:line="360" w:lineRule="auto"/>
            </w:pPr>
            <w:r>
              <w:t>18–19</w:t>
            </w:r>
          </w:p>
        </w:tc>
        <w:tc>
          <w:tcPr>
            <w:tcW w:w="3872" w:type="dxa"/>
            <w:vAlign w:val="center"/>
          </w:tcPr>
          <w:p w14:paraId="5755D479" w14:textId="77777777" w:rsidR="00703588" w:rsidRDefault="00703588" w:rsidP="00267AF3">
            <w:pPr>
              <w:pStyle w:val="TableContents"/>
              <w:spacing w:line="360" w:lineRule="auto"/>
            </w:pPr>
            <w:r>
              <w:t>SPI Bus (VSPI)</w:t>
            </w:r>
          </w:p>
        </w:tc>
        <w:tc>
          <w:tcPr>
            <w:tcW w:w="5140" w:type="dxa"/>
            <w:vAlign w:val="center"/>
          </w:tcPr>
          <w:p w14:paraId="12C501AC" w14:textId="77777777" w:rsidR="00703588" w:rsidRDefault="00703588" w:rsidP="00267AF3">
            <w:pPr>
              <w:pStyle w:val="TableContents"/>
              <w:spacing w:line="360" w:lineRule="auto"/>
            </w:pPr>
            <w:r>
              <w:t>Fast SPI applications</w:t>
            </w:r>
          </w:p>
        </w:tc>
      </w:tr>
      <w:tr w:rsidR="00703588" w14:paraId="243B1D87" w14:textId="77777777" w:rsidTr="001C7081">
        <w:trPr>
          <w:trHeight w:val="355"/>
          <w:jc w:val="center"/>
        </w:trPr>
        <w:tc>
          <w:tcPr>
            <w:tcW w:w="897" w:type="dxa"/>
            <w:vAlign w:val="center"/>
          </w:tcPr>
          <w:p w14:paraId="1D6F5751" w14:textId="77777777" w:rsidR="00703588" w:rsidRDefault="00703588" w:rsidP="00267AF3">
            <w:pPr>
              <w:pStyle w:val="TableContents"/>
              <w:spacing w:line="360" w:lineRule="auto"/>
            </w:pPr>
            <w:r>
              <w:t>21</w:t>
            </w:r>
          </w:p>
        </w:tc>
        <w:tc>
          <w:tcPr>
            <w:tcW w:w="3872" w:type="dxa"/>
            <w:vAlign w:val="center"/>
          </w:tcPr>
          <w:p w14:paraId="53756FA7" w14:textId="77777777" w:rsidR="00703588" w:rsidRDefault="00703588" w:rsidP="00267AF3">
            <w:pPr>
              <w:pStyle w:val="TableContents"/>
              <w:spacing w:line="360" w:lineRule="auto"/>
            </w:pPr>
            <w:r>
              <w:t>I²C (SDA)</w:t>
            </w:r>
          </w:p>
        </w:tc>
        <w:tc>
          <w:tcPr>
            <w:tcW w:w="5140" w:type="dxa"/>
            <w:vAlign w:val="center"/>
          </w:tcPr>
          <w:p w14:paraId="5B494078" w14:textId="77777777" w:rsidR="00703588" w:rsidRDefault="00703588" w:rsidP="00267AF3">
            <w:pPr>
              <w:pStyle w:val="TableContents"/>
              <w:spacing w:line="360" w:lineRule="auto"/>
            </w:pPr>
            <w:r>
              <w:t>Default SDA pin</w:t>
            </w:r>
          </w:p>
        </w:tc>
      </w:tr>
      <w:tr w:rsidR="00703588" w14:paraId="136B532C" w14:textId="77777777" w:rsidTr="001C7081">
        <w:trPr>
          <w:trHeight w:val="336"/>
          <w:jc w:val="center"/>
        </w:trPr>
        <w:tc>
          <w:tcPr>
            <w:tcW w:w="897" w:type="dxa"/>
            <w:vAlign w:val="center"/>
          </w:tcPr>
          <w:p w14:paraId="0AE88708" w14:textId="77777777" w:rsidR="00703588" w:rsidRDefault="00703588" w:rsidP="00267AF3">
            <w:pPr>
              <w:pStyle w:val="TableContents"/>
              <w:spacing w:line="360" w:lineRule="auto"/>
            </w:pPr>
            <w:r>
              <w:t>22</w:t>
            </w:r>
          </w:p>
        </w:tc>
        <w:tc>
          <w:tcPr>
            <w:tcW w:w="3872" w:type="dxa"/>
            <w:vAlign w:val="center"/>
          </w:tcPr>
          <w:p w14:paraId="15910039" w14:textId="77777777" w:rsidR="00703588" w:rsidRDefault="00703588" w:rsidP="00267AF3">
            <w:pPr>
              <w:pStyle w:val="TableContents"/>
              <w:spacing w:line="360" w:lineRule="auto"/>
            </w:pPr>
            <w:r>
              <w:t>I²C (SCL)</w:t>
            </w:r>
          </w:p>
        </w:tc>
        <w:tc>
          <w:tcPr>
            <w:tcW w:w="5140" w:type="dxa"/>
            <w:vAlign w:val="center"/>
          </w:tcPr>
          <w:p w14:paraId="76C234AA" w14:textId="77777777" w:rsidR="00703588" w:rsidRDefault="00703588" w:rsidP="00267AF3">
            <w:pPr>
              <w:pStyle w:val="TableContents"/>
              <w:spacing w:line="360" w:lineRule="auto"/>
            </w:pPr>
            <w:r>
              <w:t>Default SCL pin</w:t>
            </w:r>
          </w:p>
        </w:tc>
      </w:tr>
      <w:tr w:rsidR="00703588" w14:paraId="405D299A" w14:textId="77777777" w:rsidTr="001C7081">
        <w:trPr>
          <w:trHeight w:val="336"/>
          <w:jc w:val="center"/>
        </w:trPr>
        <w:tc>
          <w:tcPr>
            <w:tcW w:w="897" w:type="dxa"/>
            <w:vAlign w:val="center"/>
          </w:tcPr>
          <w:p w14:paraId="17628ABD" w14:textId="77777777" w:rsidR="00703588" w:rsidRDefault="00703588" w:rsidP="00267AF3">
            <w:pPr>
              <w:pStyle w:val="TableContents"/>
              <w:spacing w:line="360" w:lineRule="auto"/>
            </w:pPr>
            <w:r>
              <w:t>23</w:t>
            </w:r>
          </w:p>
        </w:tc>
        <w:tc>
          <w:tcPr>
            <w:tcW w:w="3872" w:type="dxa"/>
            <w:vAlign w:val="center"/>
          </w:tcPr>
          <w:p w14:paraId="3A7140A3" w14:textId="77777777" w:rsidR="00703588" w:rsidRDefault="00703588" w:rsidP="00267AF3">
            <w:pPr>
              <w:pStyle w:val="TableContents"/>
              <w:spacing w:line="360" w:lineRule="auto"/>
            </w:pPr>
            <w:r>
              <w:t>SPI MOSI</w:t>
            </w:r>
          </w:p>
        </w:tc>
        <w:tc>
          <w:tcPr>
            <w:tcW w:w="5140" w:type="dxa"/>
            <w:vAlign w:val="center"/>
          </w:tcPr>
          <w:p w14:paraId="25C98E19" w14:textId="77777777" w:rsidR="00703588" w:rsidRDefault="00703588" w:rsidP="00267AF3">
            <w:pPr>
              <w:pStyle w:val="TableContents"/>
              <w:spacing w:line="360" w:lineRule="auto"/>
            </w:pPr>
            <w:r>
              <w:t>Used in SPI communications</w:t>
            </w:r>
          </w:p>
        </w:tc>
      </w:tr>
      <w:tr w:rsidR="00703588" w14:paraId="472CD62C" w14:textId="77777777" w:rsidTr="001C7081">
        <w:trPr>
          <w:trHeight w:val="336"/>
          <w:jc w:val="center"/>
        </w:trPr>
        <w:tc>
          <w:tcPr>
            <w:tcW w:w="897" w:type="dxa"/>
            <w:vAlign w:val="center"/>
          </w:tcPr>
          <w:p w14:paraId="5111CE96" w14:textId="77777777" w:rsidR="00703588" w:rsidRDefault="00703588" w:rsidP="00267AF3">
            <w:pPr>
              <w:pStyle w:val="TableContents"/>
              <w:spacing w:line="360" w:lineRule="auto"/>
            </w:pPr>
            <w:r>
              <w:t>25–27</w:t>
            </w:r>
          </w:p>
        </w:tc>
        <w:tc>
          <w:tcPr>
            <w:tcW w:w="3872" w:type="dxa"/>
            <w:vAlign w:val="center"/>
          </w:tcPr>
          <w:p w14:paraId="332F41EF" w14:textId="77777777" w:rsidR="00703588" w:rsidRDefault="00703588" w:rsidP="00267AF3">
            <w:pPr>
              <w:pStyle w:val="TableContents"/>
              <w:spacing w:line="360" w:lineRule="auto"/>
            </w:pPr>
            <w:r>
              <w:t>DAC2, ADC2, PWM</w:t>
            </w:r>
          </w:p>
        </w:tc>
        <w:tc>
          <w:tcPr>
            <w:tcW w:w="5140" w:type="dxa"/>
            <w:vAlign w:val="center"/>
          </w:tcPr>
          <w:p w14:paraId="370147D0" w14:textId="77777777" w:rsidR="00703588" w:rsidRDefault="00703588" w:rsidP="00267AF3">
            <w:pPr>
              <w:pStyle w:val="TableContents"/>
              <w:spacing w:line="360" w:lineRule="auto"/>
            </w:pPr>
            <w:r>
              <w:t xml:space="preserve">Excellent </w:t>
            </w:r>
            <w:proofErr w:type="spellStart"/>
            <w:r>
              <w:t>analog</w:t>
            </w:r>
            <w:proofErr w:type="spellEnd"/>
            <w:r>
              <w:t xml:space="preserve"> and PWM outputs</w:t>
            </w:r>
          </w:p>
        </w:tc>
      </w:tr>
      <w:tr w:rsidR="00703588" w14:paraId="2A84AB47" w14:textId="77777777" w:rsidTr="001C7081">
        <w:trPr>
          <w:trHeight w:val="336"/>
          <w:jc w:val="center"/>
        </w:trPr>
        <w:tc>
          <w:tcPr>
            <w:tcW w:w="897" w:type="dxa"/>
            <w:vAlign w:val="center"/>
          </w:tcPr>
          <w:p w14:paraId="1E212722" w14:textId="77777777" w:rsidR="00703588" w:rsidRDefault="00703588" w:rsidP="00267AF3">
            <w:pPr>
              <w:pStyle w:val="TableContents"/>
              <w:spacing w:line="360" w:lineRule="auto"/>
            </w:pPr>
            <w:r>
              <w:t>32–39</w:t>
            </w:r>
          </w:p>
        </w:tc>
        <w:tc>
          <w:tcPr>
            <w:tcW w:w="3872" w:type="dxa"/>
            <w:vAlign w:val="center"/>
          </w:tcPr>
          <w:p w14:paraId="78E71253" w14:textId="77777777" w:rsidR="00703588" w:rsidRDefault="00703588" w:rsidP="00267AF3">
            <w:pPr>
              <w:pStyle w:val="TableContents"/>
              <w:spacing w:line="360" w:lineRule="auto"/>
            </w:pPr>
            <w:r>
              <w:t>ADC1 Only (Input Only)</w:t>
            </w:r>
          </w:p>
        </w:tc>
        <w:tc>
          <w:tcPr>
            <w:tcW w:w="5140" w:type="dxa"/>
            <w:vAlign w:val="center"/>
          </w:tcPr>
          <w:p w14:paraId="53B6E539" w14:textId="77777777" w:rsidR="00703588" w:rsidRDefault="00703588" w:rsidP="00267AF3">
            <w:pPr>
              <w:pStyle w:val="TableContents"/>
              <w:spacing w:line="360" w:lineRule="auto"/>
            </w:pPr>
            <w:r>
              <w:t xml:space="preserve">Best for </w:t>
            </w:r>
            <w:proofErr w:type="spellStart"/>
            <w:r>
              <w:t>analog</w:t>
            </w:r>
            <w:proofErr w:type="spellEnd"/>
            <w:r>
              <w:t xml:space="preserve"> sensors; input-only pins</w:t>
            </w:r>
          </w:p>
        </w:tc>
      </w:tr>
    </w:tbl>
    <w:p w14:paraId="4E6DCAE7" w14:textId="77777777" w:rsidR="006A0288" w:rsidRDefault="006A0288" w:rsidP="006A0288">
      <w:pPr>
        <w:pStyle w:val="BodyText"/>
        <w:spacing w:line="360" w:lineRule="auto"/>
        <w:jc w:val="left"/>
      </w:pPr>
    </w:p>
    <w:p w14:paraId="3EAB8807" w14:textId="0284F6D1" w:rsidR="00703588" w:rsidRDefault="006A0288" w:rsidP="006A0288">
      <w:pPr>
        <w:pStyle w:val="BodyText"/>
        <w:spacing w:line="360" w:lineRule="auto"/>
      </w:pPr>
      <w:r w:rsidRPr="006A0288">
        <w:t>TABLE 4.</w:t>
      </w:r>
      <w:r>
        <w:t>2 FUNCTIONS AND NOTES</w:t>
      </w:r>
    </w:p>
    <w:p w14:paraId="38E55830" w14:textId="77777777" w:rsidR="006A0288" w:rsidRPr="006A0288" w:rsidRDefault="006A0288" w:rsidP="006A0288"/>
    <w:p w14:paraId="68C9585E" w14:textId="77777777" w:rsidR="00A10A89" w:rsidRDefault="00A10A89" w:rsidP="00267AF3">
      <w:pPr>
        <w:pStyle w:val="Para14"/>
        <w:numPr>
          <w:ilvl w:val="0"/>
          <w:numId w:val="46"/>
        </w:numPr>
      </w:pPr>
      <w:r>
        <w:rPr>
          <w:rStyle w:val="StrongEmphasis"/>
        </w:rPr>
        <w:t>Key Features and Specifications</w:t>
      </w:r>
    </w:p>
    <w:p w14:paraId="0F4FEFA2" w14:textId="77777777" w:rsidR="00A10A89" w:rsidRDefault="00A10A89" w:rsidP="00267AF3">
      <w:pPr>
        <w:pStyle w:val="Para14"/>
        <w:numPr>
          <w:ilvl w:val="0"/>
          <w:numId w:val="25"/>
        </w:numPr>
        <w:suppressAutoHyphens/>
        <w:spacing w:after="0"/>
      </w:pPr>
      <w:r>
        <w:rPr>
          <w:rStyle w:val="StrongEmphasis"/>
          <w:rFonts w:eastAsiaTheme="majorEastAsia"/>
        </w:rPr>
        <w:t>Wi-Fi</w:t>
      </w:r>
      <w:r>
        <w:t>: 802.11 b/g/n</w:t>
      </w:r>
    </w:p>
    <w:p w14:paraId="08A8D965" w14:textId="77777777" w:rsidR="00A10A89" w:rsidRDefault="00A10A89" w:rsidP="00267AF3">
      <w:pPr>
        <w:pStyle w:val="Para14"/>
        <w:numPr>
          <w:ilvl w:val="0"/>
          <w:numId w:val="25"/>
        </w:numPr>
        <w:suppressAutoHyphens/>
        <w:spacing w:after="0"/>
      </w:pPr>
      <w:r>
        <w:rPr>
          <w:rStyle w:val="StrongEmphasis"/>
          <w:rFonts w:eastAsiaTheme="majorEastAsia"/>
        </w:rPr>
        <w:t>Bluetooth</w:t>
      </w:r>
      <w:r>
        <w:t>: v4.2 BR/EDR and BLE</w:t>
      </w:r>
    </w:p>
    <w:p w14:paraId="50A8AC5E" w14:textId="77777777" w:rsidR="00A10A89" w:rsidRDefault="00A10A89" w:rsidP="00267AF3">
      <w:pPr>
        <w:pStyle w:val="Para14"/>
        <w:numPr>
          <w:ilvl w:val="0"/>
          <w:numId w:val="25"/>
        </w:numPr>
        <w:suppressAutoHyphens/>
        <w:spacing w:after="0"/>
      </w:pPr>
      <w:r>
        <w:rPr>
          <w:rStyle w:val="StrongEmphasis"/>
          <w:rFonts w:eastAsiaTheme="majorEastAsia"/>
        </w:rPr>
        <w:t>CPU</w:t>
      </w:r>
      <w:r>
        <w:t>: Dual-core 32-bit Xtensa® LX6 microprocessor, up to 240 MHz</w:t>
      </w:r>
    </w:p>
    <w:p w14:paraId="71E96039" w14:textId="77777777" w:rsidR="00A10A89" w:rsidRDefault="00A10A89" w:rsidP="00267AF3">
      <w:pPr>
        <w:pStyle w:val="Para14"/>
        <w:numPr>
          <w:ilvl w:val="0"/>
          <w:numId w:val="25"/>
        </w:numPr>
        <w:suppressAutoHyphens/>
        <w:spacing w:after="0"/>
      </w:pPr>
      <w:r>
        <w:rPr>
          <w:rStyle w:val="StrongEmphasis"/>
          <w:rFonts w:eastAsiaTheme="majorEastAsia"/>
        </w:rPr>
        <w:t>Flash Memory</w:t>
      </w:r>
      <w:r>
        <w:t>: 4MB</w:t>
      </w:r>
    </w:p>
    <w:p w14:paraId="211D4EE3" w14:textId="77777777" w:rsidR="00A10A89" w:rsidRDefault="00A10A89" w:rsidP="00267AF3">
      <w:pPr>
        <w:pStyle w:val="Para14"/>
        <w:numPr>
          <w:ilvl w:val="0"/>
          <w:numId w:val="25"/>
        </w:numPr>
        <w:suppressAutoHyphens/>
        <w:spacing w:after="0"/>
      </w:pPr>
      <w:r>
        <w:rPr>
          <w:rStyle w:val="StrongEmphasis"/>
          <w:rFonts w:eastAsiaTheme="majorEastAsia"/>
        </w:rPr>
        <w:t>SRAM</w:t>
      </w:r>
      <w:r>
        <w:t>: 520KB internal</w:t>
      </w:r>
    </w:p>
    <w:p w14:paraId="7C682EC1" w14:textId="77777777" w:rsidR="00A10A89" w:rsidRDefault="00A10A89" w:rsidP="00267AF3">
      <w:pPr>
        <w:pStyle w:val="Para14"/>
        <w:numPr>
          <w:ilvl w:val="0"/>
          <w:numId w:val="25"/>
        </w:numPr>
        <w:suppressAutoHyphens/>
        <w:spacing w:after="0"/>
      </w:pPr>
      <w:r>
        <w:rPr>
          <w:rStyle w:val="StrongEmphasis"/>
          <w:rFonts w:eastAsiaTheme="majorEastAsia"/>
        </w:rPr>
        <w:t>Operating Voltage</w:t>
      </w:r>
      <w:r>
        <w:t>: 3.0–3.6V</w:t>
      </w:r>
    </w:p>
    <w:p w14:paraId="43D6AF94" w14:textId="77777777" w:rsidR="00A10A89" w:rsidRDefault="00A10A89" w:rsidP="00267AF3">
      <w:pPr>
        <w:pStyle w:val="Para14"/>
        <w:numPr>
          <w:ilvl w:val="0"/>
          <w:numId w:val="25"/>
        </w:numPr>
        <w:suppressAutoHyphens/>
        <w:spacing w:after="0"/>
      </w:pPr>
      <w:r>
        <w:rPr>
          <w:rStyle w:val="StrongEmphasis"/>
          <w:rFonts w:eastAsiaTheme="majorEastAsia"/>
        </w:rPr>
        <w:t>Input Supply</w:t>
      </w:r>
      <w:r>
        <w:t>: 5V (via onboard voltage regulator)</w:t>
      </w:r>
    </w:p>
    <w:p w14:paraId="1E1A9836" w14:textId="77777777" w:rsidR="00A10A89" w:rsidRDefault="00A10A89" w:rsidP="00267AF3">
      <w:pPr>
        <w:pStyle w:val="Para14"/>
        <w:numPr>
          <w:ilvl w:val="0"/>
          <w:numId w:val="25"/>
        </w:numPr>
        <w:suppressAutoHyphens/>
        <w:spacing w:after="0"/>
      </w:pPr>
      <w:r>
        <w:rPr>
          <w:rStyle w:val="StrongEmphasis"/>
          <w:rFonts w:eastAsiaTheme="majorEastAsia"/>
        </w:rPr>
        <w:t>GPIOs</w:t>
      </w:r>
      <w:r>
        <w:t>: 34 programmable I/O pins</w:t>
      </w:r>
    </w:p>
    <w:p w14:paraId="7D4E021E"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ADC Channels</w:t>
      </w:r>
      <w:r>
        <w:t>: 18 (12-bit)</w:t>
      </w:r>
    </w:p>
    <w:p w14:paraId="34B42313"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DAC Channels</w:t>
      </w:r>
      <w:r>
        <w:t>: 2 (8-bit)</w:t>
      </w:r>
    </w:p>
    <w:p w14:paraId="7DB25236"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Touch Sensors</w:t>
      </w:r>
      <w:r>
        <w:t>: 10 capacitive touch GPIOs</w:t>
      </w:r>
    </w:p>
    <w:p w14:paraId="3D08D84E"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Timers</w:t>
      </w:r>
      <w:r>
        <w:t>: 4 × 64-bit general-purpose timers</w:t>
      </w:r>
    </w:p>
    <w:p w14:paraId="175EF763"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Interfaces</w:t>
      </w:r>
      <w:r>
        <w:t>: 3 × UART, 3 × SPI, 2 × I2C, 2 × I2S, CAN, PWM</w:t>
      </w:r>
    </w:p>
    <w:p w14:paraId="31455CA5"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lastRenderedPageBreak/>
        <w:t>RTC</w:t>
      </w:r>
      <w:r>
        <w:t>: Yes, with ULP co-processor</w:t>
      </w:r>
    </w:p>
    <w:p w14:paraId="4CFFEAF3"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Security</w:t>
      </w:r>
      <w:r>
        <w:t>: AES, SHA-2, RSA, ECC, RNG</w:t>
      </w:r>
    </w:p>
    <w:p w14:paraId="10E55149" w14:textId="77777777" w:rsidR="00A10A89" w:rsidRDefault="00A10A89" w:rsidP="00267AF3">
      <w:pPr>
        <w:pStyle w:val="BodyText"/>
        <w:widowControl/>
        <w:numPr>
          <w:ilvl w:val="0"/>
          <w:numId w:val="18"/>
        </w:numPr>
        <w:tabs>
          <w:tab w:val="left" w:pos="709"/>
        </w:tabs>
        <w:suppressAutoHyphens/>
        <w:autoSpaceDE/>
        <w:autoSpaceDN/>
        <w:spacing w:after="140" w:line="360" w:lineRule="auto"/>
        <w:jc w:val="left"/>
      </w:pPr>
      <w:r>
        <w:rPr>
          <w:rStyle w:val="StrongEmphasis"/>
        </w:rPr>
        <w:t>Operating Temperature Range</w:t>
      </w:r>
      <w:r>
        <w:t>: -40°C to +125°C</w:t>
      </w:r>
    </w:p>
    <w:p w14:paraId="70AE463C" w14:textId="77777777" w:rsidR="00A10A89" w:rsidRPr="00A10A89" w:rsidRDefault="00A10A89" w:rsidP="00267AF3">
      <w:pPr>
        <w:pStyle w:val="Para14"/>
        <w:rPr>
          <w:rStyle w:val="StrongEmphasis"/>
          <w:b w:val="0"/>
          <w:bCs w:val="0"/>
        </w:rPr>
      </w:pPr>
    </w:p>
    <w:p w14:paraId="4E706223" w14:textId="7E7BDBDA" w:rsidR="00703588" w:rsidRDefault="00703588" w:rsidP="00267AF3">
      <w:pPr>
        <w:pStyle w:val="Para14"/>
        <w:numPr>
          <w:ilvl w:val="0"/>
          <w:numId w:val="47"/>
        </w:numPr>
      </w:pPr>
      <w:r>
        <w:rPr>
          <w:rStyle w:val="StrongEmphasis"/>
        </w:rPr>
        <w:t>I²C Communication Interface</w:t>
      </w:r>
    </w:p>
    <w:p w14:paraId="4871B301" w14:textId="77777777" w:rsidR="00703588" w:rsidRDefault="00703588" w:rsidP="00267AF3">
      <w:pPr>
        <w:pStyle w:val="Para14"/>
      </w:pPr>
      <w:r>
        <w:t>The ESP32 supports two I²C bus interfaces that can be mapped to any GPIO:</w:t>
      </w:r>
    </w:p>
    <w:p w14:paraId="4CED027B" w14:textId="77777777" w:rsidR="00703588" w:rsidRDefault="00703588" w:rsidP="00267AF3">
      <w:pPr>
        <w:pStyle w:val="Para14"/>
        <w:numPr>
          <w:ilvl w:val="0"/>
          <w:numId w:val="28"/>
        </w:numPr>
        <w:suppressAutoHyphens/>
        <w:spacing w:after="0"/>
      </w:pPr>
      <w:r>
        <w:rPr>
          <w:rStyle w:val="StrongEmphasis"/>
          <w:rFonts w:eastAsiaTheme="majorEastAsia"/>
        </w:rPr>
        <w:t>Default I²C Pins</w:t>
      </w:r>
      <w:r>
        <w:t>:</w:t>
      </w:r>
    </w:p>
    <w:p w14:paraId="3B850FB6" w14:textId="77777777" w:rsidR="00703588" w:rsidRDefault="00703588" w:rsidP="00267AF3">
      <w:pPr>
        <w:pStyle w:val="Para14"/>
        <w:numPr>
          <w:ilvl w:val="0"/>
          <w:numId w:val="29"/>
        </w:numPr>
        <w:suppressAutoHyphens/>
        <w:spacing w:after="0"/>
      </w:pPr>
      <w:r>
        <w:t>SDA: GPIO21</w:t>
      </w:r>
    </w:p>
    <w:p w14:paraId="7AB88996" w14:textId="77777777" w:rsidR="00703588" w:rsidRDefault="00703588" w:rsidP="00267AF3">
      <w:pPr>
        <w:pStyle w:val="Para14"/>
        <w:numPr>
          <w:ilvl w:val="0"/>
          <w:numId w:val="29"/>
        </w:numPr>
        <w:suppressAutoHyphens/>
        <w:spacing w:after="0"/>
      </w:pPr>
      <w:r>
        <w:t>SCL: GPIO22</w:t>
      </w:r>
    </w:p>
    <w:p w14:paraId="148342D8" w14:textId="77777777" w:rsidR="00703588" w:rsidRDefault="00703588" w:rsidP="00267AF3">
      <w:pPr>
        <w:pStyle w:val="BodyText"/>
        <w:widowControl/>
        <w:numPr>
          <w:ilvl w:val="0"/>
          <w:numId w:val="19"/>
        </w:numPr>
        <w:tabs>
          <w:tab w:val="left" w:pos="709"/>
        </w:tabs>
        <w:suppressAutoHyphens/>
        <w:autoSpaceDE/>
        <w:autoSpaceDN/>
        <w:spacing w:after="140" w:line="360" w:lineRule="auto"/>
        <w:jc w:val="left"/>
      </w:pPr>
      <w:r>
        <w:rPr>
          <w:rStyle w:val="StrongEmphasis"/>
        </w:rPr>
        <w:t>I²C Features</w:t>
      </w:r>
      <w:r>
        <w:t>:</w:t>
      </w:r>
    </w:p>
    <w:p w14:paraId="0AA81BFC" w14:textId="77777777" w:rsidR="00703588" w:rsidRDefault="00703588" w:rsidP="00267AF3">
      <w:pPr>
        <w:pStyle w:val="Para14"/>
        <w:numPr>
          <w:ilvl w:val="0"/>
          <w:numId w:val="30"/>
        </w:numPr>
        <w:suppressAutoHyphens/>
        <w:spacing w:after="0"/>
      </w:pPr>
      <w:r>
        <w:t>Multi-master capability</w:t>
      </w:r>
    </w:p>
    <w:p w14:paraId="6E4638E8" w14:textId="77777777" w:rsidR="00703588" w:rsidRDefault="00703588" w:rsidP="00267AF3">
      <w:pPr>
        <w:pStyle w:val="Para14"/>
        <w:numPr>
          <w:ilvl w:val="0"/>
          <w:numId w:val="30"/>
        </w:numPr>
        <w:suppressAutoHyphens/>
        <w:spacing w:after="0"/>
      </w:pPr>
      <w:r>
        <w:t>Clock stretching</w:t>
      </w:r>
    </w:p>
    <w:p w14:paraId="17021C7D" w14:textId="77777777" w:rsidR="00703588" w:rsidRDefault="00703588" w:rsidP="00267AF3">
      <w:pPr>
        <w:pStyle w:val="Para14"/>
        <w:numPr>
          <w:ilvl w:val="0"/>
          <w:numId w:val="30"/>
        </w:numPr>
        <w:suppressAutoHyphens/>
        <w:spacing w:after="0"/>
      </w:pPr>
      <w:r>
        <w:t>Standard (100 kbps) and Fast mode (400 kbps)</w:t>
      </w:r>
    </w:p>
    <w:p w14:paraId="470B92CB" w14:textId="77777777" w:rsidR="00703588" w:rsidRDefault="00703588" w:rsidP="00267AF3">
      <w:pPr>
        <w:pStyle w:val="Para14"/>
        <w:numPr>
          <w:ilvl w:val="0"/>
          <w:numId w:val="30"/>
        </w:numPr>
        <w:suppressAutoHyphens/>
        <w:spacing w:after="0"/>
      </w:pPr>
      <w:r>
        <w:t>Slave mode available</w:t>
      </w:r>
    </w:p>
    <w:p w14:paraId="334FC423" w14:textId="2BCB6EC6" w:rsidR="00703588" w:rsidRPr="00226C0B" w:rsidRDefault="00703588" w:rsidP="00267AF3">
      <w:pPr>
        <w:pStyle w:val="Para14"/>
        <w:rPr>
          <w:rStyle w:val="StrongEmphasis"/>
          <w:b w:val="0"/>
          <w:bCs w:val="0"/>
        </w:rPr>
      </w:pPr>
      <w:r>
        <w:t>This makes it highly versatile for connecting peripherals like LCD displays, sensors, and EEPROMs.</w:t>
      </w:r>
    </w:p>
    <w:p w14:paraId="16243B2C" w14:textId="03F5A78E" w:rsidR="00703588" w:rsidRDefault="00703588" w:rsidP="00267AF3">
      <w:pPr>
        <w:pStyle w:val="Para14"/>
        <w:numPr>
          <w:ilvl w:val="0"/>
          <w:numId w:val="47"/>
        </w:numPr>
      </w:pPr>
      <w:r>
        <w:rPr>
          <w:rStyle w:val="StrongEmphasis"/>
        </w:rPr>
        <w:t>SPI Communication Protocol</w:t>
      </w:r>
    </w:p>
    <w:p w14:paraId="06FED344" w14:textId="77777777" w:rsidR="00703588" w:rsidRDefault="00703588" w:rsidP="00267AF3">
      <w:pPr>
        <w:pStyle w:val="Para14"/>
        <w:numPr>
          <w:ilvl w:val="0"/>
          <w:numId w:val="47"/>
        </w:numPr>
      </w:pPr>
      <w:r>
        <w:rPr>
          <w:rStyle w:val="StrongEmphasis"/>
        </w:rPr>
        <w:t>Number of SPI Buses</w:t>
      </w:r>
      <w:r>
        <w:t>: 4 (SPI0, SPI1, HSPI, VSPI)</w:t>
      </w:r>
    </w:p>
    <w:p w14:paraId="78FB87BB" w14:textId="77777777" w:rsidR="00703588" w:rsidRDefault="00703588" w:rsidP="00267AF3">
      <w:pPr>
        <w:pStyle w:val="Para14"/>
        <w:numPr>
          <w:ilvl w:val="0"/>
          <w:numId w:val="31"/>
        </w:numPr>
        <w:suppressAutoHyphens/>
        <w:spacing w:after="0"/>
      </w:pPr>
      <w:r>
        <w:t>SPI0 and SPI1: Used internally for flash</w:t>
      </w:r>
    </w:p>
    <w:p w14:paraId="6492FB54" w14:textId="77777777" w:rsidR="00703588" w:rsidRDefault="00703588" w:rsidP="00267AF3">
      <w:pPr>
        <w:pStyle w:val="Para14"/>
        <w:numPr>
          <w:ilvl w:val="0"/>
          <w:numId w:val="31"/>
        </w:numPr>
        <w:suppressAutoHyphens/>
        <w:spacing w:after="0"/>
      </w:pPr>
      <w:r>
        <w:rPr>
          <w:rStyle w:val="StrongEmphasis"/>
          <w:rFonts w:eastAsiaTheme="majorEastAsia"/>
        </w:rPr>
        <w:t>HSPI and VSPI</w:t>
      </w:r>
      <w:r>
        <w:t>: Available for user applications</w:t>
      </w:r>
    </w:p>
    <w:p w14:paraId="03CCD76F" w14:textId="77777777" w:rsidR="006A0288" w:rsidRDefault="006A0288" w:rsidP="006A0288"/>
    <w:p w14:paraId="6F18391B" w14:textId="77777777" w:rsidR="006A0288" w:rsidRDefault="006A0288" w:rsidP="006A0288"/>
    <w:p w14:paraId="1BDE194E" w14:textId="77777777" w:rsidR="006A0288" w:rsidRDefault="006A0288" w:rsidP="006A0288"/>
    <w:p w14:paraId="13066FEF" w14:textId="77777777" w:rsidR="006A0288" w:rsidRPr="006A0288" w:rsidRDefault="006A0288" w:rsidP="006A0288"/>
    <w:p w14:paraId="75C0C304" w14:textId="77777777" w:rsidR="00703588" w:rsidRDefault="00703588" w:rsidP="00267AF3">
      <w:pPr>
        <w:pStyle w:val="Para14"/>
        <w:numPr>
          <w:ilvl w:val="0"/>
          <w:numId w:val="34"/>
        </w:numPr>
        <w:suppressAutoHyphens/>
        <w:spacing w:after="0"/>
      </w:pPr>
      <w:r w:rsidRPr="00BE2555">
        <w:rPr>
          <w:b/>
          <w:bCs/>
        </w:rPr>
        <w:lastRenderedPageBreak/>
        <w:t>Default</w:t>
      </w:r>
      <w:r>
        <w:rPr>
          <w:rStyle w:val="StrongEmphasis"/>
          <w:rFonts w:eastAsiaTheme="majorEastAsia"/>
          <w:b w:val="0"/>
        </w:rPr>
        <w:t xml:space="preserve"> </w:t>
      </w:r>
      <w:r w:rsidRPr="00BE2555">
        <w:rPr>
          <w:b/>
          <w:bCs/>
        </w:rPr>
        <w:t>VSPI</w:t>
      </w:r>
      <w:r>
        <w:rPr>
          <w:rStyle w:val="StrongEmphasis"/>
          <w:rFonts w:eastAsiaTheme="majorEastAsia"/>
          <w:b w:val="0"/>
        </w:rPr>
        <w:t xml:space="preserve"> </w:t>
      </w:r>
      <w:r w:rsidRPr="00BE2555">
        <w:rPr>
          <w:b/>
          <w:bCs/>
        </w:rPr>
        <w:t>Pins</w:t>
      </w:r>
    </w:p>
    <w:tbl>
      <w:tblPr>
        <w:tblW w:w="52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740"/>
        <w:gridCol w:w="2506"/>
      </w:tblGrid>
      <w:tr w:rsidR="00703588" w14:paraId="5D5B50B6" w14:textId="77777777" w:rsidTr="001C7081">
        <w:trPr>
          <w:trHeight w:val="348"/>
          <w:tblHeader/>
          <w:jc w:val="center"/>
        </w:trPr>
        <w:tc>
          <w:tcPr>
            <w:tcW w:w="2740" w:type="dxa"/>
            <w:vAlign w:val="center"/>
          </w:tcPr>
          <w:p w14:paraId="7F067A2B" w14:textId="77777777" w:rsidR="00703588" w:rsidRDefault="00703588" w:rsidP="00267AF3">
            <w:pPr>
              <w:pStyle w:val="TableHeading"/>
              <w:spacing w:line="360" w:lineRule="auto"/>
            </w:pPr>
            <w:r>
              <w:t>Function</w:t>
            </w:r>
          </w:p>
        </w:tc>
        <w:tc>
          <w:tcPr>
            <w:tcW w:w="2506" w:type="dxa"/>
            <w:vAlign w:val="center"/>
          </w:tcPr>
          <w:p w14:paraId="3689BE6E" w14:textId="77777777" w:rsidR="00703588" w:rsidRDefault="00703588" w:rsidP="00267AF3">
            <w:pPr>
              <w:pStyle w:val="TableHeading"/>
              <w:spacing w:line="360" w:lineRule="auto"/>
            </w:pPr>
            <w:r>
              <w:t>Pin</w:t>
            </w:r>
          </w:p>
        </w:tc>
      </w:tr>
      <w:tr w:rsidR="00703588" w14:paraId="6686D098" w14:textId="77777777" w:rsidTr="001C7081">
        <w:trPr>
          <w:trHeight w:val="348"/>
          <w:jc w:val="center"/>
        </w:trPr>
        <w:tc>
          <w:tcPr>
            <w:tcW w:w="2740" w:type="dxa"/>
            <w:vAlign w:val="center"/>
          </w:tcPr>
          <w:p w14:paraId="13342C4A" w14:textId="77777777" w:rsidR="00703588" w:rsidRDefault="00703588" w:rsidP="00267AF3">
            <w:pPr>
              <w:pStyle w:val="TableContents"/>
              <w:spacing w:line="360" w:lineRule="auto"/>
            </w:pPr>
            <w:r>
              <w:t>MISO</w:t>
            </w:r>
          </w:p>
        </w:tc>
        <w:tc>
          <w:tcPr>
            <w:tcW w:w="2506" w:type="dxa"/>
            <w:vAlign w:val="center"/>
          </w:tcPr>
          <w:p w14:paraId="5393C203" w14:textId="77777777" w:rsidR="00703588" w:rsidRDefault="00703588" w:rsidP="00267AF3">
            <w:pPr>
              <w:pStyle w:val="TableContents"/>
              <w:spacing w:line="360" w:lineRule="auto"/>
            </w:pPr>
            <w:r>
              <w:t>GPIO19</w:t>
            </w:r>
          </w:p>
        </w:tc>
      </w:tr>
      <w:tr w:rsidR="00703588" w14:paraId="69D77867" w14:textId="77777777" w:rsidTr="001C7081">
        <w:trPr>
          <w:trHeight w:val="328"/>
          <w:jc w:val="center"/>
        </w:trPr>
        <w:tc>
          <w:tcPr>
            <w:tcW w:w="2740" w:type="dxa"/>
            <w:vAlign w:val="center"/>
          </w:tcPr>
          <w:p w14:paraId="5CFD3973" w14:textId="77777777" w:rsidR="00703588" w:rsidRDefault="00703588" w:rsidP="00267AF3">
            <w:pPr>
              <w:pStyle w:val="TableContents"/>
              <w:spacing w:line="360" w:lineRule="auto"/>
            </w:pPr>
            <w:r>
              <w:t>MOSI</w:t>
            </w:r>
          </w:p>
        </w:tc>
        <w:tc>
          <w:tcPr>
            <w:tcW w:w="2506" w:type="dxa"/>
            <w:vAlign w:val="center"/>
          </w:tcPr>
          <w:p w14:paraId="7991CFA2" w14:textId="77777777" w:rsidR="00703588" w:rsidRDefault="00703588" w:rsidP="00267AF3">
            <w:pPr>
              <w:pStyle w:val="TableContents"/>
              <w:spacing w:line="360" w:lineRule="auto"/>
            </w:pPr>
            <w:r>
              <w:t>GPIO23</w:t>
            </w:r>
          </w:p>
        </w:tc>
      </w:tr>
      <w:tr w:rsidR="00703588" w14:paraId="25FF134E" w14:textId="77777777" w:rsidTr="001C7081">
        <w:trPr>
          <w:trHeight w:val="348"/>
          <w:jc w:val="center"/>
        </w:trPr>
        <w:tc>
          <w:tcPr>
            <w:tcW w:w="2740" w:type="dxa"/>
            <w:vAlign w:val="center"/>
          </w:tcPr>
          <w:p w14:paraId="0A32FFAE" w14:textId="77777777" w:rsidR="00703588" w:rsidRDefault="00703588" w:rsidP="00267AF3">
            <w:pPr>
              <w:pStyle w:val="TableContents"/>
              <w:spacing w:line="360" w:lineRule="auto"/>
            </w:pPr>
            <w:r>
              <w:t>SCLK</w:t>
            </w:r>
          </w:p>
        </w:tc>
        <w:tc>
          <w:tcPr>
            <w:tcW w:w="2506" w:type="dxa"/>
            <w:vAlign w:val="center"/>
          </w:tcPr>
          <w:p w14:paraId="61877E24" w14:textId="77777777" w:rsidR="00703588" w:rsidRDefault="00703588" w:rsidP="00267AF3">
            <w:pPr>
              <w:pStyle w:val="TableContents"/>
              <w:spacing w:line="360" w:lineRule="auto"/>
            </w:pPr>
            <w:r>
              <w:t>GPIO18</w:t>
            </w:r>
          </w:p>
        </w:tc>
      </w:tr>
      <w:tr w:rsidR="00703588" w14:paraId="5AED131F" w14:textId="77777777" w:rsidTr="001C7081">
        <w:trPr>
          <w:trHeight w:val="348"/>
          <w:jc w:val="center"/>
        </w:trPr>
        <w:tc>
          <w:tcPr>
            <w:tcW w:w="2740" w:type="dxa"/>
            <w:vAlign w:val="center"/>
          </w:tcPr>
          <w:p w14:paraId="45946436" w14:textId="77777777" w:rsidR="00703588" w:rsidRDefault="00703588" w:rsidP="00267AF3">
            <w:pPr>
              <w:pStyle w:val="TableContents"/>
              <w:spacing w:line="360" w:lineRule="auto"/>
            </w:pPr>
            <w:r>
              <w:t>CS</w:t>
            </w:r>
          </w:p>
        </w:tc>
        <w:tc>
          <w:tcPr>
            <w:tcW w:w="2506" w:type="dxa"/>
            <w:vAlign w:val="center"/>
          </w:tcPr>
          <w:p w14:paraId="68D55364" w14:textId="77777777" w:rsidR="00703588" w:rsidRDefault="00703588" w:rsidP="00267AF3">
            <w:pPr>
              <w:pStyle w:val="TableContents"/>
              <w:spacing w:line="360" w:lineRule="auto"/>
            </w:pPr>
            <w:r>
              <w:t>GPIO5</w:t>
            </w:r>
          </w:p>
        </w:tc>
      </w:tr>
    </w:tbl>
    <w:p w14:paraId="594FE470" w14:textId="77777777" w:rsidR="006A0288" w:rsidRDefault="006A0288" w:rsidP="006A0288">
      <w:pPr>
        <w:pStyle w:val="BodyText"/>
        <w:spacing w:line="360" w:lineRule="auto"/>
      </w:pPr>
    </w:p>
    <w:p w14:paraId="7900EDB3" w14:textId="084567D4" w:rsidR="006A0288" w:rsidRDefault="006A0288" w:rsidP="006A0288">
      <w:pPr>
        <w:pStyle w:val="BodyText"/>
        <w:spacing w:line="360" w:lineRule="auto"/>
      </w:pPr>
      <w:r w:rsidRPr="006A0288">
        <w:t>TABLE 4.</w:t>
      </w:r>
      <w:r>
        <w:t>3 VSPI PINS</w:t>
      </w:r>
    </w:p>
    <w:p w14:paraId="35A3964D" w14:textId="77777777" w:rsidR="00BE2555" w:rsidRPr="00BE2555" w:rsidRDefault="00BE2555" w:rsidP="00267AF3">
      <w:pPr>
        <w:pStyle w:val="Para14"/>
        <w:rPr>
          <w:rStyle w:val="StrongEmphasis"/>
          <w:rFonts w:eastAsiaTheme="majorEastAsia"/>
          <w:b w:val="0"/>
          <w:bCs w:val="0"/>
        </w:rPr>
      </w:pPr>
    </w:p>
    <w:p w14:paraId="0EA1CAEC" w14:textId="0C8DC3F7" w:rsidR="00703588" w:rsidRDefault="00703588" w:rsidP="00267AF3">
      <w:pPr>
        <w:pStyle w:val="Para14"/>
        <w:numPr>
          <w:ilvl w:val="0"/>
          <w:numId w:val="34"/>
        </w:numPr>
        <w:suppressAutoHyphens/>
        <w:spacing w:after="0"/>
      </w:pPr>
      <w:r w:rsidRPr="00BE2555">
        <w:rPr>
          <w:b/>
          <w:bCs/>
        </w:rPr>
        <w:t>Default</w:t>
      </w:r>
      <w:r>
        <w:rPr>
          <w:rStyle w:val="StrongEmphasis"/>
          <w:rFonts w:eastAsiaTheme="majorEastAsia"/>
          <w:b w:val="0"/>
        </w:rPr>
        <w:t xml:space="preserve"> </w:t>
      </w:r>
      <w:r w:rsidRPr="00BE2555">
        <w:rPr>
          <w:b/>
          <w:bCs/>
        </w:rPr>
        <w:t>HSPI</w:t>
      </w:r>
      <w:r>
        <w:rPr>
          <w:rStyle w:val="StrongEmphasis"/>
          <w:rFonts w:eastAsiaTheme="majorEastAsia"/>
          <w:b w:val="0"/>
        </w:rPr>
        <w:t xml:space="preserve"> </w:t>
      </w:r>
      <w:r w:rsidRPr="00BE2555">
        <w:rPr>
          <w:b/>
          <w:bCs/>
        </w:rPr>
        <w:t>Pins</w:t>
      </w:r>
    </w:p>
    <w:tbl>
      <w:tblPr>
        <w:tblW w:w="5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720"/>
        <w:gridCol w:w="2487"/>
      </w:tblGrid>
      <w:tr w:rsidR="00703588" w14:paraId="52F2218D" w14:textId="77777777" w:rsidTr="001C7081">
        <w:trPr>
          <w:trHeight w:val="470"/>
          <w:tblHeader/>
          <w:jc w:val="center"/>
        </w:trPr>
        <w:tc>
          <w:tcPr>
            <w:tcW w:w="2720" w:type="dxa"/>
            <w:vAlign w:val="center"/>
          </w:tcPr>
          <w:p w14:paraId="6FF27D66" w14:textId="77777777" w:rsidR="00703588" w:rsidRDefault="00703588" w:rsidP="00267AF3">
            <w:pPr>
              <w:pStyle w:val="TableHeading"/>
              <w:spacing w:line="360" w:lineRule="auto"/>
            </w:pPr>
            <w:r>
              <w:t>Function</w:t>
            </w:r>
          </w:p>
        </w:tc>
        <w:tc>
          <w:tcPr>
            <w:tcW w:w="2487" w:type="dxa"/>
            <w:vAlign w:val="center"/>
          </w:tcPr>
          <w:p w14:paraId="44C19EB3" w14:textId="77777777" w:rsidR="00703588" w:rsidRDefault="00703588" w:rsidP="00267AF3">
            <w:pPr>
              <w:pStyle w:val="TableHeading"/>
              <w:spacing w:line="360" w:lineRule="auto"/>
            </w:pPr>
            <w:r>
              <w:t>Pin</w:t>
            </w:r>
          </w:p>
        </w:tc>
      </w:tr>
      <w:tr w:rsidR="00703588" w14:paraId="0F0C71AE" w14:textId="77777777" w:rsidTr="001C7081">
        <w:trPr>
          <w:trHeight w:val="500"/>
          <w:jc w:val="center"/>
        </w:trPr>
        <w:tc>
          <w:tcPr>
            <w:tcW w:w="2720" w:type="dxa"/>
            <w:vAlign w:val="center"/>
          </w:tcPr>
          <w:p w14:paraId="2DFE06F9" w14:textId="77777777" w:rsidR="00703588" w:rsidRDefault="00703588" w:rsidP="00267AF3">
            <w:pPr>
              <w:pStyle w:val="TableContents"/>
              <w:spacing w:line="360" w:lineRule="auto"/>
            </w:pPr>
            <w:r>
              <w:t>MISO</w:t>
            </w:r>
          </w:p>
        </w:tc>
        <w:tc>
          <w:tcPr>
            <w:tcW w:w="2487" w:type="dxa"/>
            <w:vAlign w:val="center"/>
          </w:tcPr>
          <w:p w14:paraId="055E55C1" w14:textId="77777777" w:rsidR="00703588" w:rsidRDefault="00703588" w:rsidP="00267AF3">
            <w:pPr>
              <w:pStyle w:val="TableContents"/>
              <w:spacing w:line="360" w:lineRule="auto"/>
            </w:pPr>
            <w:r>
              <w:t>GPIO12</w:t>
            </w:r>
          </w:p>
        </w:tc>
      </w:tr>
      <w:tr w:rsidR="00703588" w14:paraId="66045E59" w14:textId="77777777" w:rsidTr="001C7081">
        <w:trPr>
          <w:trHeight w:val="470"/>
          <w:jc w:val="center"/>
        </w:trPr>
        <w:tc>
          <w:tcPr>
            <w:tcW w:w="2720" w:type="dxa"/>
            <w:vAlign w:val="center"/>
          </w:tcPr>
          <w:p w14:paraId="6B71EC43" w14:textId="77777777" w:rsidR="00703588" w:rsidRDefault="00703588" w:rsidP="00267AF3">
            <w:pPr>
              <w:pStyle w:val="TableContents"/>
              <w:spacing w:line="360" w:lineRule="auto"/>
            </w:pPr>
            <w:r>
              <w:t>MOSI</w:t>
            </w:r>
          </w:p>
        </w:tc>
        <w:tc>
          <w:tcPr>
            <w:tcW w:w="2487" w:type="dxa"/>
            <w:vAlign w:val="center"/>
          </w:tcPr>
          <w:p w14:paraId="0C81AE32" w14:textId="77777777" w:rsidR="00703588" w:rsidRDefault="00703588" w:rsidP="00267AF3">
            <w:pPr>
              <w:pStyle w:val="TableContents"/>
              <w:spacing w:line="360" w:lineRule="auto"/>
            </w:pPr>
            <w:r>
              <w:t>GPIO13</w:t>
            </w:r>
          </w:p>
        </w:tc>
      </w:tr>
      <w:tr w:rsidR="00703588" w14:paraId="487088A9" w14:textId="77777777" w:rsidTr="001C7081">
        <w:trPr>
          <w:trHeight w:val="470"/>
          <w:jc w:val="center"/>
        </w:trPr>
        <w:tc>
          <w:tcPr>
            <w:tcW w:w="2720" w:type="dxa"/>
            <w:vAlign w:val="center"/>
          </w:tcPr>
          <w:p w14:paraId="50A46049" w14:textId="77777777" w:rsidR="00703588" w:rsidRDefault="00703588" w:rsidP="00267AF3">
            <w:pPr>
              <w:pStyle w:val="TableContents"/>
              <w:spacing w:line="360" w:lineRule="auto"/>
            </w:pPr>
            <w:r>
              <w:t>SCLK</w:t>
            </w:r>
          </w:p>
        </w:tc>
        <w:tc>
          <w:tcPr>
            <w:tcW w:w="2487" w:type="dxa"/>
            <w:vAlign w:val="center"/>
          </w:tcPr>
          <w:p w14:paraId="4D0EB632" w14:textId="77777777" w:rsidR="00703588" w:rsidRDefault="00703588" w:rsidP="00267AF3">
            <w:pPr>
              <w:pStyle w:val="TableContents"/>
              <w:spacing w:line="360" w:lineRule="auto"/>
            </w:pPr>
            <w:r>
              <w:t>GPIO14</w:t>
            </w:r>
          </w:p>
        </w:tc>
      </w:tr>
      <w:tr w:rsidR="00703588" w14:paraId="209D541C" w14:textId="77777777" w:rsidTr="001C7081">
        <w:trPr>
          <w:trHeight w:val="470"/>
          <w:jc w:val="center"/>
        </w:trPr>
        <w:tc>
          <w:tcPr>
            <w:tcW w:w="2720" w:type="dxa"/>
            <w:vAlign w:val="center"/>
          </w:tcPr>
          <w:p w14:paraId="203795D6" w14:textId="77777777" w:rsidR="00703588" w:rsidRDefault="00703588" w:rsidP="00267AF3">
            <w:pPr>
              <w:pStyle w:val="TableContents"/>
              <w:spacing w:line="360" w:lineRule="auto"/>
            </w:pPr>
            <w:r>
              <w:t>CS</w:t>
            </w:r>
          </w:p>
        </w:tc>
        <w:tc>
          <w:tcPr>
            <w:tcW w:w="2487" w:type="dxa"/>
            <w:vAlign w:val="center"/>
          </w:tcPr>
          <w:p w14:paraId="0F7BEF70" w14:textId="77777777" w:rsidR="00703588" w:rsidRDefault="00703588" w:rsidP="00267AF3">
            <w:pPr>
              <w:pStyle w:val="TableContents"/>
              <w:spacing w:line="360" w:lineRule="auto"/>
            </w:pPr>
            <w:r>
              <w:t>GPIO15</w:t>
            </w:r>
          </w:p>
        </w:tc>
      </w:tr>
    </w:tbl>
    <w:p w14:paraId="2F885B9B" w14:textId="77777777" w:rsidR="006A0288" w:rsidRDefault="006A0288" w:rsidP="006A0288">
      <w:pPr>
        <w:pStyle w:val="BodyText"/>
        <w:spacing w:line="360" w:lineRule="auto"/>
      </w:pPr>
    </w:p>
    <w:p w14:paraId="69ACF193" w14:textId="2928696A" w:rsidR="006A0288" w:rsidRDefault="006A0288" w:rsidP="006A0288">
      <w:pPr>
        <w:pStyle w:val="BodyText"/>
        <w:spacing w:line="360" w:lineRule="auto"/>
      </w:pPr>
      <w:r w:rsidRPr="006A0288">
        <w:t>TABLE 4.</w:t>
      </w:r>
      <w:r w:rsidR="001A25A8">
        <w:t>4</w:t>
      </w:r>
      <w:r>
        <w:t xml:space="preserve"> HSPI PINS</w:t>
      </w:r>
    </w:p>
    <w:p w14:paraId="6A5633C2" w14:textId="77777777" w:rsidR="00226C0B" w:rsidRPr="00226C0B" w:rsidRDefault="00226C0B" w:rsidP="00267AF3">
      <w:pPr>
        <w:pStyle w:val="Para14"/>
        <w:suppressAutoHyphens/>
        <w:spacing w:after="0"/>
        <w:ind w:left="720"/>
        <w:rPr>
          <w:rStyle w:val="StrongEmphasis"/>
          <w:b w:val="0"/>
          <w:bCs w:val="0"/>
        </w:rPr>
      </w:pPr>
    </w:p>
    <w:p w14:paraId="4EB08765" w14:textId="36656165" w:rsidR="00703588" w:rsidRDefault="00703588" w:rsidP="00267AF3">
      <w:pPr>
        <w:pStyle w:val="Para14"/>
        <w:numPr>
          <w:ilvl w:val="0"/>
          <w:numId w:val="33"/>
        </w:numPr>
        <w:suppressAutoHyphens/>
        <w:spacing w:after="0"/>
      </w:pPr>
      <w:r>
        <w:rPr>
          <w:rStyle w:val="StrongEmphasis"/>
          <w:rFonts w:eastAsiaTheme="majorEastAsia"/>
        </w:rPr>
        <w:t>Max Clock Speed</w:t>
      </w:r>
      <w:r>
        <w:t>: Up to 80 MHz</w:t>
      </w:r>
    </w:p>
    <w:p w14:paraId="654703A2" w14:textId="77777777" w:rsidR="00703588" w:rsidRPr="00BA390F" w:rsidRDefault="00703588" w:rsidP="00267AF3">
      <w:pPr>
        <w:pStyle w:val="Para14"/>
        <w:numPr>
          <w:ilvl w:val="0"/>
          <w:numId w:val="33"/>
        </w:numPr>
        <w:suppressAutoHyphens/>
        <w:spacing w:after="0"/>
        <w:rPr>
          <w:rStyle w:val="StrongEmphasis"/>
          <w:rFonts w:eastAsiaTheme="majorEastAsia"/>
          <w:bCs w:val="0"/>
        </w:rPr>
      </w:pPr>
      <w:r>
        <w:rPr>
          <w:rStyle w:val="StrongEmphasis"/>
          <w:rFonts w:eastAsiaTheme="majorEastAsia"/>
        </w:rPr>
        <w:t>Mode</w:t>
      </w:r>
    </w:p>
    <w:p w14:paraId="706344CD" w14:textId="77777777" w:rsidR="00703588" w:rsidRDefault="00703588" w:rsidP="00267AF3">
      <w:pPr>
        <w:pStyle w:val="Para14"/>
        <w:numPr>
          <w:ilvl w:val="0"/>
          <w:numId w:val="33"/>
        </w:numPr>
        <w:suppressAutoHyphens/>
        <w:spacing w:after="0"/>
      </w:pPr>
      <w:r>
        <w:t>: Master/Slave</w:t>
      </w:r>
    </w:p>
    <w:p w14:paraId="2B535C58" w14:textId="77777777" w:rsidR="00703588" w:rsidRDefault="00703588" w:rsidP="00267AF3">
      <w:pPr>
        <w:pStyle w:val="Para14"/>
        <w:numPr>
          <w:ilvl w:val="0"/>
          <w:numId w:val="33"/>
        </w:numPr>
        <w:suppressAutoHyphens/>
        <w:spacing w:after="0"/>
      </w:pPr>
      <w:r>
        <w:rPr>
          <w:rStyle w:val="StrongEmphasis"/>
          <w:rFonts w:eastAsiaTheme="majorEastAsia"/>
        </w:rPr>
        <w:t>Use Cases</w:t>
      </w:r>
      <w:r>
        <w:t>: High-speed displays (TFT), SD card readers, external ADCs/DACs, flash storage</w:t>
      </w:r>
    </w:p>
    <w:p w14:paraId="380A56CA" w14:textId="77777777" w:rsidR="00703588" w:rsidRDefault="00703588" w:rsidP="00267AF3">
      <w:pPr>
        <w:pStyle w:val="Para14"/>
      </w:pPr>
      <w:r>
        <w:rPr>
          <w:rStyle w:val="StrongEmphasis"/>
          <w:rFonts w:eastAsiaTheme="majorEastAsia"/>
        </w:rPr>
        <w:t>Note</w:t>
      </w:r>
      <w:r>
        <w:t xml:space="preserve">: All SPI signals are remappable to any GPIO using </w:t>
      </w:r>
      <w:proofErr w:type="spellStart"/>
      <w:r>
        <w:rPr>
          <w:rStyle w:val="SourceText"/>
        </w:rPr>
        <w:t>SPI.begin</w:t>
      </w:r>
      <w:proofErr w:type="spellEnd"/>
      <w:r>
        <w:rPr>
          <w:rStyle w:val="SourceText"/>
        </w:rPr>
        <w:t>()</w:t>
      </w:r>
      <w:r>
        <w:t xml:space="preserve"> with parameters.</w:t>
      </w:r>
    </w:p>
    <w:p w14:paraId="5EEDE997" w14:textId="77777777" w:rsidR="00703588" w:rsidRDefault="00703588" w:rsidP="00267AF3">
      <w:pPr>
        <w:spacing w:line="360" w:lineRule="auto"/>
      </w:pPr>
    </w:p>
    <w:p w14:paraId="528D6343" w14:textId="77777777" w:rsidR="006A0288" w:rsidRPr="00BA390F" w:rsidRDefault="006A0288" w:rsidP="00267AF3">
      <w:pPr>
        <w:spacing w:line="360" w:lineRule="auto"/>
      </w:pPr>
    </w:p>
    <w:p w14:paraId="68272636" w14:textId="6E1F6EF9" w:rsidR="00703588" w:rsidRDefault="00703588" w:rsidP="00267AF3">
      <w:pPr>
        <w:pStyle w:val="Para14"/>
        <w:numPr>
          <w:ilvl w:val="0"/>
          <w:numId w:val="32"/>
        </w:numPr>
      </w:pPr>
      <w:r>
        <w:rPr>
          <w:rStyle w:val="StrongEmphasis"/>
        </w:rPr>
        <w:lastRenderedPageBreak/>
        <w:t>UART Communication Protocol</w:t>
      </w:r>
    </w:p>
    <w:p w14:paraId="40F1D616" w14:textId="77777777" w:rsidR="00703588" w:rsidRDefault="00703588" w:rsidP="00267AF3">
      <w:pPr>
        <w:pStyle w:val="Para14"/>
        <w:numPr>
          <w:ilvl w:val="0"/>
          <w:numId w:val="35"/>
        </w:numPr>
        <w:suppressAutoHyphens/>
        <w:spacing w:after="0"/>
      </w:pPr>
      <w:r>
        <w:rPr>
          <w:rStyle w:val="StrongEmphasis"/>
          <w:rFonts w:eastAsiaTheme="majorEastAsia"/>
        </w:rPr>
        <w:t>Total UART Interfaces</w:t>
      </w:r>
      <w:r>
        <w:t>: 3 (UART0, UART1, UART2)</w:t>
      </w:r>
    </w:p>
    <w:p w14:paraId="18AED61F" w14:textId="77777777" w:rsidR="00703588" w:rsidRDefault="00703588" w:rsidP="00267AF3">
      <w:pPr>
        <w:pStyle w:val="Para14"/>
        <w:numPr>
          <w:ilvl w:val="0"/>
          <w:numId w:val="35"/>
        </w:numPr>
        <w:suppressAutoHyphens/>
        <w:spacing w:after="0"/>
      </w:pPr>
      <w:r>
        <w:rPr>
          <w:rStyle w:val="StrongEmphasis"/>
          <w:rFonts w:eastAsiaTheme="majorEastAsia"/>
        </w:rPr>
        <w:t>Features</w:t>
      </w:r>
      <w:r>
        <w:t>:</w:t>
      </w:r>
    </w:p>
    <w:p w14:paraId="06592BB9" w14:textId="77777777" w:rsidR="00703588" w:rsidRDefault="00703588" w:rsidP="00267AF3">
      <w:pPr>
        <w:pStyle w:val="Para14"/>
        <w:numPr>
          <w:ilvl w:val="0"/>
          <w:numId w:val="35"/>
        </w:numPr>
        <w:suppressAutoHyphens/>
        <w:spacing w:after="0"/>
      </w:pPr>
      <w:r>
        <w:t>Configurable baud rate up to 5 Mbps</w:t>
      </w:r>
    </w:p>
    <w:p w14:paraId="25EEFE1F" w14:textId="77777777" w:rsidR="00703588" w:rsidRDefault="00703588" w:rsidP="00267AF3">
      <w:pPr>
        <w:pStyle w:val="Para14"/>
        <w:numPr>
          <w:ilvl w:val="0"/>
          <w:numId w:val="35"/>
        </w:numPr>
        <w:suppressAutoHyphens/>
        <w:spacing w:after="0"/>
      </w:pPr>
      <w:r>
        <w:t>Hardware flow control (RTS/CTS)</w:t>
      </w:r>
    </w:p>
    <w:p w14:paraId="5C97C1A7" w14:textId="77777777" w:rsidR="00703588" w:rsidRDefault="00703588" w:rsidP="00267AF3">
      <w:pPr>
        <w:pStyle w:val="Para14"/>
        <w:numPr>
          <w:ilvl w:val="0"/>
          <w:numId w:val="35"/>
        </w:numPr>
        <w:suppressAutoHyphens/>
        <w:spacing w:after="0"/>
      </w:pPr>
      <w:r>
        <w:t>9-bit data support</w:t>
      </w:r>
    </w:p>
    <w:p w14:paraId="44ED0E11" w14:textId="77777777" w:rsidR="00703588" w:rsidRDefault="00703588" w:rsidP="00267AF3">
      <w:pPr>
        <w:pStyle w:val="Para14"/>
        <w:numPr>
          <w:ilvl w:val="0"/>
          <w:numId w:val="35"/>
        </w:numPr>
        <w:suppressAutoHyphens/>
        <w:spacing w:after="0"/>
      </w:pPr>
      <w:r>
        <w:t>DMA support</w:t>
      </w:r>
    </w:p>
    <w:p w14:paraId="7185B94A" w14:textId="5AE7AA2D" w:rsidR="00BE2555" w:rsidRDefault="00703588" w:rsidP="00267AF3">
      <w:pPr>
        <w:pStyle w:val="Para14"/>
        <w:numPr>
          <w:ilvl w:val="0"/>
          <w:numId w:val="35"/>
        </w:numPr>
        <w:suppressAutoHyphens/>
        <w:spacing w:after="0"/>
      </w:pPr>
      <w:r>
        <w:t>Full-duplex operation</w:t>
      </w:r>
    </w:p>
    <w:p w14:paraId="67F9034F" w14:textId="77777777" w:rsidR="00BE2555" w:rsidRPr="00B74F83" w:rsidRDefault="00BE2555" w:rsidP="00267AF3">
      <w:pPr>
        <w:spacing w:line="360" w:lineRule="auto"/>
      </w:pPr>
    </w:p>
    <w:p w14:paraId="4BD7FBC8" w14:textId="77777777" w:rsidR="00703588" w:rsidRPr="00BE2555" w:rsidRDefault="00703588" w:rsidP="00267AF3">
      <w:pPr>
        <w:pStyle w:val="Para14"/>
        <w:numPr>
          <w:ilvl w:val="0"/>
          <w:numId w:val="34"/>
        </w:numPr>
        <w:suppressAutoHyphens/>
        <w:spacing w:after="0"/>
        <w:rPr>
          <w:bCs/>
        </w:rPr>
      </w:pPr>
      <w:r w:rsidRPr="00BE2555">
        <w:rPr>
          <w:rStyle w:val="StrongEmphasis"/>
          <w:rFonts w:eastAsiaTheme="majorEastAsia"/>
          <w:bCs w:val="0"/>
        </w:rPr>
        <w:t>Default UART Pins</w:t>
      </w:r>
    </w:p>
    <w:tbl>
      <w:tblPr>
        <w:tblW w:w="6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888"/>
        <w:gridCol w:w="2197"/>
        <w:gridCol w:w="2038"/>
      </w:tblGrid>
      <w:tr w:rsidR="00703588" w14:paraId="02654C14" w14:textId="77777777" w:rsidTr="00B74F83">
        <w:trPr>
          <w:trHeight w:val="465"/>
          <w:tblHeader/>
          <w:jc w:val="center"/>
        </w:trPr>
        <w:tc>
          <w:tcPr>
            <w:tcW w:w="1888" w:type="dxa"/>
            <w:vAlign w:val="center"/>
          </w:tcPr>
          <w:p w14:paraId="37E2FBF4" w14:textId="77777777" w:rsidR="00703588" w:rsidRDefault="00703588" w:rsidP="00267AF3">
            <w:pPr>
              <w:pStyle w:val="Para14"/>
            </w:pPr>
            <w:r>
              <w:t>UART</w:t>
            </w:r>
          </w:p>
        </w:tc>
        <w:tc>
          <w:tcPr>
            <w:tcW w:w="2197" w:type="dxa"/>
            <w:vAlign w:val="center"/>
          </w:tcPr>
          <w:p w14:paraId="19E88062" w14:textId="77777777" w:rsidR="00703588" w:rsidRDefault="00703588" w:rsidP="00267AF3">
            <w:pPr>
              <w:pStyle w:val="Para14"/>
            </w:pPr>
            <w:r>
              <w:t>TX Pin</w:t>
            </w:r>
          </w:p>
        </w:tc>
        <w:tc>
          <w:tcPr>
            <w:tcW w:w="2038" w:type="dxa"/>
            <w:vAlign w:val="center"/>
          </w:tcPr>
          <w:p w14:paraId="0791E0AF" w14:textId="77777777" w:rsidR="00703588" w:rsidRDefault="00703588" w:rsidP="00267AF3">
            <w:pPr>
              <w:pStyle w:val="Para14"/>
            </w:pPr>
            <w:r>
              <w:t>RX Pin</w:t>
            </w:r>
          </w:p>
        </w:tc>
      </w:tr>
      <w:tr w:rsidR="00703588" w14:paraId="646FCBCE" w14:textId="77777777" w:rsidTr="00B74F83">
        <w:trPr>
          <w:trHeight w:val="931"/>
          <w:jc w:val="center"/>
        </w:trPr>
        <w:tc>
          <w:tcPr>
            <w:tcW w:w="1888" w:type="dxa"/>
            <w:vAlign w:val="center"/>
          </w:tcPr>
          <w:p w14:paraId="03245F14" w14:textId="77777777" w:rsidR="00703588" w:rsidRDefault="00703588" w:rsidP="00267AF3">
            <w:pPr>
              <w:pStyle w:val="Para14"/>
            </w:pPr>
            <w:r>
              <w:t>UART0</w:t>
            </w:r>
          </w:p>
        </w:tc>
        <w:tc>
          <w:tcPr>
            <w:tcW w:w="2197" w:type="dxa"/>
            <w:vAlign w:val="center"/>
          </w:tcPr>
          <w:p w14:paraId="25604482" w14:textId="77777777" w:rsidR="00703588" w:rsidRDefault="00703588" w:rsidP="00267AF3">
            <w:pPr>
              <w:pStyle w:val="Para14"/>
            </w:pPr>
            <w:r>
              <w:t>GPIO1</w:t>
            </w:r>
          </w:p>
        </w:tc>
        <w:tc>
          <w:tcPr>
            <w:tcW w:w="2038" w:type="dxa"/>
            <w:vAlign w:val="center"/>
          </w:tcPr>
          <w:p w14:paraId="7930E937" w14:textId="77777777" w:rsidR="00703588" w:rsidRDefault="00703588" w:rsidP="00267AF3">
            <w:pPr>
              <w:pStyle w:val="Para14"/>
            </w:pPr>
            <w:r>
              <w:t>GPIO3</w:t>
            </w:r>
          </w:p>
        </w:tc>
      </w:tr>
      <w:tr w:rsidR="00703588" w14:paraId="78BA8624" w14:textId="77777777" w:rsidTr="00B74F83">
        <w:trPr>
          <w:trHeight w:val="931"/>
          <w:jc w:val="center"/>
        </w:trPr>
        <w:tc>
          <w:tcPr>
            <w:tcW w:w="1888" w:type="dxa"/>
            <w:vAlign w:val="center"/>
          </w:tcPr>
          <w:p w14:paraId="2FEA7C2C" w14:textId="77777777" w:rsidR="00703588" w:rsidRDefault="00703588" w:rsidP="00267AF3">
            <w:pPr>
              <w:pStyle w:val="Para14"/>
            </w:pPr>
            <w:r>
              <w:t>UART1</w:t>
            </w:r>
          </w:p>
        </w:tc>
        <w:tc>
          <w:tcPr>
            <w:tcW w:w="2197" w:type="dxa"/>
            <w:vAlign w:val="center"/>
          </w:tcPr>
          <w:p w14:paraId="51AA71C2" w14:textId="77777777" w:rsidR="00703588" w:rsidRDefault="00703588" w:rsidP="00267AF3">
            <w:pPr>
              <w:pStyle w:val="Para14"/>
            </w:pPr>
            <w:r>
              <w:t>GPIO10*</w:t>
            </w:r>
          </w:p>
        </w:tc>
        <w:tc>
          <w:tcPr>
            <w:tcW w:w="2038" w:type="dxa"/>
            <w:vAlign w:val="center"/>
          </w:tcPr>
          <w:p w14:paraId="12DB0E26" w14:textId="77777777" w:rsidR="00703588" w:rsidRDefault="00703588" w:rsidP="00267AF3">
            <w:pPr>
              <w:pStyle w:val="Para14"/>
            </w:pPr>
            <w:r>
              <w:t>GPIO9*</w:t>
            </w:r>
          </w:p>
        </w:tc>
      </w:tr>
      <w:tr w:rsidR="00703588" w14:paraId="348D52E0" w14:textId="77777777" w:rsidTr="00B74F83">
        <w:trPr>
          <w:trHeight w:val="931"/>
          <w:jc w:val="center"/>
        </w:trPr>
        <w:tc>
          <w:tcPr>
            <w:tcW w:w="1888" w:type="dxa"/>
            <w:vAlign w:val="center"/>
          </w:tcPr>
          <w:p w14:paraId="26B91814" w14:textId="77777777" w:rsidR="00703588" w:rsidRDefault="00703588" w:rsidP="00267AF3">
            <w:pPr>
              <w:pStyle w:val="Para14"/>
            </w:pPr>
            <w:r>
              <w:t>UART2</w:t>
            </w:r>
          </w:p>
        </w:tc>
        <w:tc>
          <w:tcPr>
            <w:tcW w:w="2197" w:type="dxa"/>
            <w:vAlign w:val="center"/>
          </w:tcPr>
          <w:p w14:paraId="25DD7AA1" w14:textId="77777777" w:rsidR="00703588" w:rsidRDefault="00703588" w:rsidP="00267AF3">
            <w:pPr>
              <w:pStyle w:val="Para14"/>
            </w:pPr>
            <w:r>
              <w:t>GPIO17</w:t>
            </w:r>
          </w:p>
        </w:tc>
        <w:tc>
          <w:tcPr>
            <w:tcW w:w="2038" w:type="dxa"/>
            <w:vAlign w:val="center"/>
          </w:tcPr>
          <w:p w14:paraId="3CB63147" w14:textId="77777777" w:rsidR="00703588" w:rsidRDefault="00703588" w:rsidP="00267AF3">
            <w:pPr>
              <w:pStyle w:val="Para14"/>
            </w:pPr>
            <w:r>
              <w:t>GPIO16</w:t>
            </w:r>
          </w:p>
        </w:tc>
      </w:tr>
    </w:tbl>
    <w:p w14:paraId="125178CE" w14:textId="77777777" w:rsidR="006A0288" w:rsidRDefault="006A0288" w:rsidP="006A0288">
      <w:pPr>
        <w:pStyle w:val="BodyText"/>
        <w:spacing w:line="360" w:lineRule="auto"/>
      </w:pPr>
    </w:p>
    <w:p w14:paraId="78581315" w14:textId="1144504C" w:rsidR="006A0288" w:rsidRDefault="006A0288" w:rsidP="006A0288">
      <w:pPr>
        <w:pStyle w:val="BodyText"/>
        <w:spacing w:line="360" w:lineRule="auto"/>
      </w:pPr>
      <w:r w:rsidRPr="006A0288">
        <w:t>TABLE 4.</w:t>
      </w:r>
      <w:r w:rsidR="001A25A8">
        <w:t>5</w:t>
      </w:r>
      <w:r>
        <w:t xml:space="preserve"> UART PINS</w:t>
      </w:r>
    </w:p>
    <w:p w14:paraId="6FD13E5C" w14:textId="77777777" w:rsidR="006A0288" w:rsidRDefault="006A0288" w:rsidP="00267AF3">
      <w:pPr>
        <w:pStyle w:val="Para14"/>
      </w:pPr>
    </w:p>
    <w:p w14:paraId="7144D2CE" w14:textId="77777777" w:rsidR="006A0288" w:rsidRDefault="006A0288" w:rsidP="00267AF3">
      <w:pPr>
        <w:pStyle w:val="Para14"/>
      </w:pPr>
    </w:p>
    <w:p w14:paraId="2CB12C4D" w14:textId="49523194" w:rsidR="00703588" w:rsidRDefault="00703588" w:rsidP="00267AF3">
      <w:pPr>
        <w:pStyle w:val="Para14"/>
      </w:pPr>
      <w:r>
        <w:t>*GPIO9 and GPIO10 are used for flash on some modules, so reassign if needed.</w:t>
      </w:r>
    </w:p>
    <w:p w14:paraId="23FD400B" w14:textId="77777777" w:rsidR="00703588" w:rsidRDefault="00703588" w:rsidP="00267AF3">
      <w:pPr>
        <w:pStyle w:val="Para14"/>
      </w:pPr>
      <w:r>
        <w:rPr>
          <w:rStyle w:val="StrongEmphasis"/>
          <w:rFonts w:eastAsiaTheme="majorEastAsia"/>
        </w:rPr>
        <w:t>Use Cases</w:t>
      </w:r>
      <w:r>
        <w:t>: Serial debugging, communication with GSM/GPS modules, serial sensors, RS-232/RS-485.</w:t>
      </w:r>
    </w:p>
    <w:p w14:paraId="458EB712" w14:textId="77777777" w:rsidR="00703588" w:rsidRDefault="00703588" w:rsidP="00267AF3">
      <w:pPr>
        <w:pStyle w:val="Para14"/>
        <w:rPr>
          <w:rStyle w:val="StrongEmphasis"/>
          <w:rFonts w:eastAsiaTheme="majorEastAsia"/>
        </w:rPr>
      </w:pPr>
    </w:p>
    <w:p w14:paraId="0F11F58C" w14:textId="21D5D8FE" w:rsidR="00703588" w:rsidRDefault="00703588" w:rsidP="00267AF3">
      <w:pPr>
        <w:pStyle w:val="Para14"/>
        <w:numPr>
          <w:ilvl w:val="0"/>
          <w:numId w:val="34"/>
        </w:numPr>
      </w:pPr>
      <w:r>
        <w:rPr>
          <w:rStyle w:val="StrongEmphasis"/>
        </w:rPr>
        <w:lastRenderedPageBreak/>
        <w:t xml:space="preserve"> Power Supply and Regulation</w:t>
      </w:r>
    </w:p>
    <w:p w14:paraId="3F05C4B1" w14:textId="77777777" w:rsidR="00703588" w:rsidRDefault="00703588" w:rsidP="00267AF3">
      <w:pPr>
        <w:pStyle w:val="Para14"/>
        <w:numPr>
          <w:ilvl w:val="0"/>
          <w:numId w:val="36"/>
        </w:numPr>
        <w:suppressAutoHyphens/>
        <w:spacing w:after="0"/>
      </w:pPr>
      <w:r>
        <w:rPr>
          <w:rStyle w:val="StrongEmphasis"/>
          <w:rFonts w:eastAsiaTheme="majorEastAsia"/>
        </w:rPr>
        <w:t>USB Power Input</w:t>
      </w:r>
      <w:r>
        <w:t>: 5V via micro-USB</w:t>
      </w:r>
    </w:p>
    <w:p w14:paraId="5B57830E" w14:textId="77777777" w:rsidR="00703588" w:rsidRDefault="00703588" w:rsidP="00267AF3">
      <w:pPr>
        <w:pStyle w:val="Para14"/>
        <w:numPr>
          <w:ilvl w:val="0"/>
          <w:numId w:val="36"/>
        </w:numPr>
        <w:suppressAutoHyphens/>
        <w:spacing w:after="0"/>
      </w:pPr>
      <w:r>
        <w:rPr>
          <w:rStyle w:val="StrongEmphasis"/>
          <w:rFonts w:eastAsiaTheme="majorEastAsia"/>
        </w:rPr>
        <w:t>Onboard Regulator Output</w:t>
      </w:r>
      <w:r>
        <w:t>: 3.3V regulated for internal logic</w:t>
      </w:r>
    </w:p>
    <w:p w14:paraId="474B983C" w14:textId="77777777" w:rsidR="00703588" w:rsidRDefault="00703588" w:rsidP="00267AF3">
      <w:pPr>
        <w:pStyle w:val="Para14"/>
        <w:numPr>
          <w:ilvl w:val="0"/>
          <w:numId w:val="36"/>
        </w:numPr>
        <w:suppressAutoHyphens/>
        <w:spacing w:after="0"/>
      </w:pPr>
      <w:r>
        <w:rPr>
          <w:rStyle w:val="StrongEmphasis"/>
          <w:rFonts w:eastAsiaTheme="majorEastAsia"/>
        </w:rPr>
        <w:t>Current Requirements</w:t>
      </w:r>
      <w:r>
        <w:t>:</w:t>
      </w:r>
    </w:p>
    <w:p w14:paraId="3A1C2212" w14:textId="5CD71152" w:rsidR="00703588" w:rsidRDefault="00703588" w:rsidP="00267AF3">
      <w:pPr>
        <w:pStyle w:val="Para14"/>
        <w:numPr>
          <w:ilvl w:val="1"/>
          <w:numId w:val="37"/>
        </w:numPr>
        <w:suppressAutoHyphens/>
        <w:spacing w:after="0"/>
      </w:pPr>
      <w:r>
        <w:t xml:space="preserve">Idle: ~80 </w:t>
      </w:r>
      <w:r w:rsidR="00054FCF">
        <w:t>Ma</w:t>
      </w:r>
    </w:p>
    <w:p w14:paraId="6453D212" w14:textId="0C54A5F8" w:rsidR="00703588" w:rsidRDefault="00703588" w:rsidP="00267AF3">
      <w:pPr>
        <w:pStyle w:val="Para14"/>
        <w:numPr>
          <w:ilvl w:val="1"/>
          <w:numId w:val="37"/>
        </w:numPr>
        <w:suppressAutoHyphens/>
        <w:spacing w:after="0"/>
      </w:pPr>
      <w:r>
        <w:t xml:space="preserve">Peak Wi-Fi TX: ~240 </w:t>
      </w:r>
      <w:r w:rsidR="00054FCF">
        <w:t>Ma</w:t>
      </w:r>
    </w:p>
    <w:p w14:paraId="7EAEEBF4" w14:textId="77777777" w:rsidR="00703588" w:rsidRDefault="00703588" w:rsidP="00267AF3">
      <w:pPr>
        <w:pStyle w:val="Para14"/>
        <w:numPr>
          <w:ilvl w:val="1"/>
          <w:numId w:val="37"/>
        </w:numPr>
        <w:suppressAutoHyphens/>
        <w:spacing w:after="0"/>
      </w:pPr>
      <w:r>
        <w:t>Deep Sleep: &lt;10 µA</w:t>
      </w:r>
    </w:p>
    <w:p w14:paraId="179EF3AB" w14:textId="77777777" w:rsidR="00703588" w:rsidRDefault="00703588" w:rsidP="00267AF3">
      <w:pPr>
        <w:pStyle w:val="Para14"/>
      </w:pPr>
      <w:r>
        <w:t>Note: Ensure regulated 3.3V on GPIOs. Connecting 5V directly can damage the chip.</w:t>
      </w:r>
    </w:p>
    <w:p w14:paraId="0946762C" w14:textId="77777777" w:rsidR="00B74F83" w:rsidRPr="00B74F83" w:rsidRDefault="00B74F83" w:rsidP="00267AF3">
      <w:pPr>
        <w:spacing w:line="360" w:lineRule="auto"/>
      </w:pPr>
    </w:p>
    <w:p w14:paraId="54A322EA" w14:textId="629F06F7" w:rsidR="00BE2555" w:rsidRPr="00BE2555" w:rsidRDefault="00E8479B" w:rsidP="00267AF3">
      <w:pPr>
        <w:pStyle w:val="Para14"/>
        <w:rPr>
          <w:b/>
          <w:bCs/>
        </w:rPr>
      </w:pPr>
      <w:r>
        <w:rPr>
          <w:rStyle w:val="StrongEmphasis"/>
        </w:rPr>
        <w:t>WIRELESS COMMUNICATION: WI-FI AND BLUETOOTH</w:t>
      </w:r>
    </w:p>
    <w:p w14:paraId="5B398E44" w14:textId="77777777" w:rsidR="00703588" w:rsidRPr="00BE2555" w:rsidRDefault="00703588" w:rsidP="00267AF3">
      <w:pPr>
        <w:pStyle w:val="Para14"/>
        <w:numPr>
          <w:ilvl w:val="0"/>
          <w:numId w:val="34"/>
        </w:numPr>
        <w:suppressAutoHyphens/>
        <w:spacing w:after="0"/>
        <w:rPr>
          <w:b/>
          <w:bCs/>
        </w:rPr>
      </w:pPr>
      <w:r w:rsidRPr="00BE2555">
        <w:rPr>
          <w:b/>
          <w:bCs/>
        </w:rPr>
        <w:t>Wi-Fi Specifications:</w:t>
      </w:r>
    </w:p>
    <w:p w14:paraId="4A13A2F1" w14:textId="77777777" w:rsidR="00703588" w:rsidRDefault="00703588" w:rsidP="00267AF3">
      <w:pPr>
        <w:pStyle w:val="Para14"/>
        <w:numPr>
          <w:ilvl w:val="0"/>
          <w:numId w:val="38"/>
        </w:numPr>
        <w:suppressAutoHyphens/>
        <w:spacing w:after="0"/>
      </w:pPr>
      <w:r>
        <w:t>Standards: 802.11 b/g/n (2.4 GHz)</w:t>
      </w:r>
    </w:p>
    <w:p w14:paraId="6E5EC207" w14:textId="77777777" w:rsidR="00703588" w:rsidRDefault="00703588" w:rsidP="00267AF3">
      <w:pPr>
        <w:pStyle w:val="Para14"/>
        <w:numPr>
          <w:ilvl w:val="0"/>
          <w:numId w:val="38"/>
        </w:numPr>
        <w:suppressAutoHyphens/>
        <w:spacing w:after="0"/>
      </w:pPr>
      <w:r>
        <w:t>Modes: Station, Soft-AP, or both</w:t>
      </w:r>
    </w:p>
    <w:p w14:paraId="44467583" w14:textId="77777777" w:rsidR="00703588" w:rsidRDefault="00703588" w:rsidP="00267AF3">
      <w:pPr>
        <w:pStyle w:val="Para14"/>
        <w:numPr>
          <w:ilvl w:val="0"/>
          <w:numId w:val="38"/>
        </w:numPr>
        <w:suppressAutoHyphens/>
        <w:spacing w:after="0"/>
      </w:pPr>
      <w:r>
        <w:t>Max Speed: 150 Mbps</w:t>
      </w:r>
    </w:p>
    <w:p w14:paraId="5E16FCE0" w14:textId="77777777" w:rsidR="00703588" w:rsidRDefault="00703588" w:rsidP="00267AF3">
      <w:pPr>
        <w:pStyle w:val="Para14"/>
        <w:numPr>
          <w:ilvl w:val="0"/>
          <w:numId w:val="38"/>
        </w:numPr>
        <w:suppressAutoHyphens/>
        <w:spacing w:after="0"/>
      </w:pPr>
      <w:r>
        <w:t>WPA/WPA2 security</w:t>
      </w:r>
    </w:p>
    <w:p w14:paraId="3FF67096" w14:textId="3BD51DAD" w:rsidR="00703588" w:rsidRPr="00BA390F" w:rsidRDefault="00703588" w:rsidP="00267AF3">
      <w:pPr>
        <w:pStyle w:val="Para14"/>
        <w:numPr>
          <w:ilvl w:val="0"/>
          <w:numId w:val="38"/>
        </w:numPr>
        <w:suppressAutoHyphens/>
        <w:spacing w:after="0"/>
      </w:pPr>
      <w:proofErr w:type="spellStart"/>
      <w:r>
        <w:t>SmartConfig</w:t>
      </w:r>
      <w:proofErr w:type="spellEnd"/>
      <w:r>
        <w:t xml:space="preserve"> and WPS provisioning</w:t>
      </w:r>
    </w:p>
    <w:p w14:paraId="6C49FAF6" w14:textId="77777777" w:rsidR="00703588" w:rsidRDefault="00703588" w:rsidP="00267AF3">
      <w:pPr>
        <w:pStyle w:val="Para14"/>
        <w:numPr>
          <w:ilvl w:val="0"/>
          <w:numId w:val="34"/>
        </w:numPr>
        <w:suppressAutoHyphens/>
        <w:spacing w:after="0"/>
      </w:pPr>
      <w:r w:rsidRPr="00BE2555">
        <w:rPr>
          <w:b/>
          <w:bCs/>
        </w:rPr>
        <w:t>Bluetooth</w:t>
      </w:r>
      <w:r>
        <w:t xml:space="preserve"> </w:t>
      </w:r>
      <w:r w:rsidRPr="00BE2555">
        <w:rPr>
          <w:b/>
          <w:bCs/>
        </w:rPr>
        <w:t>Specifications</w:t>
      </w:r>
      <w:r>
        <w:t>:</w:t>
      </w:r>
    </w:p>
    <w:p w14:paraId="6D2DB2B7" w14:textId="77777777" w:rsidR="00703588" w:rsidRDefault="00703588" w:rsidP="00267AF3">
      <w:pPr>
        <w:pStyle w:val="Para14"/>
        <w:numPr>
          <w:ilvl w:val="0"/>
          <w:numId w:val="40"/>
        </w:numPr>
        <w:suppressAutoHyphens/>
        <w:spacing w:after="0"/>
      </w:pPr>
      <w:r>
        <w:t>Bluetooth v4.2 (BR/EDR and BLE)</w:t>
      </w:r>
    </w:p>
    <w:p w14:paraId="0D2E005C" w14:textId="77777777" w:rsidR="00703588" w:rsidRDefault="00703588" w:rsidP="00267AF3">
      <w:pPr>
        <w:pStyle w:val="Para14"/>
        <w:numPr>
          <w:ilvl w:val="0"/>
          <w:numId w:val="40"/>
        </w:numPr>
        <w:suppressAutoHyphens/>
        <w:spacing w:after="0"/>
      </w:pPr>
      <w:r>
        <w:t>BLE supports multiple simultaneous connections</w:t>
      </w:r>
    </w:p>
    <w:p w14:paraId="38D06FDC" w14:textId="77777777" w:rsidR="00703588" w:rsidRDefault="00703588" w:rsidP="00267AF3">
      <w:pPr>
        <w:pStyle w:val="Para14"/>
        <w:numPr>
          <w:ilvl w:val="0"/>
          <w:numId w:val="40"/>
        </w:numPr>
        <w:suppressAutoHyphens/>
        <w:spacing w:after="0"/>
      </w:pPr>
      <w:r>
        <w:t>Bluetooth stack included in firmware</w:t>
      </w:r>
    </w:p>
    <w:p w14:paraId="20A2AF07" w14:textId="77777777" w:rsidR="00B74F83" w:rsidRPr="00B74F83" w:rsidRDefault="00B74F83" w:rsidP="00267AF3">
      <w:pPr>
        <w:spacing w:line="360" w:lineRule="auto"/>
      </w:pPr>
    </w:p>
    <w:p w14:paraId="4F86D8CF" w14:textId="2E524E6A" w:rsidR="00703588" w:rsidRPr="006878B5" w:rsidRDefault="00703588" w:rsidP="00267AF3">
      <w:pPr>
        <w:pStyle w:val="Para14"/>
        <w:numPr>
          <w:ilvl w:val="0"/>
          <w:numId w:val="39"/>
        </w:numPr>
        <w:rPr>
          <w:b/>
          <w:bCs/>
        </w:rPr>
      </w:pPr>
      <w:r>
        <w:rPr>
          <w:rStyle w:val="StrongEmphasis"/>
        </w:rPr>
        <w:t>Real-Time Clock and Deep Sleep</w:t>
      </w:r>
    </w:p>
    <w:p w14:paraId="03386E45" w14:textId="77777777" w:rsidR="00703588" w:rsidRDefault="00703588" w:rsidP="00267AF3">
      <w:pPr>
        <w:pStyle w:val="Para14"/>
      </w:pPr>
      <w:r>
        <w:t>The ESP32 features an RTC subsystem with ultra-low-power support. Deep sleep mode uses the RTC and ULP co-processor to minimize power.</w:t>
      </w:r>
    </w:p>
    <w:p w14:paraId="26EB0437" w14:textId="77777777" w:rsidR="00703588" w:rsidRDefault="00703588" w:rsidP="00267AF3">
      <w:pPr>
        <w:pStyle w:val="Para14"/>
        <w:numPr>
          <w:ilvl w:val="0"/>
          <w:numId w:val="41"/>
        </w:numPr>
        <w:suppressAutoHyphens/>
        <w:spacing w:after="0"/>
      </w:pPr>
      <w:r>
        <w:rPr>
          <w:rStyle w:val="StrongEmphasis"/>
          <w:rFonts w:eastAsiaTheme="majorEastAsia"/>
        </w:rPr>
        <w:lastRenderedPageBreak/>
        <w:t>RTC GPIOs</w:t>
      </w:r>
      <w:r>
        <w:t>:</w:t>
      </w:r>
    </w:p>
    <w:p w14:paraId="210D7FD6" w14:textId="77777777" w:rsidR="00703588" w:rsidRDefault="00703588" w:rsidP="00267AF3">
      <w:pPr>
        <w:pStyle w:val="Para14"/>
        <w:numPr>
          <w:ilvl w:val="1"/>
          <w:numId w:val="42"/>
        </w:numPr>
        <w:suppressAutoHyphens/>
        <w:spacing w:after="0"/>
      </w:pPr>
      <w:r>
        <w:t>GPIOs 0, 2, 4, 12–15, 25–27, 32–39</w:t>
      </w:r>
    </w:p>
    <w:p w14:paraId="1DEDF4A9" w14:textId="77777777" w:rsidR="00703588" w:rsidRDefault="00703588" w:rsidP="00267AF3">
      <w:pPr>
        <w:pStyle w:val="BodyText"/>
        <w:widowControl/>
        <w:numPr>
          <w:ilvl w:val="0"/>
          <w:numId w:val="20"/>
        </w:numPr>
        <w:tabs>
          <w:tab w:val="left" w:pos="709"/>
        </w:tabs>
        <w:suppressAutoHyphens/>
        <w:autoSpaceDE/>
        <w:autoSpaceDN/>
        <w:spacing w:after="140" w:line="360" w:lineRule="auto"/>
        <w:jc w:val="left"/>
      </w:pPr>
      <w:r>
        <w:rPr>
          <w:rStyle w:val="StrongEmphasis"/>
        </w:rPr>
        <w:t>Wake-up Sources</w:t>
      </w:r>
      <w:r>
        <w:t>:</w:t>
      </w:r>
    </w:p>
    <w:p w14:paraId="4CCFA88C" w14:textId="77777777" w:rsidR="00703588" w:rsidRDefault="00703588" w:rsidP="00267AF3">
      <w:pPr>
        <w:pStyle w:val="Para14"/>
        <w:numPr>
          <w:ilvl w:val="0"/>
          <w:numId w:val="43"/>
        </w:numPr>
        <w:suppressAutoHyphens/>
        <w:spacing w:after="0"/>
      </w:pPr>
      <w:r>
        <w:t>RTC timer</w:t>
      </w:r>
    </w:p>
    <w:p w14:paraId="5581E2B1" w14:textId="77777777" w:rsidR="00703588" w:rsidRDefault="00703588" w:rsidP="00267AF3">
      <w:pPr>
        <w:pStyle w:val="Para14"/>
        <w:numPr>
          <w:ilvl w:val="0"/>
          <w:numId w:val="43"/>
        </w:numPr>
        <w:suppressAutoHyphens/>
        <w:spacing w:after="0"/>
      </w:pPr>
      <w:r>
        <w:t>External GPIO (RTC IO)</w:t>
      </w:r>
    </w:p>
    <w:p w14:paraId="72E2865A" w14:textId="77777777" w:rsidR="00703588" w:rsidRDefault="00703588" w:rsidP="00267AF3">
      <w:pPr>
        <w:pStyle w:val="Para14"/>
        <w:numPr>
          <w:ilvl w:val="0"/>
          <w:numId w:val="43"/>
        </w:numPr>
        <w:suppressAutoHyphens/>
        <w:spacing w:after="0"/>
      </w:pPr>
      <w:r>
        <w:t>Touch sensor</w:t>
      </w:r>
    </w:p>
    <w:p w14:paraId="774913AB" w14:textId="77777777" w:rsidR="00703588" w:rsidRDefault="00703588" w:rsidP="00267AF3">
      <w:pPr>
        <w:pStyle w:val="Para14"/>
        <w:numPr>
          <w:ilvl w:val="0"/>
          <w:numId w:val="43"/>
        </w:numPr>
        <w:suppressAutoHyphens/>
        <w:spacing w:after="0"/>
      </w:pPr>
      <w:r>
        <w:t>ULP co-processor</w:t>
      </w:r>
    </w:p>
    <w:p w14:paraId="49847364" w14:textId="77777777" w:rsidR="00703588" w:rsidRDefault="00703588" w:rsidP="00267AF3">
      <w:pPr>
        <w:pStyle w:val="Para14"/>
        <w:numPr>
          <w:ilvl w:val="0"/>
          <w:numId w:val="43"/>
        </w:numPr>
        <w:suppressAutoHyphens/>
        <w:spacing w:after="0"/>
      </w:pPr>
      <w:r>
        <w:t>Deep Sleep power consumption can go as low as 10 µA.</w:t>
      </w:r>
    </w:p>
    <w:p w14:paraId="4F1741EE" w14:textId="77777777" w:rsidR="006878B5" w:rsidRDefault="006878B5" w:rsidP="00267AF3">
      <w:pPr>
        <w:pStyle w:val="Para14"/>
        <w:rPr>
          <w:rStyle w:val="StrongEmphasis"/>
        </w:rPr>
      </w:pPr>
    </w:p>
    <w:p w14:paraId="3DE0CC2D" w14:textId="4BA9E086" w:rsidR="00703588" w:rsidRPr="008A2B48" w:rsidRDefault="00703588" w:rsidP="00267AF3">
      <w:pPr>
        <w:pStyle w:val="Para14"/>
        <w:numPr>
          <w:ilvl w:val="0"/>
          <w:numId w:val="88"/>
        </w:numPr>
        <w:rPr>
          <w:b/>
          <w:bCs/>
        </w:rPr>
      </w:pPr>
      <w:r>
        <w:rPr>
          <w:rStyle w:val="StrongEmphasis"/>
        </w:rPr>
        <w:t>Touch and Analog Sensors</w:t>
      </w:r>
    </w:p>
    <w:p w14:paraId="7405B682" w14:textId="77777777" w:rsidR="00703588" w:rsidRDefault="00703588" w:rsidP="00267AF3">
      <w:pPr>
        <w:pStyle w:val="Para14"/>
        <w:numPr>
          <w:ilvl w:val="0"/>
          <w:numId w:val="34"/>
        </w:numPr>
        <w:suppressAutoHyphens/>
        <w:spacing w:after="0"/>
      </w:pPr>
      <w:r w:rsidRPr="00BE2555">
        <w:rPr>
          <w:b/>
          <w:bCs/>
        </w:rPr>
        <w:t>Capacitive</w:t>
      </w:r>
      <w:r>
        <w:t xml:space="preserve"> </w:t>
      </w:r>
      <w:r w:rsidRPr="00BE2555">
        <w:rPr>
          <w:b/>
          <w:bCs/>
        </w:rPr>
        <w:t>Touch</w:t>
      </w:r>
      <w:r>
        <w:t xml:space="preserve"> </w:t>
      </w:r>
      <w:r w:rsidRPr="00BE2555">
        <w:rPr>
          <w:b/>
          <w:bCs/>
        </w:rPr>
        <w:t>Inputs</w:t>
      </w:r>
      <w:r>
        <w:t>:</w:t>
      </w:r>
    </w:p>
    <w:p w14:paraId="1A37831A" w14:textId="77777777" w:rsidR="00703588" w:rsidRDefault="00703588" w:rsidP="00267AF3">
      <w:pPr>
        <w:pStyle w:val="Para14"/>
        <w:numPr>
          <w:ilvl w:val="0"/>
          <w:numId w:val="44"/>
        </w:numPr>
        <w:suppressAutoHyphens/>
        <w:spacing w:after="0"/>
      </w:pPr>
      <w:r>
        <w:t>GPIOs: 0, 2, 4, 12–15, 27, 32, 33</w:t>
      </w:r>
    </w:p>
    <w:p w14:paraId="5EAD493F" w14:textId="77777777" w:rsidR="00703588" w:rsidRDefault="00703588" w:rsidP="00267AF3">
      <w:pPr>
        <w:pStyle w:val="Para14"/>
        <w:numPr>
          <w:ilvl w:val="0"/>
          <w:numId w:val="44"/>
        </w:numPr>
        <w:suppressAutoHyphens/>
        <w:spacing w:after="0"/>
      </w:pPr>
      <w:r>
        <w:t>Use cases: Touch buttons, sliders, proximity detection</w:t>
      </w:r>
    </w:p>
    <w:p w14:paraId="38DFD6B2" w14:textId="77777777" w:rsidR="00703588" w:rsidRDefault="00703588" w:rsidP="00267AF3">
      <w:pPr>
        <w:pStyle w:val="Para14"/>
        <w:numPr>
          <w:ilvl w:val="0"/>
          <w:numId w:val="34"/>
        </w:numPr>
        <w:suppressAutoHyphens/>
        <w:spacing w:after="0"/>
      </w:pPr>
      <w:r w:rsidRPr="00BE2555">
        <w:rPr>
          <w:b/>
          <w:bCs/>
        </w:rPr>
        <w:t>ADC</w:t>
      </w:r>
      <w:r>
        <w:t>:</w:t>
      </w:r>
    </w:p>
    <w:p w14:paraId="7E3C3836" w14:textId="77777777" w:rsidR="00703588" w:rsidRPr="00BA390F" w:rsidRDefault="00703588" w:rsidP="00267AF3">
      <w:pPr>
        <w:pStyle w:val="BodyText"/>
        <w:widowControl/>
        <w:numPr>
          <w:ilvl w:val="0"/>
          <w:numId w:val="21"/>
        </w:numPr>
        <w:tabs>
          <w:tab w:val="left" w:pos="709"/>
        </w:tabs>
        <w:suppressAutoHyphens/>
        <w:autoSpaceDE/>
        <w:autoSpaceDN/>
        <w:spacing w:after="140" w:line="360" w:lineRule="auto"/>
        <w:jc w:val="left"/>
        <w:rPr>
          <w:b w:val="0"/>
          <w:bCs/>
        </w:rPr>
      </w:pPr>
      <w:r w:rsidRPr="00BA390F">
        <w:rPr>
          <w:b w:val="0"/>
          <w:bCs/>
        </w:rPr>
        <w:t>18 channels, 12-bit resolution</w:t>
      </w:r>
    </w:p>
    <w:p w14:paraId="67456FBE" w14:textId="77777777" w:rsidR="00703588" w:rsidRPr="00BA390F" w:rsidRDefault="00703588" w:rsidP="00267AF3">
      <w:pPr>
        <w:pStyle w:val="BodyText"/>
        <w:widowControl/>
        <w:numPr>
          <w:ilvl w:val="0"/>
          <w:numId w:val="21"/>
        </w:numPr>
        <w:tabs>
          <w:tab w:val="left" w:pos="709"/>
        </w:tabs>
        <w:suppressAutoHyphens/>
        <w:autoSpaceDE/>
        <w:autoSpaceDN/>
        <w:spacing w:after="140" w:line="360" w:lineRule="auto"/>
        <w:jc w:val="left"/>
        <w:rPr>
          <w:b w:val="0"/>
          <w:bCs/>
        </w:rPr>
      </w:pPr>
      <w:r w:rsidRPr="00BA390F">
        <w:rPr>
          <w:b w:val="0"/>
          <w:bCs/>
        </w:rPr>
        <w:t>ADC1: GPIOs 32–39</w:t>
      </w:r>
    </w:p>
    <w:p w14:paraId="6DDCBD3D" w14:textId="77777777" w:rsidR="00703588" w:rsidRPr="00BA390F" w:rsidRDefault="00703588" w:rsidP="00267AF3">
      <w:pPr>
        <w:pStyle w:val="BodyText"/>
        <w:widowControl/>
        <w:numPr>
          <w:ilvl w:val="0"/>
          <w:numId w:val="21"/>
        </w:numPr>
        <w:tabs>
          <w:tab w:val="left" w:pos="709"/>
        </w:tabs>
        <w:suppressAutoHyphens/>
        <w:autoSpaceDE/>
        <w:autoSpaceDN/>
        <w:spacing w:after="140" w:line="360" w:lineRule="auto"/>
        <w:jc w:val="left"/>
        <w:rPr>
          <w:b w:val="0"/>
          <w:bCs/>
        </w:rPr>
      </w:pPr>
      <w:r w:rsidRPr="00BA390F">
        <w:rPr>
          <w:b w:val="0"/>
          <w:bCs/>
        </w:rPr>
        <w:t>ADC2: GPIOs 0, 2, 4, 12–15, 25–27</w:t>
      </w:r>
    </w:p>
    <w:p w14:paraId="4854B89B" w14:textId="77777777" w:rsidR="00703588" w:rsidRPr="00BA390F" w:rsidRDefault="00703588" w:rsidP="00267AF3">
      <w:pPr>
        <w:pStyle w:val="BodyText"/>
        <w:widowControl/>
        <w:numPr>
          <w:ilvl w:val="0"/>
          <w:numId w:val="21"/>
        </w:numPr>
        <w:tabs>
          <w:tab w:val="left" w:pos="709"/>
        </w:tabs>
        <w:suppressAutoHyphens/>
        <w:autoSpaceDE/>
        <w:autoSpaceDN/>
        <w:spacing w:after="140" w:line="360" w:lineRule="auto"/>
        <w:jc w:val="left"/>
        <w:rPr>
          <w:b w:val="0"/>
          <w:bCs/>
        </w:rPr>
      </w:pPr>
      <w:r w:rsidRPr="00BA390F">
        <w:rPr>
          <w:rStyle w:val="StrongEmphasis"/>
        </w:rPr>
        <w:t>Note</w:t>
      </w:r>
      <w:r w:rsidRPr="00BA390F">
        <w:rPr>
          <w:b w:val="0"/>
          <w:bCs/>
        </w:rPr>
        <w:t>: ADC2 is disabled when Wi-Fi is in use</w:t>
      </w:r>
    </w:p>
    <w:p w14:paraId="753AFE6D" w14:textId="77777777" w:rsidR="00703588" w:rsidRDefault="00703588" w:rsidP="00267AF3">
      <w:pPr>
        <w:pStyle w:val="Para14"/>
        <w:numPr>
          <w:ilvl w:val="0"/>
          <w:numId w:val="34"/>
        </w:numPr>
        <w:suppressAutoHyphens/>
        <w:spacing w:after="0"/>
      </w:pPr>
      <w:r w:rsidRPr="00BE2555">
        <w:rPr>
          <w:b/>
          <w:bCs/>
        </w:rPr>
        <w:t>DAC</w:t>
      </w:r>
      <w:r>
        <w:t>:</w:t>
      </w:r>
    </w:p>
    <w:p w14:paraId="7BCB4615" w14:textId="6F154184" w:rsidR="00B74F83" w:rsidRDefault="00703588" w:rsidP="00267AF3">
      <w:pPr>
        <w:pStyle w:val="BodyText"/>
        <w:widowControl/>
        <w:numPr>
          <w:ilvl w:val="0"/>
          <w:numId w:val="22"/>
        </w:numPr>
        <w:tabs>
          <w:tab w:val="left" w:pos="709"/>
        </w:tabs>
        <w:suppressAutoHyphens/>
        <w:autoSpaceDE/>
        <w:autoSpaceDN/>
        <w:spacing w:after="140" w:line="360" w:lineRule="auto"/>
        <w:jc w:val="left"/>
      </w:pPr>
      <w:r>
        <w:t>GPIO25 (DAC1), GPIO26 (DAC2)</w:t>
      </w:r>
    </w:p>
    <w:p w14:paraId="52B69C3C" w14:textId="77777777" w:rsidR="00B74F83" w:rsidRPr="00B74F83" w:rsidRDefault="00B74F83" w:rsidP="00267AF3">
      <w:pPr>
        <w:spacing w:line="360" w:lineRule="auto"/>
      </w:pPr>
    </w:p>
    <w:p w14:paraId="38E5B9A2" w14:textId="54864091" w:rsidR="00703588" w:rsidRDefault="00703588" w:rsidP="00267AF3">
      <w:pPr>
        <w:pStyle w:val="Para14"/>
        <w:numPr>
          <w:ilvl w:val="0"/>
          <w:numId w:val="39"/>
        </w:numPr>
      </w:pPr>
      <w:r w:rsidRPr="00B74F83">
        <w:rPr>
          <w:b/>
          <w:bCs/>
        </w:rPr>
        <w:t>Hall</w:t>
      </w:r>
      <w:r>
        <w:rPr>
          <w:rStyle w:val="StrongEmphasis"/>
        </w:rPr>
        <w:t xml:space="preserve"> Effect and Temperature Sensor</w:t>
      </w:r>
    </w:p>
    <w:p w14:paraId="600F5D7B" w14:textId="77777777" w:rsidR="00703588" w:rsidRDefault="00703588" w:rsidP="00267AF3">
      <w:pPr>
        <w:pStyle w:val="BodyText"/>
        <w:spacing w:line="360" w:lineRule="auto"/>
        <w:jc w:val="left"/>
      </w:pPr>
      <w:r>
        <w:t>The ESP32 includes internal sensors:</w:t>
      </w:r>
    </w:p>
    <w:p w14:paraId="48822B86" w14:textId="77777777" w:rsidR="00703588" w:rsidRDefault="00703588" w:rsidP="00267AF3">
      <w:pPr>
        <w:pStyle w:val="BodyText"/>
        <w:widowControl/>
        <w:numPr>
          <w:ilvl w:val="0"/>
          <w:numId w:val="23"/>
        </w:numPr>
        <w:tabs>
          <w:tab w:val="left" w:pos="709"/>
        </w:tabs>
        <w:suppressAutoHyphens/>
        <w:autoSpaceDE/>
        <w:autoSpaceDN/>
        <w:spacing w:after="140" w:line="360" w:lineRule="auto"/>
        <w:jc w:val="left"/>
      </w:pPr>
      <w:r>
        <w:rPr>
          <w:rStyle w:val="StrongEmphasis"/>
        </w:rPr>
        <w:t>Hall Sensor</w:t>
      </w:r>
      <w:r>
        <w:t xml:space="preserve">: </w:t>
      </w:r>
      <w:r w:rsidRPr="00BA390F">
        <w:rPr>
          <w:b w:val="0"/>
          <w:bCs/>
        </w:rPr>
        <w:t>Detects magnetic field variations; connected to internal ADC.</w:t>
      </w:r>
    </w:p>
    <w:p w14:paraId="44CC867A" w14:textId="77777777" w:rsidR="00703588" w:rsidRDefault="00703588" w:rsidP="00267AF3">
      <w:pPr>
        <w:pStyle w:val="BodyText"/>
        <w:widowControl/>
        <w:numPr>
          <w:ilvl w:val="0"/>
          <w:numId w:val="23"/>
        </w:numPr>
        <w:tabs>
          <w:tab w:val="left" w:pos="709"/>
        </w:tabs>
        <w:suppressAutoHyphens/>
        <w:autoSpaceDE/>
        <w:autoSpaceDN/>
        <w:spacing w:after="140" w:line="360" w:lineRule="auto"/>
        <w:jc w:val="left"/>
      </w:pPr>
      <w:r>
        <w:rPr>
          <w:rStyle w:val="StrongEmphasis"/>
        </w:rPr>
        <w:lastRenderedPageBreak/>
        <w:t>Temperature Sensor</w:t>
      </w:r>
      <w:r>
        <w:t>:</w:t>
      </w:r>
    </w:p>
    <w:p w14:paraId="754FC524" w14:textId="77777777" w:rsidR="00703588" w:rsidRPr="00BA390F" w:rsidRDefault="00703588" w:rsidP="00267AF3">
      <w:pPr>
        <w:pStyle w:val="BodyText"/>
        <w:widowControl/>
        <w:numPr>
          <w:ilvl w:val="1"/>
          <w:numId w:val="23"/>
        </w:numPr>
        <w:tabs>
          <w:tab w:val="left" w:pos="1418"/>
        </w:tabs>
        <w:suppressAutoHyphens/>
        <w:autoSpaceDE/>
        <w:autoSpaceDN/>
        <w:spacing w:after="140" w:line="360" w:lineRule="auto"/>
        <w:jc w:val="left"/>
        <w:rPr>
          <w:b w:val="0"/>
          <w:bCs/>
        </w:rPr>
      </w:pPr>
      <w:r w:rsidRPr="00BA390F">
        <w:rPr>
          <w:b w:val="0"/>
          <w:bCs/>
        </w:rPr>
        <w:t>Range: -40°C to +125°C</w:t>
      </w:r>
    </w:p>
    <w:p w14:paraId="104AF995" w14:textId="77777777" w:rsidR="00703588" w:rsidRDefault="00703588" w:rsidP="00267AF3">
      <w:pPr>
        <w:pStyle w:val="BodyText"/>
        <w:widowControl/>
        <w:numPr>
          <w:ilvl w:val="1"/>
          <w:numId w:val="23"/>
        </w:numPr>
        <w:tabs>
          <w:tab w:val="left" w:pos="1418"/>
        </w:tabs>
        <w:suppressAutoHyphens/>
        <w:autoSpaceDE/>
        <w:autoSpaceDN/>
        <w:spacing w:after="140" w:line="360" w:lineRule="auto"/>
        <w:jc w:val="left"/>
      </w:pPr>
      <w:r w:rsidRPr="00BA390F">
        <w:rPr>
          <w:b w:val="0"/>
          <w:bCs/>
        </w:rPr>
        <w:t>Used for internal diagnostics; not accurate for precise ambient temperature</w:t>
      </w:r>
      <w:r>
        <w:t>.</w:t>
      </w:r>
    </w:p>
    <w:p w14:paraId="523B23B7" w14:textId="77777777" w:rsidR="006878B5" w:rsidRDefault="006878B5" w:rsidP="00267AF3">
      <w:pPr>
        <w:pStyle w:val="Para14"/>
        <w:rPr>
          <w:rStyle w:val="StrongEmphasis"/>
        </w:rPr>
      </w:pPr>
    </w:p>
    <w:p w14:paraId="14C87DD2" w14:textId="7FC8B7AB" w:rsidR="00703588" w:rsidRPr="00B74F83" w:rsidRDefault="00703588" w:rsidP="00267AF3">
      <w:pPr>
        <w:pStyle w:val="Para14"/>
        <w:numPr>
          <w:ilvl w:val="0"/>
          <w:numId w:val="87"/>
        </w:numPr>
        <w:rPr>
          <w:b/>
          <w:bCs/>
        </w:rPr>
      </w:pPr>
      <w:r>
        <w:rPr>
          <w:rStyle w:val="StrongEmphasis"/>
        </w:rPr>
        <w:t>PWM (Pulse Width Modulation)</w:t>
      </w:r>
    </w:p>
    <w:p w14:paraId="6A8FABEA" w14:textId="77777777" w:rsidR="00703588" w:rsidRPr="00BA390F" w:rsidRDefault="00703588" w:rsidP="00267AF3">
      <w:pPr>
        <w:pStyle w:val="BodyText"/>
        <w:widowControl/>
        <w:numPr>
          <w:ilvl w:val="0"/>
          <w:numId w:val="24"/>
        </w:numPr>
        <w:tabs>
          <w:tab w:val="left" w:pos="709"/>
        </w:tabs>
        <w:suppressAutoHyphens/>
        <w:autoSpaceDE/>
        <w:autoSpaceDN/>
        <w:spacing w:after="140" w:line="360" w:lineRule="auto"/>
        <w:jc w:val="left"/>
        <w:rPr>
          <w:b w:val="0"/>
          <w:bCs/>
        </w:rPr>
      </w:pPr>
      <w:r w:rsidRPr="00BA390F">
        <w:rPr>
          <w:b w:val="0"/>
          <w:bCs/>
        </w:rPr>
        <w:t>16 PWM channels</w:t>
      </w:r>
    </w:p>
    <w:p w14:paraId="24C32CEA" w14:textId="77777777" w:rsidR="00703588" w:rsidRPr="00BA390F" w:rsidRDefault="00703588" w:rsidP="00267AF3">
      <w:pPr>
        <w:pStyle w:val="BodyText"/>
        <w:widowControl/>
        <w:numPr>
          <w:ilvl w:val="0"/>
          <w:numId w:val="24"/>
        </w:numPr>
        <w:tabs>
          <w:tab w:val="left" w:pos="709"/>
        </w:tabs>
        <w:suppressAutoHyphens/>
        <w:autoSpaceDE/>
        <w:autoSpaceDN/>
        <w:spacing w:after="140" w:line="360" w:lineRule="auto"/>
        <w:jc w:val="left"/>
        <w:rPr>
          <w:b w:val="0"/>
          <w:bCs/>
        </w:rPr>
      </w:pPr>
      <w:r w:rsidRPr="00BA390F">
        <w:rPr>
          <w:b w:val="0"/>
          <w:bCs/>
        </w:rPr>
        <w:t>Resolution: 1 to 16 bits</w:t>
      </w:r>
    </w:p>
    <w:p w14:paraId="6E9EDEFA" w14:textId="77777777" w:rsidR="00703588" w:rsidRPr="00BA390F" w:rsidRDefault="00703588" w:rsidP="00267AF3">
      <w:pPr>
        <w:pStyle w:val="BodyText"/>
        <w:widowControl/>
        <w:numPr>
          <w:ilvl w:val="0"/>
          <w:numId w:val="24"/>
        </w:numPr>
        <w:tabs>
          <w:tab w:val="left" w:pos="709"/>
        </w:tabs>
        <w:suppressAutoHyphens/>
        <w:autoSpaceDE/>
        <w:autoSpaceDN/>
        <w:spacing w:after="140" w:line="360" w:lineRule="auto"/>
        <w:jc w:val="left"/>
        <w:rPr>
          <w:b w:val="0"/>
          <w:bCs/>
        </w:rPr>
      </w:pPr>
      <w:r w:rsidRPr="00BA390F">
        <w:rPr>
          <w:b w:val="0"/>
          <w:bCs/>
        </w:rPr>
        <w:t>Output on any GPIO except 34–39</w:t>
      </w:r>
    </w:p>
    <w:p w14:paraId="5FDD1215" w14:textId="77777777" w:rsidR="00703588" w:rsidRDefault="00703588" w:rsidP="00267AF3">
      <w:pPr>
        <w:pStyle w:val="BodyText"/>
        <w:widowControl/>
        <w:numPr>
          <w:ilvl w:val="0"/>
          <w:numId w:val="24"/>
        </w:numPr>
        <w:tabs>
          <w:tab w:val="left" w:pos="709"/>
        </w:tabs>
        <w:suppressAutoHyphens/>
        <w:autoSpaceDE/>
        <w:autoSpaceDN/>
        <w:spacing w:after="140" w:line="360" w:lineRule="auto"/>
        <w:jc w:val="left"/>
        <w:rPr>
          <w:b w:val="0"/>
          <w:bCs/>
        </w:rPr>
      </w:pPr>
      <w:r w:rsidRPr="00BA390F">
        <w:rPr>
          <w:b w:val="0"/>
          <w:bCs/>
        </w:rPr>
        <w:t>Ideal for motor control, LED dimming, etc.</w:t>
      </w:r>
    </w:p>
    <w:p w14:paraId="2327C8C3" w14:textId="77777777" w:rsidR="00226C0B" w:rsidRPr="00226C0B" w:rsidRDefault="00226C0B" w:rsidP="00267AF3">
      <w:pPr>
        <w:spacing w:line="360" w:lineRule="auto"/>
      </w:pPr>
    </w:p>
    <w:p w14:paraId="3A32406B" w14:textId="63D5F71E" w:rsidR="00703588" w:rsidRDefault="00703588" w:rsidP="00267AF3">
      <w:pPr>
        <w:pStyle w:val="Para14"/>
        <w:numPr>
          <w:ilvl w:val="0"/>
          <w:numId w:val="87"/>
        </w:numPr>
      </w:pPr>
      <w:r>
        <w:rPr>
          <w:rStyle w:val="StrongEmphasis"/>
        </w:rPr>
        <w:t>ESP32 GPIO Pinout Summary Table</w:t>
      </w: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2538"/>
        <w:gridCol w:w="6538"/>
      </w:tblGrid>
      <w:tr w:rsidR="00703588" w14:paraId="7AC2EA96" w14:textId="77777777" w:rsidTr="00B74F83">
        <w:trPr>
          <w:trHeight w:val="312"/>
          <w:tblHeader/>
          <w:jc w:val="center"/>
        </w:trPr>
        <w:tc>
          <w:tcPr>
            <w:tcW w:w="2538" w:type="dxa"/>
            <w:vAlign w:val="center"/>
          </w:tcPr>
          <w:p w14:paraId="34DE2901" w14:textId="77777777" w:rsidR="00703588" w:rsidRDefault="00703588" w:rsidP="00267AF3">
            <w:pPr>
              <w:pStyle w:val="TableHeading"/>
              <w:spacing w:line="360" w:lineRule="auto"/>
            </w:pPr>
            <w:r>
              <w:t>Function</w:t>
            </w:r>
          </w:p>
        </w:tc>
        <w:tc>
          <w:tcPr>
            <w:tcW w:w="6538" w:type="dxa"/>
            <w:vAlign w:val="center"/>
          </w:tcPr>
          <w:p w14:paraId="49D7E6ED" w14:textId="77777777" w:rsidR="00703588" w:rsidRDefault="00703588" w:rsidP="00267AF3">
            <w:pPr>
              <w:pStyle w:val="TableHeading"/>
              <w:spacing w:line="360" w:lineRule="auto"/>
            </w:pPr>
            <w:r>
              <w:t>GPIO Pins</w:t>
            </w:r>
          </w:p>
        </w:tc>
      </w:tr>
      <w:tr w:rsidR="00703588" w14:paraId="7FC1B3A2" w14:textId="77777777" w:rsidTr="00B74F83">
        <w:trPr>
          <w:trHeight w:val="312"/>
          <w:jc w:val="center"/>
        </w:trPr>
        <w:tc>
          <w:tcPr>
            <w:tcW w:w="2538" w:type="dxa"/>
            <w:vAlign w:val="center"/>
          </w:tcPr>
          <w:p w14:paraId="22AE6A30" w14:textId="77777777" w:rsidR="00703588" w:rsidRDefault="00703588" w:rsidP="00267AF3">
            <w:pPr>
              <w:pStyle w:val="TableContents"/>
              <w:spacing w:line="360" w:lineRule="auto"/>
            </w:pPr>
            <w:r>
              <w:t>ADC1</w:t>
            </w:r>
          </w:p>
        </w:tc>
        <w:tc>
          <w:tcPr>
            <w:tcW w:w="6538" w:type="dxa"/>
            <w:vAlign w:val="center"/>
          </w:tcPr>
          <w:p w14:paraId="182C8A48" w14:textId="77777777" w:rsidR="00703588" w:rsidRDefault="00703588" w:rsidP="00267AF3">
            <w:pPr>
              <w:pStyle w:val="TableContents"/>
              <w:spacing w:line="360" w:lineRule="auto"/>
            </w:pPr>
            <w:r>
              <w:t>32–39</w:t>
            </w:r>
          </w:p>
        </w:tc>
      </w:tr>
      <w:tr w:rsidR="00703588" w14:paraId="34CC6FC6" w14:textId="77777777" w:rsidTr="00B74F83">
        <w:trPr>
          <w:trHeight w:val="312"/>
          <w:jc w:val="center"/>
        </w:trPr>
        <w:tc>
          <w:tcPr>
            <w:tcW w:w="2538" w:type="dxa"/>
            <w:vAlign w:val="center"/>
          </w:tcPr>
          <w:p w14:paraId="451558FE" w14:textId="77777777" w:rsidR="00703588" w:rsidRDefault="00703588" w:rsidP="00267AF3">
            <w:pPr>
              <w:pStyle w:val="TableContents"/>
              <w:spacing w:line="360" w:lineRule="auto"/>
            </w:pPr>
            <w:r>
              <w:t>ADC2</w:t>
            </w:r>
          </w:p>
        </w:tc>
        <w:tc>
          <w:tcPr>
            <w:tcW w:w="6538" w:type="dxa"/>
            <w:vAlign w:val="center"/>
          </w:tcPr>
          <w:p w14:paraId="5F03EDF3" w14:textId="77777777" w:rsidR="00703588" w:rsidRDefault="00703588" w:rsidP="00267AF3">
            <w:pPr>
              <w:pStyle w:val="TableContents"/>
              <w:spacing w:line="360" w:lineRule="auto"/>
            </w:pPr>
            <w:r>
              <w:t>0, 2, 4, 12–15, 25–27</w:t>
            </w:r>
          </w:p>
        </w:tc>
      </w:tr>
      <w:tr w:rsidR="00703588" w14:paraId="63DE7FAC" w14:textId="77777777" w:rsidTr="00B74F83">
        <w:trPr>
          <w:trHeight w:val="330"/>
          <w:jc w:val="center"/>
        </w:trPr>
        <w:tc>
          <w:tcPr>
            <w:tcW w:w="2538" w:type="dxa"/>
            <w:vAlign w:val="center"/>
          </w:tcPr>
          <w:p w14:paraId="21E8D95F" w14:textId="77777777" w:rsidR="00703588" w:rsidRDefault="00703588" w:rsidP="00267AF3">
            <w:pPr>
              <w:pStyle w:val="TableContents"/>
              <w:spacing w:line="360" w:lineRule="auto"/>
            </w:pPr>
            <w:r>
              <w:t>DAC</w:t>
            </w:r>
          </w:p>
        </w:tc>
        <w:tc>
          <w:tcPr>
            <w:tcW w:w="6538" w:type="dxa"/>
            <w:vAlign w:val="center"/>
          </w:tcPr>
          <w:p w14:paraId="7CE7CE33" w14:textId="77777777" w:rsidR="00703588" w:rsidRDefault="00703588" w:rsidP="00267AF3">
            <w:pPr>
              <w:pStyle w:val="TableContents"/>
              <w:spacing w:line="360" w:lineRule="auto"/>
            </w:pPr>
            <w:r>
              <w:t>25 (DAC1), 26 (DAC2)</w:t>
            </w:r>
          </w:p>
        </w:tc>
      </w:tr>
      <w:tr w:rsidR="00703588" w14:paraId="4D7BD086" w14:textId="77777777" w:rsidTr="00B74F83">
        <w:trPr>
          <w:trHeight w:val="312"/>
          <w:jc w:val="center"/>
        </w:trPr>
        <w:tc>
          <w:tcPr>
            <w:tcW w:w="2538" w:type="dxa"/>
            <w:vAlign w:val="center"/>
          </w:tcPr>
          <w:p w14:paraId="69D4E125" w14:textId="77777777" w:rsidR="00703588" w:rsidRDefault="00703588" w:rsidP="00267AF3">
            <w:pPr>
              <w:pStyle w:val="TableContents"/>
              <w:spacing w:line="360" w:lineRule="auto"/>
            </w:pPr>
            <w:r>
              <w:t>Touch Sensors</w:t>
            </w:r>
          </w:p>
        </w:tc>
        <w:tc>
          <w:tcPr>
            <w:tcW w:w="6538" w:type="dxa"/>
            <w:vAlign w:val="center"/>
          </w:tcPr>
          <w:p w14:paraId="26CE255B" w14:textId="77777777" w:rsidR="00703588" w:rsidRDefault="00703588" w:rsidP="00267AF3">
            <w:pPr>
              <w:pStyle w:val="TableContents"/>
              <w:spacing w:line="360" w:lineRule="auto"/>
            </w:pPr>
            <w:r>
              <w:t>0, 2, 4, 12–15, 27, 32, 33</w:t>
            </w:r>
          </w:p>
        </w:tc>
      </w:tr>
      <w:tr w:rsidR="00703588" w14:paraId="7B2BC19B" w14:textId="77777777" w:rsidTr="00B74F83">
        <w:trPr>
          <w:trHeight w:val="312"/>
          <w:jc w:val="center"/>
        </w:trPr>
        <w:tc>
          <w:tcPr>
            <w:tcW w:w="2538" w:type="dxa"/>
            <w:vAlign w:val="center"/>
          </w:tcPr>
          <w:p w14:paraId="21FB94ED" w14:textId="77777777" w:rsidR="00703588" w:rsidRDefault="00703588" w:rsidP="00267AF3">
            <w:pPr>
              <w:pStyle w:val="TableContents"/>
              <w:spacing w:line="360" w:lineRule="auto"/>
            </w:pPr>
            <w:r>
              <w:t>PWM</w:t>
            </w:r>
          </w:p>
        </w:tc>
        <w:tc>
          <w:tcPr>
            <w:tcW w:w="6538" w:type="dxa"/>
            <w:vAlign w:val="center"/>
          </w:tcPr>
          <w:p w14:paraId="4B8CFF52" w14:textId="77777777" w:rsidR="00703588" w:rsidRDefault="00703588" w:rsidP="00267AF3">
            <w:pPr>
              <w:pStyle w:val="TableContents"/>
              <w:spacing w:line="360" w:lineRule="auto"/>
            </w:pPr>
            <w:r>
              <w:t>All GPIOs except 34–39</w:t>
            </w:r>
          </w:p>
        </w:tc>
      </w:tr>
      <w:tr w:rsidR="00703588" w14:paraId="56F2C707" w14:textId="77777777" w:rsidTr="00B74F83">
        <w:trPr>
          <w:trHeight w:val="312"/>
          <w:jc w:val="center"/>
        </w:trPr>
        <w:tc>
          <w:tcPr>
            <w:tcW w:w="2538" w:type="dxa"/>
            <w:vAlign w:val="center"/>
          </w:tcPr>
          <w:p w14:paraId="58AF48D3" w14:textId="77777777" w:rsidR="00703588" w:rsidRDefault="00703588" w:rsidP="00267AF3">
            <w:pPr>
              <w:pStyle w:val="TableContents"/>
              <w:spacing w:line="360" w:lineRule="auto"/>
            </w:pPr>
            <w:r>
              <w:t>I²C</w:t>
            </w:r>
          </w:p>
        </w:tc>
        <w:tc>
          <w:tcPr>
            <w:tcW w:w="6538" w:type="dxa"/>
            <w:vAlign w:val="center"/>
          </w:tcPr>
          <w:p w14:paraId="5789A7AF" w14:textId="77777777" w:rsidR="00703588" w:rsidRDefault="00703588" w:rsidP="00267AF3">
            <w:pPr>
              <w:pStyle w:val="TableContents"/>
              <w:spacing w:line="360" w:lineRule="auto"/>
            </w:pPr>
            <w:r>
              <w:t>Any GPIO (Default: 21-SDA, 22-SCL)</w:t>
            </w:r>
          </w:p>
        </w:tc>
      </w:tr>
      <w:tr w:rsidR="00703588" w14:paraId="1253CAFE" w14:textId="77777777" w:rsidTr="00B74F83">
        <w:trPr>
          <w:trHeight w:val="312"/>
          <w:jc w:val="center"/>
        </w:trPr>
        <w:tc>
          <w:tcPr>
            <w:tcW w:w="2538" w:type="dxa"/>
            <w:vAlign w:val="center"/>
          </w:tcPr>
          <w:p w14:paraId="3ACA4B4F" w14:textId="77777777" w:rsidR="00703588" w:rsidRDefault="00703588" w:rsidP="00267AF3">
            <w:pPr>
              <w:pStyle w:val="TableContents"/>
              <w:spacing w:line="360" w:lineRule="auto"/>
            </w:pPr>
            <w:r>
              <w:t>SPI</w:t>
            </w:r>
          </w:p>
        </w:tc>
        <w:tc>
          <w:tcPr>
            <w:tcW w:w="6538" w:type="dxa"/>
            <w:vAlign w:val="center"/>
          </w:tcPr>
          <w:p w14:paraId="7DB7E186" w14:textId="77777777" w:rsidR="00703588" w:rsidRDefault="00703588" w:rsidP="00267AF3">
            <w:pPr>
              <w:pStyle w:val="TableContents"/>
              <w:spacing w:line="360" w:lineRule="auto"/>
            </w:pPr>
            <w:r>
              <w:t>VSPI (23, 19, 18, 5), HSPI (13–15)</w:t>
            </w:r>
          </w:p>
        </w:tc>
      </w:tr>
      <w:tr w:rsidR="00703588" w14:paraId="01E87C41" w14:textId="77777777" w:rsidTr="00B74F83">
        <w:trPr>
          <w:trHeight w:val="312"/>
          <w:jc w:val="center"/>
        </w:trPr>
        <w:tc>
          <w:tcPr>
            <w:tcW w:w="2538" w:type="dxa"/>
            <w:vAlign w:val="center"/>
          </w:tcPr>
          <w:p w14:paraId="339F28BF" w14:textId="77777777" w:rsidR="00703588" w:rsidRDefault="00703588" w:rsidP="00267AF3">
            <w:pPr>
              <w:pStyle w:val="TableContents"/>
              <w:spacing w:line="360" w:lineRule="auto"/>
            </w:pPr>
            <w:r>
              <w:t>UART</w:t>
            </w:r>
          </w:p>
        </w:tc>
        <w:tc>
          <w:tcPr>
            <w:tcW w:w="6538" w:type="dxa"/>
            <w:vAlign w:val="center"/>
          </w:tcPr>
          <w:p w14:paraId="7BEB033F" w14:textId="77777777" w:rsidR="00703588" w:rsidRDefault="00703588" w:rsidP="00267AF3">
            <w:pPr>
              <w:pStyle w:val="TableContents"/>
              <w:spacing w:line="360" w:lineRule="auto"/>
            </w:pPr>
            <w:r>
              <w:t>1 (TX0), 3 (RX0), 16, 17</w:t>
            </w:r>
          </w:p>
        </w:tc>
      </w:tr>
      <w:tr w:rsidR="00703588" w14:paraId="2E2BDCE8" w14:textId="77777777" w:rsidTr="00B74F83">
        <w:trPr>
          <w:trHeight w:val="312"/>
          <w:jc w:val="center"/>
        </w:trPr>
        <w:tc>
          <w:tcPr>
            <w:tcW w:w="2538" w:type="dxa"/>
            <w:vAlign w:val="center"/>
          </w:tcPr>
          <w:p w14:paraId="4EF38089" w14:textId="77777777" w:rsidR="00703588" w:rsidRDefault="00703588" w:rsidP="00267AF3">
            <w:pPr>
              <w:pStyle w:val="TableContents"/>
              <w:spacing w:line="360" w:lineRule="auto"/>
            </w:pPr>
            <w:r>
              <w:t>RTC Wakeup</w:t>
            </w:r>
          </w:p>
        </w:tc>
        <w:tc>
          <w:tcPr>
            <w:tcW w:w="6538" w:type="dxa"/>
            <w:vAlign w:val="center"/>
          </w:tcPr>
          <w:p w14:paraId="6E96E714" w14:textId="77777777" w:rsidR="00703588" w:rsidRDefault="00703588" w:rsidP="00267AF3">
            <w:pPr>
              <w:pStyle w:val="TableContents"/>
              <w:spacing w:line="360" w:lineRule="auto"/>
            </w:pPr>
            <w:r>
              <w:t>0, 2, 4, 12–15, 25–27, 32–39</w:t>
            </w:r>
          </w:p>
        </w:tc>
      </w:tr>
    </w:tbl>
    <w:p w14:paraId="644DECF0" w14:textId="77777777" w:rsidR="00226C0B" w:rsidRDefault="00226C0B" w:rsidP="00267AF3">
      <w:pPr>
        <w:pStyle w:val="Para14"/>
        <w:rPr>
          <w:rStyle w:val="StrongEmphasis"/>
        </w:rPr>
      </w:pPr>
    </w:p>
    <w:p w14:paraId="7E9B9AFC" w14:textId="2714FF69" w:rsidR="006A0288" w:rsidRDefault="006A0288" w:rsidP="006A0288">
      <w:pPr>
        <w:pStyle w:val="BodyText"/>
        <w:spacing w:line="360" w:lineRule="auto"/>
      </w:pPr>
      <w:r w:rsidRPr="006A0288">
        <w:t>TABLE 4.</w:t>
      </w:r>
      <w:r w:rsidR="001A25A8">
        <w:t>6</w:t>
      </w:r>
      <w:r>
        <w:t xml:space="preserve"> ESP32 GPIO </w:t>
      </w:r>
    </w:p>
    <w:p w14:paraId="3E617C1F" w14:textId="77777777" w:rsidR="006A0288" w:rsidRPr="006A0288" w:rsidRDefault="006A0288" w:rsidP="006A0288"/>
    <w:p w14:paraId="2B051FA4" w14:textId="77777777" w:rsidR="006A0288" w:rsidRPr="006A0288" w:rsidRDefault="006A0288" w:rsidP="006A0288"/>
    <w:p w14:paraId="74B6AF06" w14:textId="2862D5CA" w:rsidR="00703588" w:rsidRPr="009618E7" w:rsidRDefault="00703588" w:rsidP="00267AF3">
      <w:pPr>
        <w:pStyle w:val="Para14"/>
        <w:numPr>
          <w:ilvl w:val="0"/>
          <w:numId w:val="87"/>
        </w:numPr>
        <w:rPr>
          <w:b/>
          <w:bCs/>
        </w:rPr>
      </w:pPr>
      <w:r>
        <w:rPr>
          <w:rStyle w:val="StrongEmphasis"/>
        </w:rPr>
        <w:t>Application Scenarios for ESP32-WROOM-32</w:t>
      </w:r>
    </w:p>
    <w:p w14:paraId="1F655D49" w14:textId="77777777" w:rsidR="00703588" w:rsidRPr="00BA390F" w:rsidRDefault="00703588" w:rsidP="00267AF3">
      <w:pPr>
        <w:pStyle w:val="Para14"/>
        <w:numPr>
          <w:ilvl w:val="0"/>
          <w:numId w:val="45"/>
        </w:numPr>
        <w:suppressAutoHyphens/>
        <w:spacing w:after="0"/>
        <w:rPr>
          <w:b/>
          <w:bCs/>
        </w:rPr>
      </w:pPr>
      <w:r w:rsidRPr="00BA390F">
        <w:rPr>
          <w:rStyle w:val="StrongEmphasis"/>
          <w:rFonts w:eastAsiaTheme="majorEastAsia"/>
          <w:b w:val="0"/>
          <w:bCs w:val="0"/>
        </w:rPr>
        <w:t>Home Automation</w:t>
      </w:r>
      <w:r w:rsidRPr="00BA390F">
        <w:rPr>
          <w:b/>
          <w:bCs/>
        </w:rPr>
        <w:t>: Lighting control, door locks, appliance monitoring</w:t>
      </w:r>
    </w:p>
    <w:p w14:paraId="0EB886C6" w14:textId="02084AEF" w:rsidR="00703588" w:rsidRPr="00BA390F" w:rsidRDefault="00703588" w:rsidP="00267AF3">
      <w:pPr>
        <w:pStyle w:val="Para14"/>
        <w:numPr>
          <w:ilvl w:val="0"/>
          <w:numId w:val="45"/>
        </w:numPr>
        <w:suppressAutoHyphens/>
        <w:spacing w:after="0"/>
        <w:rPr>
          <w:b/>
          <w:bCs/>
        </w:rPr>
      </w:pPr>
      <w:r w:rsidRPr="00BA390F">
        <w:rPr>
          <w:rStyle w:val="StrongEmphasis"/>
          <w:rFonts w:eastAsiaTheme="majorEastAsia"/>
          <w:b w:val="0"/>
          <w:bCs w:val="0"/>
        </w:rPr>
        <w:t>Environmental Monitoring</w:t>
      </w:r>
      <w:r w:rsidRPr="00BA390F">
        <w:rPr>
          <w:b/>
          <w:bCs/>
        </w:rPr>
        <w:t>: Temperature, gas</w:t>
      </w:r>
      <w:r w:rsidR="00157124">
        <w:rPr>
          <w:b/>
          <w:bCs/>
        </w:rPr>
        <w:t xml:space="preserve"> and</w:t>
      </w:r>
      <w:r w:rsidRPr="00BA390F">
        <w:rPr>
          <w:b/>
          <w:bCs/>
        </w:rPr>
        <w:t xml:space="preserve"> humidity sensors</w:t>
      </w:r>
    </w:p>
    <w:p w14:paraId="581717D2" w14:textId="77777777" w:rsidR="00703588" w:rsidRPr="00BA390F" w:rsidRDefault="00703588" w:rsidP="00267AF3">
      <w:pPr>
        <w:pStyle w:val="Para14"/>
        <w:numPr>
          <w:ilvl w:val="0"/>
          <w:numId w:val="45"/>
        </w:numPr>
        <w:suppressAutoHyphens/>
        <w:spacing w:after="0"/>
        <w:rPr>
          <w:b/>
          <w:bCs/>
        </w:rPr>
      </w:pPr>
      <w:r w:rsidRPr="00BA390F">
        <w:rPr>
          <w:rStyle w:val="StrongEmphasis"/>
          <w:rFonts w:eastAsiaTheme="majorEastAsia"/>
          <w:b w:val="0"/>
          <w:bCs w:val="0"/>
        </w:rPr>
        <w:t>Industrial IoT</w:t>
      </w:r>
      <w:r w:rsidRPr="00BA390F">
        <w:rPr>
          <w:b/>
          <w:bCs/>
        </w:rPr>
        <w:t>: Energy metering, machinery telemetry</w:t>
      </w:r>
    </w:p>
    <w:p w14:paraId="08F9AE7B" w14:textId="77777777" w:rsidR="00703588" w:rsidRPr="00BA390F" w:rsidRDefault="00703588" w:rsidP="00267AF3">
      <w:pPr>
        <w:pStyle w:val="Para14"/>
        <w:numPr>
          <w:ilvl w:val="0"/>
          <w:numId w:val="45"/>
        </w:numPr>
        <w:suppressAutoHyphens/>
        <w:spacing w:after="0"/>
        <w:rPr>
          <w:b/>
          <w:bCs/>
        </w:rPr>
      </w:pPr>
      <w:r w:rsidRPr="00BA390F">
        <w:rPr>
          <w:rStyle w:val="StrongEmphasis"/>
          <w:rFonts w:eastAsiaTheme="majorEastAsia"/>
          <w:b w:val="0"/>
          <w:bCs w:val="0"/>
        </w:rPr>
        <w:t>Wearables</w:t>
      </w:r>
      <w:r w:rsidRPr="00BA390F">
        <w:rPr>
          <w:b/>
          <w:bCs/>
        </w:rPr>
        <w:t>: BLE-enabled health and fitness devices</w:t>
      </w:r>
    </w:p>
    <w:p w14:paraId="6DA75A54" w14:textId="77777777" w:rsidR="00703588" w:rsidRDefault="00703588" w:rsidP="00267AF3">
      <w:pPr>
        <w:pStyle w:val="Para14"/>
        <w:numPr>
          <w:ilvl w:val="0"/>
          <w:numId w:val="45"/>
        </w:numPr>
        <w:suppressAutoHyphens/>
        <w:spacing w:after="0"/>
        <w:rPr>
          <w:b/>
          <w:bCs/>
        </w:rPr>
      </w:pPr>
      <w:r w:rsidRPr="00BA390F">
        <w:rPr>
          <w:rStyle w:val="StrongEmphasis"/>
          <w:rFonts w:eastAsiaTheme="majorEastAsia"/>
          <w:b w:val="0"/>
          <w:bCs w:val="0"/>
        </w:rPr>
        <w:t>Smart Agriculture</w:t>
      </w:r>
      <w:r w:rsidRPr="00BA390F">
        <w:rPr>
          <w:b/>
          <w:bCs/>
        </w:rPr>
        <w:t>: Soil moisture, weather monitoring</w:t>
      </w:r>
    </w:p>
    <w:p w14:paraId="0BCD3456" w14:textId="77777777" w:rsidR="001C7081" w:rsidRDefault="001C7081" w:rsidP="00267AF3">
      <w:pPr>
        <w:spacing w:line="360" w:lineRule="auto"/>
      </w:pPr>
    </w:p>
    <w:p w14:paraId="19EC4C2D" w14:textId="77777777" w:rsidR="009006DF" w:rsidRDefault="00E8479B" w:rsidP="00267AF3">
      <w:pPr>
        <w:keepNext/>
        <w:spacing w:line="360" w:lineRule="auto"/>
        <w:jc w:val="center"/>
      </w:pPr>
      <w:r>
        <w:rPr>
          <w:noProof/>
        </w:rPr>
        <w:drawing>
          <wp:inline distT="0" distB="0" distL="0" distR="0" wp14:anchorId="5201FC7B" wp14:editId="0583DAEE">
            <wp:extent cx="5516880" cy="2697480"/>
            <wp:effectExtent l="0" t="0" r="7620" b="7620"/>
            <wp:docPr id="1308894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6880" cy="2697480"/>
                    </a:xfrm>
                    <a:prstGeom prst="rect">
                      <a:avLst/>
                    </a:prstGeom>
                    <a:noFill/>
                    <a:ln>
                      <a:noFill/>
                    </a:ln>
                  </pic:spPr>
                </pic:pic>
              </a:graphicData>
            </a:graphic>
          </wp:inline>
        </w:drawing>
      </w:r>
    </w:p>
    <w:p w14:paraId="73492A18" w14:textId="0B8791D8" w:rsidR="006A0288" w:rsidRDefault="009006DF" w:rsidP="006A0288">
      <w:pPr>
        <w:pStyle w:val="Caption"/>
        <w:spacing w:line="360" w:lineRule="auto"/>
        <w:rPr>
          <w:noProof/>
        </w:rPr>
      </w:pPr>
      <w:bookmarkStart w:id="16" w:name="_Toc198192957"/>
      <w:r>
        <w:t xml:space="preserve">FIGURE </w:t>
      </w:r>
      <w:r w:rsidR="00D91E77">
        <w:t>4.</w:t>
      </w:r>
      <w:r>
        <w:fldChar w:fldCharType="begin"/>
      </w:r>
      <w:r>
        <w:instrText xml:space="preserve"> SEQ Figure \* ARABIC </w:instrText>
      </w:r>
      <w:r>
        <w:fldChar w:fldCharType="separate"/>
      </w:r>
      <w:r w:rsidR="002A79F5">
        <w:rPr>
          <w:noProof/>
        </w:rPr>
        <w:t>3</w:t>
      </w:r>
      <w:r>
        <w:fldChar w:fldCharType="end"/>
      </w:r>
      <w:r>
        <w:t>:</w:t>
      </w:r>
      <w:r w:rsidR="00157124">
        <w:t xml:space="preserve"> </w:t>
      </w:r>
      <w:r w:rsidRPr="009A2313">
        <w:rPr>
          <w:noProof/>
        </w:rPr>
        <w:t>WROOM-32 Block Diagram</w:t>
      </w:r>
      <w:bookmarkEnd w:id="16"/>
    </w:p>
    <w:p w14:paraId="4EA711FD" w14:textId="77777777" w:rsidR="006A0288" w:rsidRDefault="006A0288" w:rsidP="006A0288">
      <w:pPr>
        <w:pStyle w:val="Caption"/>
        <w:spacing w:line="360" w:lineRule="auto"/>
        <w:jc w:val="left"/>
        <w:rPr>
          <w:rStyle w:val="Strong"/>
          <w:b/>
        </w:rPr>
      </w:pPr>
      <w:bookmarkStart w:id="17" w:name="_Toc197933864"/>
    </w:p>
    <w:p w14:paraId="4DD2A116" w14:textId="77777777" w:rsidR="006A0288" w:rsidRDefault="006A0288" w:rsidP="006A0288">
      <w:pPr>
        <w:pStyle w:val="Caption"/>
        <w:spacing w:line="360" w:lineRule="auto"/>
        <w:jc w:val="left"/>
        <w:rPr>
          <w:rStyle w:val="Strong"/>
          <w:b/>
        </w:rPr>
      </w:pPr>
    </w:p>
    <w:p w14:paraId="0E332929" w14:textId="77777777" w:rsidR="006A0288" w:rsidRDefault="006A0288" w:rsidP="006A0288">
      <w:pPr>
        <w:pStyle w:val="Caption"/>
        <w:spacing w:line="360" w:lineRule="auto"/>
        <w:jc w:val="left"/>
        <w:rPr>
          <w:rStyle w:val="Strong"/>
          <w:b/>
        </w:rPr>
      </w:pPr>
    </w:p>
    <w:p w14:paraId="3F9BF560" w14:textId="77777777" w:rsidR="006A0288" w:rsidRDefault="006A0288" w:rsidP="006A0288">
      <w:pPr>
        <w:pStyle w:val="Caption"/>
        <w:spacing w:line="360" w:lineRule="auto"/>
        <w:jc w:val="left"/>
        <w:rPr>
          <w:rStyle w:val="Strong"/>
          <w:b/>
        </w:rPr>
      </w:pPr>
    </w:p>
    <w:p w14:paraId="5C52894B" w14:textId="77777777" w:rsidR="006A0288" w:rsidRDefault="006A0288" w:rsidP="006A0288">
      <w:pPr>
        <w:pStyle w:val="Caption"/>
        <w:spacing w:line="360" w:lineRule="auto"/>
        <w:jc w:val="left"/>
        <w:rPr>
          <w:rStyle w:val="Strong"/>
          <w:b/>
        </w:rPr>
      </w:pPr>
    </w:p>
    <w:p w14:paraId="2B2CB2A5" w14:textId="77777777" w:rsidR="006A0288" w:rsidRDefault="006A0288" w:rsidP="006A0288">
      <w:pPr>
        <w:pStyle w:val="Caption"/>
        <w:spacing w:line="360" w:lineRule="auto"/>
        <w:jc w:val="left"/>
        <w:rPr>
          <w:rStyle w:val="Strong"/>
          <w:b/>
        </w:rPr>
      </w:pPr>
    </w:p>
    <w:p w14:paraId="26440080" w14:textId="6569E96C" w:rsidR="001C7081" w:rsidRDefault="00BE1BAE" w:rsidP="006A0288">
      <w:pPr>
        <w:pStyle w:val="Caption"/>
        <w:spacing w:line="360" w:lineRule="auto"/>
        <w:jc w:val="left"/>
        <w:rPr>
          <w:noProof/>
        </w:rPr>
      </w:pPr>
      <w:r>
        <w:rPr>
          <w:rStyle w:val="Strong"/>
          <w:b/>
        </w:rPr>
        <w:lastRenderedPageBreak/>
        <w:t>4</w:t>
      </w:r>
      <w:r w:rsidR="001C7081">
        <w:rPr>
          <w:rStyle w:val="Strong"/>
          <w:b/>
        </w:rPr>
        <w:t xml:space="preserve">.2 </w:t>
      </w:r>
      <w:r w:rsidR="001C7081" w:rsidRPr="001C7081">
        <w:t>DHT22 Temperature and Humidity Sensor</w:t>
      </w:r>
      <w:bookmarkEnd w:id="17"/>
      <w:r w:rsidR="001C7081" w:rsidRPr="001C7081">
        <w:t xml:space="preserve"> </w:t>
      </w:r>
    </w:p>
    <w:p w14:paraId="541134F6" w14:textId="77777777" w:rsidR="00E812CE" w:rsidRPr="00E812CE" w:rsidRDefault="00E812CE" w:rsidP="00267AF3">
      <w:pPr>
        <w:spacing w:line="360" w:lineRule="auto"/>
        <w:rPr>
          <w:lang w:eastAsia="zh-TW"/>
        </w:rPr>
      </w:pPr>
    </w:p>
    <w:p w14:paraId="19D3E4E7" w14:textId="3FFC384E" w:rsidR="001C7081" w:rsidRPr="001C7081" w:rsidRDefault="001C7081" w:rsidP="00267AF3">
      <w:pPr>
        <w:pStyle w:val="Para14"/>
        <w:numPr>
          <w:ilvl w:val="0"/>
          <w:numId w:val="55"/>
        </w:numPr>
      </w:pPr>
      <w:r w:rsidRPr="00F00C7B">
        <w:rPr>
          <w:b/>
          <w:bCs/>
        </w:rPr>
        <w:t>Overview</w:t>
      </w:r>
    </w:p>
    <w:p w14:paraId="71012072" w14:textId="77777777" w:rsidR="001C7081" w:rsidRDefault="001C7081" w:rsidP="00267AF3">
      <w:pPr>
        <w:pStyle w:val="Para14"/>
      </w:pPr>
      <w:r w:rsidRPr="001C7081">
        <w:t xml:space="preserve">The </w:t>
      </w:r>
      <w:r w:rsidRPr="001C7081">
        <w:rPr>
          <w:b/>
          <w:bCs/>
        </w:rPr>
        <w:t>DHT22</w:t>
      </w:r>
      <w:r w:rsidRPr="001C7081">
        <w:t xml:space="preserve"> (also known as </w:t>
      </w:r>
      <w:r w:rsidRPr="001C7081">
        <w:rPr>
          <w:b/>
          <w:bCs/>
        </w:rPr>
        <w:t>AM2302</w:t>
      </w:r>
      <w:r w:rsidRPr="001C7081">
        <w:t xml:space="preserve">) is a low-cost, digital-output sensor that provides </w:t>
      </w:r>
      <w:r w:rsidRPr="001C7081">
        <w:rPr>
          <w:b/>
          <w:bCs/>
        </w:rPr>
        <w:t>accurate measurements of temperature and humidity</w:t>
      </w:r>
      <w:r w:rsidRPr="001C7081">
        <w:t xml:space="preserve">. It is a commonly used sensor in embedded systems and IoT applications where environmental monitoring is required. The DHT22 uses a </w:t>
      </w:r>
      <w:r w:rsidRPr="001C7081">
        <w:rPr>
          <w:b/>
          <w:bCs/>
        </w:rPr>
        <w:t>capacitive humidity sensor</w:t>
      </w:r>
      <w:r w:rsidRPr="001C7081">
        <w:t xml:space="preserve"> and a </w:t>
      </w:r>
      <w:r w:rsidRPr="001C7081">
        <w:rPr>
          <w:b/>
          <w:bCs/>
        </w:rPr>
        <w:t>thermistor</w:t>
      </w:r>
      <w:r w:rsidRPr="001C7081">
        <w:t xml:space="preserve"> to measure the surrounding air and provides a </w:t>
      </w:r>
      <w:r w:rsidRPr="001C7081">
        <w:rPr>
          <w:b/>
          <w:bCs/>
        </w:rPr>
        <w:t>digital signal on a single data line</w:t>
      </w:r>
      <w:r w:rsidRPr="001C7081">
        <w:t xml:space="preserve">, ensuring simple interfacing with microcontrollers such as </w:t>
      </w:r>
      <w:r w:rsidRPr="001C7081">
        <w:rPr>
          <w:b/>
          <w:bCs/>
        </w:rPr>
        <w:t>Arduino, ESP8266, ESP32</w:t>
      </w:r>
      <w:r w:rsidRPr="001C7081">
        <w:t>, and others.</w:t>
      </w:r>
    </w:p>
    <w:p w14:paraId="40B2AEBD" w14:textId="77777777" w:rsidR="006131B5" w:rsidRDefault="006131B5" w:rsidP="00267AF3">
      <w:pPr>
        <w:spacing w:line="360" w:lineRule="auto"/>
      </w:pPr>
    </w:p>
    <w:p w14:paraId="42D947FC" w14:textId="77777777" w:rsidR="009006DF" w:rsidRDefault="008A2B48" w:rsidP="00267AF3">
      <w:pPr>
        <w:keepNext/>
        <w:spacing w:line="360" w:lineRule="auto"/>
        <w:jc w:val="center"/>
      </w:pPr>
      <w:r w:rsidRPr="008A2B48">
        <w:rPr>
          <w:noProof/>
        </w:rPr>
        <w:drawing>
          <wp:inline distT="0" distB="0" distL="0" distR="0" wp14:anchorId="299ECDB9" wp14:editId="3EA775E4">
            <wp:extent cx="2655736" cy="2655736"/>
            <wp:effectExtent l="0" t="0" r="0" b="0"/>
            <wp:docPr id="137949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8507" cy="2668507"/>
                    </a:xfrm>
                    <a:prstGeom prst="rect">
                      <a:avLst/>
                    </a:prstGeom>
                    <a:noFill/>
                    <a:ln>
                      <a:noFill/>
                    </a:ln>
                  </pic:spPr>
                </pic:pic>
              </a:graphicData>
            </a:graphic>
          </wp:inline>
        </w:drawing>
      </w:r>
    </w:p>
    <w:p w14:paraId="24AB5D99" w14:textId="5FD652AE" w:rsidR="009006DF" w:rsidRDefault="009006DF" w:rsidP="00267AF3">
      <w:pPr>
        <w:pStyle w:val="Caption"/>
        <w:spacing w:line="360" w:lineRule="auto"/>
      </w:pPr>
      <w:bookmarkStart w:id="18" w:name="_Toc198192958"/>
      <w:r>
        <w:rPr>
          <w:bCs/>
          <w:szCs w:val="28"/>
        </w:rPr>
        <w:t xml:space="preserve">FIGURE </w:t>
      </w:r>
      <w:r w:rsidR="00D91E77">
        <w:rPr>
          <w:bCs/>
          <w:szCs w:val="28"/>
        </w:rPr>
        <w:t>4.</w:t>
      </w:r>
      <w:r>
        <w:fldChar w:fldCharType="begin"/>
      </w:r>
      <w:r>
        <w:instrText xml:space="preserve"> SEQ Figure \* ARABIC </w:instrText>
      </w:r>
      <w:r>
        <w:fldChar w:fldCharType="separate"/>
      </w:r>
      <w:r w:rsidR="002A79F5">
        <w:rPr>
          <w:noProof/>
        </w:rPr>
        <w:t>4</w:t>
      </w:r>
      <w:r>
        <w:fldChar w:fldCharType="end"/>
      </w:r>
      <w:r w:rsidRPr="00370C19">
        <w:rPr>
          <w:noProof/>
        </w:rPr>
        <w:t>: DHT22 Temperature and Humidity Sensor</w:t>
      </w:r>
      <w:bookmarkEnd w:id="18"/>
    </w:p>
    <w:p w14:paraId="457FFE59" w14:textId="77777777" w:rsidR="00E8479B" w:rsidRDefault="00E8479B" w:rsidP="00267AF3">
      <w:pPr>
        <w:spacing w:line="360" w:lineRule="auto"/>
        <w:jc w:val="center"/>
        <w:rPr>
          <w:rFonts w:ascii="Times New Roman" w:hAnsi="Times New Roman" w:cs="Times New Roman"/>
          <w:b/>
          <w:bCs/>
          <w:sz w:val="28"/>
          <w:szCs w:val="28"/>
        </w:rPr>
      </w:pPr>
    </w:p>
    <w:p w14:paraId="01263DAB" w14:textId="77777777" w:rsidR="00D91E77" w:rsidRDefault="00D91E77" w:rsidP="00267AF3">
      <w:pPr>
        <w:spacing w:line="360" w:lineRule="auto"/>
        <w:jc w:val="center"/>
        <w:rPr>
          <w:rFonts w:ascii="Times New Roman" w:hAnsi="Times New Roman" w:cs="Times New Roman"/>
          <w:b/>
          <w:bCs/>
          <w:sz w:val="28"/>
          <w:szCs w:val="28"/>
        </w:rPr>
      </w:pPr>
    </w:p>
    <w:p w14:paraId="4AC789E8" w14:textId="77777777" w:rsidR="00D91E77" w:rsidRDefault="00D91E77" w:rsidP="00267AF3">
      <w:pPr>
        <w:spacing w:line="360" w:lineRule="auto"/>
        <w:jc w:val="center"/>
        <w:rPr>
          <w:rFonts w:ascii="Times New Roman" w:hAnsi="Times New Roman" w:cs="Times New Roman"/>
          <w:b/>
          <w:bCs/>
          <w:sz w:val="28"/>
          <w:szCs w:val="28"/>
        </w:rPr>
      </w:pPr>
    </w:p>
    <w:p w14:paraId="2BF89C01" w14:textId="77777777" w:rsidR="00D91E77" w:rsidRPr="00E812CE" w:rsidRDefault="00D91E77" w:rsidP="006A0288">
      <w:pPr>
        <w:spacing w:line="360" w:lineRule="auto"/>
        <w:rPr>
          <w:rFonts w:ascii="Times New Roman" w:hAnsi="Times New Roman" w:cs="Times New Roman"/>
          <w:b/>
          <w:bCs/>
          <w:sz w:val="28"/>
          <w:szCs w:val="28"/>
        </w:rPr>
      </w:pPr>
    </w:p>
    <w:p w14:paraId="598A2D64" w14:textId="34E7D308" w:rsidR="001C7081" w:rsidRPr="001C7081" w:rsidRDefault="001C7081" w:rsidP="00267AF3">
      <w:pPr>
        <w:pStyle w:val="Para14"/>
        <w:numPr>
          <w:ilvl w:val="0"/>
          <w:numId w:val="55"/>
        </w:numPr>
      </w:pPr>
      <w:r w:rsidRPr="001C7081">
        <w:lastRenderedPageBreak/>
        <w:t xml:space="preserve"> </w:t>
      </w:r>
      <w:r w:rsidRPr="00F00C7B">
        <w:rPr>
          <w:b/>
          <w:bCs/>
        </w:rPr>
        <w:t>Technical</w:t>
      </w:r>
      <w:r w:rsidRPr="001C7081">
        <w:t xml:space="preserve"> </w:t>
      </w:r>
      <w:r w:rsidRPr="00F00C7B">
        <w:rPr>
          <w:b/>
          <w:bCs/>
        </w:rPr>
        <w:t>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8"/>
        <w:gridCol w:w="4318"/>
      </w:tblGrid>
      <w:tr w:rsidR="001C7081" w:rsidRPr="001C7081" w14:paraId="382A7FAF" w14:textId="77777777" w:rsidTr="00F00C7B">
        <w:trPr>
          <w:tblHeader/>
          <w:tblCellSpacing w:w="15" w:type="dxa"/>
        </w:trPr>
        <w:tc>
          <w:tcPr>
            <w:tcW w:w="0" w:type="auto"/>
            <w:vAlign w:val="center"/>
            <w:hideMark/>
          </w:tcPr>
          <w:p w14:paraId="24FC3131" w14:textId="77777777" w:rsidR="001C7081" w:rsidRPr="001C7081" w:rsidRDefault="001C7081" w:rsidP="00267AF3">
            <w:pPr>
              <w:pStyle w:val="Para14"/>
            </w:pPr>
            <w:r w:rsidRPr="001C7081">
              <w:t>Parameter</w:t>
            </w:r>
          </w:p>
        </w:tc>
        <w:tc>
          <w:tcPr>
            <w:tcW w:w="0" w:type="auto"/>
            <w:vAlign w:val="center"/>
            <w:hideMark/>
          </w:tcPr>
          <w:p w14:paraId="79F7F2CC" w14:textId="77777777" w:rsidR="001C7081" w:rsidRPr="001C7081" w:rsidRDefault="001C7081" w:rsidP="00267AF3">
            <w:pPr>
              <w:pStyle w:val="Para14"/>
            </w:pPr>
            <w:r w:rsidRPr="001C7081">
              <w:t>Value</w:t>
            </w:r>
          </w:p>
        </w:tc>
      </w:tr>
      <w:tr w:rsidR="001C7081" w:rsidRPr="001C7081" w14:paraId="6A7A4249" w14:textId="77777777" w:rsidTr="00F00C7B">
        <w:trPr>
          <w:tblCellSpacing w:w="15" w:type="dxa"/>
        </w:trPr>
        <w:tc>
          <w:tcPr>
            <w:tcW w:w="0" w:type="auto"/>
            <w:vAlign w:val="center"/>
            <w:hideMark/>
          </w:tcPr>
          <w:p w14:paraId="517134EA" w14:textId="77777777" w:rsidR="001C7081" w:rsidRPr="001C7081" w:rsidRDefault="001C7081" w:rsidP="00267AF3">
            <w:pPr>
              <w:pStyle w:val="Para14"/>
            </w:pPr>
            <w:r w:rsidRPr="001C7081">
              <w:t>Temperature Range</w:t>
            </w:r>
          </w:p>
        </w:tc>
        <w:tc>
          <w:tcPr>
            <w:tcW w:w="0" w:type="auto"/>
            <w:vAlign w:val="center"/>
            <w:hideMark/>
          </w:tcPr>
          <w:p w14:paraId="7F07D4C3" w14:textId="77777777" w:rsidR="001C7081" w:rsidRPr="001C7081" w:rsidRDefault="001C7081" w:rsidP="00267AF3">
            <w:pPr>
              <w:pStyle w:val="Para14"/>
            </w:pPr>
            <w:r w:rsidRPr="001C7081">
              <w:t>-40°C to +80°C</w:t>
            </w:r>
          </w:p>
        </w:tc>
      </w:tr>
      <w:tr w:rsidR="001C7081" w:rsidRPr="001C7081" w14:paraId="13765CE7" w14:textId="77777777" w:rsidTr="00F00C7B">
        <w:trPr>
          <w:tblCellSpacing w:w="15" w:type="dxa"/>
        </w:trPr>
        <w:tc>
          <w:tcPr>
            <w:tcW w:w="0" w:type="auto"/>
            <w:vAlign w:val="center"/>
            <w:hideMark/>
          </w:tcPr>
          <w:p w14:paraId="6F4DD7B0" w14:textId="77777777" w:rsidR="001C7081" w:rsidRPr="001C7081" w:rsidRDefault="001C7081" w:rsidP="00267AF3">
            <w:pPr>
              <w:pStyle w:val="Para14"/>
            </w:pPr>
            <w:r w:rsidRPr="001C7081">
              <w:t>Temperature Accuracy</w:t>
            </w:r>
          </w:p>
        </w:tc>
        <w:tc>
          <w:tcPr>
            <w:tcW w:w="0" w:type="auto"/>
            <w:vAlign w:val="center"/>
            <w:hideMark/>
          </w:tcPr>
          <w:p w14:paraId="18586DBB" w14:textId="77777777" w:rsidR="001C7081" w:rsidRPr="001C7081" w:rsidRDefault="001C7081" w:rsidP="00267AF3">
            <w:pPr>
              <w:pStyle w:val="Para14"/>
            </w:pPr>
            <w:r w:rsidRPr="001C7081">
              <w:t>±0.5°C</w:t>
            </w:r>
          </w:p>
        </w:tc>
      </w:tr>
      <w:tr w:rsidR="001C7081" w:rsidRPr="001C7081" w14:paraId="4E25BC0A" w14:textId="77777777" w:rsidTr="00F00C7B">
        <w:trPr>
          <w:tblCellSpacing w:w="15" w:type="dxa"/>
        </w:trPr>
        <w:tc>
          <w:tcPr>
            <w:tcW w:w="0" w:type="auto"/>
            <w:vAlign w:val="center"/>
            <w:hideMark/>
          </w:tcPr>
          <w:p w14:paraId="3ED6C5B6" w14:textId="77777777" w:rsidR="001C7081" w:rsidRPr="001C7081" w:rsidRDefault="001C7081" w:rsidP="00267AF3">
            <w:pPr>
              <w:pStyle w:val="Para14"/>
            </w:pPr>
            <w:r w:rsidRPr="001C7081">
              <w:t>Humidity Range</w:t>
            </w:r>
          </w:p>
        </w:tc>
        <w:tc>
          <w:tcPr>
            <w:tcW w:w="0" w:type="auto"/>
            <w:vAlign w:val="center"/>
            <w:hideMark/>
          </w:tcPr>
          <w:p w14:paraId="506BAF02" w14:textId="77777777" w:rsidR="001C7081" w:rsidRPr="001C7081" w:rsidRDefault="001C7081" w:rsidP="00267AF3">
            <w:pPr>
              <w:pStyle w:val="Para14"/>
            </w:pPr>
            <w:r w:rsidRPr="001C7081">
              <w:t>0% to 100% RH</w:t>
            </w:r>
          </w:p>
        </w:tc>
      </w:tr>
      <w:tr w:rsidR="001C7081" w:rsidRPr="001C7081" w14:paraId="013C7A21" w14:textId="77777777" w:rsidTr="00F00C7B">
        <w:trPr>
          <w:tblCellSpacing w:w="15" w:type="dxa"/>
        </w:trPr>
        <w:tc>
          <w:tcPr>
            <w:tcW w:w="0" w:type="auto"/>
            <w:vAlign w:val="center"/>
            <w:hideMark/>
          </w:tcPr>
          <w:p w14:paraId="18AB9D15" w14:textId="77777777" w:rsidR="001C7081" w:rsidRPr="001C7081" w:rsidRDefault="001C7081" w:rsidP="00267AF3">
            <w:pPr>
              <w:pStyle w:val="Para14"/>
            </w:pPr>
            <w:r w:rsidRPr="001C7081">
              <w:t>Humidity Accuracy</w:t>
            </w:r>
          </w:p>
        </w:tc>
        <w:tc>
          <w:tcPr>
            <w:tcW w:w="0" w:type="auto"/>
            <w:vAlign w:val="center"/>
            <w:hideMark/>
          </w:tcPr>
          <w:p w14:paraId="0AB5F31E" w14:textId="77777777" w:rsidR="001C7081" w:rsidRPr="001C7081" w:rsidRDefault="001C7081" w:rsidP="00267AF3">
            <w:pPr>
              <w:pStyle w:val="Para14"/>
            </w:pPr>
            <w:r w:rsidRPr="001C7081">
              <w:t>±2% RH</w:t>
            </w:r>
          </w:p>
        </w:tc>
      </w:tr>
      <w:tr w:rsidR="001C7081" w:rsidRPr="001C7081" w14:paraId="4649C801" w14:textId="77777777" w:rsidTr="00F00C7B">
        <w:trPr>
          <w:tblCellSpacing w:w="15" w:type="dxa"/>
        </w:trPr>
        <w:tc>
          <w:tcPr>
            <w:tcW w:w="0" w:type="auto"/>
            <w:vAlign w:val="center"/>
            <w:hideMark/>
          </w:tcPr>
          <w:p w14:paraId="0825E842" w14:textId="77777777" w:rsidR="001C7081" w:rsidRPr="001C7081" w:rsidRDefault="001C7081" w:rsidP="00267AF3">
            <w:pPr>
              <w:pStyle w:val="Para14"/>
            </w:pPr>
            <w:r w:rsidRPr="001C7081">
              <w:t>Temperature Resolution</w:t>
            </w:r>
          </w:p>
        </w:tc>
        <w:tc>
          <w:tcPr>
            <w:tcW w:w="0" w:type="auto"/>
            <w:vAlign w:val="center"/>
            <w:hideMark/>
          </w:tcPr>
          <w:p w14:paraId="314BDC28" w14:textId="77777777" w:rsidR="001C7081" w:rsidRPr="001C7081" w:rsidRDefault="001C7081" w:rsidP="00267AF3">
            <w:pPr>
              <w:pStyle w:val="Para14"/>
            </w:pPr>
            <w:r w:rsidRPr="001C7081">
              <w:t>0.1°C</w:t>
            </w:r>
          </w:p>
        </w:tc>
      </w:tr>
      <w:tr w:rsidR="001C7081" w:rsidRPr="001C7081" w14:paraId="054BEB3B" w14:textId="77777777" w:rsidTr="00F00C7B">
        <w:trPr>
          <w:tblCellSpacing w:w="15" w:type="dxa"/>
        </w:trPr>
        <w:tc>
          <w:tcPr>
            <w:tcW w:w="0" w:type="auto"/>
            <w:vAlign w:val="center"/>
            <w:hideMark/>
          </w:tcPr>
          <w:p w14:paraId="178AABEA" w14:textId="77777777" w:rsidR="001C7081" w:rsidRPr="001C7081" w:rsidRDefault="001C7081" w:rsidP="00267AF3">
            <w:pPr>
              <w:pStyle w:val="Para14"/>
            </w:pPr>
            <w:r w:rsidRPr="001C7081">
              <w:t>Humidity Resolution</w:t>
            </w:r>
          </w:p>
        </w:tc>
        <w:tc>
          <w:tcPr>
            <w:tcW w:w="0" w:type="auto"/>
            <w:vAlign w:val="center"/>
            <w:hideMark/>
          </w:tcPr>
          <w:p w14:paraId="3DF1EE33" w14:textId="77777777" w:rsidR="001C7081" w:rsidRPr="001C7081" w:rsidRDefault="001C7081" w:rsidP="00267AF3">
            <w:pPr>
              <w:pStyle w:val="Para14"/>
            </w:pPr>
            <w:r w:rsidRPr="001C7081">
              <w:t>0.1% RH</w:t>
            </w:r>
          </w:p>
        </w:tc>
      </w:tr>
      <w:tr w:rsidR="001C7081" w:rsidRPr="001C7081" w14:paraId="06AE38B4" w14:textId="77777777" w:rsidTr="00F00C7B">
        <w:trPr>
          <w:tblCellSpacing w:w="15" w:type="dxa"/>
        </w:trPr>
        <w:tc>
          <w:tcPr>
            <w:tcW w:w="0" w:type="auto"/>
            <w:vAlign w:val="center"/>
            <w:hideMark/>
          </w:tcPr>
          <w:p w14:paraId="4C8BDB99" w14:textId="77777777" w:rsidR="001C7081" w:rsidRPr="001C7081" w:rsidRDefault="001C7081" w:rsidP="00267AF3">
            <w:pPr>
              <w:pStyle w:val="Para14"/>
            </w:pPr>
            <w:r w:rsidRPr="001C7081">
              <w:t>Operating Voltage</w:t>
            </w:r>
          </w:p>
        </w:tc>
        <w:tc>
          <w:tcPr>
            <w:tcW w:w="0" w:type="auto"/>
            <w:vAlign w:val="center"/>
            <w:hideMark/>
          </w:tcPr>
          <w:p w14:paraId="2C745A05" w14:textId="77777777" w:rsidR="001C7081" w:rsidRPr="001C7081" w:rsidRDefault="001C7081" w:rsidP="00267AF3">
            <w:pPr>
              <w:pStyle w:val="Para14"/>
            </w:pPr>
            <w:r w:rsidRPr="001C7081">
              <w:t>3.3V to 6V DC</w:t>
            </w:r>
          </w:p>
        </w:tc>
      </w:tr>
      <w:tr w:rsidR="001C7081" w:rsidRPr="001C7081" w14:paraId="1BBCB296" w14:textId="77777777" w:rsidTr="00F00C7B">
        <w:trPr>
          <w:tblCellSpacing w:w="15" w:type="dxa"/>
        </w:trPr>
        <w:tc>
          <w:tcPr>
            <w:tcW w:w="0" w:type="auto"/>
            <w:vAlign w:val="center"/>
            <w:hideMark/>
          </w:tcPr>
          <w:p w14:paraId="64C1FE6C" w14:textId="77777777" w:rsidR="001C7081" w:rsidRPr="001C7081" w:rsidRDefault="001C7081" w:rsidP="00267AF3">
            <w:pPr>
              <w:pStyle w:val="Para14"/>
            </w:pPr>
            <w:r w:rsidRPr="001C7081">
              <w:t>Maximum Current during Data Transmission</w:t>
            </w:r>
          </w:p>
        </w:tc>
        <w:tc>
          <w:tcPr>
            <w:tcW w:w="0" w:type="auto"/>
            <w:vAlign w:val="center"/>
            <w:hideMark/>
          </w:tcPr>
          <w:p w14:paraId="014A5572" w14:textId="2D9BE2F3" w:rsidR="001C7081" w:rsidRPr="001C7081" w:rsidRDefault="001C7081" w:rsidP="00267AF3">
            <w:pPr>
              <w:pStyle w:val="Para14"/>
            </w:pPr>
            <w:r w:rsidRPr="001C7081">
              <w:t xml:space="preserve">2.5 </w:t>
            </w:r>
            <w:r w:rsidR="00054FCF" w:rsidRPr="001C7081">
              <w:t>Ma</w:t>
            </w:r>
          </w:p>
        </w:tc>
      </w:tr>
      <w:tr w:rsidR="001C7081" w:rsidRPr="001C7081" w14:paraId="7CD040B8" w14:textId="77777777" w:rsidTr="00F00C7B">
        <w:trPr>
          <w:tblCellSpacing w:w="15" w:type="dxa"/>
        </w:trPr>
        <w:tc>
          <w:tcPr>
            <w:tcW w:w="0" w:type="auto"/>
            <w:vAlign w:val="center"/>
            <w:hideMark/>
          </w:tcPr>
          <w:p w14:paraId="311BD280" w14:textId="77777777" w:rsidR="001C7081" w:rsidRPr="001C7081" w:rsidRDefault="001C7081" w:rsidP="00267AF3">
            <w:pPr>
              <w:pStyle w:val="Para14"/>
            </w:pPr>
            <w:r w:rsidRPr="001C7081">
              <w:t>Sampling Rate</w:t>
            </w:r>
          </w:p>
        </w:tc>
        <w:tc>
          <w:tcPr>
            <w:tcW w:w="0" w:type="auto"/>
            <w:vAlign w:val="center"/>
            <w:hideMark/>
          </w:tcPr>
          <w:p w14:paraId="13674BB6" w14:textId="77777777" w:rsidR="001C7081" w:rsidRPr="001C7081" w:rsidRDefault="001C7081" w:rsidP="00267AF3">
            <w:pPr>
              <w:pStyle w:val="Para14"/>
            </w:pPr>
            <w:r w:rsidRPr="001C7081">
              <w:t>Once every 2 seconds (0.5 Hz)</w:t>
            </w:r>
          </w:p>
        </w:tc>
      </w:tr>
      <w:tr w:rsidR="001C7081" w:rsidRPr="001C7081" w14:paraId="5D996460" w14:textId="77777777" w:rsidTr="00F00C7B">
        <w:trPr>
          <w:tblCellSpacing w:w="15" w:type="dxa"/>
        </w:trPr>
        <w:tc>
          <w:tcPr>
            <w:tcW w:w="0" w:type="auto"/>
            <w:vAlign w:val="center"/>
            <w:hideMark/>
          </w:tcPr>
          <w:p w14:paraId="5C4FD2DB" w14:textId="77777777" w:rsidR="001C7081" w:rsidRPr="001C7081" w:rsidRDefault="001C7081" w:rsidP="00267AF3">
            <w:pPr>
              <w:pStyle w:val="Para14"/>
            </w:pPr>
            <w:r w:rsidRPr="001C7081">
              <w:t>Output Signal</w:t>
            </w:r>
          </w:p>
        </w:tc>
        <w:tc>
          <w:tcPr>
            <w:tcW w:w="0" w:type="auto"/>
            <w:vAlign w:val="center"/>
            <w:hideMark/>
          </w:tcPr>
          <w:p w14:paraId="7D591577" w14:textId="77777777" w:rsidR="001C7081" w:rsidRPr="001C7081" w:rsidRDefault="001C7081" w:rsidP="00267AF3">
            <w:pPr>
              <w:pStyle w:val="Para14"/>
            </w:pPr>
            <w:r w:rsidRPr="001C7081">
              <w:t>Digital (single wire, proprietary protocol)</w:t>
            </w:r>
          </w:p>
        </w:tc>
      </w:tr>
      <w:tr w:rsidR="001C7081" w:rsidRPr="001C7081" w14:paraId="21E596AF" w14:textId="77777777" w:rsidTr="00F00C7B">
        <w:trPr>
          <w:tblCellSpacing w:w="15" w:type="dxa"/>
        </w:trPr>
        <w:tc>
          <w:tcPr>
            <w:tcW w:w="0" w:type="auto"/>
            <w:vAlign w:val="center"/>
            <w:hideMark/>
          </w:tcPr>
          <w:p w14:paraId="60AC9150" w14:textId="77777777" w:rsidR="001C7081" w:rsidRPr="001C7081" w:rsidRDefault="001C7081" w:rsidP="00267AF3">
            <w:pPr>
              <w:pStyle w:val="Para14"/>
            </w:pPr>
            <w:r w:rsidRPr="001C7081">
              <w:t>Dimensions (typical)</w:t>
            </w:r>
          </w:p>
        </w:tc>
        <w:tc>
          <w:tcPr>
            <w:tcW w:w="0" w:type="auto"/>
            <w:vAlign w:val="center"/>
            <w:hideMark/>
          </w:tcPr>
          <w:p w14:paraId="574F8D1E" w14:textId="77777777" w:rsidR="001C7081" w:rsidRPr="001C7081" w:rsidRDefault="001C7081" w:rsidP="00267AF3">
            <w:pPr>
              <w:pStyle w:val="Para14"/>
            </w:pPr>
            <w:r w:rsidRPr="001C7081">
              <w:t>15.1 × 25 × 7.7 mm</w:t>
            </w:r>
          </w:p>
        </w:tc>
      </w:tr>
    </w:tbl>
    <w:p w14:paraId="02112277" w14:textId="77777777" w:rsidR="006A0288" w:rsidRDefault="006A0288" w:rsidP="00267AF3">
      <w:pPr>
        <w:pStyle w:val="Para14"/>
      </w:pPr>
    </w:p>
    <w:p w14:paraId="4D5A7719" w14:textId="1EEAF74F" w:rsidR="006A0288" w:rsidRPr="006A0288" w:rsidRDefault="006A0288" w:rsidP="006A0288">
      <w:pPr>
        <w:pStyle w:val="BodyText"/>
        <w:spacing w:line="360" w:lineRule="auto"/>
      </w:pPr>
      <w:r w:rsidRPr="006A0288">
        <w:t>TABLE 4.</w:t>
      </w:r>
      <w:r w:rsidR="001A25A8">
        <w:t>7</w:t>
      </w:r>
      <w:r>
        <w:t xml:space="preserve"> TECHNICAL SPECIFICATIONS</w:t>
      </w:r>
      <w:r w:rsidR="00194FAA">
        <w:t>-DHT22</w:t>
      </w:r>
    </w:p>
    <w:p w14:paraId="1F08E1EF" w14:textId="77777777" w:rsidR="006A0288" w:rsidRDefault="006A0288" w:rsidP="00267AF3">
      <w:pPr>
        <w:pStyle w:val="Para14"/>
      </w:pPr>
    </w:p>
    <w:p w14:paraId="58AA2D68" w14:textId="65B9C174" w:rsidR="006131B5" w:rsidRPr="006131B5" w:rsidRDefault="001C7081" w:rsidP="006A0288">
      <w:pPr>
        <w:pStyle w:val="Para14"/>
      </w:pPr>
      <w:r w:rsidRPr="001C7081">
        <w:t>Note: The DHT22 provides better accuracy and a wider measurement range than its predecessor, the DHT11.</w:t>
      </w:r>
    </w:p>
    <w:p w14:paraId="2DF869C0" w14:textId="33414177" w:rsidR="001C7081" w:rsidRPr="001C7081" w:rsidRDefault="001C7081" w:rsidP="00267AF3">
      <w:pPr>
        <w:pStyle w:val="Para14"/>
        <w:numPr>
          <w:ilvl w:val="0"/>
          <w:numId w:val="59"/>
        </w:numPr>
      </w:pPr>
      <w:r w:rsidRPr="001C7081">
        <w:lastRenderedPageBreak/>
        <w:t xml:space="preserve"> </w:t>
      </w:r>
      <w:r w:rsidRPr="00F00C7B">
        <w:rPr>
          <w:b/>
          <w:bCs/>
        </w:rPr>
        <w:t>Pin Configuration</w:t>
      </w:r>
    </w:p>
    <w:p w14:paraId="2DFDBB39" w14:textId="77777777" w:rsidR="001C7081" w:rsidRDefault="001C7081" w:rsidP="00267AF3">
      <w:pPr>
        <w:pStyle w:val="Para14"/>
      </w:pPr>
      <w:r w:rsidRPr="001C7081">
        <w:t xml:space="preserve">The DHT22 sensor typically comes with </w:t>
      </w:r>
      <w:r w:rsidRPr="001C7081">
        <w:rPr>
          <w:b/>
          <w:bCs/>
        </w:rPr>
        <w:t>4 pins</w:t>
      </w:r>
      <w:r w:rsidRPr="001C7081">
        <w:t>, but only 3 are used in most applications:</w:t>
      </w:r>
    </w:p>
    <w:p w14:paraId="255AB36E" w14:textId="77777777" w:rsidR="009006DF" w:rsidRDefault="008A2B48" w:rsidP="00267AF3">
      <w:pPr>
        <w:keepNext/>
        <w:spacing w:line="360" w:lineRule="auto"/>
        <w:jc w:val="center"/>
      </w:pPr>
      <w:r w:rsidRPr="008A2B48">
        <w:rPr>
          <w:noProof/>
        </w:rPr>
        <w:drawing>
          <wp:inline distT="0" distB="0" distL="0" distR="0" wp14:anchorId="3F748D35" wp14:editId="16950FD7">
            <wp:extent cx="3581400" cy="2951074"/>
            <wp:effectExtent l="0" t="0" r="0" b="1905"/>
            <wp:docPr id="725541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8755" cy="2957134"/>
                    </a:xfrm>
                    <a:prstGeom prst="rect">
                      <a:avLst/>
                    </a:prstGeom>
                    <a:noFill/>
                    <a:ln>
                      <a:noFill/>
                    </a:ln>
                  </pic:spPr>
                </pic:pic>
              </a:graphicData>
            </a:graphic>
          </wp:inline>
        </w:drawing>
      </w:r>
    </w:p>
    <w:p w14:paraId="634C9430" w14:textId="34CFDB20" w:rsidR="00164586" w:rsidRDefault="009006DF" w:rsidP="00267AF3">
      <w:pPr>
        <w:pStyle w:val="Caption"/>
        <w:spacing w:line="360" w:lineRule="auto"/>
      </w:pPr>
      <w:bookmarkStart w:id="19" w:name="_Toc198192959"/>
      <w:r w:rsidRPr="000058AA">
        <w:t xml:space="preserve">FIGURE </w:t>
      </w:r>
      <w:r w:rsidR="00D91E77">
        <w:t>4.</w:t>
      </w:r>
      <w:r>
        <w:fldChar w:fldCharType="begin"/>
      </w:r>
      <w:r>
        <w:instrText xml:space="preserve"> SEQ Figure \* ARABIC </w:instrText>
      </w:r>
      <w:r>
        <w:fldChar w:fldCharType="separate"/>
      </w:r>
      <w:r w:rsidR="002A79F5">
        <w:rPr>
          <w:noProof/>
        </w:rPr>
        <w:t>5</w:t>
      </w:r>
      <w:r>
        <w:fldChar w:fldCharType="end"/>
      </w:r>
      <w:r w:rsidRPr="00B51DAC">
        <w:rPr>
          <w:noProof/>
        </w:rPr>
        <w:t>: DHT-22 Pin Out</w:t>
      </w:r>
      <w:bookmarkEnd w:id="19"/>
    </w:p>
    <w:p w14:paraId="6105CB52" w14:textId="498ECF9B" w:rsidR="00164586" w:rsidRPr="00164586" w:rsidRDefault="00164586" w:rsidP="00267AF3">
      <w:pPr>
        <w:spacing w:line="360" w:lineRule="auto"/>
      </w:pPr>
    </w:p>
    <w:tbl>
      <w:tblPr>
        <w:tblW w:w="91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3"/>
        <w:gridCol w:w="1178"/>
        <w:gridCol w:w="7307"/>
      </w:tblGrid>
      <w:tr w:rsidR="00164586" w:rsidRPr="001C7081" w14:paraId="107165DB" w14:textId="77777777" w:rsidTr="00164586">
        <w:trPr>
          <w:trHeight w:val="750"/>
          <w:tblHeader/>
          <w:tblCellSpacing w:w="15" w:type="dxa"/>
        </w:trPr>
        <w:tc>
          <w:tcPr>
            <w:tcW w:w="0" w:type="auto"/>
            <w:vAlign w:val="center"/>
            <w:hideMark/>
          </w:tcPr>
          <w:p w14:paraId="7A0456B1" w14:textId="77777777" w:rsidR="001C7081" w:rsidRPr="001C7081" w:rsidRDefault="001C7081" w:rsidP="00267AF3">
            <w:pPr>
              <w:pStyle w:val="Para14"/>
              <w:jc w:val="center"/>
            </w:pPr>
            <w:r w:rsidRPr="001C7081">
              <w:t>Pin</w:t>
            </w:r>
          </w:p>
        </w:tc>
        <w:tc>
          <w:tcPr>
            <w:tcW w:w="0" w:type="auto"/>
            <w:vAlign w:val="center"/>
            <w:hideMark/>
          </w:tcPr>
          <w:p w14:paraId="137EAE1A" w14:textId="77777777" w:rsidR="001C7081" w:rsidRPr="001C7081" w:rsidRDefault="001C7081" w:rsidP="00267AF3">
            <w:pPr>
              <w:pStyle w:val="Para14"/>
              <w:jc w:val="center"/>
            </w:pPr>
            <w:r w:rsidRPr="001C7081">
              <w:t>Name</w:t>
            </w:r>
          </w:p>
        </w:tc>
        <w:tc>
          <w:tcPr>
            <w:tcW w:w="0" w:type="auto"/>
            <w:vAlign w:val="center"/>
            <w:hideMark/>
          </w:tcPr>
          <w:p w14:paraId="7DE9E133" w14:textId="77777777" w:rsidR="001C7081" w:rsidRPr="001C7081" w:rsidRDefault="001C7081" w:rsidP="00267AF3">
            <w:pPr>
              <w:pStyle w:val="Para14"/>
              <w:jc w:val="center"/>
            </w:pPr>
            <w:r w:rsidRPr="001C7081">
              <w:t>Description</w:t>
            </w:r>
          </w:p>
        </w:tc>
      </w:tr>
      <w:tr w:rsidR="00164586" w:rsidRPr="001C7081" w14:paraId="3B3E3B11" w14:textId="77777777" w:rsidTr="00164586">
        <w:trPr>
          <w:trHeight w:val="750"/>
          <w:tblCellSpacing w:w="15" w:type="dxa"/>
        </w:trPr>
        <w:tc>
          <w:tcPr>
            <w:tcW w:w="0" w:type="auto"/>
            <w:vAlign w:val="center"/>
            <w:hideMark/>
          </w:tcPr>
          <w:p w14:paraId="695D2DA4" w14:textId="77777777" w:rsidR="001C7081" w:rsidRPr="001C7081" w:rsidRDefault="001C7081" w:rsidP="00267AF3">
            <w:pPr>
              <w:pStyle w:val="Para14"/>
            </w:pPr>
            <w:r w:rsidRPr="001C7081">
              <w:t>1</w:t>
            </w:r>
          </w:p>
        </w:tc>
        <w:tc>
          <w:tcPr>
            <w:tcW w:w="0" w:type="auto"/>
            <w:vAlign w:val="center"/>
            <w:hideMark/>
          </w:tcPr>
          <w:p w14:paraId="36ACD76D" w14:textId="77777777" w:rsidR="001C7081" w:rsidRPr="001C7081" w:rsidRDefault="001C7081" w:rsidP="00267AF3">
            <w:pPr>
              <w:pStyle w:val="Para14"/>
            </w:pPr>
            <w:r w:rsidRPr="001C7081">
              <w:t>VCC</w:t>
            </w:r>
          </w:p>
        </w:tc>
        <w:tc>
          <w:tcPr>
            <w:tcW w:w="0" w:type="auto"/>
            <w:vAlign w:val="center"/>
            <w:hideMark/>
          </w:tcPr>
          <w:p w14:paraId="1FD14B30" w14:textId="77777777" w:rsidR="001C7081" w:rsidRPr="001C7081" w:rsidRDefault="001C7081" w:rsidP="00267AF3">
            <w:pPr>
              <w:pStyle w:val="Para14"/>
            </w:pPr>
            <w:r w:rsidRPr="001C7081">
              <w:t>Connect to 3.3V or 5V power supply</w:t>
            </w:r>
          </w:p>
        </w:tc>
      </w:tr>
      <w:tr w:rsidR="00164586" w:rsidRPr="001C7081" w14:paraId="60E6BBC1" w14:textId="77777777" w:rsidTr="00164586">
        <w:trPr>
          <w:trHeight w:val="750"/>
          <w:tblCellSpacing w:w="15" w:type="dxa"/>
        </w:trPr>
        <w:tc>
          <w:tcPr>
            <w:tcW w:w="0" w:type="auto"/>
            <w:vAlign w:val="center"/>
            <w:hideMark/>
          </w:tcPr>
          <w:p w14:paraId="5D6CD1B7" w14:textId="77777777" w:rsidR="001C7081" w:rsidRPr="001C7081" w:rsidRDefault="001C7081" w:rsidP="00267AF3">
            <w:pPr>
              <w:pStyle w:val="Para14"/>
            </w:pPr>
            <w:r w:rsidRPr="001C7081">
              <w:t>2</w:t>
            </w:r>
          </w:p>
        </w:tc>
        <w:tc>
          <w:tcPr>
            <w:tcW w:w="0" w:type="auto"/>
            <w:vAlign w:val="center"/>
            <w:hideMark/>
          </w:tcPr>
          <w:p w14:paraId="32B651D1" w14:textId="77777777" w:rsidR="001C7081" w:rsidRPr="001C7081" w:rsidRDefault="001C7081" w:rsidP="00267AF3">
            <w:pPr>
              <w:pStyle w:val="Para14"/>
            </w:pPr>
            <w:r w:rsidRPr="001C7081">
              <w:t>DATA</w:t>
            </w:r>
          </w:p>
        </w:tc>
        <w:tc>
          <w:tcPr>
            <w:tcW w:w="0" w:type="auto"/>
            <w:vAlign w:val="center"/>
            <w:hideMark/>
          </w:tcPr>
          <w:p w14:paraId="176D8DD4" w14:textId="77777777" w:rsidR="001C7081" w:rsidRPr="001C7081" w:rsidRDefault="001C7081" w:rsidP="00267AF3">
            <w:pPr>
              <w:pStyle w:val="Para14"/>
            </w:pPr>
            <w:r w:rsidRPr="001C7081">
              <w:t>Digital signal output (connect to MCU pin)</w:t>
            </w:r>
          </w:p>
        </w:tc>
      </w:tr>
      <w:tr w:rsidR="00164586" w:rsidRPr="001C7081" w14:paraId="58E82A1E" w14:textId="77777777" w:rsidTr="00164586">
        <w:trPr>
          <w:trHeight w:val="750"/>
          <w:tblCellSpacing w:w="15" w:type="dxa"/>
        </w:trPr>
        <w:tc>
          <w:tcPr>
            <w:tcW w:w="0" w:type="auto"/>
            <w:vAlign w:val="center"/>
            <w:hideMark/>
          </w:tcPr>
          <w:p w14:paraId="0EBDCEBB" w14:textId="77777777" w:rsidR="001C7081" w:rsidRPr="001C7081" w:rsidRDefault="001C7081" w:rsidP="00267AF3">
            <w:pPr>
              <w:pStyle w:val="Para14"/>
            </w:pPr>
            <w:r w:rsidRPr="001C7081">
              <w:t>3</w:t>
            </w:r>
          </w:p>
        </w:tc>
        <w:tc>
          <w:tcPr>
            <w:tcW w:w="0" w:type="auto"/>
            <w:vAlign w:val="center"/>
            <w:hideMark/>
          </w:tcPr>
          <w:p w14:paraId="22B099D4" w14:textId="77777777" w:rsidR="001C7081" w:rsidRPr="001C7081" w:rsidRDefault="001C7081" w:rsidP="00267AF3">
            <w:pPr>
              <w:pStyle w:val="Para14"/>
            </w:pPr>
            <w:r w:rsidRPr="001C7081">
              <w:t>NC</w:t>
            </w:r>
          </w:p>
        </w:tc>
        <w:tc>
          <w:tcPr>
            <w:tcW w:w="0" w:type="auto"/>
            <w:vAlign w:val="center"/>
            <w:hideMark/>
          </w:tcPr>
          <w:p w14:paraId="6C0A0ED6" w14:textId="77777777" w:rsidR="001C7081" w:rsidRPr="001C7081" w:rsidRDefault="001C7081" w:rsidP="00267AF3">
            <w:pPr>
              <w:pStyle w:val="Para14"/>
            </w:pPr>
            <w:r w:rsidRPr="001C7081">
              <w:t>Not connected (leave unconnected)</w:t>
            </w:r>
          </w:p>
        </w:tc>
      </w:tr>
      <w:tr w:rsidR="00164586" w:rsidRPr="001C7081" w14:paraId="0567AEF9" w14:textId="77777777" w:rsidTr="00164586">
        <w:trPr>
          <w:trHeight w:val="750"/>
          <w:tblCellSpacing w:w="15" w:type="dxa"/>
        </w:trPr>
        <w:tc>
          <w:tcPr>
            <w:tcW w:w="0" w:type="auto"/>
            <w:vAlign w:val="center"/>
            <w:hideMark/>
          </w:tcPr>
          <w:p w14:paraId="5DA49CD5" w14:textId="77777777" w:rsidR="001C7081" w:rsidRPr="001C7081" w:rsidRDefault="001C7081" w:rsidP="00267AF3">
            <w:pPr>
              <w:pStyle w:val="Para14"/>
            </w:pPr>
            <w:r w:rsidRPr="001C7081">
              <w:t>4</w:t>
            </w:r>
          </w:p>
        </w:tc>
        <w:tc>
          <w:tcPr>
            <w:tcW w:w="0" w:type="auto"/>
            <w:vAlign w:val="center"/>
            <w:hideMark/>
          </w:tcPr>
          <w:p w14:paraId="0F2192B7" w14:textId="77777777" w:rsidR="001C7081" w:rsidRPr="001C7081" w:rsidRDefault="001C7081" w:rsidP="00267AF3">
            <w:pPr>
              <w:pStyle w:val="Para14"/>
            </w:pPr>
            <w:r w:rsidRPr="001C7081">
              <w:t>GND</w:t>
            </w:r>
          </w:p>
        </w:tc>
        <w:tc>
          <w:tcPr>
            <w:tcW w:w="0" w:type="auto"/>
            <w:vAlign w:val="center"/>
            <w:hideMark/>
          </w:tcPr>
          <w:p w14:paraId="16062936" w14:textId="77777777" w:rsidR="001C7081" w:rsidRPr="001C7081" w:rsidRDefault="001C7081" w:rsidP="00267AF3">
            <w:pPr>
              <w:pStyle w:val="Para14"/>
            </w:pPr>
            <w:r w:rsidRPr="001C7081">
              <w:t>Ground</w:t>
            </w:r>
          </w:p>
        </w:tc>
      </w:tr>
    </w:tbl>
    <w:p w14:paraId="2DA5CB66" w14:textId="77777777" w:rsidR="00F00C7B" w:rsidRDefault="00F00C7B" w:rsidP="00267AF3">
      <w:pPr>
        <w:pStyle w:val="Para14"/>
      </w:pPr>
    </w:p>
    <w:p w14:paraId="75B03C54" w14:textId="4D1FCFA9" w:rsidR="001C7081" w:rsidRPr="001C7081" w:rsidRDefault="001C7081" w:rsidP="00267AF3">
      <w:pPr>
        <w:pStyle w:val="Para14"/>
      </w:pPr>
      <w:r w:rsidRPr="001C7081">
        <w:t xml:space="preserve">A </w:t>
      </w:r>
      <w:r w:rsidRPr="001C7081">
        <w:rPr>
          <w:b/>
          <w:bCs/>
        </w:rPr>
        <w:t>10</w:t>
      </w:r>
      <w:r w:rsidR="00054FCF" w:rsidRPr="001C7081">
        <w:rPr>
          <w:b/>
          <w:bCs/>
        </w:rPr>
        <w:t>Kω</w:t>
      </w:r>
      <w:r w:rsidRPr="001C7081">
        <w:rPr>
          <w:b/>
          <w:bCs/>
        </w:rPr>
        <w:t xml:space="preserve"> pull-up resistor</w:t>
      </w:r>
      <w:r w:rsidRPr="001C7081">
        <w:t xml:space="preserve"> is recommended between the </w:t>
      </w:r>
      <w:r w:rsidRPr="001C7081">
        <w:rPr>
          <w:b/>
          <w:bCs/>
        </w:rPr>
        <w:t>VCC and DATA</w:t>
      </w:r>
      <w:r w:rsidRPr="001C7081">
        <w:t xml:space="preserve"> lines for stable data transmission.</w:t>
      </w:r>
    </w:p>
    <w:p w14:paraId="614E84C3" w14:textId="77777777" w:rsidR="00F00C7B" w:rsidRPr="00F00C7B" w:rsidRDefault="00F00C7B" w:rsidP="00267AF3">
      <w:pPr>
        <w:spacing w:line="360" w:lineRule="auto"/>
      </w:pPr>
    </w:p>
    <w:p w14:paraId="0515B92E" w14:textId="0860B9C7" w:rsidR="001C7081" w:rsidRPr="00F00C7B" w:rsidRDefault="001C7081" w:rsidP="00267AF3">
      <w:pPr>
        <w:pStyle w:val="Para14"/>
        <w:numPr>
          <w:ilvl w:val="0"/>
          <w:numId w:val="58"/>
        </w:numPr>
        <w:rPr>
          <w:b/>
          <w:bCs/>
        </w:rPr>
      </w:pPr>
      <w:r w:rsidRPr="00F00C7B">
        <w:rPr>
          <w:b/>
          <w:bCs/>
        </w:rPr>
        <w:t xml:space="preserve"> Key Features</w:t>
      </w:r>
    </w:p>
    <w:p w14:paraId="2D6DDB80"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Dual-function sensor</w:t>
      </w:r>
      <w:r w:rsidRPr="001C7081">
        <w:t>: Measures both temperature and humidity.</w:t>
      </w:r>
    </w:p>
    <w:p w14:paraId="6A8A8368"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Single-wire digital interface</w:t>
      </w:r>
      <w:r w:rsidRPr="001C7081">
        <w:t>: Easy integration with microcontrollers.</w:t>
      </w:r>
    </w:p>
    <w:p w14:paraId="5EE018AD"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High accuracy</w:t>
      </w:r>
      <w:r w:rsidRPr="001C7081">
        <w:t>: ±0.5°C for temperature and ±2% for humidity.</w:t>
      </w:r>
    </w:p>
    <w:p w14:paraId="561F9444"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Wide operating range</w:t>
      </w:r>
      <w:r w:rsidRPr="001C7081">
        <w:t>: Suitable for indoor and outdoor environments.</w:t>
      </w:r>
    </w:p>
    <w:p w14:paraId="1487D25E"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Low power consumption</w:t>
      </w:r>
      <w:r w:rsidRPr="001C7081">
        <w:t>: Ideal for battery-powered applications.</w:t>
      </w:r>
    </w:p>
    <w:p w14:paraId="399E1593"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Compact form factor</w:t>
      </w:r>
      <w:r w:rsidRPr="001C7081">
        <w:t>: Easy to embed in portable and fixed systems.</w:t>
      </w:r>
    </w:p>
    <w:p w14:paraId="00AE6F70" w14:textId="77777777" w:rsidR="001C7081" w:rsidRPr="001C7081" w:rsidRDefault="001C7081" w:rsidP="00267AF3">
      <w:pPr>
        <w:pStyle w:val="Para14"/>
        <w:numPr>
          <w:ilvl w:val="0"/>
          <w:numId w:val="56"/>
        </w:numPr>
      </w:pPr>
      <w:r w:rsidRPr="001C7081">
        <w:rPr>
          <w:rFonts w:ascii="Segoe UI Emoji" w:hAnsi="Segoe UI Emoji" w:cs="Segoe UI Emoji"/>
        </w:rPr>
        <w:t>⏱️</w:t>
      </w:r>
      <w:r w:rsidRPr="001C7081">
        <w:t xml:space="preserve"> </w:t>
      </w:r>
      <w:r w:rsidRPr="001C7081">
        <w:rPr>
          <w:b/>
          <w:bCs/>
        </w:rPr>
        <w:t>Long-term stability</w:t>
      </w:r>
      <w:r w:rsidRPr="001C7081">
        <w:t>: Reliable measurements over extended periods.</w:t>
      </w:r>
    </w:p>
    <w:p w14:paraId="7838C2FF" w14:textId="035E9651" w:rsidR="001C7081" w:rsidRPr="001C7081" w:rsidRDefault="001C7081" w:rsidP="00267AF3">
      <w:pPr>
        <w:pStyle w:val="Para14"/>
        <w:numPr>
          <w:ilvl w:val="0"/>
          <w:numId w:val="58"/>
        </w:numPr>
      </w:pPr>
      <w:r w:rsidRPr="00F00C7B">
        <w:rPr>
          <w:b/>
          <w:bCs/>
        </w:rPr>
        <w:t>Applications</w:t>
      </w:r>
    </w:p>
    <w:p w14:paraId="349D9F62" w14:textId="77777777" w:rsidR="001C7081" w:rsidRPr="001C7081" w:rsidRDefault="001C7081" w:rsidP="00267AF3">
      <w:pPr>
        <w:pStyle w:val="Para14"/>
        <w:numPr>
          <w:ilvl w:val="0"/>
          <w:numId w:val="57"/>
        </w:numPr>
      </w:pPr>
      <w:r w:rsidRPr="001C7081">
        <w:rPr>
          <w:rFonts w:ascii="Segoe UI Emoji" w:hAnsi="Segoe UI Emoji" w:cs="Segoe UI Emoji"/>
        </w:rPr>
        <w:t>🌤️</w:t>
      </w:r>
      <w:r w:rsidRPr="001C7081">
        <w:t xml:space="preserve"> Weather stations</w:t>
      </w:r>
    </w:p>
    <w:p w14:paraId="1DF83810" w14:textId="77777777" w:rsidR="001C7081" w:rsidRPr="001C7081" w:rsidRDefault="001C7081" w:rsidP="00267AF3">
      <w:pPr>
        <w:pStyle w:val="Para14"/>
        <w:numPr>
          <w:ilvl w:val="0"/>
          <w:numId w:val="57"/>
        </w:numPr>
      </w:pPr>
      <w:r w:rsidRPr="001C7081">
        <w:rPr>
          <w:rFonts w:ascii="Segoe UI Emoji" w:hAnsi="Segoe UI Emoji" w:cs="Segoe UI Emoji"/>
        </w:rPr>
        <w:t>🏠</w:t>
      </w:r>
      <w:r w:rsidRPr="001C7081">
        <w:t xml:space="preserve"> Smart home automation systems</w:t>
      </w:r>
    </w:p>
    <w:p w14:paraId="568B7FE6" w14:textId="77777777" w:rsidR="001C7081" w:rsidRPr="001C7081" w:rsidRDefault="001C7081" w:rsidP="00267AF3">
      <w:pPr>
        <w:pStyle w:val="Para14"/>
        <w:numPr>
          <w:ilvl w:val="0"/>
          <w:numId w:val="57"/>
        </w:numPr>
      </w:pPr>
      <w:r w:rsidRPr="001C7081">
        <w:rPr>
          <w:rFonts w:ascii="Segoe UI Emoji" w:hAnsi="Segoe UI Emoji" w:cs="Segoe UI Emoji"/>
        </w:rPr>
        <w:t>🌡️</w:t>
      </w:r>
      <w:r w:rsidRPr="001C7081">
        <w:t xml:space="preserve"> HVAC monitoring and control</w:t>
      </w:r>
    </w:p>
    <w:p w14:paraId="40B67C56" w14:textId="77777777" w:rsidR="001C7081" w:rsidRPr="001C7081" w:rsidRDefault="001C7081" w:rsidP="00267AF3">
      <w:pPr>
        <w:pStyle w:val="Para14"/>
        <w:numPr>
          <w:ilvl w:val="0"/>
          <w:numId w:val="57"/>
        </w:numPr>
      </w:pPr>
      <w:r w:rsidRPr="001C7081">
        <w:rPr>
          <w:rFonts w:ascii="Segoe UI Emoji" w:hAnsi="Segoe UI Emoji" w:cs="Segoe UI Emoji"/>
        </w:rPr>
        <w:t>📊</w:t>
      </w:r>
      <w:r w:rsidRPr="001C7081">
        <w:t xml:space="preserve"> Environmental data logging</w:t>
      </w:r>
    </w:p>
    <w:p w14:paraId="33CCCAA8" w14:textId="77777777" w:rsidR="001C7081" w:rsidRPr="001C7081" w:rsidRDefault="001C7081" w:rsidP="00267AF3">
      <w:pPr>
        <w:pStyle w:val="Para14"/>
        <w:numPr>
          <w:ilvl w:val="0"/>
          <w:numId w:val="57"/>
        </w:numPr>
      </w:pPr>
      <w:r w:rsidRPr="001C7081">
        <w:rPr>
          <w:rFonts w:ascii="Segoe UI Emoji" w:hAnsi="Segoe UI Emoji" w:cs="Segoe UI Emoji"/>
        </w:rPr>
        <w:t>💧</w:t>
      </w:r>
      <w:r w:rsidRPr="001C7081">
        <w:t xml:space="preserve"> Greenhouse and agriculture control</w:t>
      </w:r>
    </w:p>
    <w:p w14:paraId="52875996" w14:textId="77777777" w:rsidR="001C7081" w:rsidRPr="001C7081" w:rsidRDefault="001C7081" w:rsidP="00267AF3">
      <w:pPr>
        <w:pStyle w:val="Para14"/>
        <w:numPr>
          <w:ilvl w:val="0"/>
          <w:numId w:val="57"/>
        </w:numPr>
      </w:pPr>
      <w:r w:rsidRPr="001C7081">
        <w:rPr>
          <w:rFonts w:ascii="Segoe UI Emoji" w:hAnsi="Segoe UI Emoji" w:cs="Segoe UI Emoji"/>
        </w:rPr>
        <w:t>🧪</w:t>
      </w:r>
      <w:r w:rsidRPr="001C7081">
        <w:t xml:space="preserve"> Laboratory instruments</w:t>
      </w:r>
    </w:p>
    <w:p w14:paraId="2D849F11" w14:textId="77777777" w:rsidR="001C7081" w:rsidRDefault="001C7081" w:rsidP="00267AF3">
      <w:pPr>
        <w:pStyle w:val="Para14"/>
        <w:numPr>
          <w:ilvl w:val="0"/>
          <w:numId w:val="57"/>
        </w:numPr>
      </w:pPr>
      <w:r w:rsidRPr="001C7081">
        <w:rPr>
          <w:rFonts w:ascii="Segoe UI Emoji" w:hAnsi="Segoe UI Emoji" w:cs="Segoe UI Emoji"/>
        </w:rPr>
        <w:t>📱</w:t>
      </w:r>
      <w:r w:rsidRPr="001C7081">
        <w:t xml:space="preserve"> IoT-based climate monitoring systems</w:t>
      </w:r>
    </w:p>
    <w:p w14:paraId="42D52541" w14:textId="77777777" w:rsidR="006878B5" w:rsidRPr="006878B5" w:rsidRDefault="006878B5" w:rsidP="00267AF3">
      <w:pPr>
        <w:spacing w:line="360" w:lineRule="auto"/>
      </w:pPr>
    </w:p>
    <w:p w14:paraId="7E271796" w14:textId="3BFFF31E" w:rsidR="00F00C7B" w:rsidRPr="007E77E1" w:rsidRDefault="00BE1BAE" w:rsidP="00194FAA">
      <w:pPr>
        <w:pStyle w:val="H316B"/>
        <w:spacing w:line="360" w:lineRule="auto"/>
        <w:ind w:left="0"/>
        <w:jc w:val="left"/>
      </w:pPr>
      <w:bookmarkStart w:id="20" w:name="_Toc197933865"/>
      <w:r>
        <w:lastRenderedPageBreak/>
        <w:t>4</w:t>
      </w:r>
      <w:r w:rsidR="00F00C7B">
        <w:t xml:space="preserve">.3 </w:t>
      </w:r>
      <w:r w:rsidR="00F00C7B" w:rsidRPr="007E77E1">
        <w:t>PZEM-004T Energy Monitoring Module</w:t>
      </w:r>
      <w:bookmarkEnd w:id="20"/>
    </w:p>
    <w:p w14:paraId="64906F4A" w14:textId="77777777" w:rsidR="00446696" w:rsidRDefault="00446696" w:rsidP="00267AF3">
      <w:pPr>
        <w:pStyle w:val="Para14"/>
        <w:spacing w:after="0"/>
        <w:jc w:val="center"/>
      </w:pPr>
    </w:p>
    <w:p w14:paraId="4EFBC1B9" w14:textId="78EBD84C" w:rsidR="00F00C7B" w:rsidRPr="00F00C7B" w:rsidRDefault="00F00C7B" w:rsidP="00267AF3">
      <w:pPr>
        <w:pStyle w:val="ListParagraph"/>
        <w:numPr>
          <w:ilvl w:val="0"/>
          <w:numId w:val="58"/>
        </w:numPr>
        <w:spacing w:line="360" w:lineRule="auto"/>
        <w:rPr>
          <w:b/>
          <w:bCs/>
        </w:rPr>
      </w:pPr>
      <w:r w:rsidRPr="00F00C7B">
        <w:rPr>
          <w:rFonts w:ascii="Times New Roman" w:hAnsi="Times New Roman" w:cs="Times New Roman"/>
          <w:b/>
          <w:bCs/>
          <w:sz w:val="28"/>
          <w:szCs w:val="28"/>
        </w:rPr>
        <w:t>Overview</w:t>
      </w:r>
    </w:p>
    <w:p w14:paraId="2B43B24C" w14:textId="77777777" w:rsidR="00F00C7B" w:rsidRDefault="00F00C7B" w:rsidP="00267AF3">
      <w:pPr>
        <w:pStyle w:val="Para14"/>
      </w:pPr>
      <w:r w:rsidRPr="007E77E1">
        <w:t xml:space="preserve">The </w:t>
      </w:r>
      <w:r w:rsidRPr="007E77E1">
        <w:rPr>
          <w:b/>
          <w:bCs/>
        </w:rPr>
        <w:t>PZEM-004T</w:t>
      </w:r>
      <w:r w:rsidRPr="007E77E1">
        <w:t xml:space="preserve"> is a compact and reliable AC power monitoring module designed to measure key electrical parameters in real-time, including </w:t>
      </w:r>
      <w:r w:rsidRPr="007E77E1">
        <w:rPr>
          <w:b/>
          <w:bCs/>
        </w:rPr>
        <w:t>voltage, current, power, energy (kWh), frequency</w:t>
      </w:r>
      <w:r w:rsidRPr="007E77E1">
        <w:t xml:space="preserve">, and </w:t>
      </w:r>
      <w:r w:rsidRPr="007E77E1">
        <w:rPr>
          <w:b/>
          <w:bCs/>
        </w:rPr>
        <w:t>power factor</w:t>
      </w:r>
      <w:r w:rsidRPr="007E77E1">
        <w:t xml:space="preserve">. It is widely used in smart energy monitoring projects and IoT-based power management systems. The module communicates via </w:t>
      </w:r>
      <w:r w:rsidRPr="007E77E1">
        <w:rPr>
          <w:b/>
          <w:bCs/>
        </w:rPr>
        <w:t>UART (TX/RX)</w:t>
      </w:r>
      <w:r w:rsidRPr="007E77E1">
        <w:t xml:space="preserve">, making it ideal for integration with microcontrollers like </w:t>
      </w:r>
      <w:r w:rsidRPr="007E77E1">
        <w:rPr>
          <w:b/>
          <w:bCs/>
        </w:rPr>
        <w:t>ESP32, ESP8266, or Arduino</w:t>
      </w:r>
      <w:r w:rsidRPr="007E77E1">
        <w:t xml:space="preserve">. It uses a </w:t>
      </w:r>
      <w:r w:rsidRPr="007E77E1">
        <w:rPr>
          <w:b/>
          <w:bCs/>
        </w:rPr>
        <w:t>non-invasive CT (Current Transformer) sensor</w:t>
      </w:r>
      <w:r w:rsidRPr="007E77E1">
        <w:t>, allowing current measurement without physically interrupting the power line.</w:t>
      </w:r>
    </w:p>
    <w:p w14:paraId="3DE8A450" w14:textId="77777777" w:rsidR="00F00C7B" w:rsidRPr="00F00C7B" w:rsidRDefault="00F00C7B" w:rsidP="00267AF3">
      <w:pPr>
        <w:spacing w:line="360" w:lineRule="auto"/>
      </w:pPr>
    </w:p>
    <w:p w14:paraId="4E3DAD94" w14:textId="77777777" w:rsidR="009006DF" w:rsidRDefault="008A2B48" w:rsidP="00267AF3">
      <w:pPr>
        <w:keepNext/>
        <w:spacing w:line="360" w:lineRule="auto"/>
        <w:jc w:val="center"/>
      </w:pPr>
      <w:r>
        <w:rPr>
          <w:noProof/>
        </w:rPr>
        <w:drawing>
          <wp:inline distT="0" distB="0" distL="0" distR="0" wp14:anchorId="32339A99" wp14:editId="46F119FA">
            <wp:extent cx="3055620" cy="3055620"/>
            <wp:effectExtent l="0" t="0" r="0" b="0"/>
            <wp:docPr id="1626309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5620" cy="3055620"/>
                    </a:xfrm>
                    <a:prstGeom prst="rect">
                      <a:avLst/>
                    </a:prstGeom>
                    <a:noFill/>
                    <a:ln>
                      <a:noFill/>
                    </a:ln>
                  </pic:spPr>
                </pic:pic>
              </a:graphicData>
            </a:graphic>
          </wp:inline>
        </w:drawing>
      </w:r>
    </w:p>
    <w:p w14:paraId="6317299D" w14:textId="43192D6E" w:rsidR="00F00C7B" w:rsidRDefault="009006DF" w:rsidP="00267AF3">
      <w:pPr>
        <w:pStyle w:val="Caption"/>
        <w:spacing w:line="360" w:lineRule="auto"/>
      </w:pPr>
      <w:bookmarkStart w:id="21" w:name="_Toc198192960"/>
      <w:r>
        <w:t xml:space="preserve">FIGURE </w:t>
      </w:r>
      <w:r w:rsidR="00D91E77">
        <w:t>4.</w:t>
      </w:r>
      <w:r>
        <w:fldChar w:fldCharType="begin"/>
      </w:r>
      <w:r>
        <w:instrText xml:space="preserve"> SEQ Figure \* ARABIC </w:instrText>
      </w:r>
      <w:r>
        <w:fldChar w:fldCharType="separate"/>
      </w:r>
      <w:r w:rsidR="002A79F5">
        <w:rPr>
          <w:noProof/>
        </w:rPr>
        <w:t>6</w:t>
      </w:r>
      <w:r>
        <w:fldChar w:fldCharType="end"/>
      </w:r>
      <w:r w:rsidRPr="00653E0E">
        <w:rPr>
          <w:noProof/>
        </w:rPr>
        <w:t>: PZEM-004T Sensor</w:t>
      </w:r>
      <w:bookmarkEnd w:id="21"/>
    </w:p>
    <w:p w14:paraId="2870D2E4" w14:textId="77777777" w:rsidR="00446696" w:rsidRDefault="00446696" w:rsidP="00267AF3">
      <w:pPr>
        <w:pStyle w:val="Para14"/>
        <w:spacing w:after="0"/>
      </w:pPr>
    </w:p>
    <w:p w14:paraId="35BEDD00" w14:textId="77777777" w:rsidR="008E6829" w:rsidRDefault="008E6829" w:rsidP="00267AF3">
      <w:pPr>
        <w:spacing w:line="360" w:lineRule="auto"/>
      </w:pPr>
    </w:p>
    <w:p w14:paraId="2A26D019" w14:textId="77777777" w:rsidR="00D251F9" w:rsidRDefault="00D251F9" w:rsidP="00267AF3">
      <w:pPr>
        <w:spacing w:line="360" w:lineRule="auto"/>
      </w:pPr>
    </w:p>
    <w:p w14:paraId="69D7DADA" w14:textId="77777777" w:rsidR="00E8479B" w:rsidRDefault="00E8479B" w:rsidP="00267AF3">
      <w:pPr>
        <w:spacing w:line="360" w:lineRule="auto"/>
      </w:pPr>
    </w:p>
    <w:p w14:paraId="1F1BB251" w14:textId="36E7B149" w:rsidR="00F00C7B" w:rsidRPr="007E77E1" w:rsidRDefault="00F00C7B" w:rsidP="00267AF3">
      <w:pPr>
        <w:pStyle w:val="Caption"/>
        <w:numPr>
          <w:ilvl w:val="0"/>
          <w:numId w:val="58"/>
        </w:numPr>
        <w:spacing w:line="360" w:lineRule="auto"/>
        <w:jc w:val="left"/>
      </w:pPr>
      <w:r w:rsidRPr="007E77E1">
        <w:t>Technical Specifications</w:t>
      </w:r>
    </w:p>
    <w:tbl>
      <w:tblPr>
        <w:tblW w:w="91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4"/>
        <w:gridCol w:w="5405"/>
      </w:tblGrid>
      <w:tr w:rsidR="00F00C7B" w:rsidRPr="007E77E1" w14:paraId="6F8F97A1" w14:textId="77777777" w:rsidTr="0081506C">
        <w:trPr>
          <w:trHeight w:val="614"/>
          <w:tblHeader/>
          <w:tblCellSpacing w:w="15" w:type="dxa"/>
        </w:trPr>
        <w:tc>
          <w:tcPr>
            <w:tcW w:w="0" w:type="auto"/>
            <w:vAlign w:val="center"/>
            <w:hideMark/>
          </w:tcPr>
          <w:p w14:paraId="04949AAE" w14:textId="77777777" w:rsidR="00F00C7B" w:rsidRPr="007E77E1" w:rsidRDefault="00F00C7B" w:rsidP="00267AF3">
            <w:pPr>
              <w:pStyle w:val="Para14"/>
              <w:jc w:val="center"/>
            </w:pPr>
            <w:r w:rsidRPr="0081506C">
              <w:rPr>
                <w:b/>
                <w:bCs/>
              </w:rPr>
              <w:t>Parameter</w:t>
            </w:r>
          </w:p>
        </w:tc>
        <w:tc>
          <w:tcPr>
            <w:tcW w:w="0" w:type="auto"/>
            <w:vAlign w:val="center"/>
            <w:hideMark/>
          </w:tcPr>
          <w:p w14:paraId="53FEC31A" w14:textId="77777777" w:rsidR="00F00C7B" w:rsidRPr="007E77E1" w:rsidRDefault="00F00C7B" w:rsidP="00267AF3">
            <w:pPr>
              <w:pStyle w:val="Para14"/>
              <w:jc w:val="center"/>
            </w:pPr>
            <w:r w:rsidRPr="0081506C">
              <w:rPr>
                <w:b/>
                <w:bCs/>
              </w:rPr>
              <w:t>Value</w:t>
            </w:r>
          </w:p>
        </w:tc>
      </w:tr>
      <w:tr w:rsidR="00F00C7B" w:rsidRPr="007E77E1" w14:paraId="36ECD6C0" w14:textId="77777777" w:rsidTr="0081506C">
        <w:trPr>
          <w:trHeight w:val="591"/>
          <w:tblCellSpacing w:w="15" w:type="dxa"/>
        </w:trPr>
        <w:tc>
          <w:tcPr>
            <w:tcW w:w="0" w:type="auto"/>
            <w:vAlign w:val="center"/>
            <w:hideMark/>
          </w:tcPr>
          <w:p w14:paraId="72B8FDDC" w14:textId="77777777" w:rsidR="00F00C7B" w:rsidRPr="007E77E1" w:rsidRDefault="00F00C7B" w:rsidP="00267AF3">
            <w:pPr>
              <w:pStyle w:val="Para14"/>
            </w:pPr>
            <w:r w:rsidRPr="007E77E1">
              <w:t>Voltage Measurement</w:t>
            </w:r>
          </w:p>
        </w:tc>
        <w:tc>
          <w:tcPr>
            <w:tcW w:w="0" w:type="auto"/>
            <w:vAlign w:val="center"/>
            <w:hideMark/>
          </w:tcPr>
          <w:p w14:paraId="3DEFE339" w14:textId="77777777" w:rsidR="00F00C7B" w:rsidRPr="007E77E1" w:rsidRDefault="00F00C7B" w:rsidP="00267AF3">
            <w:pPr>
              <w:pStyle w:val="Para14"/>
            </w:pPr>
            <w:r w:rsidRPr="007E77E1">
              <w:t>80V to 260V AC</w:t>
            </w:r>
          </w:p>
        </w:tc>
      </w:tr>
      <w:tr w:rsidR="00F00C7B" w:rsidRPr="007E77E1" w14:paraId="25A2D85C" w14:textId="77777777" w:rsidTr="0081506C">
        <w:trPr>
          <w:trHeight w:val="614"/>
          <w:tblCellSpacing w:w="15" w:type="dxa"/>
        </w:trPr>
        <w:tc>
          <w:tcPr>
            <w:tcW w:w="0" w:type="auto"/>
            <w:vAlign w:val="center"/>
            <w:hideMark/>
          </w:tcPr>
          <w:p w14:paraId="36F763CF" w14:textId="77777777" w:rsidR="00F00C7B" w:rsidRPr="007E77E1" w:rsidRDefault="00F00C7B" w:rsidP="00267AF3">
            <w:pPr>
              <w:pStyle w:val="Para14"/>
            </w:pPr>
            <w:r w:rsidRPr="007E77E1">
              <w:t>Current Measurement</w:t>
            </w:r>
          </w:p>
        </w:tc>
        <w:tc>
          <w:tcPr>
            <w:tcW w:w="0" w:type="auto"/>
            <w:vAlign w:val="center"/>
            <w:hideMark/>
          </w:tcPr>
          <w:p w14:paraId="4BBCD0CB" w14:textId="77777777" w:rsidR="00F00C7B" w:rsidRPr="007E77E1" w:rsidRDefault="00F00C7B" w:rsidP="00267AF3">
            <w:pPr>
              <w:pStyle w:val="Para14"/>
            </w:pPr>
            <w:r w:rsidRPr="007E77E1">
              <w:t>0 to 100A (using external CT sensor)</w:t>
            </w:r>
          </w:p>
        </w:tc>
      </w:tr>
      <w:tr w:rsidR="00F00C7B" w:rsidRPr="007E77E1" w14:paraId="55E22F2E" w14:textId="77777777" w:rsidTr="0081506C">
        <w:trPr>
          <w:trHeight w:val="591"/>
          <w:tblCellSpacing w:w="15" w:type="dxa"/>
        </w:trPr>
        <w:tc>
          <w:tcPr>
            <w:tcW w:w="0" w:type="auto"/>
            <w:vAlign w:val="center"/>
            <w:hideMark/>
          </w:tcPr>
          <w:p w14:paraId="73530860" w14:textId="77777777" w:rsidR="00F00C7B" w:rsidRPr="007E77E1" w:rsidRDefault="00F00C7B" w:rsidP="00267AF3">
            <w:pPr>
              <w:pStyle w:val="Para14"/>
            </w:pPr>
            <w:r w:rsidRPr="007E77E1">
              <w:t>Frequency Range</w:t>
            </w:r>
          </w:p>
        </w:tc>
        <w:tc>
          <w:tcPr>
            <w:tcW w:w="0" w:type="auto"/>
            <w:vAlign w:val="center"/>
            <w:hideMark/>
          </w:tcPr>
          <w:p w14:paraId="53754B9A" w14:textId="599B330B" w:rsidR="00F00C7B" w:rsidRPr="007E77E1" w:rsidRDefault="00F00C7B" w:rsidP="00267AF3">
            <w:pPr>
              <w:pStyle w:val="Para14"/>
            </w:pPr>
            <w:r w:rsidRPr="007E77E1">
              <w:t>45</w:t>
            </w:r>
            <w:r w:rsidR="00157124">
              <w:t xml:space="preserve"> </w:t>
            </w:r>
            <w:r w:rsidRPr="007E77E1">
              <w:t>Hz to 65</w:t>
            </w:r>
            <w:r w:rsidR="00157124">
              <w:t xml:space="preserve"> </w:t>
            </w:r>
            <w:r w:rsidRPr="007E77E1">
              <w:t>Hz</w:t>
            </w:r>
          </w:p>
        </w:tc>
      </w:tr>
      <w:tr w:rsidR="00F00C7B" w:rsidRPr="007E77E1" w14:paraId="75CA2A03" w14:textId="77777777" w:rsidTr="0081506C">
        <w:trPr>
          <w:trHeight w:val="614"/>
          <w:tblCellSpacing w:w="15" w:type="dxa"/>
        </w:trPr>
        <w:tc>
          <w:tcPr>
            <w:tcW w:w="0" w:type="auto"/>
            <w:vAlign w:val="center"/>
            <w:hideMark/>
          </w:tcPr>
          <w:p w14:paraId="6138E88D" w14:textId="77777777" w:rsidR="00F00C7B" w:rsidRPr="007E77E1" w:rsidRDefault="00F00C7B" w:rsidP="00267AF3">
            <w:pPr>
              <w:pStyle w:val="Para14"/>
            </w:pPr>
            <w:r w:rsidRPr="007E77E1">
              <w:t>Power Factor</w:t>
            </w:r>
          </w:p>
        </w:tc>
        <w:tc>
          <w:tcPr>
            <w:tcW w:w="0" w:type="auto"/>
            <w:vAlign w:val="center"/>
            <w:hideMark/>
          </w:tcPr>
          <w:p w14:paraId="5F3E5831" w14:textId="77777777" w:rsidR="00F00C7B" w:rsidRPr="007E77E1" w:rsidRDefault="00F00C7B" w:rsidP="00267AF3">
            <w:pPr>
              <w:pStyle w:val="Para14"/>
            </w:pPr>
            <w:r w:rsidRPr="007E77E1">
              <w:t>0.00 to 1.00</w:t>
            </w:r>
          </w:p>
        </w:tc>
      </w:tr>
      <w:tr w:rsidR="00F00C7B" w:rsidRPr="007E77E1" w14:paraId="26549CB1" w14:textId="77777777" w:rsidTr="0081506C">
        <w:trPr>
          <w:trHeight w:val="591"/>
          <w:tblCellSpacing w:w="15" w:type="dxa"/>
        </w:trPr>
        <w:tc>
          <w:tcPr>
            <w:tcW w:w="0" w:type="auto"/>
            <w:vAlign w:val="center"/>
            <w:hideMark/>
          </w:tcPr>
          <w:p w14:paraId="67BAA99A" w14:textId="77777777" w:rsidR="00F00C7B" w:rsidRPr="007E77E1" w:rsidRDefault="00F00C7B" w:rsidP="00267AF3">
            <w:pPr>
              <w:pStyle w:val="Para14"/>
            </w:pPr>
            <w:r w:rsidRPr="007E77E1">
              <w:t>Active Power</w:t>
            </w:r>
          </w:p>
        </w:tc>
        <w:tc>
          <w:tcPr>
            <w:tcW w:w="0" w:type="auto"/>
            <w:vAlign w:val="center"/>
            <w:hideMark/>
          </w:tcPr>
          <w:p w14:paraId="7F09642A" w14:textId="1C71BADA" w:rsidR="00F00C7B" w:rsidRPr="007E77E1" w:rsidRDefault="00F00C7B" w:rsidP="00267AF3">
            <w:pPr>
              <w:pStyle w:val="Para14"/>
            </w:pPr>
            <w:r w:rsidRPr="007E77E1">
              <w:t>0 to 23</w:t>
            </w:r>
            <w:r w:rsidR="00054FCF" w:rsidRPr="007E77E1">
              <w:t>Kw</w:t>
            </w:r>
          </w:p>
        </w:tc>
      </w:tr>
      <w:tr w:rsidR="00F00C7B" w:rsidRPr="007E77E1" w14:paraId="0B2FC530" w14:textId="77777777" w:rsidTr="0081506C">
        <w:trPr>
          <w:trHeight w:val="614"/>
          <w:tblCellSpacing w:w="15" w:type="dxa"/>
        </w:trPr>
        <w:tc>
          <w:tcPr>
            <w:tcW w:w="0" w:type="auto"/>
            <w:vAlign w:val="center"/>
            <w:hideMark/>
          </w:tcPr>
          <w:p w14:paraId="170BE87A" w14:textId="77777777" w:rsidR="00F00C7B" w:rsidRPr="007E77E1" w:rsidRDefault="00F00C7B" w:rsidP="00267AF3">
            <w:pPr>
              <w:pStyle w:val="Para14"/>
            </w:pPr>
            <w:r w:rsidRPr="007E77E1">
              <w:t>Energy (kWh) Range</w:t>
            </w:r>
          </w:p>
        </w:tc>
        <w:tc>
          <w:tcPr>
            <w:tcW w:w="0" w:type="auto"/>
            <w:vAlign w:val="center"/>
            <w:hideMark/>
          </w:tcPr>
          <w:p w14:paraId="3EE2504F" w14:textId="77777777" w:rsidR="00F00C7B" w:rsidRPr="007E77E1" w:rsidRDefault="00F00C7B" w:rsidP="00267AF3">
            <w:pPr>
              <w:pStyle w:val="Para14"/>
            </w:pPr>
            <w:r w:rsidRPr="007E77E1">
              <w:t>0 to 9999.99 kWh</w:t>
            </w:r>
          </w:p>
        </w:tc>
      </w:tr>
      <w:tr w:rsidR="00F00C7B" w:rsidRPr="007E77E1" w14:paraId="52C13ADE" w14:textId="77777777" w:rsidTr="0081506C">
        <w:trPr>
          <w:trHeight w:val="591"/>
          <w:tblCellSpacing w:w="15" w:type="dxa"/>
        </w:trPr>
        <w:tc>
          <w:tcPr>
            <w:tcW w:w="0" w:type="auto"/>
            <w:vAlign w:val="center"/>
            <w:hideMark/>
          </w:tcPr>
          <w:p w14:paraId="42AC77C9" w14:textId="77777777" w:rsidR="00F00C7B" w:rsidRPr="007E77E1" w:rsidRDefault="00F00C7B" w:rsidP="00267AF3">
            <w:pPr>
              <w:pStyle w:val="Para14"/>
            </w:pPr>
            <w:r w:rsidRPr="007E77E1">
              <w:t>Communication Protocol</w:t>
            </w:r>
          </w:p>
        </w:tc>
        <w:tc>
          <w:tcPr>
            <w:tcW w:w="0" w:type="auto"/>
            <w:vAlign w:val="center"/>
            <w:hideMark/>
          </w:tcPr>
          <w:p w14:paraId="6D7C4072" w14:textId="77777777" w:rsidR="00F00C7B" w:rsidRPr="007E77E1" w:rsidRDefault="00F00C7B" w:rsidP="00267AF3">
            <w:pPr>
              <w:pStyle w:val="Para14"/>
            </w:pPr>
            <w:r w:rsidRPr="007E77E1">
              <w:t>UART (9600 baud rate, 8N1)</w:t>
            </w:r>
          </w:p>
        </w:tc>
      </w:tr>
      <w:tr w:rsidR="00F00C7B" w:rsidRPr="007E77E1" w14:paraId="3B325315" w14:textId="77777777" w:rsidTr="0081506C">
        <w:trPr>
          <w:trHeight w:val="614"/>
          <w:tblCellSpacing w:w="15" w:type="dxa"/>
        </w:trPr>
        <w:tc>
          <w:tcPr>
            <w:tcW w:w="0" w:type="auto"/>
            <w:vAlign w:val="center"/>
            <w:hideMark/>
          </w:tcPr>
          <w:p w14:paraId="59FC2E63" w14:textId="77777777" w:rsidR="00F00C7B" w:rsidRPr="007E77E1" w:rsidRDefault="00F00C7B" w:rsidP="00267AF3">
            <w:pPr>
              <w:pStyle w:val="Para14"/>
            </w:pPr>
            <w:r w:rsidRPr="007E77E1">
              <w:t>Supply Voltage</w:t>
            </w:r>
          </w:p>
        </w:tc>
        <w:tc>
          <w:tcPr>
            <w:tcW w:w="0" w:type="auto"/>
            <w:vAlign w:val="center"/>
            <w:hideMark/>
          </w:tcPr>
          <w:p w14:paraId="3A8C80B4" w14:textId="77777777" w:rsidR="00F00C7B" w:rsidRPr="007E77E1" w:rsidRDefault="00F00C7B" w:rsidP="00267AF3">
            <w:pPr>
              <w:pStyle w:val="Para14"/>
            </w:pPr>
            <w:r w:rsidRPr="007E77E1">
              <w:t>5V DC</w:t>
            </w:r>
          </w:p>
        </w:tc>
      </w:tr>
      <w:tr w:rsidR="00F00C7B" w:rsidRPr="007E77E1" w14:paraId="26375359" w14:textId="77777777" w:rsidTr="0081506C">
        <w:trPr>
          <w:trHeight w:val="591"/>
          <w:tblCellSpacing w:w="15" w:type="dxa"/>
        </w:trPr>
        <w:tc>
          <w:tcPr>
            <w:tcW w:w="0" w:type="auto"/>
            <w:vAlign w:val="center"/>
            <w:hideMark/>
          </w:tcPr>
          <w:p w14:paraId="14AA105E" w14:textId="77777777" w:rsidR="00F00C7B" w:rsidRPr="007E77E1" w:rsidRDefault="00F00C7B" w:rsidP="00267AF3">
            <w:pPr>
              <w:pStyle w:val="Para14"/>
            </w:pPr>
            <w:r w:rsidRPr="007E77E1">
              <w:t>Power Consumption</w:t>
            </w:r>
          </w:p>
        </w:tc>
        <w:tc>
          <w:tcPr>
            <w:tcW w:w="0" w:type="auto"/>
            <w:vAlign w:val="center"/>
            <w:hideMark/>
          </w:tcPr>
          <w:p w14:paraId="5B42A16A" w14:textId="77777777" w:rsidR="00F00C7B" w:rsidRPr="007E77E1" w:rsidRDefault="00F00C7B" w:rsidP="00267AF3">
            <w:pPr>
              <w:pStyle w:val="Para14"/>
            </w:pPr>
            <w:r w:rsidRPr="007E77E1">
              <w:t>&lt; 1W</w:t>
            </w:r>
          </w:p>
        </w:tc>
      </w:tr>
      <w:tr w:rsidR="00F00C7B" w:rsidRPr="007E77E1" w14:paraId="22DA98B3" w14:textId="77777777" w:rsidTr="0081506C">
        <w:trPr>
          <w:trHeight w:val="614"/>
          <w:tblCellSpacing w:w="15" w:type="dxa"/>
        </w:trPr>
        <w:tc>
          <w:tcPr>
            <w:tcW w:w="0" w:type="auto"/>
            <w:vAlign w:val="center"/>
            <w:hideMark/>
          </w:tcPr>
          <w:p w14:paraId="33855021" w14:textId="77777777" w:rsidR="00F00C7B" w:rsidRPr="007E77E1" w:rsidRDefault="00F00C7B" w:rsidP="00267AF3">
            <w:pPr>
              <w:pStyle w:val="Para14"/>
            </w:pPr>
            <w:r w:rsidRPr="007E77E1">
              <w:t>Measurement Accuracy</w:t>
            </w:r>
          </w:p>
        </w:tc>
        <w:tc>
          <w:tcPr>
            <w:tcW w:w="0" w:type="auto"/>
            <w:vAlign w:val="center"/>
            <w:hideMark/>
          </w:tcPr>
          <w:p w14:paraId="1C5FD0D1" w14:textId="77777777" w:rsidR="00F00C7B" w:rsidRPr="007E77E1" w:rsidRDefault="00F00C7B" w:rsidP="00267AF3">
            <w:pPr>
              <w:pStyle w:val="Para14"/>
            </w:pPr>
            <w:r w:rsidRPr="007E77E1">
              <w:t>±0.5%</w:t>
            </w:r>
          </w:p>
        </w:tc>
      </w:tr>
      <w:tr w:rsidR="00F00C7B" w:rsidRPr="007E77E1" w14:paraId="522D6788" w14:textId="77777777" w:rsidTr="0081506C">
        <w:trPr>
          <w:trHeight w:val="591"/>
          <w:tblCellSpacing w:w="15" w:type="dxa"/>
        </w:trPr>
        <w:tc>
          <w:tcPr>
            <w:tcW w:w="0" w:type="auto"/>
            <w:vAlign w:val="center"/>
            <w:hideMark/>
          </w:tcPr>
          <w:p w14:paraId="3720DC66" w14:textId="77777777" w:rsidR="00F00C7B" w:rsidRPr="007E77E1" w:rsidRDefault="00F00C7B" w:rsidP="00267AF3">
            <w:pPr>
              <w:pStyle w:val="Para14"/>
            </w:pPr>
            <w:r w:rsidRPr="007E77E1">
              <w:t>Interface Isolation</w:t>
            </w:r>
          </w:p>
        </w:tc>
        <w:tc>
          <w:tcPr>
            <w:tcW w:w="0" w:type="auto"/>
            <w:vAlign w:val="center"/>
            <w:hideMark/>
          </w:tcPr>
          <w:p w14:paraId="02B418F0" w14:textId="77777777" w:rsidR="00F00C7B" w:rsidRPr="007E77E1" w:rsidRDefault="00F00C7B" w:rsidP="00267AF3">
            <w:pPr>
              <w:pStyle w:val="Para14"/>
            </w:pPr>
            <w:r w:rsidRPr="007E77E1">
              <w:t>Optical isolation</w:t>
            </w:r>
          </w:p>
        </w:tc>
      </w:tr>
      <w:tr w:rsidR="00F00C7B" w:rsidRPr="007E77E1" w14:paraId="0A15CE67" w14:textId="77777777" w:rsidTr="0081506C">
        <w:trPr>
          <w:trHeight w:val="614"/>
          <w:tblCellSpacing w:w="15" w:type="dxa"/>
        </w:trPr>
        <w:tc>
          <w:tcPr>
            <w:tcW w:w="0" w:type="auto"/>
            <w:vAlign w:val="center"/>
            <w:hideMark/>
          </w:tcPr>
          <w:p w14:paraId="32E9BD07" w14:textId="77777777" w:rsidR="00F00C7B" w:rsidRPr="007E77E1" w:rsidRDefault="00F00C7B" w:rsidP="00267AF3">
            <w:pPr>
              <w:pStyle w:val="Para14"/>
            </w:pPr>
            <w:r w:rsidRPr="007E77E1">
              <w:t>Dimensions</w:t>
            </w:r>
          </w:p>
        </w:tc>
        <w:tc>
          <w:tcPr>
            <w:tcW w:w="0" w:type="auto"/>
            <w:vAlign w:val="center"/>
            <w:hideMark/>
          </w:tcPr>
          <w:p w14:paraId="4C05803F" w14:textId="77777777" w:rsidR="00F00C7B" w:rsidRPr="007E77E1" w:rsidRDefault="00F00C7B" w:rsidP="00267AF3">
            <w:pPr>
              <w:pStyle w:val="Para14"/>
            </w:pPr>
            <w:r w:rsidRPr="007E77E1">
              <w:t>Approx. 48mm × 29mm × 22mm</w:t>
            </w:r>
          </w:p>
        </w:tc>
      </w:tr>
      <w:tr w:rsidR="00F00C7B" w:rsidRPr="007E77E1" w14:paraId="7FE4DB2B" w14:textId="77777777" w:rsidTr="0081506C">
        <w:trPr>
          <w:trHeight w:val="591"/>
          <w:tblCellSpacing w:w="15" w:type="dxa"/>
        </w:trPr>
        <w:tc>
          <w:tcPr>
            <w:tcW w:w="0" w:type="auto"/>
            <w:vAlign w:val="center"/>
            <w:hideMark/>
          </w:tcPr>
          <w:p w14:paraId="019BECE9" w14:textId="77777777" w:rsidR="00F00C7B" w:rsidRPr="007E77E1" w:rsidRDefault="00F00C7B" w:rsidP="00267AF3">
            <w:pPr>
              <w:pStyle w:val="Para14"/>
            </w:pPr>
            <w:r w:rsidRPr="007E77E1">
              <w:t>Operating Temperature</w:t>
            </w:r>
          </w:p>
        </w:tc>
        <w:tc>
          <w:tcPr>
            <w:tcW w:w="0" w:type="auto"/>
            <w:vAlign w:val="center"/>
            <w:hideMark/>
          </w:tcPr>
          <w:p w14:paraId="55DC4F8E" w14:textId="77777777" w:rsidR="00F00C7B" w:rsidRPr="007E77E1" w:rsidRDefault="00F00C7B" w:rsidP="00267AF3">
            <w:pPr>
              <w:pStyle w:val="Para14"/>
            </w:pPr>
            <w:r w:rsidRPr="007E77E1">
              <w:t>-10°C to +60°C</w:t>
            </w:r>
          </w:p>
        </w:tc>
      </w:tr>
    </w:tbl>
    <w:p w14:paraId="1486C985" w14:textId="77777777" w:rsidR="0081506C" w:rsidRDefault="0081506C" w:rsidP="00267AF3">
      <w:pPr>
        <w:pStyle w:val="Para14"/>
      </w:pPr>
    </w:p>
    <w:p w14:paraId="52B48D00" w14:textId="7EBAD644" w:rsidR="00194FAA" w:rsidRPr="006A0288" w:rsidRDefault="00194FAA" w:rsidP="00194FAA">
      <w:pPr>
        <w:pStyle w:val="BodyText"/>
        <w:spacing w:line="360" w:lineRule="auto"/>
      </w:pPr>
      <w:r w:rsidRPr="006A0288">
        <w:t>TABLE 4.</w:t>
      </w:r>
      <w:r w:rsidR="001A25A8">
        <w:t>8</w:t>
      </w:r>
      <w:r>
        <w:t xml:space="preserve"> TECHNICAL SPECIFICATIONS-PZME-004T</w:t>
      </w:r>
    </w:p>
    <w:p w14:paraId="4ABD13FC" w14:textId="77777777" w:rsidR="00194FAA" w:rsidRPr="00194FAA" w:rsidRDefault="00194FAA" w:rsidP="00194FAA"/>
    <w:p w14:paraId="7A73E2AE" w14:textId="682338FC" w:rsidR="00E8479B" w:rsidRDefault="00F00C7B" w:rsidP="00194FAA">
      <w:pPr>
        <w:pStyle w:val="Para14"/>
      </w:pPr>
      <w:r w:rsidRPr="007E77E1">
        <w:lastRenderedPageBreak/>
        <w:t>Note: For current measurement, the module must be used with the included CT sensor (usually 100A/1V).</w:t>
      </w:r>
    </w:p>
    <w:p w14:paraId="13172E5D" w14:textId="77777777" w:rsidR="00E8479B" w:rsidRPr="00E8479B" w:rsidRDefault="00E8479B" w:rsidP="00267AF3">
      <w:pPr>
        <w:spacing w:line="360" w:lineRule="auto"/>
      </w:pPr>
    </w:p>
    <w:p w14:paraId="39AD19D1" w14:textId="65E9687D" w:rsidR="0081506C" w:rsidRPr="0081506C" w:rsidRDefault="0081506C" w:rsidP="00267AF3">
      <w:pPr>
        <w:pStyle w:val="ListParagraph"/>
        <w:numPr>
          <w:ilvl w:val="0"/>
          <w:numId w:val="58"/>
        </w:numPr>
        <w:spacing w:line="360" w:lineRule="auto"/>
        <w:rPr>
          <w:b/>
          <w:bCs/>
        </w:rPr>
      </w:pPr>
      <w:r w:rsidRPr="0081506C">
        <w:rPr>
          <w:rFonts w:ascii="Times New Roman" w:hAnsi="Times New Roman" w:cs="Times New Roman"/>
          <w:b/>
          <w:iCs/>
          <w:kern w:val="0"/>
          <w:sz w:val="28"/>
          <w:szCs w:val="18"/>
          <w:lang w:val="en-US" w:bidi="ar-SA"/>
          <w14:ligatures w14:val="none"/>
        </w:rPr>
        <w:t>Pin Configuration</w:t>
      </w:r>
    </w:p>
    <w:p w14:paraId="40C43214" w14:textId="77777777" w:rsidR="0081506C" w:rsidRDefault="0081506C" w:rsidP="00267AF3">
      <w:pPr>
        <w:pStyle w:val="Para14"/>
      </w:pPr>
      <w:r w:rsidRPr="007E77E1">
        <w:t xml:space="preserve">The PZEM-004T module typically has </w:t>
      </w:r>
      <w:r w:rsidRPr="007E77E1">
        <w:rPr>
          <w:b/>
          <w:bCs/>
        </w:rPr>
        <w:t>4 pins</w:t>
      </w:r>
      <w:r w:rsidRPr="007E77E1">
        <w:t xml:space="preserve"> for UART communication and power supply:</w:t>
      </w:r>
    </w:p>
    <w:p w14:paraId="03A2457B" w14:textId="77777777" w:rsidR="0081506C" w:rsidRPr="0081506C" w:rsidRDefault="0081506C" w:rsidP="00267AF3">
      <w:pPr>
        <w:spacing w:line="360" w:lineRule="auto"/>
      </w:pPr>
    </w:p>
    <w:p w14:paraId="5FB06574" w14:textId="77777777" w:rsidR="009006DF" w:rsidRDefault="0081506C" w:rsidP="00267AF3">
      <w:pPr>
        <w:keepNext/>
        <w:spacing w:line="360" w:lineRule="auto"/>
        <w:jc w:val="center"/>
      </w:pPr>
      <w:r>
        <w:rPr>
          <w:noProof/>
        </w:rPr>
        <w:drawing>
          <wp:inline distT="0" distB="0" distL="0" distR="0" wp14:anchorId="18AC91E3" wp14:editId="299423AE">
            <wp:extent cx="4480560" cy="3118753"/>
            <wp:effectExtent l="0" t="0" r="0" b="5715"/>
            <wp:docPr id="1902359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9181" name="Picture 1902359181"/>
                    <pic:cNvPicPr/>
                  </pic:nvPicPr>
                  <pic:blipFill rotWithShape="1">
                    <a:blip r:embed="rId16">
                      <a:extLst>
                        <a:ext uri="{28A0092B-C50C-407E-A947-70E740481C1C}">
                          <a14:useLocalDpi xmlns:a14="http://schemas.microsoft.com/office/drawing/2010/main" val="0"/>
                        </a:ext>
                      </a:extLst>
                    </a:blip>
                    <a:srcRect r="16086"/>
                    <a:stretch/>
                  </pic:blipFill>
                  <pic:spPr bwMode="auto">
                    <a:xfrm>
                      <a:off x="0" y="0"/>
                      <a:ext cx="4487265" cy="3123420"/>
                    </a:xfrm>
                    <a:prstGeom prst="rect">
                      <a:avLst/>
                    </a:prstGeom>
                    <a:ln>
                      <a:noFill/>
                    </a:ln>
                    <a:extLst>
                      <a:ext uri="{53640926-AAD7-44D8-BBD7-CCE9431645EC}">
                        <a14:shadowObscured xmlns:a14="http://schemas.microsoft.com/office/drawing/2010/main"/>
                      </a:ext>
                    </a:extLst>
                  </pic:spPr>
                </pic:pic>
              </a:graphicData>
            </a:graphic>
          </wp:inline>
        </w:drawing>
      </w:r>
    </w:p>
    <w:p w14:paraId="158E0BE9" w14:textId="3D866B95" w:rsidR="0081506C" w:rsidRDefault="009006DF" w:rsidP="00194FAA">
      <w:pPr>
        <w:pStyle w:val="Caption"/>
        <w:spacing w:line="360" w:lineRule="auto"/>
      </w:pPr>
      <w:bookmarkStart w:id="22" w:name="_Toc198192961"/>
      <w:r w:rsidRPr="000B3EE8">
        <w:rPr>
          <w:noProof/>
        </w:rPr>
        <w:t xml:space="preserve">FIGURE </w:t>
      </w:r>
      <w:r w:rsidR="00D91E77">
        <w:rPr>
          <w:noProof/>
        </w:rPr>
        <w:t>4.</w:t>
      </w:r>
      <w:r>
        <w:fldChar w:fldCharType="begin"/>
      </w:r>
      <w:r>
        <w:instrText xml:space="preserve"> SEQ Figure \* ARABIC </w:instrText>
      </w:r>
      <w:r>
        <w:fldChar w:fldCharType="separate"/>
      </w:r>
      <w:r w:rsidR="002A79F5">
        <w:rPr>
          <w:noProof/>
        </w:rPr>
        <w:t>7</w:t>
      </w:r>
      <w:r>
        <w:fldChar w:fldCharType="end"/>
      </w:r>
      <w:r w:rsidRPr="002A5676">
        <w:rPr>
          <w:noProof/>
        </w:rPr>
        <w:t>: PZEM-004T Pin Out</w:t>
      </w:r>
      <w:bookmarkEnd w:id="22"/>
    </w:p>
    <w:p w14:paraId="0C9D09DB" w14:textId="77777777" w:rsidR="00194FAA" w:rsidRDefault="00194FAA" w:rsidP="00194FAA">
      <w:pPr>
        <w:rPr>
          <w:lang w:val="en-US" w:bidi="ar-SA"/>
        </w:rPr>
      </w:pPr>
    </w:p>
    <w:p w14:paraId="4D3D6ACD" w14:textId="77777777" w:rsidR="00194FAA" w:rsidRDefault="00194FAA" w:rsidP="00194FAA">
      <w:pPr>
        <w:rPr>
          <w:lang w:val="en-US" w:bidi="ar-SA"/>
        </w:rPr>
      </w:pPr>
    </w:p>
    <w:p w14:paraId="01F6AB0D" w14:textId="77777777" w:rsidR="00194FAA" w:rsidRPr="00194FAA" w:rsidRDefault="00194FAA" w:rsidP="00194FAA">
      <w:pPr>
        <w:rPr>
          <w:lang w:val="en-US" w:bidi="ar-SA"/>
        </w:rPr>
      </w:pPr>
    </w:p>
    <w:p w14:paraId="0FD0C627" w14:textId="77777777" w:rsidR="00E8479B" w:rsidRPr="00E8479B" w:rsidRDefault="00E8479B" w:rsidP="00267AF3">
      <w:pPr>
        <w:spacing w:line="360" w:lineRule="auto"/>
        <w:rPr>
          <w:lang w:val="en-US" w:bidi="ar-SA"/>
        </w:rPr>
      </w:pPr>
    </w:p>
    <w:tbl>
      <w:tblPr>
        <w:tblW w:w="88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
        <w:gridCol w:w="1038"/>
        <w:gridCol w:w="7220"/>
      </w:tblGrid>
      <w:tr w:rsidR="00164586" w:rsidRPr="007E77E1" w14:paraId="3DF72664" w14:textId="77777777" w:rsidTr="00164586">
        <w:trPr>
          <w:trHeight w:val="775"/>
          <w:tblHeader/>
          <w:tblCellSpacing w:w="15" w:type="dxa"/>
        </w:trPr>
        <w:tc>
          <w:tcPr>
            <w:tcW w:w="0" w:type="auto"/>
            <w:vAlign w:val="center"/>
            <w:hideMark/>
          </w:tcPr>
          <w:p w14:paraId="41C20A39" w14:textId="77777777" w:rsidR="0081506C" w:rsidRPr="007E77E1" w:rsidRDefault="0081506C" w:rsidP="00267AF3">
            <w:pPr>
              <w:pStyle w:val="Para14"/>
              <w:rPr>
                <w:lang w:val="en-US" w:bidi="ar-SA"/>
              </w:rPr>
            </w:pPr>
            <w:r w:rsidRPr="007E77E1">
              <w:rPr>
                <w:lang w:val="en-US" w:bidi="ar-SA"/>
              </w:rPr>
              <w:lastRenderedPageBreak/>
              <w:t>Pin</w:t>
            </w:r>
          </w:p>
        </w:tc>
        <w:tc>
          <w:tcPr>
            <w:tcW w:w="0" w:type="auto"/>
            <w:vAlign w:val="center"/>
            <w:hideMark/>
          </w:tcPr>
          <w:p w14:paraId="4C0F0832" w14:textId="77777777" w:rsidR="0081506C" w:rsidRPr="007E77E1" w:rsidRDefault="0081506C" w:rsidP="00267AF3">
            <w:pPr>
              <w:pStyle w:val="Para14"/>
              <w:rPr>
                <w:lang w:val="en-US" w:bidi="ar-SA"/>
              </w:rPr>
            </w:pPr>
            <w:r w:rsidRPr="007E77E1">
              <w:rPr>
                <w:lang w:val="en-US" w:bidi="ar-SA"/>
              </w:rPr>
              <w:t>Name</w:t>
            </w:r>
          </w:p>
        </w:tc>
        <w:tc>
          <w:tcPr>
            <w:tcW w:w="0" w:type="auto"/>
            <w:vAlign w:val="center"/>
            <w:hideMark/>
          </w:tcPr>
          <w:p w14:paraId="77BA37AF" w14:textId="77777777" w:rsidR="0081506C" w:rsidRPr="007E77E1" w:rsidRDefault="0081506C" w:rsidP="00267AF3">
            <w:pPr>
              <w:pStyle w:val="Para14"/>
              <w:rPr>
                <w:lang w:val="en-US" w:bidi="ar-SA"/>
              </w:rPr>
            </w:pPr>
            <w:r w:rsidRPr="007E77E1">
              <w:rPr>
                <w:lang w:val="en-US" w:bidi="ar-SA"/>
              </w:rPr>
              <w:t>Description</w:t>
            </w:r>
          </w:p>
        </w:tc>
      </w:tr>
      <w:tr w:rsidR="00164586" w:rsidRPr="007E77E1" w14:paraId="5C6D3F84" w14:textId="77777777" w:rsidTr="00164586">
        <w:trPr>
          <w:trHeight w:val="775"/>
          <w:tblCellSpacing w:w="15" w:type="dxa"/>
        </w:trPr>
        <w:tc>
          <w:tcPr>
            <w:tcW w:w="0" w:type="auto"/>
            <w:vAlign w:val="center"/>
            <w:hideMark/>
          </w:tcPr>
          <w:p w14:paraId="4D88A0DF" w14:textId="77777777" w:rsidR="0081506C" w:rsidRPr="007E77E1" w:rsidRDefault="0081506C" w:rsidP="00267AF3">
            <w:pPr>
              <w:pStyle w:val="Para14"/>
            </w:pPr>
            <w:r w:rsidRPr="007E77E1">
              <w:t>1</w:t>
            </w:r>
          </w:p>
        </w:tc>
        <w:tc>
          <w:tcPr>
            <w:tcW w:w="0" w:type="auto"/>
            <w:vAlign w:val="center"/>
            <w:hideMark/>
          </w:tcPr>
          <w:p w14:paraId="0D905CFD" w14:textId="77777777" w:rsidR="0081506C" w:rsidRPr="007E77E1" w:rsidRDefault="0081506C" w:rsidP="00267AF3">
            <w:pPr>
              <w:pStyle w:val="Para14"/>
            </w:pPr>
            <w:r w:rsidRPr="007E77E1">
              <w:t>VCC</w:t>
            </w:r>
          </w:p>
        </w:tc>
        <w:tc>
          <w:tcPr>
            <w:tcW w:w="0" w:type="auto"/>
            <w:vAlign w:val="center"/>
            <w:hideMark/>
          </w:tcPr>
          <w:p w14:paraId="764BFE72" w14:textId="77777777" w:rsidR="0081506C" w:rsidRPr="007E77E1" w:rsidRDefault="0081506C" w:rsidP="00267AF3">
            <w:pPr>
              <w:pStyle w:val="Para14"/>
            </w:pPr>
            <w:r w:rsidRPr="007E77E1">
              <w:t>Connect to 5V DC power supply</w:t>
            </w:r>
          </w:p>
        </w:tc>
      </w:tr>
      <w:tr w:rsidR="00164586" w:rsidRPr="007E77E1" w14:paraId="729D3150" w14:textId="77777777" w:rsidTr="00164586">
        <w:trPr>
          <w:trHeight w:val="775"/>
          <w:tblCellSpacing w:w="15" w:type="dxa"/>
        </w:trPr>
        <w:tc>
          <w:tcPr>
            <w:tcW w:w="0" w:type="auto"/>
            <w:vAlign w:val="center"/>
            <w:hideMark/>
          </w:tcPr>
          <w:p w14:paraId="662A9E91" w14:textId="77777777" w:rsidR="0081506C" w:rsidRPr="007E77E1" w:rsidRDefault="0081506C" w:rsidP="00267AF3">
            <w:pPr>
              <w:pStyle w:val="Para14"/>
            </w:pPr>
            <w:r w:rsidRPr="007E77E1">
              <w:t>2</w:t>
            </w:r>
          </w:p>
        </w:tc>
        <w:tc>
          <w:tcPr>
            <w:tcW w:w="0" w:type="auto"/>
            <w:vAlign w:val="center"/>
            <w:hideMark/>
          </w:tcPr>
          <w:p w14:paraId="0C1204EF" w14:textId="77777777" w:rsidR="0081506C" w:rsidRPr="007E77E1" w:rsidRDefault="0081506C" w:rsidP="00267AF3">
            <w:pPr>
              <w:pStyle w:val="Para14"/>
            </w:pPr>
            <w:r w:rsidRPr="007E77E1">
              <w:t>GND</w:t>
            </w:r>
          </w:p>
        </w:tc>
        <w:tc>
          <w:tcPr>
            <w:tcW w:w="0" w:type="auto"/>
            <w:vAlign w:val="center"/>
            <w:hideMark/>
          </w:tcPr>
          <w:p w14:paraId="2A53F9A6" w14:textId="77777777" w:rsidR="0081506C" w:rsidRPr="007E77E1" w:rsidRDefault="0081506C" w:rsidP="00267AF3">
            <w:pPr>
              <w:pStyle w:val="Para14"/>
            </w:pPr>
            <w:r w:rsidRPr="007E77E1">
              <w:t>Ground</w:t>
            </w:r>
          </w:p>
        </w:tc>
      </w:tr>
      <w:tr w:rsidR="00164586" w:rsidRPr="007E77E1" w14:paraId="0E3E7E80" w14:textId="77777777" w:rsidTr="00164586">
        <w:trPr>
          <w:trHeight w:val="775"/>
          <w:tblCellSpacing w:w="15" w:type="dxa"/>
        </w:trPr>
        <w:tc>
          <w:tcPr>
            <w:tcW w:w="0" w:type="auto"/>
            <w:vAlign w:val="center"/>
            <w:hideMark/>
          </w:tcPr>
          <w:p w14:paraId="1379CC5E" w14:textId="77777777" w:rsidR="0081506C" w:rsidRPr="007E77E1" w:rsidRDefault="0081506C" w:rsidP="00267AF3">
            <w:pPr>
              <w:pStyle w:val="Para14"/>
            </w:pPr>
            <w:r w:rsidRPr="007E77E1">
              <w:t>3</w:t>
            </w:r>
          </w:p>
        </w:tc>
        <w:tc>
          <w:tcPr>
            <w:tcW w:w="0" w:type="auto"/>
            <w:vAlign w:val="center"/>
            <w:hideMark/>
          </w:tcPr>
          <w:p w14:paraId="42A1E0D4" w14:textId="77777777" w:rsidR="0081506C" w:rsidRPr="007E77E1" w:rsidRDefault="0081506C" w:rsidP="00267AF3">
            <w:pPr>
              <w:pStyle w:val="Para14"/>
            </w:pPr>
            <w:r w:rsidRPr="007E77E1">
              <w:t>TX</w:t>
            </w:r>
          </w:p>
        </w:tc>
        <w:tc>
          <w:tcPr>
            <w:tcW w:w="0" w:type="auto"/>
            <w:vAlign w:val="center"/>
            <w:hideMark/>
          </w:tcPr>
          <w:p w14:paraId="573B0513" w14:textId="77777777" w:rsidR="0081506C" w:rsidRPr="007E77E1" w:rsidRDefault="0081506C" w:rsidP="00267AF3">
            <w:pPr>
              <w:pStyle w:val="Para14"/>
            </w:pPr>
            <w:r w:rsidRPr="007E77E1">
              <w:t>Transmit data from PZEM to microcontroller</w:t>
            </w:r>
          </w:p>
        </w:tc>
      </w:tr>
      <w:tr w:rsidR="00164586" w:rsidRPr="007E77E1" w14:paraId="3F246AFC" w14:textId="77777777" w:rsidTr="00164586">
        <w:trPr>
          <w:trHeight w:val="775"/>
          <w:tblCellSpacing w:w="15" w:type="dxa"/>
        </w:trPr>
        <w:tc>
          <w:tcPr>
            <w:tcW w:w="0" w:type="auto"/>
            <w:vAlign w:val="center"/>
            <w:hideMark/>
          </w:tcPr>
          <w:p w14:paraId="0E87AAC0" w14:textId="77777777" w:rsidR="0081506C" w:rsidRPr="007E77E1" w:rsidRDefault="0081506C" w:rsidP="00267AF3">
            <w:pPr>
              <w:pStyle w:val="Para14"/>
            </w:pPr>
            <w:r w:rsidRPr="007E77E1">
              <w:t>4</w:t>
            </w:r>
          </w:p>
        </w:tc>
        <w:tc>
          <w:tcPr>
            <w:tcW w:w="0" w:type="auto"/>
            <w:vAlign w:val="center"/>
            <w:hideMark/>
          </w:tcPr>
          <w:p w14:paraId="05AE4EB6" w14:textId="77777777" w:rsidR="0081506C" w:rsidRPr="007E77E1" w:rsidRDefault="0081506C" w:rsidP="00267AF3">
            <w:pPr>
              <w:pStyle w:val="Para14"/>
            </w:pPr>
            <w:r w:rsidRPr="007E77E1">
              <w:t>RX</w:t>
            </w:r>
          </w:p>
        </w:tc>
        <w:tc>
          <w:tcPr>
            <w:tcW w:w="0" w:type="auto"/>
            <w:vAlign w:val="center"/>
            <w:hideMark/>
          </w:tcPr>
          <w:p w14:paraId="0B0E501F" w14:textId="77777777" w:rsidR="0081506C" w:rsidRPr="007E77E1" w:rsidRDefault="0081506C" w:rsidP="00267AF3">
            <w:pPr>
              <w:pStyle w:val="Para14"/>
            </w:pPr>
            <w:r w:rsidRPr="007E77E1">
              <w:t>Receive data from microcontroller to PZEM</w:t>
            </w:r>
          </w:p>
        </w:tc>
      </w:tr>
    </w:tbl>
    <w:p w14:paraId="29D2A4C8" w14:textId="77777777" w:rsidR="00164586" w:rsidRDefault="00164586" w:rsidP="00267AF3">
      <w:pPr>
        <w:pStyle w:val="Para14"/>
      </w:pPr>
    </w:p>
    <w:p w14:paraId="061AF84F" w14:textId="6A8DBF08" w:rsidR="00164586" w:rsidRPr="00164586" w:rsidRDefault="0081506C" w:rsidP="00267AF3">
      <w:pPr>
        <w:pStyle w:val="Para14"/>
      </w:pPr>
      <w:r w:rsidRPr="007E77E1">
        <w:t>Connect TX of PZEM to RX of</w:t>
      </w:r>
      <w:r w:rsidR="00157124">
        <w:t xml:space="preserve"> the</w:t>
      </w:r>
      <w:r w:rsidRPr="007E77E1">
        <w:t xml:space="preserve"> microcontroller and RX of PZEM to TX of</w:t>
      </w:r>
      <w:r w:rsidR="00157124">
        <w:t xml:space="preserve"> the</w:t>
      </w:r>
      <w:r w:rsidRPr="007E77E1">
        <w:t xml:space="preserve"> microcontroller.</w:t>
      </w:r>
    </w:p>
    <w:p w14:paraId="0D01BAFE" w14:textId="77777777" w:rsidR="0081506C" w:rsidRPr="007E77E1" w:rsidRDefault="0081506C" w:rsidP="00267AF3">
      <w:pPr>
        <w:pStyle w:val="Para14"/>
      </w:pPr>
      <w:r w:rsidRPr="007E77E1">
        <w:t>It also has terminals for:</w:t>
      </w:r>
    </w:p>
    <w:p w14:paraId="166F5574" w14:textId="77777777" w:rsidR="0081506C" w:rsidRPr="007E77E1" w:rsidRDefault="0081506C" w:rsidP="00267AF3">
      <w:pPr>
        <w:pStyle w:val="Para14"/>
        <w:numPr>
          <w:ilvl w:val="0"/>
          <w:numId w:val="62"/>
        </w:numPr>
      </w:pPr>
      <w:r w:rsidRPr="007E77E1">
        <w:rPr>
          <w:b/>
          <w:bCs/>
        </w:rPr>
        <w:t>AC input voltage connection</w:t>
      </w:r>
      <w:r w:rsidRPr="007E77E1">
        <w:t xml:space="preserve"> (Live and Neutral terminals)</w:t>
      </w:r>
    </w:p>
    <w:p w14:paraId="5AE22396" w14:textId="5621158B" w:rsidR="0081506C" w:rsidRDefault="0081506C" w:rsidP="00267AF3">
      <w:pPr>
        <w:pStyle w:val="Para14"/>
        <w:numPr>
          <w:ilvl w:val="0"/>
          <w:numId w:val="62"/>
        </w:numPr>
      </w:pPr>
      <w:r w:rsidRPr="007E77E1">
        <w:rPr>
          <w:b/>
          <w:bCs/>
        </w:rPr>
        <w:t>CT sensor input</w:t>
      </w:r>
      <w:r w:rsidRPr="007E77E1">
        <w:t xml:space="preserve"> (jack or screw terminal for clip-on current sensor)</w:t>
      </w:r>
    </w:p>
    <w:p w14:paraId="30730795" w14:textId="77777777" w:rsidR="00194FAA" w:rsidRPr="00194FAA" w:rsidRDefault="00194FAA" w:rsidP="00194FAA"/>
    <w:p w14:paraId="3055C4CF" w14:textId="4BDAB0F7" w:rsidR="0081506C" w:rsidRPr="0081506C" w:rsidRDefault="0081506C" w:rsidP="00267AF3">
      <w:pPr>
        <w:pStyle w:val="ListParagraph"/>
        <w:numPr>
          <w:ilvl w:val="0"/>
          <w:numId w:val="58"/>
        </w:numPr>
        <w:spacing w:line="360" w:lineRule="auto"/>
        <w:rPr>
          <w:b/>
          <w:bCs/>
        </w:rPr>
      </w:pPr>
      <w:r w:rsidRPr="0081506C">
        <w:rPr>
          <w:rFonts w:ascii="Times New Roman" w:hAnsi="Times New Roman" w:cs="Times New Roman"/>
          <w:b/>
          <w:iCs/>
          <w:kern w:val="0"/>
          <w:sz w:val="28"/>
          <w:szCs w:val="18"/>
          <w:lang w:val="en-US" w:bidi="ar-SA"/>
          <w14:ligatures w14:val="none"/>
        </w:rPr>
        <w:t>Key Features</w:t>
      </w:r>
    </w:p>
    <w:p w14:paraId="656BF930" w14:textId="77C07998" w:rsidR="0081506C" w:rsidRPr="007E77E1" w:rsidRDefault="0081506C" w:rsidP="00267AF3">
      <w:pPr>
        <w:pStyle w:val="Para14"/>
        <w:numPr>
          <w:ilvl w:val="0"/>
          <w:numId w:val="61"/>
        </w:numPr>
      </w:pPr>
      <w:r w:rsidRPr="007E77E1">
        <w:rPr>
          <w:rFonts w:ascii="Segoe UI Emoji" w:hAnsi="Segoe UI Emoji" w:cs="Segoe UI Emoji"/>
        </w:rPr>
        <w:t>📊</w:t>
      </w:r>
      <w:r w:rsidRPr="007E77E1">
        <w:t xml:space="preserve"> Real-time monitoring of </w:t>
      </w:r>
      <w:r w:rsidR="00157124" w:rsidRPr="007E77E1">
        <w:t>voltage, current, power, energy, frequency, and power factor.</w:t>
      </w:r>
    </w:p>
    <w:p w14:paraId="7A4384EB" w14:textId="77777777" w:rsidR="0081506C" w:rsidRPr="007E77E1" w:rsidRDefault="0081506C" w:rsidP="00267AF3">
      <w:pPr>
        <w:pStyle w:val="Para14"/>
        <w:numPr>
          <w:ilvl w:val="0"/>
          <w:numId w:val="61"/>
        </w:numPr>
      </w:pPr>
      <w:r w:rsidRPr="007E77E1">
        <w:rPr>
          <w:rFonts w:ascii="Segoe UI Emoji" w:hAnsi="Segoe UI Emoji" w:cs="Segoe UI Emoji"/>
        </w:rPr>
        <w:t>⚡</w:t>
      </w:r>
      <w:r w:rsidRPr="007E77E1">
        <w:t xml:space="preserve"> Non-invasive current sensing via CT sensor (safe and easy to install).</w:t>
      </w:r>
    </w:p>
    <w:p w14:paraId="0B4F2D73" w14:textId="77777777" w:rsidR="0081506C" w:rsidRPr="007E77E1" w:rsidRDefault="0081506C" w:rsidP="00267AF3">
      <w:pPr>
        <w:pStyle w:val="Para14"/>
        <w:numPr>
          <w:ilvl w:val="0"/>
          <w:numId w:val="61"/>
        </w:numPr>
      </w:pPr>
      <w:r w:rsidRPr="007E77E1">
        <w:rPr>
          <w:rFonts w:ascii="Segoe UI Emoji" w:hAnsi="Segoe UI Emoji" w:cs="Segoe UI Emoji"/>
        </w:rPr>
        <w:t>🔌</w:t>
      </w:r>
      <w:r w:rsidRPr="007E77E1">
        <w:t xml:space="preserve"> AC voltage input range: 80V–260V AC.</w:t>
      </w:r>
    </w:p>
    <w:p w14:paraId="778F54D7" w14:textId="77777777" w:rsidR="0081506C" w:rsidRPr="007E77E1" w:rsidRDefault="0081506C" w:rsidP="00267AF3">
      <w:pPr>
        <w:pStyle w:val="Para14"/>
        <w:numPr>
          <w:ilvl w:val="0"/>
          <w:numId w:val="61"/>
        </w:numPr>
      </w:pPr>
      <w:r w:rsidRPr="007E77E1">
        <w:rPr>
          <w:rFonts w:ascii="Segoe UI Emoji" w:hAnsi="Segoe UI Emoji" w:cs="Segoe UI Emoji"/>
        </w:rPr>
        <w:t>📡</w:t>
      </w:r>
      <w:r w:rsidRPr="007E77E1">
        <w:t xml:space="preserve"> Serial (UART) communication compatible with 5V logic microcontrollers.</w:t>
      </w:r>
    </w:p>
    <w:p w14:paraId="50B6A18F" w14:textId="77777777" w:rsidR="0081506C" w:rsidRPr="007E77E1" w:rsidRDefault="0081506C" w:rsidP="00267AF3">
      <w:pPr>
        <w:pStyle w:val="Para14"/>
        <w:numPr>
          <w:ilvl w:val="0"/>
          <w:numId w:val="61"/>
        </w:numPr>
      </w:pPr>
      <w:r w:rsidRPr="007E77E1">
        <w:rPr>
          <w:rFonts w:ascii="Segoe UI Emoji" w:hAnsi="Segoe UI Emoji" w:cs="Segoe UI Emoji"/>
        </w:rPr>
        <w:t>🔒</w:t>
      </w:r>
      <w:r w:rsidRPr="007E77E1">
        <w:t xml:space="preserve"> Electrical isolation via optocoupler ensures safe operation.</w:t>
      </w:r>
    </w:p>
    <w:p w14:paraId="0960C2B2" w14:textId="77777777" w:rsidR="0081506C" w:rsidRPr="007E77E1" w:rsidRDefault="0081506C" w:rsidP="00267AF3">
      <w:pPr>
        <w:pStyle w:val="Para14"/>
        <w:numPr>
          <w:ilvl w:val="0"/>
          <w:numId w:val="61"/>
        </w:numPr>
      </w:pPr>
      <w:r w:rsidRPr="007E77E1">
        <w:rPr>
          <w:rFonts w:ascii="Segoe UI Emoji" w:hAnsi="Segoe UI Emoji" w:cs="Segoe UI Emoji"/>
        </w:rPr>
        <w:lastRenderedPageBreak/>
        <w:t>🛠️</w:t>
      </w:r>
      <w:r w:rsidRPr="007E77E1">
        <w:t xml:space="preserve"> Compact design for easy embedding in custom enclosures.</w:t>
      </w:r>
    </w:p>
    <w:p w14:paraId="6019CEAD" w14:textId="77777777" w:rsidR="0081506C" w:rsidRPr="007E77E1" w:rsidRDefault="0081506C" w:rsidP="00267AF3">
      <w:pPr>
        <w:pStyle w:val="Para14"/>
        <w:numPr>
          <w:ilvl w:val="0"/>
          <w:numId w:val="61"/>
        </w:numPr>
      </w:pPr>
      <w:r w:rsidRPr="007E77E1">
        <w:rPr>
          <w:rFonts w:ascii="Segoe UI Emoji" w:hAnsi="Segoe UI Emoji" w:cs="Segoe UI Emoji"/>
        </w:rPr>
        <w:t>💾</w:t>
      </w:r>
      <w:r w:rsidRPr="007E77E1">
        <w:t xml:space="preserve"> Energy (kWh) data retention even after power loss.</w:t>
      </w:r>
    </w:p>
    <w:p w14:paraId="36DF9A09" w14:textId="37AB0244" w:rsidR="0081506C" w:rsidRDefault="0081506C" w:rsidP="00267AF3">
      <w:pPr>
        <w:pStyle w:val="Para14"/>
        <w:numPr>
          <w:ilvl w:val="0"/>
          <w:numId w:val="61"/>
        </w:numPr>
      </w:pPr>
      <w:r w:rsidRPr="007E77E1">
        <w:rPr>
          <w:rFonts w:ascii="Segoe UI Emoji" w:hAnsi="Segoe UI Emoji" w:cs="Segoe UI Emoji"/>
        </w:rPr>
        <w:t>🔄</w:t>
      </w:r>
      <w:r w:rsidRPr="007E77E1">
        <w:t xml:space="preserve"> Supports reset of energy data via command through UART.</w:t>
      </w:r>
    </w:p>
    <w:p w14:paraId="5E4A9898" w14:textId="77777777" w:rsidR="00760302" w:rsidRPr="0081506C" w:rsidRDefault="00760302" w:rsidP="00267AF3">
      <w:pPr>
        <w:spacing w:line="360" w:lineRule="auto"/>
      </w:pPr>
    </w:p>
    <w:p w14:paraId="4CDC51F7" w14:textId="44FD5B4D" w:rsidR="0081506C" w:rsidRPr="007E77E1" w:rsidRDefault="0081506C" w:rsidP="00267AF3">
      <w:pPr>
        <w:pStyle w:val="Caption"/>
        <w:numPr>
          <w:ilvl w:val="0"/>
          <w:numId w:val="58"/>
        </w:numPr>
        <w:spacing w:line="360" w:lineRule="auto"/>
        <w:jc w:val="left"/>
      </w:pPr>
      <w:r w:rsidRPr="007E77E1">
        <w:t>Applications</w:t>
      </w:r>
    </w:p>
    <w:p w14:paraId="3B413E5B" w14:textId="77777777" w:rsidR="0081506C" w:rsidRPr="00164586" w:rsidRDefault="0081506C" w:rsidP="00267AF3">
      <w:pPr>
        <w:pStyle w:val="Para14"/>
        <w:numPr>
          <w:ilvl w:val="0"/>
          <w:numId w:val="60"/>
        </w:numPr>
        <w:rPr>
          <w:rFonts w:cs="Times New Roman"/>
        </w:rPr>
      </w:pPr>
      <w:r w:rsidRPr="00164586">
        <w:rPr>
          <w:rFonts w:ascii="Segoe UI Emoji" w:hAnsi="Segoe UI Emoji" w:cs="Segoe UI Emoji"/>
        </w:rPr>
        <w:t>🔧</w:t>
      </w:r>
      <w:r w:rsidRPr="00164586">
        <w:rPr>
          <w:rFonts w:cs="Times New Roman"/>
        </w:rPr>
        <w:t xml:space="preserve"> Home energy monitoring systems</w:t>
      </w:r>
    </w:p>
    <w:p w14:paraId="510209CA" w14:textId="77777777" w:rsidR="0081506C" w:rsidRPr="00164586" w:rsidRDefault="0081506C" w:rsidP="00267AF3">
      <w:pPr>
        <w:pStyle w:val="Para14"/>
        <w:numPr>
          <w:ilvl w:val="0"/>
          <w:numId w:val="60"/>
        </w:numPr>
        <w:rPr>
          <w:rFonts w:cs="Times New Roman"/>
        </w:rPr>
      </w:pPr>
      <w:r w:rsidRPr="00D251F9">
        <w:rPr>
          <w:rFonts w:ascii="Segoe UI Emoji" w:hAnsi="Segoe UI Emoji" w:cs="Segoe UI Emoji"/>
        </w:rPr>
        <w:t>🏢</w:t>
      </w:r>
      <w:r w:rsidRPr="00164586">
        <w:rPr>
          <w:rFonts w:cs="Times New Roman"/>
        </w:rPr>
        <w:t xml:space="preserve"> Industrial power tracking and logging</w:t>
      </w:r>
    </w:p>
    <w:p w14:paraId="563E7754" w14:textId="77777777" w:rsidR="0081506C" w:rsidRPr="00164586" w:rsidRDefault="0081506C" w:rsidP="00267AF3">
      <w:pPr>
        <w:pStyle w:val="Para14"/>
        <w:numPr>
          <w:ilvl w:val="0"/>
          <w:numId w:val="60"/>
        </w:numPr>
        <w:rPr>
          <w:rFonts w:cs="Times New Roman"/>
        </w:rPr>
      </w:pPr>
      <w:r w:rsidRPr="00164586">
        <w:rPr>
          <w:rFonts w:ascii="Segoe UI Emoji" w:hAnsi="Segoe UI Emoji" w:cs="Segoe UI Emoji"/>
        </w:rPr>
        <w:t>⚡</w:t>
      </w:r>
      <w:r w:rsidRPr="00164586">
        <w:rPr>
          <w:rFonts w:cs="Times New Roman"/>
        </w:rPr>
        <w:t xml:space="preserve"> Smart grid and smart home applications</w:t>
      </w:r>
    </w:p>
    <w:p w14:paraId="3574AF67" w14:textId="77777777" w:rsidR="0081506C" w:rsidRPr="00164586" w:rsidRDefault="0081506C" w:rsidP="00267AF3">
      <w:pPr>
        <w:pStyle w:val="Para14"/>
        <w:numPr>
          <w:ilvl w:val="0"/>
          <w:numId w:val="60"/>
        </w:numPr>
        <w:rPr>
          <w:rFonts w:cs="Times New Roman"/>
        </w:rPr>
      </w:pPr>
      <w:r w:rsidRPr="00D251F9">
        <w:rPr>
          <w:rFonts w:ascii="Segoe UI Emoji" w:hAnsi="Segoe UI Emoji" w:cs="Segoe UI Emoji"/>
        </w:rPr>
        <w:t>🧰</w:t>
      </w:r>
      <w:r w:rsidRPr="00164586">
        <w:rPr>
          <w:rFonts w:cs="Times New Roman"/>
        </w:rPr>
        <w:t xml:space="preserve"> Load analysis and energy optimization projects</w:t>
      </w:r>
    </w:p>
    <w:p w14:paraId="5879CCBF" w14:textId="77777777" w:rsidR="0081506C" w:rsidRPr="00164586" w:rsidRDefault="0081506C" w:rsidP="00267AF3">
      <w:pPr>
        <w:pStyle w:val="Para14"/>
        <w:numPr>
          <w:ilvl w:val="0"/>
          <w:numId w:val="60"/>
        </w:numPr>
        <w:rPr>
          <w:rFonts w:cs="Times New Roman"/>
        </w:rPr>
      </w:pPr>
      <w:r w:rsidRPr="00164586">
        <w:rPr>
          <w:rFonts w:ascii="Segoe UI Emoji" w:hAnsi="Segoe UI Emoji" w:cs="Segoe UI Emoji"/>
        </w:rPr>
        <w:t>📈</w:t>
      </w:r>
      <w:r w:rsidRPr="00164586">
        <w:rPr>
          <w:rFonts w:cs="Times New Roman"/>
        </w:rPr>
        <w:t xml:space="preserve"> IoT-based power consumption dashboards</w:t>
      </w:r>
    </w:p>
    <w:p w14:paraId="53B09C6B" w14:textId="77777777" w:rsidR="0081506C" w:rsidRPr="00164586" w:rsidRDefault="0081506C" w:rsidP="00267AF3">
      <w:pPr>
        <w:pStyle w:val="Para14"/>
        <w:numPr>
          <w:ilvl w:val="0"/>
          <w:numId w:val="60"/>
        </w:numPr>
        <w:rPr>
          <w:rFonts w:cs="Times New Roman"/>
        </w:rPr>
      </w:pPr>
      <w:r w:rsidRPr="00164586">
        <w:rPr>
          <w:rFonts w:ascii="Segoe UI Emoji" w:hAnsi="Segoe UI Emoji" w:cs="Segoe UI Emoji"/>
        </w:rPr>
        <w:t>🔌</w:t>
      </w:r>
      <w:r w:rsidRPr="00164586">
        <w:rPr>
          <w:rFonts w:cs="Times New Roman"/>
        </w:rPr>
        <w:t xml:space="preserve"> Protective monitoring for high power equipment</w:t>
      </w:r>
    </w:p>
    <w:p w14:paraId="19782715" w14:textId="77777777" w:rsidR="0081506C" w:rsidRDefault="0081506C" w:rsidP="00267AF3">
      <w:pPr>
        <w:spacing w:line="360" w:lineRule="auto"/>
      </w:pPr>
    </w:p>
    <w:p w14:paraId="17F0A88F" w14:textId="77777777" w:rsidR="0081506C" w:rsidRDefault="0081506C" w:rsidP="00267AF3">
      <w:pPr>
        <w:spacing w:line="360" w:lineRule="auto"/>
      </w:pPr>
    </w:p>
    <w:p w14:paraId="5AB5061E" w14:textId="77777777" w:rsidR="0081506C" w:rsidRDefault="0081506C" w:rsidP="00267AF3">
      <w:pPr>
        <w:spacing w:line="360" w:lineRule="auto"/>
      </w:pPr>
    </w:p>
    <w:p w14:paraId="5CCD9E8B" w14:textId="77777777" w:rsidR="0081506C" w:rsidRDefault="0081506C" w:rsidP="00267AF3">
      <w:pPr>
        <w:spacing w:line="360" w:lineRule="auto"/>
      </w:pPr>
    </w:p>
    <w:p w14:paraId="06715430" w14:textId="77777777" w:rsidR="0081506C" w:rsidRDefault="0081506C" w:rsidP="00267AF3">
      <w:pPr>
        <w:spacing w:line="360" w:lineRule="auto"/>
      </w:pPr>
    </w:p>
    <w:p w14:paraId="4E03CADD" w14:textId="77777777" w:rsidR="0081506C" w:rsidRDefault="0081506C" w:rsidP="00267AF3">
      <w:pPr>
        <w:spacing w:line="360" w:lineRule="auto"/>
      </w:pPr>
    </w:p>
    <w:p w14:paraId="13EC2A0E" w14:textId="77777777" w:rsidR="0081506C" w:rsidRDefault="0081506C" w:rsidP="00267AF3">
      <w:pPr>
        <w:spacing w:line="360" w:lineRule="auto"/>
      </w:pPr>
    </w:p>
    <w:p w14:paraId="77844F9F" w14:textId="77777777" w:rsidR="0081506C" w:rsidRPr="0081506C" w:rsidRDefault="0081506C" w:rsidP="00267AF3">
      <w:pPr>
        <w:spacing w:line="360" w:lineRule="auto"/>
      </w:pPr>
    </w:p>
    <w:p w14:paraId="059C6123" w14:textId="77777777" w:rsidR="00446696" w:rsidRDefault="00446696" w:rsidP="00267AF3">
      <w:pPr>
        <w:spacing w:line="360" w:lineRule="auto"/>
        <w:rPr>
          <w:rFonts w:ascii="Times New Roman" w:eastAsia="Times New Roman" w:hAnsi="Times New Roman"/>
          <w:color w:val="000000" w:themeColor="text1"/>
          <w:sz w:val="28"/>
          <w:szCs w:val="32"/>
        </w:rPr>
      </w:pPr>
      <w:r>
        <w:br w:type="page"/>
      </w:r>
    </w:p>
    <w:p w14:paraId="56F7A51F" w14:textId="635E98C6" w:rsidR="009D689F" w:rsidRPr="009D689F" w:rsidRDefault="00BE1BAE" w:rsidP="00194FAA">
      <w:pPr>
        <w:pStyle w:val="H316B"/>
        <w:spacing w:line="360" w:lineRule="auto"/>
        <w:jc w:val="left"/>
      </w:pPr>
      <w:bookmarkStart w:id="23" w:name="_Toc160797652"/>
      <w:bookmarkStart w:id="24" w:name="_Toc197933866"/>
      <w:r>
        <w:lastRenderedPageBreak/>
        <w:t>4</w:t>
      </w:r>
      <w:r w:rsidR="008F722C">
        <w:t>.</w:t>
      </w:r>
      <w:bookmarkEnd w:id="23"/>
      <w:r w:rsidR="009D689F">
        <w:t>4</w:t>
      </w:r>
      <w:r w:rsidR="009D689F" w:rsidRPr="009D689F">
        <w:rPr>
          <w:rFonts w:eastAsia="Times New Roman" w:cs="Times New Roman"/>
          <w:kern w:val="0"/>
          <w:sz w:val="27"/>
          <w:szCs w:val="27"/>
          <w:lang w:eastAsia="en-IN"/>
          <w14:ligatures w14:val="none"/>
        </w:rPr>
        <w:t xml:space="preserve"> </w:t>
      </w:r>
      <w:r w:rsidR="009D689F" w:rsidRPr="009D689F">
        <w:t>LCD 20x4 With I2C</w:t>
      </w:r>
      <w:bookmarkEnd w:id="24"/>
    </w:p>
    <w:p w14:paraId="75868261" w14:textId="77777777" w:rsidR="009D689F" w:rsidRPr="009D689F" w:rsidRDefault="009D689F" w:rsidP="00267AF3">
      <w:pPr>
        <w:pStyle w:val="Para14"/>
        <w:rPr>
          <w:rFonts w:eastAsiaTheme="majorEastAsia"/>
        </w:rPr>
      </w:pPr>
      <w:r w:rsidRPr="009D689F">
        <w:rPr>
          <w:rFonts w:eastAsiaTheme="majorEastAsia"/>
        </w:rPr>
        <w:t>An LCD (Liquid Crystal Display) is a display technology widely used in embedded systems and microcontrollers due to its low power consumption and compact design. LCDs are much thinner and lighter compared to CRTs and consume significantly less power than LED or gas-plasma displays because they operate by blocking light rather than emitting it.</w:t>
      </w:r>
    </w:p>
    <w:p w14:paraId="1DA8B0C3" w14:textId="67954C53" w:rsidR="009D689F" w:rsidRDefault="009D689F" w:rsidP="00267AF3">
      <w:pPr>
        <w:pStyle w:val="Para14"/>
        <w:rPr>
          <w:rFonts w:eastAsiaTheme="majorEastAsia"/>
        </w:rPr>
      </w:pPr>
      <w:r w:rsidRPr="009D689F">
        <w:rPr>
          <w:rFonts w:eastAsiaTheme="majorEastAsia"/>
        </w:rPr>
        <w:t xml:space="preserve">LCDs can be built with either a passive matrix or an </w:t>
      </w:r>
      <w:proofErr w:type="gramStart"/>
      <w:r w:rsidRPr="009D689F">
        <w:rPr>
          <w:rFonts w:eastAsiaTheme="majorEastAsia"/>
        </w:rPr>
        <w:t>active</w:t>
      </w:r>
      <w:r w:rsidR="00157124">
        <w:rPr>
          <w:rFonts w:eastAsiaTheme="majorEastAsia"/>
        </w:rPr>
        <w:t xml:space="preserve"> </w:t>
      </w:r>
      <w:r w:rsidRPr="009D689F">
        <w:rPr>
          <w:rFonts w:eastAsiaTheme="majorEastAsia"/>
        </w:rPr>
        <w:t>matrix</w:t>
      </w:r>
      <w:proofErr w:type="gramEnd"/>
      <w:r w:rsidRPr="009D689F">
        <w:rPr>
          <w:rFonts w:eastAsiaTheme="majorEastAsia"/>
        </w:rPr>
        <w:t xml:space="preserve"> configuration. The active matrix, also known as TFT (Thin Film Transistor), places a transistor at each pixel, allowing for faster switching and improved screen refresh rates compared to passive matrices.</w:t>
      </w:r>
    </w:p>
    <w:p w14:paraId="439E2239" w14:textId="77777777" w:rsidR="009D689F" w:rsidRPr="009D689F" w:rsidRDefault="009D689F" w:rsidP="00267AF3">
      <w:pPr>
        <w:spacing w:line="360" w:lineRule="auto"/>
      </w:pPr>
    </w:p>
    <w:p w14:paraId="53C60D9C" w14:textId="77777777" w:rsidR="009D689F" w:rsidRPr="009D689F" w:rsidRDefault="009D689F" w:rsidP="00267AF3">
      <w:pPr>
        <w:spacing w:line="360" w:lineRule="auto"/>
      </w:pPr>
    </w:p>
    <w:p w14:paraId="55955ACF" w14:textId="77777777" w:rsidR="009006DF" w:rsidRDefault="009D689F" w:rsidP="00267AF3">
      <w:pPr>
        <w:keepNext/>
        <w:spacing w:line="360" w:lineRule="auto"/>
        <w:jc w:val="center"/>
      </w:pPr>
      <w:r>
        <w:rPr>
          <w:noProof/>
        </w:rPr>
        <w:drawing>
          <wp:inline distT="0" distB="0" distL="0" distR="0" wp14:anchorId="63C340C8" wp14:editId="751A7776">
            <wp:extent cx="4147835" cy="2457450"/>
            <wp:effectExtent l="0" t="0" r="5080" b="0"/>
            <wp:docPr id="211336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1108" name="Picture 2113361108"/>
                    <pic:cNvPicPr/>
                  </pic:nvPicPr>
                  <pic:blipFill>
                    <a:blip r:embed="rId17">
                      <a:extLst>
                        <a:ext uri="{28A0092B-C50C-407E-A947-70E740481C1C}">
                          <a14:useLocalDpi xmlns:a14="http://schemas.microsoft.com/office/drawing/2010/main" val="0"/>
                        </a:ext>
                      </a:extLst>
                    </a:blip>
                    <a:stretch>
                      <a:fillRect/>
                    </a:stretch>
                  </pic:blipFill>
                  <pic:spPr>
                    <a:xfrm>
                      <a:off x="0" y="0"/>
                      <a:ext cx="4154952" cy="2461667"/>
                    </a:xfrm>
                    <a:prstGeom prst="rect">
                      <a:avLst/>
                    </a:prstGeom>
                  </pic:spPr>
                </pic:pic>
              </a:graphicData>
            </a:graphic>
          </wp:inline>
        </w:drawing>
      </w:r>
    </w:p>
    <w:p w14:paraId="6ED27C3E" w14:textId="77777777" w:rsidR="009006DF" w:rsidRDefault="009006DF" w:rsidP="00267AF3">
      <w:pPr>
        <w:pStyle w:val="Caption"/>
        <w:spacing w:line="360" w:lineRule="auto"/>
        <w:rPr>
          <w:rFonts w:eastAsiaTheme="majorEastAsia"/>
        </w:rPr>
      </w:pPr>
    </w:p>
    <w:p w14:paraId="6BAB3A96" w14:textId="325EAEDA" w:rsidR="009D689F" w:rsidRDefault="009006DF" w:rsidP="00267AF3">
      <w:pPr>
        <w:pStyle w:val="Caption"/>
        <w:spacing w:line="360" w:lineRule="auto"/>
      </w:pPr>
      <w:bookmarkStart w:id="25" w:name="_Toc198192962"/>
      <w:r w:rsidRPr="009D689F">
        <w:rPr>
          <w:rFonts w:eastAsiaTheme="majorEastAsia"/>
        </w:rPr>
        <w:t xml:space="preserve">FIGURE </w:t>
      </w:r>
      <w:r w:rsidR="00D91E77">
        <w:rPr>
          <w:rFonts w:eastAsiaTheme="majorEastAsia"/>
        </w:rPr>
        <w:t>4.</w:t>
      </w:r>
      <w:r>
        <w:fldChar w:fldCharType="begin"/>
      </w:r>
      <w:r>
        <w:instrText xml:space="preserve"> SEQ Figure \* ARABIC </w:instrText>
      </w:r>
      <w:r>
        <w:fldChar w:fldCharType="separate"/>
      </w:r>
      <w:r w:rsidR="002A79F5">
        <w:rPr>
          <w:noProof/>
        </w:rPr>
        <w:t>8</w:t>
      </w:r>
      <w:r>
        <w:fldChar w:fldCharType="end"/>
      </w:r>
      <w:r w:rsidRPr="004002FA">
        <w:rPr>
          <w:noProof/>
        </w:rPr>
        <w:t>: 20x4 LCD DISPLAY</w:t>
      </w:r>
      <w:bookmarkEnd w:id="25"/>
    </w:p>
    <w:p w14:paraId="6FBD9035" w14:textId="77777777" w:rsidR="009D689F" w:rsidRDefault="009D689F" w:rsidP="00267AF3">
      <w:pPr>
        <w:spacing w:line="360" w:lineRule="auto"/>
      </w:pPr>
    </w:p>
    <w:p w14:paraId="2BD420C5" w14:textId="77777777" w:rsidR="009D689F" w:rsidRDefault="009D689F" w:rsidP="00267AF3">
      <w:pPr>
        <w:spacing w:line="360" w:lineRule="auto"/>
      </w:pPr>
    </w:p>
    <w:p w14:paraId="4A3314E3" w14:textId="77777777" w:rsidR="009D689F" w:rsidRDefault="009D689F" w:rsidP="00267AF3">
      <w:pPr>
        <w:spacing w:line="360" w:lineRule="auto"/>
      </w:pPr>
    </w:p>
    <w:p w14:paraId="50A08D9A" w14:textId="77777777" w:rsidR="009D689F" w:rsidRDefault="009D689F" w:rsidP="00267AF3">
      <w:pPr>
        <w:spacing w:line="360" w:lineRule="auto"/>
      </w:pPr>
    </w:p>
    <w:p w14:paraId="3B93267B" w14:textId="77777777" w:rsidR="009D689F" w:rsidRPr="009D689F" w:rsidRDefault="009D689F" w:rsidP="00267AF3">
      <w:pPr>
        <w:pStyle w:val="Para14"/>
        <w:rPr>
          <w:rFonts w:eastAsiaTheme="majorEastAsia"/>
        </w:rPr>
      </w:pPr>
      <w:r w:rsidRPr="009D689F">
        <w:rPr>
          <w:rFonts w:eastAsiaTheme="majorEastAsia"/>
        </w:rPr>
        <w:t>The 20x4 LCD display shows 20 characters across 4 lines, making it ideal for applications requiring more text output compared to a 16x2 LCD. It is commonly used with microcontrollers such as the Arduino for visual feedback like displaying sensor data, status messages, or debug information.</w:t>
      </w:r>
    </w:p>
    <w:p w14:paraId="5C2F9696" w14:textId="79AB4A09" w:rsidR="009D689F" w:rsidRPr="009D689F" w:rsidRDefault="009D689F" w:rsidP="00267AF3">
      <w:pPr>
        <w:pStyle w:val="Para14"/>
        <w:numPr>
          <w:ilvl w:val="0"/>
          <w:numId w:val="52"/>
        </w:numPr>
        <w:rPr>
          <w:rFonts w:eastAsiaTheme="majorEastAsia"/>
        </w:rPr>
      </w:pPr>
      <w:r w:rsidRPr="009D689F">
        <w:rPr>
          <w:rFonts w:eastAsiaTheme="majorEastAsia"/>
        </w:rPr>
        <w:t xml:space="preserve">I2C </w:t>
      </w:r>
      <w:r w:rsidR="00403D10">
        <w:rPr>
          <w:rFonts w:eastAsiaTheme="majorEastAsia"/>
        </w:rPr>
        <w:t>Module</w:t>
      </w:r>
      <w:r w:rsidRPr="009D689F">
        <w:rPr>
          <w:rFonts w:eastAsiaTheme="majorEastAsia"/>
        </w:rPr>
        <w:t xml:space="preserve"> Interfacing</w:t>
      </w:r>
    </w:p>
    <w:p w14:paraId="28B0D781" w14:textId="77777777" w:rsidR="009D689F" w:rsidRPr="009D689F" w:rsidRDefault="009D689F" w:rsidP="00267AF3">
      <w:pPr>
        <w:pStyle w:val="Para14"/>
        <w:rPr>
          <w:rFonts w:eastAsiaTheme="majorEastAsia"/>
        </w:rPr>
      </w:pPr>
      <w:r w:rsidRPr="009D689F">
        <w:rPr>
          <w:rFonts w:eastAsiaTheme="majorEastAsia"/>
        </w:rPr>
        <w:t>Microcontrollers like the Arduino have a limited number of I/O pins. A standard parallel LCD requires many digital pins (10 or more), which can be limiting. However, by using an I2C interface, you can control the LCD with just two data lines (SDA and SCL), leaving more pins free for sensors and other peripherals.</w:t>
      </w:r>
    </w:p>
    <w:p w14:paraId="71DB223D" w14:textId="11980E9F" w:rsidR="009D689F" w:rsidRDefault="009D689F" w:rsidP="00267AF3">
      <w:pPr>
        <w:pStyle w:val="Para14"/>
        <w:rPr>
          <w:rFonts w:eastAsiaTheme="majorEastAsia"/>
        </w:rPr>
      </w:pPr>
      <w:r w:rsidRPr="009D689F">
        <w:rPr>
          <w:rFonts w:eastAsiaTheme="majorEastAsia"/>
        </w:rPr>
        <w:t>The I2C 20x4 LCD uses an I2C backpack module, which simplifies wiring and reduces pin usage:</w:t>
      </w:r>
    </w:p>
    <w:p w14:paraId="43B2DD94" w14:textId="77777777" w:rsidR="009006DF" w:rsidRDefault="008E2A87" w:rsidP="00267AF3">
      <w:pPr>
        <w:keepNext/>
        <w:spacing w:line="360" w:lineRule="auto"/>
        <w:jc w:val="center"/>
      </w:pPr>
      <w:r>
        <w:rPr>
          <w:noProof/>
        </w:rPr>
        <w:drawing>
          <wp:inline distT="0" distB="0" distL="0" distR="0" wp14:anchorId="0BC7379F" wp14:editId="1FA9F26A">
            <wp:extent cx="3689762" cy="3330168"/>
            <wp:effectExtent l="0" t="0" r="6350" b="3810"/>
            <wp:docPr id="2113042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2171" name="Picture 2113042171"/>
                    <pic:cNvPicPr/>
                  </pic:nvPicPr>
                  <pic:blipFill>
                    <a:blip r:embed="rId18">
                      <a:extLst>
                        <a:ext uri="{28A0092B-C50C-407E-A947-70E740481C1C}">
                          <a14:useLocalDpi xmlns:a14="http://schemas.microsoft.com/office/drawing/2010/main" val="0"/>
                        </a:ext>
                      </a:extLst>
                    </a:blip>
                    <a:stretch>
                      <a:fillRect/>
                    </a:stretch>
                  </pic:blipFill>
                  <pic:spPr>
                    <a:xfrm>
                      <a:off x="0" y="0"/>
                      <a:ext cx="3691929" cy="3332124"/>
                    </a:xfrm>
                    <a:prstGeom prst="rect">
                      <a:avLst/>
                    </a:prstGeom>
                  </pic:spPr>
                </pic:pic>
              </a:graphicData>
            </a:graphic>
          </wp:inline>
        </w:drawing>
      </w:r>
    </w:p>
    <w:p w14:paraId="0432DB12" w14:textId="5AC8BE85" w:rsidR="008E2A87" w:rsidRDefault="009006DF" w:rsidP="00267AF3">
      <w:pPr>
        <w:pStyle w:val="Caption"/>
        <w:spacing w:line="360" w:lineRule="auto"/>
      </w:pPr>
      <w:bookmarkStart w:id="26" w:name="_Toc198192963"/>
      <w:r w:rsidRPr="009D689F">
        <w:rPr>
          <w:rFonts w:eastAsiaTheme="majorEastAsia"/>
        </w:rPr>
        <w:t xml:space="preserve">FIGURE </w:t>
      </w:r>
      <w:r w:rsidR="00D91E77">
        <w:rPr>
          <w:rFonts w:eastAsiaTheme="majorEastAsia"/>
        </w:rPr>
        <w:t>4.</w:t>
      </w:r>
      <w:r>
        <w:fldChar w:fldCharType="begin"/>
      </w:r>
      <w:r>
        <w:instrText xml:space="preserve"> SEQ Figure \* ARABIC </w:instrText>
      </w:r>
      <w:r>
        <w:fldChar w:fldCharType="separate"/>
      </w:r>
      <w:r w:rsidR="002A79F5">
        <w:rPr>
          <w:noProof/>
        </w:rPr>
        <w:t>9</w:t>
      </w:r>
      <w:r>
        <w:fldChar w:fldCharType="end"/>
      </w:r>
      <w:r w:rsidRPr="00631BEA">
        <w:rPr>
          <w:noProof/>
        </w:rPr>
        <w:t>:I2C Module</w:t>
      </w:r>
      <w:bookmarkEnd w:id="26"/>
    </w:p>
    <w:p w14:paraId="11364028" w14:textId="77777777" w:rsidR="008E2A87" w:rsidRDefault="008E2A87" w:rsidP="00267AF3">
      <w:pPr>
        <w:spacing w:line="360" w:lineRule="auto"/>
      </w:pPr>
    </w:p>
    <w:p w14:paraId="07F9A0F5" w14:textId="77777777" w:rsidR="008E2A87" w:rsidRDefault="008E2A87" w:rsidP="00267AF3">
      <w:pPr>
        <w:spacing w:line="360" w:lineRule="auto"/>
        <w:jc w:val="center"/>
      </w:pPr>
    </w:p>
    <w:p w14:paraId="4029BFA4" w14:textId="77777777" w:rsidR="008E2A87" w:rsidRDefault="008E2A87" w:rsidP="00267AF3">
      <w:pPr>
        <w:spacing w:line="360" w:lineRule="auto"/>
        <w:jc w:val="center"/>
      </w:pPr>
    </w:p>
    <w:p w14:paraId="7B4A6F59" w14:textId="4338968D" w:rsidR="008E2A87" w:rsidRPr="00403D10" w:rsidRDefault="00403D10" w:rsidP="00267AF3">
      <w:pPr>
        <w:pStyle w:val="Para14"/>
        <w:numPr>
          <w:ilvl w:val="0"/>
          <w:numId w:val="52"/>
        </w:numPr>
        <w:rPr>
          <w:rFonts w:eastAsiaTheme="majorEastAsia"/>
          <w:b/>
          <w:bCs/>
        </w:rPr>
      </w:pPr>
      <w:r w:rsidRPr="00403D10">
        <w:rPr>
          <w:rFonts w:eastAsiaTheme="majorEastAsia"/>
          <w:b/>
          <w:bCs/>
        </w:rPr>
        <w:t xml:space="preserve">I2C </w:t>
      </w:r>
      <w:r w:rsidRPr="00403D10">
        <w:rPr>
          <w:b/>
          <w:bCs/>
          <w:noProof/>
        </w:rPr>
        <w:t>Pin Out</w:t>
      </w:r>
    </w:p>
    <w:p w14:paraId="719E97C6" w14:textId="77777777" w:rsidR="008E2A87" w:rsidRPr="009D689F" w:rsidRDefault="008E2A87" w:rsidP="00267AF3">
      <w:pPr>
        <w:pStyle w:val="Para14"/>
        <w:numPr>
          <w:ilvl w:val="0"/>
          <w:numId w:val="48"/>
        </w:numPr>
        <w:rPr>
          <w:rFonts w:eastAsiaTheme="majorEastAsia"/>
        </w:rPr>
      </w:pPr>
      <w:r w:rsidRPr="009D689F">
        <w:rPr>
          <w:rFonts w:eastAsiaTheme="majorEastAsia"/>
        </w:rPr>
        <w:t>SDA (Serial Data Line)</w:t>
      </w:r>
    </w:p>
    <w:p w14:paraId="6C317D3D" w14:textId="77777777" w:rsidR="008E2A87" w:rsidRPr="009D689F" w:rsidRDefault="008E2A87" w:rsidP="00267AF3">
      <w:pPr>
        <w:pStyle w:val="Para14"/>
        <w:numPr>
          <w:ilvl w:val="0"/>
          <w:numId w:val="48"/>
        </w:numPr>
        <w:rPr>
          <w:rFonts w:eastAsiaTheme="majorEastAsia"/>
        </w:rPr>
      </w:pPr>
      <w:r w:rsidRPr="009D689F">
        <w:rPr>
          <w:rFonts w:eastAsiaTheme="majorEastAsia"/>
        </w:rPr>
        <w:t>SCL (Serial Clock Line)</w:t>
      </w:r>
    </w:p>
    <w:p w14:paraId="419E862B" w14:textId="77777777" w:rsidR="008E2A87" w:rsidRPr="009D689F" w:rsidRDefault="008E2A87" w:rsidP="00267AF3">
      <w:pPr>
        <w:pStyle w:val="Para14"/>
        <w:numPr>
          <w:ilvl w:val="0"/>
          <w:numId w:val="48"/>
        </w:numPr>
        <w:rPr>
          <w:rFonts w:eastAsiaTheme="majorEastAsia"/>
        </w:rPr>
      </w:pPr>
      <w:r w:rsidRPr="009D689F">
        <w:rPr>
          <w:rFonts w:eastAsiaTheme="majorEastAsia"/>
        </w:rPr>
        <w:t>VCC (5V Power Supply)</w:t>
      </w:r>
    </w:p>
    <w:p w14:paraId="484BC0B8" w14:textId="7B09A3CE" w:rsidR="008E2A87" w:rsidRPr="008E2A87" w:rsidRDefault="008E2A87" w:rsidP="00267AF3">
      <w:pPr>
        <w:pStyle w:val="Para14"/>
        <w:numPr>
          <w:ilvl w:val="0"/>
          <w:numId w:val="48"/>
        </w:numPr>
        <w:rPr>
          <w:rFonts w:eastAsiaTheme="majorEastAsia"/>
        </w:rPr>
      </w:pPr>
      <w:r w:rsidRPr="009D689F">
        <w:rPr>
          <w:rFonts w:eastAsiaTheme="majorEastAsia"/>
        </w:rPr>
        <w:t>GND (Ground)</w:t>
      </w:r>
    </w:p>
    <w:p w14:paraId="680133CA" w14:textId="77777777" w:rsidR="008E2A87" w:rsidRPr="008E2A87" w:rsidRDefault="008E2A87" w:rsidP="00267AF3">
      <w:pPr>
        <w:spacing w:line="360" w:lineRule="auto"/>
        <w:jc w:val="center"/>
      </w:pPr>
    </w:p>
    <w:p w14:paraId="0EFECEA3" w14:textId="77777777" w:rsidR="009006DF" w:rsidRDefault="00834C0C" w:rsidP="00267AF3">
      <w:pPr>
        <w:pStyle w:val="Para14"/>
        <w:keepNext/>
        <w:jc w:val="center"/>
      </w:pPr>
      <w:r>
        <w:rPr>
          <w:noProof/>
        </w:rPr>
        <w:drawing>
          <wp:inline distT="0" distB="0" distL="0" distR="0" wp14:anchorId="12DDD035" wp14:editId="45BAE845">
            <wp:extent cx="4827478" cy="3220279"/>
            <wp:effectExtent l="0" t="0" r="0" b="0"/>
            <wp:docPr id="1596767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5850" cy="3239205"/>
                    </a:xfrm>
                    <a:prstGeom prst="rect">
                      <a:avLst/>
                    </a:prstGeom>
                    <a:noFill/>
                    <a:ln>
                      <a:noFill/>
                    </a:ln>
                  </pic:spPr>
                </pic:pic>
              </a:graphicData>
            </a:graphic>
          </wp:inline>
        </w:drawing>
      </w:r>
    </w:p>
    <w:p w14:paraId="1922114D" w14:textId="5653F9F0" w:rsidR="008E2A87" w:rsidRDefault="009006DF" w:rsidP="00267AF3">
      <w:pPr>
        <w:pStyle w:val="Caption"/>
        <w:spacing w:line="360" w:lineRule="auto"/>
      </w:pPr>
      <w:bookmarkStart w:id="27" w:name="_Toc198192964"/>
      <w:r w:rsidRPr="008639BF">
        <w:rPr>
          <w:noProof/>
        </w:rPr>
        <w:t xml:space="preserve">FIGURE </w:t>
      </w:r>
      <w:r w:rsidR="00D91E77">
        <w:rPr>
          <w:noProof/>
        </w:rPr>
        <w:t>4.</w:t>
      </w:r>
      <w:r>
        <w:fldChar w:fldCharType="begin"/>
      </w:r>
      <w:r>
        <w:instrText xml:space="preserve"> SEQ Figure \* ARABIC </w:instrText>
      </w:r>
      <w:r>
        <w:fldChar w:fldCharType="separate"/>
      </w:r>
      <w:r w:rsidR="002A79F5">
        <w:rPr>
          <w:noProof/>
        </w:rPr>
        <w:t>10</w:t>
      </w:r>
      <w:r>
        <w:fldChar w:fldCharType="end"/>
      </w:r>
      <w:r w:rsidRPr="00761AA4">
        <w:rPr>
          <w:noProof/>
        </w:rPr>
        <w:t>:</w:t>
      </w:r>
      <w:r w:rsidR="00157124">
        <w:rPr>
          <w:noProof/>
        </w:rPr>
        <w:t xml:space="preserve"> </w:t>
      </w:r>
      <w:r w:rsidRPr="00761AA4">
        <w:rPr>
          <w:noProof/>
        </w:rPr>
        <w:t>I2C Pin Out</w:t>
      </w:r>
      <w:bookmarkEnd w:id="27"/>
    </w:p>
    <w:p w14:paraId="71676B52" w14:textId="77777777" w:rsidR="008E2A87" w:rsidRDefault="008E2A87" w:rsidP="00267AF3">
      <w:pPr>
        <w:pStyle w:val="Para14"/>
        <w:rPr>
          <w:rFonts w:eastAsiaTheme="majorEastAsia"/>
        </w:rPr>
      </w:pPr>
    </w:p>
    <w:p w14:paraId="7EBD78B4" w14:textId="4883552D" w:rsidR="009D689F" w:rsidRDefault="009D689F" w:rsidP="00267AF3">
      <w:pPr>
        <w:pStyle w:val="Para14"/>
        <w:rPr>
          <w:rFonts w:eastAsiaTheme="majorEastAsia"/>
        </w:rPr>
      </w:pPr>
      <w:r w:rsidRPr="009D689F">
        <w:rPr>
          <w:rFonts w:eastAsiaTheme="majorEastAsia"/>
        </w:rPr>
        <w:t>These displays come with a PCF8574 I/O expander chip that handles I2C communication and includes an adjustable potentiometer to control display contrast. The default I2C address is usually 0x27, but this may vary.</w:t>
      </w:r>
    </w:p>
    <w:p w14:paraId="380F161A" w14:textId="77777777" w:rsidR="00834C0C" w:rsidRDefault="00834C0C" w:rsidP="00267AF3">
      <w:pPr>
        <w:spacing w:line="360" w:lineRule="auto"/>
      </w:pPr>
    </w:p>
    <w:p w14:paraId="7C361B5B" w14:textId="77777777" w:rsidR="00834C0C" w:rsidRPr="00834C0C" w:rsidRDefault="00834C0C" w:rsidP="00267AF3">
      <w:pPr>
        <w:spacing w:line="360" w:lineRule="auto"/>
      </w:pPr>
    </w:p>
    <w:p w14:paraId="5187A228" w14:textId="6F669C8E" w:rsidR="009D689F" w:rsidRPr="00E812CE" w:rsidRDefault="009D689F" w:rsidP="00267AF3">
      <w:pPr>
        <w:pStyle w:val="Para14"/>
        <w:numPr>
          <w:ilvl w:val="0"/>
          <w:numId w:val="73"/>
        </w:numPr>
        <w:rPr>
          <w:rFonts w:eastAsiaTheme="majorEastAsia"/>
          <w:b/>
          <w:bCs/>
        </w:rPr>
      </w:pPr>
      <w:r w:rsidRPr="00E812CE">
        <w:rPr>
          <w:rFonts w:eastAsiaTheme="majorEastAsia"/>
          <w:b/>
          <w:bCs/>
        </w:rPr>
        <w:t>Advantages of Using a 20x4 I2C LCD:</w:t>
      </w:r>
    </w:p>
    <w:p w14:paraId="5B64C8EC" w14:textId="77777777" w:rsidR="009D689F" w:rsidRPr="009D689F" w:rsidRDefault="009D689F" w:rsidP="00267AF3">
      <w:pPr>
        <w:pStyle w:val="Para14"/>
        <w:numPr>
          <w:ilvl w:val="0"/>
          <w:numId w:val="49"/>
        </w:numPr>
        <w:rPr>
          <w:rFonts w:eastAsiaTheme="majorEastAsia"/>
        </w:rPr>
      </w:pPr>
      <w:r w:rsidRPr="009D689F">
        <w:rPr>
          <w:rFonts w:eastAsiaTheme="majorEastAsia"/>
        </w:rPr>
        <w:t>Displays more data compared to 16x2 (80 characters total vs. 32).</w:t>
      </w:r>
    </w:p>
    <w:p w14:paraId="447CF142" w14:textId="77777777" w:rsidR="009D689F" w:rsidRPr="009D689F" w:rsidRDefault="009D689F" w:rsidP="00267AF3">
      <w:pPr>
        <w:pStyle w:val="Para14"/>
        <w:numPr>
          <w:ilvl w:val="0"/>
          <w:numId w:val="49"/>
        </w:numPr>
        <w:rPr>
          <w:rFonts w:eastAsiaTheme="majorEastAsia"/>
        </w:rPr>
      </w:pPr>
      <w:r w:rsidRPr="009D689F">
        <w:rPr>
          <w:rFonts w:eastAsiaTheme="majorEastAsia"/>
        </w:rPr>
        <w:t>Frees up I/O pins using I2C (only 2 data pins needed).</w:t>
      </w:r>
    </w:p>
    <w:p w14:paraId="08403D8F" w14:textId="77777777" w:rsidR="009D689F" w:rsidRPr="009D689F" w:rsidRDefault="009D689F" w:rsidP="00267AF3">
      <w:pPr>
        <w:pStyle w:val="Para14"/>
        <w:numPr>
          <w:ilvl w:val="0"/>
          <w:numId w:val="49"/>
        </w:numPr>
        <w:rPr>
          <w:rFonts w:eastAsiaTheme="majorEastAsia"/>
        </w:rPr>
      </w:pPr>
      <w:r w:rsidRPr="009D689F">
        <w:rPr>
          <w:rFonts w:eastAsiaTheme="majorEastAsia"/>
        </w:rPr>
        <w:t>Simple wiring with 4-pin connection.</w:t>
      </w:r>
    </w:p>
    <w:p w14:paraId="23863C7E" w14:textId="77777777" w:rsidR="009D689F" w:rsidRPr="009D689F" w:rsidRDefault="009D689F" w:rsidP="00267AF3">
      <w:pPr>
        <w:pStyle w:val="Para14"/>
        <w:numPr>
          <w:ilvl w:val="0"/>
          <w:numId w:val="49"/>
        </w:numPr>
        <w:rPr>
          <w:rFonts w:eastAsiaTheme="majorEastAsia"/>
        </w:rPr>
      </w:pPr>
      <w:r w:rsidRPr="009D689F">
        <w:rPr>
          <w:rFonts w:eastAsiaTheme="majorEastAsia"/>
        </w:rPr>
        <w:t>Adjustable backlight and contrast.</w:t>
      </w:r>
    </w:p>
    <w:p w14:paraId="6FCB6152" w14:textId="7B1D381B" w:rsidR="009D689F" w:rsidRDefault="009D689F" w:rsidP="00267AF3">
      <w:pPr>
        <w:pStyle w:val="Para14"/>
        <w:numPr>
          <w:ilvl w:val="0"/>
          <w:numId w:val="49"/>
        </w:numPr>
        <w:rPr>
          <w:rFonts w:eastAsiaTheme="majorEastAsia"/>
        </w:rPr>
      </w:pPr>
      <w:r w:rsidRPr="009D689F">
        <w:rPr>
          <w:rFonts w:eastAsiaTheme="majorEastAsia"/>
        </w:rPr>
        <w:t xml:space="preserve">Supports custom characters using </w:t>
      </w:r>
      <w:r w:rsidR="00157124">
        <w:rPr>
          <w:rFonts w:eastAsiaTheme="majorEastAsia"/>
        </w:rPr>
        <w:t xml:space="preserve">a </w:t>
      </w:r>
      <w:r w:rsidRPr="009D689F">
        <w:rPr>
          <w:rFonts w:eastAsiaTheme="majorEastAsia"/>
        </w:rPr>
        <w:t>5x8 dot matrix per character.</w:t>
      </w:r>
    </w:p>
    <w:p w14:paraId="45BBC967" w14:textId="77777777" w:rsidR="00403D10" w:rsidRDefault="00403D10" w:rsidP="00267AF3">
      <w:pPr>
        <w:spacing w:line="360" w:lineRule="auto"/>
      </w:pPr>
    </w:p>
    <w:p w14:paraId="025F47C6" w14:textId="77777777" w:rsidR="00403D10" w:rsidRPr="00403D10" w:rsidRDefault="00403D10" w:rsidP="00267AF3">
      <w:pPr>
        <w:spacing w:line="360" w:lineRule="auto"/>
      </w:pPr>
    </w:p>
    <w:p w14:paraId="1DCBAB04" w14:textId="77777777" w:rsidR="009006DF" w:rsidRDefault="00403D10" w:rsidP="00267AF3">
      <w:pPr>
        <w:keepNext/>
        <w:spacing w:line="360" w:lineRule="auto"/>
      </w:pPr>
      <w:r w:rsidRPr="00BC77D5">
        <w:rPr>
          <w:noProof/>
          <w:spacing w:val="11"/>
          <w:sz w:val="32"/>
        </w:rPr>
        <w:drawing>
          <wp:inline distT="0" distB="0" distL="0" distR="0" wp14:anchorId="60BDB373" wp14:editId="216E9EE7">
            <wp:extent cx="5731510" cy="291750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5731510" cy="2917502"/>
                    </a:xfrm>
                    <a:prstGeom prst="rect">
                      <a:avLst/>
                    </a:prstGeom>
                  </pic:spPr>
                </pic:pic>
              </a:graphicData>
            </a:graphic>
          </wp:inline>
        </w:drawing>
      </w:r>
    </w:p>
    <w:p w14:paraId="0D19ED7E" w14:textId="38B338CA" w:rsidR="00403D10" w:rsidRDefault="00C20289" w:rsidP="00267AF3">
      <w:pPr>
        <w:pStyle w:val="Caption"/>
        <w:spacing w:line="360" w:lineRule="auto"/>
      </w:pPr>
      <w:bookmarkStart w:id="28" w:name="_Toc198192965"/>
      <w:r>
        <w:t xml:space="preserve">FIGURE </w:t>
      </w:r>
      <w:r w:rsidR="00D91E77">
        <w:t>4.</w:t>
      </w:r>
      <w:r w:rsidR="009006DF">
        <w:fldChar w:fldCharType="begin"/>
      </w:r>
      <w:r w:rsidR="009006DF">
        <w:instrText xml:space="preserve"> SEQ Figure \* ARABIC </w:instrText>
      </w:r>
      <w:r w:rsidR="009006DF">
        <w:fldChar w:fldCharType="separate"/>
      </w:r>
      <w:r w:rsidR="002A79F5">
        <w:rPr>
          <w:noProof/>
        </w:rPr>
        <w:t>11</w:t>
      </w:r>
      <w:r w:rsidR="009006DF">
        <w:fldChar w:fldCharType="end"/>
      </w:r>
      <w:r w:rsidR="009006DF" w:rsidRPr="005477BE">
        <w:rPr>
          <w:noProof/>
        </w:rPr>
        <w:t xml:space="preserve">: BLOCK </w:t>
      </w:r>
      <w:r w:rsidR="009006DF" w:rsidRPr="00C20289">
        <w:t>DIAGRAM</w:t>
      </w:r>
      <w:r w:rsidR="009006DF" w:rsidRPr="005477BE">
        <w:rPr>
          <w:noProof/>
        </w:rPr>
        <w:t xml:space="preserve"> OF LCD DISPLAY</w:t>
      </w:r>
      <w:bookmarkEnd w:id="28"/>
    </w:p>
    <w:p w14:paraId="62E892D3" w14:textId="1E2D6D50" w:rsidR="00403D10" w:rsidRDefault="00403D10" w:rsidP="00267AF3">
      <w:pPr>
        <w:pStyle w:val="Caption"/>
        <w:spacing w:line="360" w:lineRule="auto"/>
        <w:jc w:val="left"/>
        <w:rPr>
          <w:noProof/>
        </w:rPr>
      </w:pPr>
    </w:p>
    <w:p w14:paraId="4F1A250E" w14:textId="77777777" w:rsidR="00403D10" w:rsidRDefault="00403D10" w:rsidP="00267AF3">
      <w:pPr>
        <w:spacing w:line="360" w:lineRule="auto"/>
        <w:rPr>
          <w:lang w:val="en-US" w:bidi="ar-SA"/>
        </w:rPr>
      </w:pPr>
    </w:p>
    <w:p w14:paraId="2AAA550C" w14:textId="77777777" w:rsidR="00403D10" w:rsidRDefault="00403D10" w:rsidP="00267AF3">
      <w:pPr>
        <w:spacing w:line="360" w:lineRule="auto"/>
        <w:rPr>
          <w:lang w:val="en-US" w:bidi="ar-SA"/>
        </w:rPr>
      </w:pPr>
    </w:p>
    <w:p w14:paraId="77E9855D" w14:textId="77777777" w:rsidR="00834C0C" w:rsidRPr="00403D10" w:rsidRDefault="00834C0C" w:rsidP="00267AF3">
      <w:pPr>
        <w:spacing w:line="360" w:lineRule="auto"/>
        <w:rPr>
          <w:lang w:val="en-US" w:bidi="ar-SA"/>
        </w:rPr>
      </w:pPr>
    </w:p>
    <w:p w14:paraId="5D429EBB" w14:textId="77777777" w:rsidR="009D689F" w:rsidRPr="00403D10" w:rsidRDefault="009D689F" w:rsidP="00267AF3">
      <w:pPr>
        <w:pStyle w:val="Para14"/>
        <w:numPr>
          <w:ilvl w:val="0"/>
          <w:numId w:val="54"/>
        </w:numPr>
        <w:rPr>
          <w:rFonts w:eastAsiaTheme="majorEastAsia"/>
          <w:b/>
          <w:bCs/>
        </w:rPr>
      </w:pPr>
      <w:r w:rsidRPr="00403D10">
        <w:rPr>
          <w:rFonts w:eastAsiaTheme="majorEastAsia"/>
          <w:b/>
          <w:bCs/>
        </w:rPr>
        <w:lastRenderedPageBreak/>
        <w:t>Board Specifications (for 20x4 I2C LCD):</w:t>
      </w:r>
    </w:p>
    <w:p w14:paraId="5FD04E50" w14:textId="77777777" w:rsidR="009D689F" w:rsidRPr="009D689F" w:rsidRDefault="009D689F" w:rsidP="00267AF3">
      <w:pPr>
        <w:pStyle w:val="Para14"/>
        <w:numPr>
          <w:ilvl w:val="0"/>
          <w:numId w:val="50"/>
        </w:numPr>
        <w:rPr>
          <w:rFonts w:eastAsiaTheme="majorEastAsia"/>
        </w:rPr>
      </w:pPr>
      <w:r w:rsidRPr="009D689F">
        <w:rPr>
          <w:rFonts w:eastAsiaTheme="majorEastAsia"/>
        </w:rPr>
        <w:t>Compatible Boards: Arduino UNO, Mega, Nano, etc.</w:t>
      </w:r>
    </w:p>
    <w:p w14:paraId="55593FDB" w14:textId="77777777" w:rsidR="009D689F" w:rsidRPr="009D689F" w:rsidRDefault="009D689F" w:rsidP="00267AF3">
      <w:pPr>
        <w:pStyle w:val="Para14"/>
        <w:numPr>
          <w:ilvl w:val="0"/>
          <w:numId w:val="50"/>
        </w:numPr>
        <w:rPr>
          <w:rFonts w:eastAsiaTheme="majorEastAsia"/>
        </w:rPr>
      </w:pPr>
      <w:r w:rsidRPr="009D689F">
        <w:rPr>
          <w:rFonts w:eastAsiaTheme="majorEastAsia"/>
        </w:rPr>
        <w:t>Display Size: 20 characters × 4 lines</w:t>
      </w:r>
    </w:p>
    <w:p w14:paraId="5BF3AADE" w14:textId="77777777" w:rsidR="009D689F" w:rsidRPr="009D689F" w:rsidRDefault="009D689F" w:rsidP="00267AF3">
      <w:pPr>
        <w:pStyle w:val="Para14"/>
        <w:numPr>
          <w:ilvl w:val="0"/>
          <w:numId w:val="50"/>
        </w:numPr>
        <w:rPr>
          <w:rFonts w:eastAsiaTheme="majorEastAsia"/>
        </w:rPr>
      </w:pPr>
      <w:r w:rsidRPr="009D689F">
        <w:rPr>
          <w:rFonts w:eastAsiaTheme="majorEastAsia"/>
        </w:rPr>
        <w:t>Supply Voltage: 5V</w:t>
      </w:r>
    </w:p>
    <w:p w14:paraId="2DEEFF96" w14:textId="77777777" w:rsidR="009D689F" w:rsidRPr="009D689F" w:rsidRDefault="009D689F" w:rsidP="00267AF3">
      <w:pPr>
        <w:pStyle w:val="Para14"/>
        <w:numPr>
          <w:ilvl w:val="0"/>
          <w:numId w:val="50"/>
        </w:numPr>
        <w:rPr>
          <w:rFonts w:eastAsiaTheme="majorEastAsia"/>
        </w:rPr>
      </w:pPr>
      <w:r w:rsidRPr="009D689F">
        <w:rPr>
          <w:rFonts w:eastAsiaTheme="majorEastAsia"/>
        </w:rPr>
        <w:t>Communication Interface: I2C (2 wires – SDA, SCL)</w:t>
      </w:r>
    </w:p>
    <w:p w14:paraId="44CFD769" w14:textId="65019F24" w:rsidR="009D689F" w:rsidRPr="009D689F" w:rsidRDefault="009D689F" w:rsidP="00267AF3">
      <w:pPr>
        <w:pStyle w:val="Para14"/>
        <w:numPr>
          <w:ilvl w:val="0"/>
          <w:numId w:val="50"/>
        </w:numPr>
        <w:rPr>
          <w:rFonts w:eastAsiaTheme="majorEastAsia"/>
        </w:rPr>
      </w:pPr>
      <w:r w:rsidRPr="009D689F">
        <w:rPr>
          <w:rFonts w:eastAsiaTheme="majorEastAsia"/>
        </w:rPr>
        <w:t xml:space="preserve">I2C Address: </w:t>
      </w:r>
      <w:r w:rsidR="008E2A87" w:rsidRPr="009D689F">
        <w:rPr>
          <w:rFonts w:eastAsiaTheme="majorEastAsia"/>
        </w:rPr>
        <w:t>Typically,</w:t>
      </w:r>
      <w:r w:rsidRPr="009D689F">
        <w:rPr>
          <w:rFonts w:eastAsiaTheme="majorEastAsia"/>
        </w:rPr>
        <w:t xml:space="preserve"> 0x27 (may vary)</w:t>
      </w:r>
    </w:p>
    <w:p w14:paraId="7487C0A4" w14:textId="349F5B50" w:rsidR="009D689F" w:rsidRPr="009D689F" w:rsidRDefault="009D689F" w:rsidP="00267AF3">
      <w:pPr>
        <w:pStyle w:val="Para14"/>
        <w:numPr>
          <w:ilvl w:val="0"/>
          <w:numId w:val="50"/>
        </w:numPr>
        <w:rPr>
          <w:rFonts w:eastAsiaTheme="majorEastAsia"/>
        </w:rPr>
      </w:pPr>
      <w:r w:rsidRPr="009D689F">
        <w:rPr>
          <w:rFonts w:eastAsiaTheme="majorEastAsia"/>
        </w:rPr>
        <w:t xml:space="preserve">Character </w:t>
      </w:r>
      <w:r w:rsidR="008E2A87" w:rsidRPr="009D689F">
        <w:rPr>
          <w:rFonts w:eastAsiaTheme="majorEastAsia"/>
        </w:rPr>
        <w:t>Colour</w:t>
      </w:r>
      <w:r w:rsidRPr="009D689F">
        <w:rPr>
          <w:rFonts w:eastAsiaTheme="majorEastAsia"/>
        </w:rPr>
        <w:t>: Black</w:t>
      </w:r>
    </w:p>
    <w:p w14:paraId="16F64A31" w14:textId="1E3FBAD0" w:rsidR="009D689F" w:rsidRPr="009D689F" w:rsidRDefault="009D689F" w:rsidP="00267AF3">
      <w:pPr>
        <w:pStyle w:val="Para14"/>
        <w:numPr>
          <w:ilvl w:val="0"/>
          <w:numId w:val="50"/>
        </w:numPr>
        <w:rPr>
          <w:rFonts w:eastAsiaTheme="majorEastAsia"/>
        </w:rPr>
      </w:pPr>
      <w:r w:rsidRPr="009D689F">
        <w:rPr>
          <w:rFonts w:eastAsiaTheme="majorEastAsia"/>
        </w:rPr>
        <w:t xml:space="preserve">Backlight </w:t>
      </w:r>
      <w:r w:rsidR="008E2A87" w:rsidRPr="009D689F">
        <w:rPr>
          <w:rFonts w:eastAsiaTheme="majorEastAsia"/>
        </w:rPr>
        <w:t>Colour</w:t>
      </w:r>
      <w:r w:rsidRPr="009D689F">
        <w:rPr>
          <w:rFonts w:eastAsiaTheme="majorEastAsia"/>
        </w:rPr>
        <w:t>: Yellow (or as per model)</w:t>
      </w:r>
    </w:p>
    <w:p w14:paraId="018901F6" w14:textId="25A174C2" w:rsidR="009D689F" w:rsidRPr="009D689F" w:rsidRDefault="009D689F" w:rsidP="00267AF3">
      <w:pPr>
        <w:pStyle w:val="Para14"/>
        <w:numPr>
          <w:ilvl w:val="0"/>
          <w:numId w:val="50"/>
        </w:numPr>
        <w:rPr>
          <w:rFonts w:eastAsiaTheme="majorEastAsia"/>
        </w:rPr>
      </w:pPr>
      <w:r w:rsidRPr="009D689F">
        <w:rPr>
          <w:rFonts w:eastAsiaTheme="majorEastAsia"/>
        </w:rPr>
        <w:t>Size (</w:t>
      </w:r>
      <w:r w:rsidR="00157124">
        <w:rPr>
          <w:rFonts w:eastAsiaTheme="majorEastAsia"/>
        </w:rPr>
        <w:t>A</w:t>
      </w:r>
      <w:r w:rsidR="00054FCF">
        <w:rPr>
          <w:rFonts w:eastAsiaTheme="majorEastAsia"/>
        </w:rPr>
        <w:t>rduino</w:t>
      </w:r>
      <w:r w:rsidRPr="009D689F">
        <w:rPr>
          <w:rFonts w:eastAsiaTheme="majorEastAsia"/>
        </w:rPr>
        <w:t>.): 98 × 60 × 22 mm</w:t>
      </w:r>
    </w:p>
    <w:p w14:paraId="001CEAC6" w14:textId="77777777" w:rsidR="009D689F" w:rsidRPr="009D689F" w:rsidRDefault="009D689F" w:rsidP="00267AF3">
      <w:pPr>
        <w:pStyle w:val="Para14"/>
        <w:numPr>
          <w:ilvl w:val="0"/>
          <w:numId w:val="50"/>
        </w:numPr>
        <w:rPr>
          <w:rFonts w:eastAsiaTheme="majorEastAsia"/>
        </w:rPr>
      </w:pPr>
      <w:r w:rsidRPr="009D689F">
        <w:rPr>
          <w:rFonts w:eastAsiaTheme="majorEastAsia"/>
        </w:rPr>
        <w:t>Adjustable contrast using onboard potentiometer</w:t>
      </w:r>
    </w:p>
    <w:p w14:paraId="4B04D973" w14:textId="77777777" w:rsidR="009D689F" w:rsidRPr="009D689F" w:rsidRDefault="009D689F" w:rsidP="00267AF3">
      <w:pPr>
        <w:pStyle w:val="Para14"/>
        <w:numPr>
          <w:ilvl w:val="0"/>
          <w:numId w:val="53"/>
        </w:numPr>
        <w:rPr>
          <w:rFonts w:eastAsiaTheme="majorEastAsia"/>
        </w:rPr>
      </w:pPr>
      <w:r w:rsidRPr="009D689F">
        <w:rPr>
          <w:rFonts w:eastAsiaTheme="majorEastAsia"/>
        </w:rPr>
        <w:t>I2C Pin Details</w:t>
      </w:r>
    </w:p>
    <w:p w14:paraId="1416F09D" w14:textId="77777777" w:rsidR="009D689F" w:rsidRPr="009D689F" w:rsidRDefault="009D689F" w:rsidP="00267AF3">
      <w:pPr>
        <w:pStyle w:val="Para14"/>
        <w:numPr>
          <w:ilvl w:val="0"/>
          <w:numId w:val="51"/>
        </w:numPr>
        <w:rPr>
          <w:rFonts w:eastAsiaTheme="majorEastAsia"/>
        </w:rPr>
      </w:pPr>
      <w:r w:rsidRPr="009D689F">
        <w:rPr>
          <w:rFonts w:eastAsiaTheme="majorEastAsia"/>
        </w:rPr>
        <w:t>VCC – Connects to 5V</w:t>
      </w:r>
    </w:p>
    <w:p w14:paraId="4F1976B9" w14:textId="77777777" w:rsidR="009D689F" w:rsidRPr="009D689F" w:rsidRDefault="009D689F" w:rsidP="00267AF3">
      <w:pPr>
        <w:pStyle w:val="Para14"/>
        <w:numPr>
          <w:ilvl w:val="0"/>
          <w:numId w:val="51"/>
        </w:numPr>
        <w:rPr>
          <w:rFonts w:eastAsiaTheme="majorEastAsia"/>
        </w:rPr>
      </w:pPr>
      <w:r w:rsidRPr="009D689F">
        <w:rPr>
          <w:rFonts w:eastAsiaTheme="majorEastAsia"/>
        </w:rPr>
        <w:t>GND – Ground</w:t>
      </w:r>
    </w:p>
    <w:p w14:paraId="1EEC802F" w14:textId="77777777" w:rsidR="009D689F" w:rsidRPr="009D689F" w:rsidRDefault="009D689F" w:rsidP="00267AF3">
      <w:pPr>
        <w:pStyle w:val="Para14"/>
        <w:numPr>
          <w:ilvl w:val="0"/>
          <w:numId w:val="51"/>
        </w:numPr>
        <w:rPr>
          <w:rFonts w:eastAsiaTheme="majorEastAsia"/>
        </w:rPr>
      </w:pPr>
      <w:r w:rsidRPr="009D689F">
        <w:rPr>
          <w:rFonts w:eastAsiaTheme="majorEastAsia"/>
        </w:rPr>
        <w:t>SDA – Data line</w:t>
      </w:r>
    </w:p>
    <w:p w14:paraId="75A189B9" w14:textId="61DD27E8" w:rsidR="009D689F" w:rsidRDefault="009D689F" w:rsidP="00267AF3">
      <w:pPr>
        <w:pStyle w:val="Para14"/>
        <w:numPr>
          <w:ilvl w:val="0"/>
          <w:numId w:val="51"/>
        </w:numPr>
        <w:rPr>
          <w:rFonts w:eastAsiaTheme="majorEastAsia"/>
        </w:rPr>
      </w:pPr>
      <w:r w:rsidRPr="009D689F">
        <w:rPr>
          <w:rFonts w:eastAsiaTheme="majorEastAsia"/>
        </w:rPr>
        <w:t>SCL – Clock line</w:t>
      </w:r>
    </w:p>
    <w:p w14:paraId="2A507C69" w14:textId="77777777" w:rsidR="00403D10" w:rsidRDefault="00403D10" w:rsidP="00267AF3">
      <w:pPr>
        <w:spacing w:line="360" w:lineRule="auto"/>
      </w:pPr>
    </w:p>
    <w:p w14:paraId="579EBE30" w14:textId="77777777" w:rsidR="00403D10" w:rsidRDefault="00403D10" w:rsidP="00267AF3">
      <w:pPr>
        <w:spacing w:line="360" w:lineRule="auto"/>
      </w:pPr>
    </w:p>
    <w:p w14:paraId="4762B771" w14:textId="77777777" w:rsidR="00403D10" w:rsidRDefault="00403D10" w:rsidP="00267AF3">
      <w:pPr>
        <w:spacing w:line="360" w:lineRule="auto"/>
      </w:pPr>
    </w:p>
    <w:p w14:paraId="30639C53" w14:textId="77777777" w:rsidR="00403D10" w:rsidRDefault="00403D10" w:rsidP="00267AF3">
      <w:pPr>
        <w:spacing w:line="360" w:lineRule="auto"/>
      </w:pPr>
    </w:p>
    <w:p w14:paraId="6A382BE4" w14:textId="0D9B7773" w:rsidR="00EF5314" w:rsidRPr="00632095" w:rsidRDefault="00BE1BAE" w:rsidP="00194FAA">
      <w:pPr>
        <w:pStyle w:val="H316B"/>
        <w:spacing w:line="360" w:lineRule="auto"/>
        <w:ind w:left="0"/>
        <w:jc w:val="left"/>
        <w:rPr>
          <w:shd w:val="clear" w:color="auto" w:fill="FFFFFF"/>
        </w:rPr>
      </w:pPr>
      <w:bookmarkStart w:id="29" w:name="_Toc161258456"/>
      <w:bookmarkStart w:id="30" w:name="_Toc197933867"/>
      <w:r>
        <w:rPr>
          <w:shd w:val="clear" w:color="auto" w:fill="FFFFFF"/>
        </w:rPr>
        <w:lastRenderedPageBreak/>
        <w:t>4</w:t>
      </w:r>
      <w:r w:rsidR="008F722C">
        <w:rPr>
          <w:shd w:val="clear" w:color="auto" w:fill="FFFFFF"/>
        </w:rPr>
        <w:t xml:space="preserve">.5 </w:t>
      </w:r>
      <w:r w:rsidR="00EF5314" w:rsidRPr="00632095">
        <w:rPr>
          <w:shd w:val="clear" w:color="auto" w:fill="FFFFFF"/>
        </w:rPr>
        <w:t>5v Relay Module</w:t>
      </w:r>
      <w:bookmarkEnd w:id="29"/>
      <w:bookmarkEnd w:id="30"/>
      <w:r w:rsidR="00EF5314" w:rsidRPr="00632095">
        <w:rPr>
          <w:shd w:val="clear" w:color="auto" w:fill="FFFFFF"/>
        </w:rPr>
        <w:t xml:space="preserve"> </w:t>
      </w:r>
    </w:p>
    <w:p w14:paraId="07F8BEA5" w14:textId="4B8FAA12" w:rsidR="00EF5314" w:rsidRPr="00226C0B" w:rsidRDefault="00EF5314" w:rsidP="00267AF3">
      <w:pPr>
        <w:spacing w:before="240" w:after="0" w:line="360" w:lineRule="auto"/>
        <w:ind w:firstLine="720"/>
        <w:jc w:val="both"/>
        <w:rPr>
          <w:rFonts w:ascii="Times New Roman" w:hAnsi="Times New Roman" w:cs="Times New Roman"/>
          <w:sz w:val="28"/>
          <w:szCs w:val="28"/>
        </w:rPr>
      </w:pPr>
      <w:r w:rsidRPr="00226C0B">
        <w:rPr>
          <w:rFonts w:ascii="Times New Roman" w:hAnsi="Times New Roman" w:cs="Times New Roman"/>
          <w:sz w:val="28"/>
          <w:szCs w:val="28"/>
          <w:shd w:val="clear" w:color="auto" w:fill="FFFFFF"/>
        </w:rPr>
        <w:t>A 5v relay is an automatic </w:t>
      </w:r>
      <w:r w:rsidRPr="00226C0B">
        <w:rPr>
          <w:rFonts w:ascii="Times New Roman" w:hAnsi="Times New Roman" w:cs="Times New Roman"/>
          <w:sz w:val="28"/>
          <w:szCs w:val="28"/>
          <w:bdr w:val="none" w:sz="0" w:space="0" w:color="auto" w:frame="1"/>
          <w:shd w:val="clear" w:color="auto" w:fill="FFFFFF"/>
        </w:rPr>
        <w:t>switch</w:t>
      </w:r>
      <w:r w:rsidRPr="00226C0B">
        <w:rPr>
          <w:rFonts w:ascii="Times New Roman" w:hAnsi="Times New Roman" w:cs="Times New Roman"/>
          <w:sz w:val="28"/>
          <w:szCs w:val="28"/>
          <w:shd w:val="clear" w:color="auto" w:fill="FFFFFF"/>
        </w:rPr>
        <w:t> that is commonly used in an automatic control circuit and to control a high-current using a low-current signal. The input voltage of the relay signal ranges from 0 to 5V. The relay module with a single channel board is used to manage high voltage, current loads like </w:t>
      </w:r>
      <w:r w:rsidRPr="00226C0B">
        <w:rPr>
          <w:rFonts w:ascii="Times New Roman" w:hAnsi="Times New Roman" w:cs="Times New Roman"/>
          <w:sz w:val="28"/>
          <w:szCs w:val="28"/>
          <w:bdr w:val="none" w:sz="0" w:space="0" w:color="auto" w:frame="1"/>
          <w:shd w:val="clear" w:color="auto" w:fill="FFFFFF"/>
        </w:rPr>
        <w:t>solenoid</w:t>
      </w:r>
      <w:r w:rsidRPr="00226C0B">
        <w:rPr>
          <w:rFonts w:ascii="Times New Roman" w:hAnsi="Times New Roman" w:cs="Times New Roman"/>
          <w:sz w:val="28"/>
          <w:szCs w:val="28"/>
          <w:shd w:val="clear" w:color="auto" w:fill="FFFFFF"/>
        </w:rPr>
        <w:t> valves, motor</w:t>
      </w:r>
      <w:r w:rsidR="00157124">
        <w:rPr>
          <w:rFonts w:ascii="Times New Roman" w:hAnsi="Times New Roman" w:cs="Times New Roman"/>
          <w:sz w:val="28"/>
          <w:szCs w:val="28"/>
          <w:shd w:val="clear" w:color="auto" w:fill="FFFFFF"/>
        </w:rPr>
        <w:t>s</w:t>
      </w:r>
      <w:r w:rsidRPr="00226C0B">
        <w:rPr>
          <w:rFonts w:ascii="Times New Roman" w:hAnsi="Times New Roman" w:cs="Times New Roman"/>
          <w:sz w:val="28"/>
          <w:szCs w:val="28"/>
          <w:shd w:val="clear" w:color="auto" w:fill="FFFFFF"/>
        </w:rPr>
        <w:t>, AC load</w:t>
      </w:r>
      <w:r w:rsidR="00157124">
        <w:rPr>
          <w:rFonts w:ascii="Times New Roman" w:hAnsi="Times New Roman" w:cs="Times New Roman"/>
          <w:sz w:val="28"/>
          <w:szCs w:val="28"/>
          <w:shd w:val="clear" w:color="auto" w:fill="FFFFFF"/>
        </w:rPr>
        <w:t>, and</w:t>
      </w:r>
      <w:r w:rsidRPr="00226C0B">
        <w:rPr>
          <w:rFonts w:ascii="Times New Roman" w:hAnsi="Times New Roman" w:cs="Times New Roman"/>
          <w:sz w:val="28"/>
          <w:szCs w:val="28"/>
          <w:shd w:val="clear" w:color="auto" w:fill="FFFFFF"/>
        </w:rPr>
        <w:t xml:space="preserve"> lamps. This module is mainly designed to interface </w:t>
      </w:r>
      <w:r w:rsidR="00157124">
        <w:rPr>
          <w:rFonts w:ascii="Times New Roman" w:hAnsi="Times New Roman" w:cs="Times New Roman"/>
          <w:sz w:val="28"/>
          <w:szCs w:val="28"/>
          <w:shd w:val="clear" w:color="auto" w:fill="FFFFFF"/>
        </w:rPr>
        <w:t>with</w:t>
      </w:r>
      <w:r w:rsidRPr="00226C0B">
        <w:rPr>
          <w:rFonts w:ascii="Times New Roman" w:hAnsi="Times New Roman" w:cs="Times New Roman"/>
          <w:sz w:val="28"/>
          <w:szCs w:val="28"/>
          <w:shd w:val="clear" w:color="auto" w:fill="FFFFFF"/>
        </w:rPr>
        <w:t xml:space="preserve"> different microcontrollers like PIC, Arduino, etc.</w:t>
      </w:r>
    </w:p>
    <w:p w14:paraId="4F6FD5A9" w14:textId="77777777" w:rsidR="00C20289" w:rsidRPr="00226C0B" w:rsidRDefault="001D030B" w:rsidP="00267AF3">
      <w:pPr>
        <w:keepNext/>
        <w:spacing w:after="0" w:line="360" w:lineRule="auto"/>
        <w:jc w:val="center"/>
        <w:rPr>
          <w:sz w:val="28"/>
          <w:szCs w:val="28"/>
        </w:rPr>
      </w:pPr>
      <w:r w:rsidRPr="00226C0B">
        <w:rPr>
          <w:noProof/>
          <w:sz w:val="28"/>
          <w:szCs w:val="28"/>
        </w:rPr>
        <w:drawing>
          <wp:inline distT="0" distB="0" distL="0" distR="0" wp14:anchorId="5A10F787" wp14:editId="65F920E5">
            <wp:extent cx="3175000" cy="2611628"/>
            <wp:effectExtent l="0" t="0" r="0" b="0"/>
            <wp:docPr id="132829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110" name="Picture 132829110"/>
                    <pic:cNvPicPr/>
                  </pic:nvPicPr>
                  <pic:blipFill>
                    <a:blip r:embed="rId21">
                      <a:extLst>
                        <a:ext uri="{28A0092B-C50C-407E-A947-70E740481C1C}">
                          <a14:useLocalDpi xmlns:a14="http://schemas.microsoft.com/office/drawing/2010/main" val="0"/>
                        </a:ext>
                      </a:extLst>
                    </a:blip>
                    <a:stretch>
                      <a:fillRect/>
                    </a:stretch>
                  </pic:blipFill>
                  <pic:spPr>
                    <a:xfrm>
                      <a:off x="0" y="0"/>
                      <a:ext cx="3181866" cy="2617276"/>
                    </a:xfrm>
                    <a:prstGeom prst="rect">
                      <a:avLst/>
                    </a:prstGeom>
                  </pic:spPr>
                </pic:pic>
              </a:graphicData>
            </a:graphic>
          </wp:inline>
        </w:drawing>
      </w:r>
    </w:p>
    <w:p w14:paraId="6CB67A3C" w14:textId="7842191F" w:rsidR="00EF5314" w:rsidRPr="00226C0B" w:rsidRDefault="00C20289" w:rsidP="00267AF3">
      <w:pPr>
        <w:pStyle w:val="Caption"/>
        <w:spacing w:line="360" w:lineRule="auto"/>
        <w:rPr>
          <w:szCs w:val="28"/>
        </w:rPr>
      </w:pPr>
      <w:bookmarkStart w:id="31" w:name="_Toc198192966"/>
      <w:r w:rsidRPr="00226C0B">
        <w:rPr>
          <w:szCs w:val="28"/>
        </w:rPr>
        <w:t xml:space="preserve">FIGURE </w:t>
      </w:r>
      <w:r w:rsidR="00D91E77" w:rsidRPr="00226C0B">
        <w:rPr>
          <w:szCs w:val="28"/>
        </w:rPr>
        <w:t>4.</w:t>
      </w:r>
      <w:r w:rsidRPr="00226C0B">
        <w:rPr>
          <w:szCs w:val="28"/>
        </w:rPr>
        <w:fldChar w:fldCharType="begin"/>
      </w:r>
      <w:r w:rsidRPr="00226C0B">
        <w:rPr>
          <w:szCs w:val="28"/>
        </w:rPr>
        <w:instrText xml:space="preserve"> SEQ Figure \* ARABIC </w:instrText>
      </w:r>
      <w:r w:rsidRPr="00226C0B">
        <w:rPr>
          <w:szCs w:val="28"/>
        </w:rPr>
        <w:fldChar w:fldCharType="separate"/>
      </w:r>
      <w:r w:rsidR="002A79F5">
        <w:rPr>
          <w:noProof/>
          <w:szCs w:val="28"/>
        </w:rPr>
        <w:t>12</w:t>
      </w:r>
      <w:r w:rsidRPr="00226C0B">
        <w:rPr>
          <w:szCs w:val="28"/>
        </w:rPr>
        <w:fldChar w:fldCharType="end"/>
      </w:r>
      <w:r w:rsidRPr="00226C0B">
        <w:rPr>
          <w:noProof/>
          <w:szCs w:val="28"/>
        </w:rPr>
        <w:t>: PICTURE OF RELAY</w:t>
      </w:r>
      <w:bookmarkEnd w:id="31"/>
    </w:p>
    <w:p w14:paraId="4B27CF03" w14:textId="77777777" w:rsidR="00EF5314" w:rsidRPr="00226C0B" w:rsidRDefault="00EF5314" w:rsidP="00267AF3">
      <w:pPr>
        <w:spacing w:after="0" w:line="360" w:lineRule="auto"/>
        <w:jc w:val="center"/>
        <w:rPr>
          <w:rFonts w:ascii="Times New Roman" w:eastAsia="Times New Roman" w:hAnsi="Times New Roman" w:cs="Times New Roman"/>
          <w:b/>
          <w:bCs/>
          <w:kern w:val="0"/>
          <w:sz w:val="28"/>
          <w:szCs w:val="28"/>
          <w:lang w:eastAsia="en-IN"/>
          <w14:ligatures w14:val="none"/>
        </w:rPr>
      </w:pPr>
    </w:p>
    <w:p w14:paraId="513D7703" w14:textId="77777777" w:rsidR="00EF5314" w:rsidRPr="00226C0B" w:rsidRDefault="00EF5314" w:rsidP="00267AF3">
      <w:pPr>
        <w:pStyle w:val="ListParagraph"/>
        <w:numPr>
          <w:ilvl w:val="0"/>
          <w:numId w:val="3"/>
        </w:numPr>
        <w:spacing w:after="0" w:line="360" w:lineRule="auto"/>
        <w:jc w:val="both"/>
        <w:rPr>
          <w:rFonts w:ascii="Times New Roman" w:hAnsi="Times New Roman" w:cs="Times New Roman"/>
          <w:b/>
          <w:bCs/>
          <w:sz w:val="28"/>
          <w:szCs w:val="28"/>
        </w:rPr>
      </w:pPr>
      <w:r w:rsidRPr="00226C0B">
        <w:rPr>
          <w:rFonts w:ascii="Times New Roman" w:hAnsi="Times New Roman" w:cs="Times New Roman"/>
          <w:b/>
          <w:bCs/>
          <w:sz w:val="28"/>
          <w:szCs w:val="28"/>
        </w:rPr>
        <w:t>Specifications:</w:t>
      </w:r>
    </w:p>
    <w:p w14:paraId="3E0B8E86" w14:textId="77777777" w:rsidR="00EF5314" w:rsidRPr="00226C0B" w:rsidRDefault="00EF5314" w:rsidP="00267AF3">
      <w:pPr>
        <w:numPr>
          <w:ilvl w:val="0"/>
          <w:numId w:val="6"/>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Voltage supply ranges from 3.75V – 6V</w:t>
      </w:r>
    </w:p>
    <w:p w14:paraId="5C677BC0" w14:textId="0BD81CCA" w:rsidR="00EF5314" w:rsidRPr="00226C0B" w:rsidRDefault="00EF5314" w:rsidP="00267AF3">
      <w:pPr>
        <w:numPr>
          <w:ilvl w:val="0"/>
          <w:numId w:val="6"/>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Quiescent current is 2</w:t>
      </w:r>
      <w:r w:rsidR="00054FCF" w:rsidRPr="00226C0B">
        <w:rPr>
          <w:rFonts w:ascii="Times New Roman" w:eastAsia="Times New Roman" w:hAnsi="Times New Roman" w:cs="Times New Roman"/>
          <w:kern w:val="0"/>
          <w:sz w:val="28"/>
          <w:szCs w:val="28"/>
          <w:lang w:eastAsia="en-IN"/>
          <w14:ligatures w14:val="none"/>
        </w:rPr>
        <w:t>Ma</w:t>
      </w:r>
    </w:p>
    <w:p w14:paraId="09036320" w14:textId="174D2519" w:rsidR="00EF5314" w:rsidRPr="00226C0B" w:rsidRDefault="00EF5314" w:rsidP="00267AF3">
      <w:pPr>
        <w:numPr>
          <w:ilvl w:val="0"/>
          <w:numId w:val="6"/>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Once the relay is active then the current is ~70</w:t>
      </w:r>
      <w:r w:rsidR="00054FCF" w:rsidRPr="00226C0B">
        <w:rPr>
          <w:rFonts w:ascii="Times New Roman" w:eastAsia="Times New Roman" w:hAnsi="Times New Roman" w:cs="Times New Roman"/>
          <w:kern w:val="0"/>
          <w:sz w:val="28"/>
          <w:szCs w:val="28"/>
          <w:lang w:eastAsia="en-IN"/>
          <w14:ligatures w14:val="none"/>
        </w:rPr>
        <w:t>Ma</w:t>
      </w:r>
    </w:p>
    <w:p w14:paraId="61FE6517" w14:textId="77777777" w:rsidR="00EF5314" w:rsidRPr="00226C0B" w:rsidRDefault="00EF5314" w:rsidP="00267AF3">
      <w:pPr>
        <w:numPr>
          <w:ilvl w:val="0"/>
          <w:numId w:val="6"/>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The highest contact voltage of a relay is 250VAC/30VDC</w:t>
      </w:r>
    </w:p>
    <w:p w14:paraId="77791279" w14:textId="77777777" w:rsidR="00EF5314" w:rsidRPr="00226C0B" w:rsidRDefault="00EF5314" w:rsidP="00267AF3">
      <w:pPr>
        <w:numPr>
          <w:ilvl w:val="0"/>
          <w:numId w:val="6"/>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The maximum current is 10A</w:t>
      </w:r>
    </w:p>
    <w:p w14:paraId="7AC6941B" w14:textId="77777777" w:rsidR="00EF5314" w:rsidRPr="00226C0B" w:rsidRDefault="00EF5314" w:rsidP="00267AF3">
      <w:pPr>
        <w:numPr>
          <w:ilvl w:val="0"/>
          <w:numId w:val="6"/>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It includes 5-pins &amp; designed with plastic material</w:t>
      </w:r>
    </w:p>
    <w:p w14:paraId="2F2CBC3B" w14:textId="77777777" w:rsidR="00EF5314" w:rsidRPr="00226C0B" w:rsidRDefault="00EF5314" w:rsidP="00267AF3">
      <w:pPr>
        <w:numPr>
          <w:ilvl w:val="0"/>
          <w:numId w:val="6"/>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Operating time is 10msec</w:t>
      </w:r>
    </w:p>
    <w:p w14:paraId="623DF6FA" w14:textId="77777777" w:rsidR="00EF5314" w:rsidRPr="00226C0B" w:rsidRDefault="00EF5314" w:rsidP="00267AF3">
      <w:pPr>
        <w:numPr>
          <w:ilvl w:val="0"/>
          <w:numId w:val="6"/>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Release time is 5msec</w:t>
      </w:r>
    </w:p>
    <w:p w14:paraId="22E98D03" w14:textId="04ED567F" w:rsidR="00EF5314" w:rsidRPr="00226C0B" w:rsidRDefault="00EF5314" w:rsidP="00267AF3">
      <w:pPr>
        <w:numPr>
          <w:ilvl w:val="0"/>
          <w:numId w:val="6"/>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226C0B">
        <w:rPr>
          <w:rFonts w:ascii="Times New Roman" w:eastAsia="Times New Roman" w:hAnsi="Times New Roman" w:cs="Times New Roman"/>
          <w:kern w:val="0"/>
          <w:sz w:val="28"/>
          <w:szCs w:val="28"/>
          <w:lang w:eastAsia="en-IN"/>
          <w14:ligatures w14:val="none"/>
        </w:rPr>
        <w:t>Maximum switching is 300 operati</w:t>
      </w:r>
      <w:r w:rsidR="00C80B7B">
        <w:rPr>
          <w:rFonts w:ascii="Times New Roman" w:eastAsia="Times New Roman" w:hAnsi="Times New Roman" w:cs="Times New Roman"/>
          <w:kern w:val="0"/>
          <w:sz w:val="28"/>
          <w:szCs w:val="28"/>
          <w:lang w:eastAsia="en-IN"/>
          <w14:ligatures w14:val="none"/>
        </w:rPr>
        <w:t>ons</w:t>
      </w:r>
      <w:r w:rsidRPr="00226C0B">
        <w:rPr>
          <w:rFonts w:ascii="Times New Roman" w:eastAsia="Times New Roman" w:hAnsi="Times New Roman" w:cs="Times New Roman"/>
          <w:kern w:val="0"/>
          <w:sz w:val="28"/>
          <w:szCs w:val="28"/>
          <w:lang w:eastAsia="en-IN"/>
          <w14:ligatures w14:val="none"/>
        </w:rPr>
        <w:t xml:space="preserve"> per minute</w:t>
      </w:r>
    </w:p>
    <w:p w14:paraId="74D373B8" w14:textId="77777777" w:rsidR="00EF5314" w:rsidRPr="00226C0B" w:rsidRDefault="00EF5314" w:rsidP="00267AF3">
      <w:pPr>
        <w:pStyle w:val="ListParagraph"/>
        <w:numPr>
          <w:ilvl w:val="0"/>
          <w:numId w:val="5"/>
        </w:numPr>
        <w:shd w:val="clear" w:color="auto" w:fill="FFFFFF"/>
        <w:spacing w:before="240" w:after="0" w:line="360" w:lineRule="auto"/>
        <w:jc w:val="both"/>
        <w:textAlignment w:val="baseline"/>
        <w:rPr>
          <w:rFonts w:ascii="Times New Roman" w:hAnsi="Times New Roman" w:cs="Times New Roman"/>
          <w:b/>
          <w:bCs/>
          <w:sz w:val="28"/>
          <w:szCs w:val="28"/>
          <w:lang w:eastAsia="en-IN"/>
        </w:rPr>
      </w:pPr>
      <w:r w:rsidRPr="00226C0B">
        <w:rPr>
          <w:rFonts w:ascii="Times New Roman" w:hAnsi="Times New Roman" w:cs="Times New Roman"/>
          <w:b/>
          <w:bCs/>
          <w:sz w:val="28"/>
          <w:szCs w:val="28"/>
        </w:rPr>
        <w:lastRenderedPageBreak/>
        <w:t>Pin Configuration:</w:t>
      </w:r>
    </w:p>
    <w:p w14:paraId="6F0B4C8E" w14:textId="3E5E8BD9" w:rsidR="00EF5314" w:rsidRPr="00226C0B" w:rsidRDefault="00EF5314" w:rsidP="00267AF3">
      <w:pPr>
        <w:pStyle w:val="NormalWeb"/>
        <w:numPr>
          <w:ilvl w:val="0"/>
          <w:numId w:val="4"/>
        </w:numPr>
        <w:shd w:val="clear" w:color="auto" w:fill="FFFFFF"/>
        <w:spacing w:before="0" w:beforeAutospacing="0" w:after="0" w:afterAutospacing="0" w:line="360" w:lineRule="auto"/>
        <w:jc w:val="both"/>
        <w:textAlignment w:val="baseline"/>
        <w:rPr>
          <w:sz w:val="28"/>
          <w:szCs w:val="28"/>
        </w:rPr>
      </w:pPr>
      <w:r w:rsidRPr="00226C0B">
        <w:rPr>
          <w:rStyle w:val="Strong"/>
          <w:sz w:val="28"/>
          <w:szCs w:val="28"/>
          <w:bdr w:val="none" w:sz="0" w:space="0" w:color="auto" w:frame="1"/>
        </w:rPr>
        <w:t>Normally Open (NO):</w:t>
      </w:r>
      <w:r w:rsidRPr="00226C0B">
        <w:rPr>
          <w:sz w:val="28"/>
          <w:szCs w:val="28"/>
        </w:rPr>
        <w:t> This pin is normally open unless we provide a signal to the relay modules signal pin. So, the common contact pin smashes its link through the NC pin to make a connection through the NO pin</w:t>
      </w:r>
      <w:r w:rsidR="00C80B7B">
        <w:rPr>
          <w:sz w:val="28"/>
          <w:szCs w:val="28"/>
        </w:rPr>
        <w:t>.</w:t>
      </w:r>
    </w:p>
    <w:p w14:paraId="1F84E763" w14:textId="77777777" w:rsidR="00EF5314" w:rsidRPr="00226C0B" w:rsidRDefault="00EF5314" w:rsidP="00267AF3">
      <w:pPr>
        <w:pStyle w:val="NormalWeb"/>
        <w:numPr>
          <w:ilvl w:val="0"/>
          <w:numId w:val="4"/>
        </w:numPr>
        <w:shd w:val="clear" w:color="auto" w:fill="FFFFFF"/>
        <w:spacing w:before="0" w:beforeAutospacing="0" w:after="0" w:afterAutospacing="0" w:line="360" w:lineRule="auto"/>
        <w:jc w:val="both"/>
        <w:textAlignment w:val="baseline"/>
        <w:rPr>
          <w:sz w:val="28"/>
          <w:szCs w:val="28"/>
        </w:rPr>
      </w:pPr>
      <w:r w:rsidRPr="00226C0B">
        <w:rPr>
          <w:rStyle w:val="Strong"/>
          <w:sz w:val="28"/>
          <w:szCs w:val="28"/>
          <w:bdr w:val="none" w:sz="0" w:space="0" w:color="auto" w:frame="1"/>
        </w:rPr>
        <w:t>Common Contact:</w:t>
      </w:r>
      <w:r w:rsidRPr="00226C0B">
        <w:rPr>
          <w:sz w:val="28"/>
          <w:szCs w:val="28"/>
        </w:rPr>
        <w:t> This pin is used to connect through the load that we desire to switch by using the module.</w:t>
      </w:r>
    </w:p>
    <w:p w14:paraId="3486ADB0" w14:textId="19ABAD74" w:rsidR="00576803" w:rsidRPr="00226C0B" w:rsidRDefault="00EF5314" w:rsidP="00267AF3">
      <w:pPr>
        <w:pStyle w:val="NormalWeb"/>
        <w:numPr>
          <w:ilvl w:val="0"/>
          <w:numId w:val="4"/>
        </w:numPr>
        <w:shd w:val="clear" w:color="auto" w:fill="FFFFFF"/>
        <w:spacing w:before="0" w:beforeAutospacing="0" w:after="0" w:afterAutospacing="0" w:line="360" w:lineRule="auto"/>
        <w:jc w:val="both"/>
        <w:textAlignment w:val="baseline"/>
        <w:rPr>
          <w:sz w:val="28"/>
          <w:szCs w:val="28"/>
        </w:rPr>
      </w:pPr>
      <w:r w:rsidRPr="00226C0B">
        <w:rPr>
          <w:rStyle w:val="Strong"/>
          <w:sz w:val="28"/>
          <w:szCs w:val="28"/>
          <w:bdr w:val="none" w:sz="0" w:space="0" w:color="auto" w:frame="1"/>
        </w:rPr>
        <w:t>Normally Closed (NC):</w:t>
      </w:r>
      <w:r w:rsidRPr="00226C0B">
        <w:rPr>
          <w:sz w:val="28"/>
          <w:szCs w:val="28"/>
        </w:rPr>
        <w:t> This NC pin is connected through the COM pin to form a closed circuit. However, this NC connection will break once the relay is switched through providing an active high/low signal toward the signal pin from a </w:t>
      </w:r>
      <w:r w:rsidRPr="00226C0B">
        <w:rPr>
          <w:sz w:val="28"/>
          <w:szCs w:val="28"/>
          <w:bdr w:val="none" w:sz="0" w:space="0" w:color="auto" w:frame="1"/>
        </w:rPr>
        <w:t>microcontroller</w:t>
      </w:r>
      <w:r w:rsidRPr="00226C0B">
        <w:rPr>
          <w:sz w:val="28"/>
          <w:szCs w:val="28"/>
        </w:rPr>
        <w:t>.</w:t>
      </w:r>
    </w:p>
    <w:p w14:paraId="2046BD30" w14:textId="77777777" w:rsidR="00C20289" w:rsidRPr="00226C0B" w:rsidRDefault="00AE4D91" w:rsidP="00267AF3">
      <w:pPr>
        <w:pStyle w:val="NormalWeb"/>
        <w:keepNext/>
        <w:shd w:val="clear" w:color="auto" w:fill="FFFFFF"/>
        <w:spacing w:before="0" w:beforeAutospacing="0" w:after="0" w:afterAutospacing="0" w:line="360" w:lineRule="auto"/>
        <w:jc w:val="center"/>
        <w:textAlignment w:val="baseline"/>
        <w:rPr>
          <w:sz w:val="28"/>
          <w:szCs w:val="28"/>
        </w:rPr>
      </w:pPr>
      <w:r w:rsidRPr="00226C0B">
        <w:rPr>
          <w:noProof/>
          <w:sz w:val="28"/>
          <w:szCs w:val="28"/>
        </w:rPr>
        <w:drawing>
          <wp:inline distT="0" distB="0" distL="0" distR="0" wp14:anchorId="65029CF8" wp14:editId="4E58134F">
            <wp:extent cx="3691467" cy="3031361"/>
            <wp:effectExtent l="0" t="0" r="4445" b="0"/>
            <wp:docPr id="11967130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3070" name="Picture 1196713070"/>
                    <pic:cNvPicPr/>
                  </pic:nvPicPr>
                  <pic:blipFill>
                    <a:blip r:embed="rId22">
                      <a:extLst>
                        <a:ext uri="{28A0092B-C50C-407E-A947-70E740481C1C}">
                          <a14:useLocalDpi xmlns:a14="http://schemas.microsoft.com/office/drawing/2010/main" val="0"/>
                        </a:ext>
                      </a:extLst>
                    </a:blip>
                    <a:stretch>
                      <a:fillRect/>
                    </a:stretch>
                  </pic:blipFill>
                  <pic:spPr>
                    <a:xfrm>
                      <a:off x="0" y="0"/>
                      <a:ext cx="3701991" cy="3040003"/>
                    </a:xfrm>
                    <a:prstGeom prst="rect">
                      <a:avLst/>
                    </a:prstGeom>
                  </pic:spPr>
                </pic:pic>
              </a:graphicData>
            </a:graphic>
          </wp:inline>
        </w:drawing>
      </w:r>
    </w:p>
    <w:p w14:paraId="70A14F67" w14:textId="77777777" w:rsidR="00C20289" w:rsidRPr="00226C0B" w:rsidRDefault="00C20289" w:rsidP="00267AF3">
      <w:pPr>
        <w:pStyle w:val="Caption"/>
        <w:spacing w:line="360" w:lineRule="auto"/>
        <w:rPr>
          <w:szCs w:val="28"/>
        </w:rPr>
      </w:pPr>
    </w:p>
    <w:p w14:paraId="44444319" w14:textId="2E53D52B" w:rsidR="00EF5314" w:rsidRPr="00226C0B" w:rsidRDefault="00C20289" w:rsidP="00267AF3">
      <w:pPr>
        <w:pStyle w:val="Caption"/>
        <w:spacing w:line="360" w:lineRule="auto"/>
        <w:rPr>
          <w:szCs w:val="28"/>
        </w:rPr>
      </w:pPr>
      <w:bookmarkStart w:id="32" w:name="_Toc198192967"/>
      <w:r w:rsidRPr="00226C0B">
        <w:rPr>
          <w:szCs w:val="28"/>
        </w:rPr>
        <w:t xml:space="preserve">FIGURE </w:t>
      </w:r>
      <w:r w:rsidR="00D91E77" w:rsidRPr="00226C0B">
        <w:rPr>
          <w:szCs w:val="28"/>
        </w:rPr>
        <w:t>4.</w:t>
      </w:r>
      <w:r w:rsidRPr="00226C0B">
        <w:rPr>
          <w:szCs w:val="28"/>
        </w:rPr>
        <w:fldChar w:fldCharType="begin"/>
      </w:r>
      <w:r w:rsidRPr="00226C0B">
        <w:rPr>
          <w:szCs w:val="28"/>
        </w:rPr>
        <w:instrText xml:space="preserve"> SEQ Figure \* ARABIC </w:instrText>
      </w:r>
      <w:r w:rsidRPr="00226C0B">
        <w:rPr>
          <w:szCs w:val="28"/>
        </w:rPr>
        <w:fldChar w:fldCharType="separate"/>
      </w:r>
      <w:r w:rsidR="002A79F5">
        <w:rPr>
          <w:noProof/>
          <w:szCs w:val="28"/>
        </w:rPr>
        <w:t>13</w:t>
      </w:r>
      <w:r w:rsidRPr="00226C0B">
        <w:rPr>
          <w:szCs w:val="28"/>
        </w:rPr>
        <w:fldChar w:fldCharType="end"/>
      </w:r>
      <w:r w:rsidRPr="00226C0B">
        <w:rPr>
          <w:noProof/>
          <w:szCs w:val="28"/>
        </w:rPr>
        <w:t>: PIN DIAGRAM OF 5V RELAY</w:t>
      </w:r>
      <w:bookmarkEnd w:id="32"/>
    </w:p>
    <w:p w14:paraId="632D3E86" w14:textId="77777777" w:rsidR="00EF5314" w:rsidRPr="00226C0B" w:rsidRDefault="00EF5314" w:rsidP="00267AF3">
      <w:pPr>
        <w:pStyle w:val="NormalWeb"/>
        <w:shd w:val="clear" w:color="auto" w:fill="FFFFFF"/>
        <w:spacing w:before="0" w:beforeAutospacing="0" w:after="0" w:afterAutospacing="0" w:line="360" w:lineRule="auto"/>
        <w:jc w:val="center"/>
        <w:textAlignment w:val="baseline"/>
        <w:rPr>
          <w:sz w:val="28"/>
          <w:szCs w:val="28"/>
        </w:rPr>
      </w:pPr>
    </w:p>
    <w:p w14:paraId="59C491E4" w14:textId="503C8F9E" w:rsidR="00EF5314" w:rsidRPr="00226C0B" w:rsidRDefault="00EF5314" w:rsidP="00267AF3">
      <w:pPr>
        <w:pStyle w:val="Para14"/>
        <w:numPr>
          <w:ilvl w:val="0"/>
          <w:numId w:val="63"/>
        </w:numPr>
        <w:rPr>
          <w:szCs w:val="28"/>
        </w:rPr>
      </w:pPr>
      <w:r w:rsidRPr="00226C0B">
        <w:rPr>
          <w:rStyle w:val="Strong"/>
          <w:szCs w:val="28"/>
          <w:bdr w:val="none" w:sz="0" w:space="0" w:color="auto" w:frame="1"/>
        </w:rPr>
        <w:t>Signal Pin:</w:t>
      </w:r>
      <w:r w:rsidRPr="00226C0B">
        <w:rPr>
          <w:szCs w:val="28"/>
        </w:rPr>
        <w:t> The signal pin is mainly used for controlling the relay. This pin works in two cases like active low</w:t>
      </w:r>
      <w:r w:rsidR="00C80B7B">
        <w:rPr>
          <w:szCs w:val="28"/>
        </w:rPr>
        <w:t xml:space="preserve"> or</w:t>
      </w:r>
      <w:r w:rsidRPr="00226C0B">
        <w:rPr>
          <w:szCs w:val="28"/>
        </w:rPr>
        <w:t xml:space="preserve"> otherwise active high. So, in </w:t>
      </w:r>
      <w:r w:rsidR="00C80B7B">
        <w:rPr>
          <w:szCs w:val="28"/>
        </w:rPr>
        <w:t xml:space="preserve">an </w:t>
      </w:r>
      <w:r w:rsidRPr="00226C0B">
        <w:rPr>
          <w:szCs w:val="28"/>
        </w:rPr>
        <w:t>active low case, the relay activates once we provide an active low signal toward the signal pin, whereas, in an active high case, the relay will trigger once we provide a high signal toward the signal pin.</w:t>
      </w:r>
    </w:p>
    <w:p w14:paraId="651DB14A" w14:textId="77777777" w:rsidR="00EF5314" w:rsidRPr="00226C0B" w:rsidRDefault="00EF5314" w:rsidP="00267AF3">
      <w:pPr>
        <w:pStyle w:val="Para14"/>
        <w:numPr>
          <w:ilvl w:val="0"/>
          <w:numId w:val="63"/>
        </w:numPr>
        <w:rPr>
          <w:szCs w:val="28"/>
        </w:rPr>
      </w:pPr>
      <w:r w:rsidRPr="00226C0B">
        <w:rPr>
          <w:szCs w:val="28"/>
        </w:rPr>
        <w:lastRenderedPageBreak/>
        <w:t>However, these modules generally work on an active high signal which will strengthen the relay coil to make contact with the common terminal with the normally open terminal.</w:t>
      </w:r>
    </w:p>
    <w:p w14:paraId="3F275F71" w14:textId="77777777" w:rsidR="00EF5314" w:rsidRPr="00226C0B" w:rsidRDefault="00EF5314" w:rsidP="00267AF3">
      <w:pPr>
        <w:pStyle w:val="Para14"/>
        <w:numPr>
          <w:ilvl w:val="0"/>
          <w:numId w:val="63"/>
        </w:numPr>
        <w:rPr>
          <w:szCs w:val="28"/>
        </w:rPr>
      </w:pPr>
      <w:r w:rsidRPr="00226C0B">
        <w:rPr>
          <w:rStyle w:val="Strong"/>
          <w:szCs w:val="28"/>
          <w:bdr w:val="none" w:sz="0" w:space="0" w:color="auto" w:frame="1"/>
        </w:rPr>
        <w:t>5V VCC:</w:t>
      </w:r>
      <w:r w:rsidRPr="00226C0B">
        <w:rPr>
          <w:szCs w:val="28"/>
        </w:rPr>
        <w:t> This pin needs 5V DC to work. So 5V DC power supply is provided to this pin.</w:t>
      </w:r>
    </w:p>
    <w:p w14:paraId="648539AE" w14:textId="77777777" w:rsidR="00EF5314" w:rsidRPr="00226C0B" w:rsidRDefault="00EF5314" w:rsidP="00267AF3">
      <w:pPr>
        <w:pStyle w:val="Para14"/>
        <w:numPr>
          <w:ilvl w:val="0"/>
          <w:numId w:val="63"/>
        </w:numPr>
        <w:rPr>
          <w:szCs w:val="28"/>
        </w:rPr>
      </w:pPr>
      <w:r w:rsidRPr="00226C0B">
        <w:rPr>
          <w:rStyle w:val="Strong"/>
          <w:szCs w:val="28"/>
          <w:bdr w:val="none" w:sz="0" w:space="0" w:color="auto" w:frame="1"/>
        </w:rPr>
        <w:t>Ground:</w:t>
      </w:r>
      <w:r w:rsidRPr="00226C0B">
        <w:rPr>
          <w:szCs w:val="28"/>
        </w:rPr>
        <w:t> This pin connects the GND terminal of the power supply.</w:t>
      </w:r>
    </w:p>
    <w:p w14:paraId="6602BAED" w14:textId="77777777" w:rsidR="00EF5314" w:rsidRPr="00226C0B" w:rsidRDefault="00EF5314" w:rsidP="00267AF3">
      <w:pPr>
        <w:spacing w:line="360" w:lineRule="auto"/>
        <w:rPr>
          <w:rFonts w:ascii="Times New Roman" w:eastAsia="Times New Roman" w:hAnsi="Times New Roman" w:cs="Times New Roman"/>
          <w:kern w:val="0"/>
          <w:sz w:val="28"/>
          <w:szCs w:val="28"/>
          <w:lang w:eastAsia="en-IN"/>
          <w14:ligatures w14:val="none"/>
        </w:rPr>
      </w:pPr>
    </w:p>
    <w:p w14:paraId="11C9F376" w14:textId="77777777" w:rsidR="00EF5314" w:rsidRPr="00226C0B" w:rsidRDefault="00EF5314" w:rsidP="00267AF3">
      <w:pPr>
        <w:pStyle w:val="ListParagraph"/>
        <w:numPr>
          <w:ilvl w:val="0"/>
          <w:numId w:val="7"/>
        </w:numPr>
        <w:spacing w:after="160" w:line="360" w:lineRule="auto"/>
        <w:rPr>
          <w:sz w:val="28"/>
          <w:szCs w:val="28"/>
        </w:rPr>
      </w:pPr>
      <w:r w:rsidRPr="00226C0B">
        <w:rPr>
          <w:rFonts w:ascii="Times New Roman" w:hAnsi="Times New Roman" w:cs="Times New Roman"/>
          <w:b/>
          <w:bCs/>
          <w:color w:val="262626"/>
          <w:sz w:val="28"/>
          <w:szCs w:val="28"/>
        </w:rPr>
        <w:t>Relay Module Components:</w:t>
      </w:r>
    </w:p>
    <w:p w14:paraId="0B8DB5C9" w14:textId="77777777" w:rsidR="00EF5314" w:rsidRPr="00226C0B" w:rsidRDefault="00EF5314" w:rsidP="00267AF3">
      <w:pPr>
        <w:pStyle w:val="ListParagraph"/>
        <w:numPr>
          <w:ilvl w:val="0"/>
          <w:numId w:val="8"/>
        </w:numPr>
        <w:spacing w:after="0" w:line="360" w:lineRule="auto"/>
        <w:jc w:val="both"/>
        <w:rPr>
          <w:rFonts w:ascii="Times New Roman" w:hAnsi="Times New Roman" w:cs="Times New Roman"/>
          <w:b/>
          <w:bCs/>
          <w:color w:val="3A3A3A"/>
          <w:sz w:val="28"/>
          <w:szCs w:val="28"/>
          <w:shd w:val="clear" w:color="auto" w:fill="FFFFFF"/>
        </w:rPr>
      </w:pPr>
      <w:r w:rsidRPr="00226C0B">
        <w:rPr>
          <w:rFonts w:ascii="Times New Roman" w:hAnsi="Times New Roman" w:cs="Times New Roman"/>
          <w:b/>
          <w:bCs/>
          <w:color w:val="3A3A3A"/>
          <w:sz w:val="28"/>
          <w:szCs w:val="28"/>
          <w:shd w:val="clear" w:color="auto" w:fill="FFFFFF"/>
        </w:rPr>
        <w:t>Relay</w:t>
      </w:r>
    </w:p>
    <w:p w14:paraId="5683912C" w14:textId="0BEDA501" w:rsidR="00EF5314" w:rsidRPr="00226C0B" w:rsidRDefault="00EF5314" w:rsidP="00267AF3">
      <w:pPr>
        <w:pStyle w:val="Para14"/>
        <w:rPr>
          <w:szCs w:val="28"/>
          <w:shd w:val="clear" w:color="auto" w:fill="FFFFFF"/>
        </w:rPr>
      </w:pPr>
      <w:r w:rsidRPr="00226C0B">
        <w:rPr>
          <w:szCs w:val="28"/>
          <w:shd w:val="clear" w:color="auto" w:fill="FFFFFF"/>
        </w:rPr>
        <w:t>At the heart of the module is a 5V relay covered in blue</w:t>
      </w:r>
      <w:r w:rsidR="00C80B7B">
        <w:rPr>
          <w:szCs w:val="28"/>
          <w:shd w:val="clear" w:color="auto" w:fill="FFFFFF"/>
        </w:rPr>
        <w:t>-</w:t>
      </w:r>
      <w:r w:rsidR="00C80B7B" w:rsidRPr="00226C0B">
        <w:rPr>
          <w:szCs w:val="28"/>
          <w:shd w:val="clear" w:color="auto" w:fill="FFFFFF"/>
        </w:rPr>
        <w:t>colour</w:t>
      </w:r>
      <w:r w:rsidR="00C80B7B">
        <w:rPr>
          <w:szCs w:val="28"/>
          <w:shd w:val="clear" w:color="auto" w:fill="FFFFFF"/>
        </w:rPr>
        <w:t>ed</w:t>
      </w:r>
      <w:r w:rsidRPr="00226C0B">
        <w:rPr>
          <w:szCs w:val="28"/>
          <w:shd w:val="clear" w:color="auto" w:fill="FFFFFF"/>
        </w:rPr>
        <w:t xml:space="preserve"> plastic. Maximum operating current and voltage for both AC and DC load are also mentioned at the top of the relay cover. SRD-05VDC-SL-C is </w:t>
      </w:r>
      <w:r w:rsidR="00C80B7B">
        <w:rPr>
          <w:szCs w:val="28"/>
          <w:shd w:val="clear" w:color="auto" w:fill="FFFFFF"/>
        </w:rPr>
        <w:t xml:space="preserve">the </w:t>
      </w:r>
      <w:r w:rsidRPr="00226C0B">
        <w:rPr>
          <w:szCs w:val="28"/>
          <w:shd w:val="clear" w:color="auto" w:fill="FFFFFF"/>
        </w:rPr>
        <w:t>part number and it shows the operating voltage. It is known as a 5V relay module. Because the relay operates at 5V DC. In other words, a 5V active high or low signal activates the relay by energizing its coil. As mentioned earlier, internally a 5V relay consists of NC, NO, COM terminals and a coil.</w:t>
      </w:r>
    </w:p>
    <w:p w14:paraId="106524D2" w14:textId="77777777" w:rsidR="00EF5314" w:rsidRPr="00226C0B" w:rsidRDefault="00EF5314" w:rsidP="00267AF3">
      <w:pPr>
        <w:pStyle w:val="ListParagraph"/>
        <w:numPr>
          <w:ilvl w:val="0"/>
          <w:numId w:val="9"/>
        </w:numPr>
        <w:spacing w:after="160" w:line="360" w:lineRule="auto"/>
        <w:jc w:val="both"/>
        <w:rPr>
          <w:rFonts w:ascii="Times New Roman" w:hAnsi="Times New Roman" w:cs="Times New Roman"/>
          <w:b/>
          <w:bCs/>
          <w:color w:val="3A3A3A"/>
          <w:sz w:val="28"/>
          <w:szCs w:val="28"/>
          <w:shd w:val="clear" w:color="auto" w:fill="FFFFFF"/>
        </w:rPr>
      </w:pPr>
      <w:r w:rsidRPr="00226C0B">
        <w:rPr>
          <w:rFonts w:ascii="Times New Roman" w:hAnsi="Times New Roman" w:cs="Times New Roman"/>
          <w:b/>
          <w:bCs/>
          <w:color w:val="0C0C0C"/>
          <w:sz w:val="28"/>
          <w:szCs w:val="28"/>
        </w:rPr>
        <w:t>Output Terminal </w:t>
      </w:r>
    </w:p>
    <w:p w14:paraId="13424BFB" w14:textId="52EA0D70" w:rsidR="00EF5314" w:rsidRPr="00226C0B" w:rsidRDefault="00EF5314" w:rsidP="00267AF3">
      <w:pPr>
        <w:pStyle w:val="NormalWeb"/>
        <w:shd w:val="clear" w:color="auto" w:fill="FFFFFF"/>
        <w:spacing w:before="0" w:beforeAutospacing="0" w:after="0" w:afterAutospacing="0" w:line="360" w:lineRule="auto"/>
        <w:ind w:firstLine="720"/>
        <w:rPr>
          <w:rStyle w:val="Para14Char"/>
          <w:szCs w:val="28"/>
        </w:rPr>
      </w:pPr>
      <w:r w:rsidRPr="00226C0B">
        <w:rPr>
          <w:rStyle w:val="Para14Char"/>
          <w:szCs w:val="28"/>
        </w:rPr>
        <w:t>On the left</w:t>
      </w:r>
      <w:r w:rsidR="00C80B7B">
        <w:rPr>
          <w:rStyle w:val="Para14Char"/>
          <w:szCs w:val="28"/>
        </w:rPr>
        <w:t>-</w:t>
      </w:r>
      <w:r w:rsidRPr="00226C0B">
        <w:rPr>
          <w:rStyle w:val="Para14Char"/>
          <w:szCs w:val="28"/>
        </w:rPr>
        <w:t>hand of this figure is an output terminal</w:t>
      </w:r>
      <w:r w:rsidR="00C80B7B">
        <w:rPr>
          <w:rStyle w:val="Para14Char"/>
          <w:szCs w:val="28"/>
        </w:rPr>
        <w:t>,</w:t>
      </w:r>
      <w:r w:rsidRPr="00226C0B">
        <w:rPr>
          <w:rStyle w:val="Para14Char"/>
          <w:szCs w:val="28"/>
        </w:rPr>
        <w:t xml:space="preserve"> which is used to connect a DC/AC load and DC/AC input power source. We will discuss the wiring diagram to connect a LOAD and power source with this terminal in later sections of this tutorial. Each terminal of the output connector is connected with NO, NC</w:t>
      </w:r>
      <w:r w:rsidR="00C80B7B">
        <w:rPr>
          <w:rStyle w:val="Para14Char"/>
          <w:szCs w:val="28"/>
        </w:rPr>
        <w:t>,</w:t>
      </w:r>
      <w:r w:rsidRPr="00226C0B">
        <w:rPr>
          <w:rStyle w:val="Para14Char"/>
          <w:szCs w:val="28"/>
        </w:rPr>
        <w:t xml:space="preserve"> and COM pins of 5V relay.  Each point of the module has screws </w:t>
      </w:r>
      <w:r w:rsidR="00C80B7B">
        <w:rPr>
          <w:rStyle w:val="Para14Char"/>
          <w:szCs w:val="28"/>
        </w:rPr>
        <w:t>that</w:t>
      </w:r>
      <w:r w:rsidRPr="00226C0B">
        <w:rPr>
          <w:rStyle w:val="Para14Char"/>
          <w:szCs w:val="28"/>
        </w:rPr>
        <w:t xml:space="preserve"> make it easy to connect cables and wires with the relay module. This 5V relay module supports 10A maximum output current and maximum contact voltage of 250V AC and 30V DC. If you are using a high AC voltage and high current load with this module, you should use thick main cables.</w:t>
      </w:r>
    </w:p>
    <w:p w14:paraId="78F7972E" w14:textId="77777777" w:rsidR="00AE4D91" w:rsidRPr="00226C0B" w:rsidRDefault="00AE4D91" w:rsidP="00267AF3">
      <w:pPr>
        <w:pStyle w:val="NormalWeb"/>
        <w:shd w:val="clear" w:color="auto" w:fill="FFFFFF"/>
        <w:spacing w:before="0" w:beforeAutospacing="0" w:after="0" w:afterAutospacing="0" w:line="360" w:lineRule="auto"/>
        <w:ind w:firstLine="720"/>
        <w:rPr>
          <w:color w:val="3A3A3A"/>
          <w:sz w:val="28"/>
          <w:szCs w:val="28"/>
        </w:rPr>
      </w:pPr>
    </w:p>
    <w:p w14:paraId="71699ECB" w14:textId="77777777" w:rsidR="00EF5314" w:rsidRPr="00226C0B" w:rsidRDefault="00EF5314" w:rsidP="00267AF3">
      <w:pPr>
        <w:pStyle w:val="NormalWeb"/>
        <w:numPr>
          <w:ilvl w:val="0"/>
          <w:numId w:val="10"/>
        </w:numPr>
        <w:shd w:val="clear" w:color="auto" w:fill="FFFFFF"/>
        <w:spacing w:before="0" w:beforeAutospacing="0" w:after="0" w:afterAutospacing="0" w:line="360" w:lineRule="auto"/>
        <w:jc w:val="both"/>
        <w:rPr>
          <w:b/>
          <w:bCs/>
          <w:color w:val="0C0C0C"/>
          <w:sz w:val="28"/>
          <w:szCs w:val="28"/>
        </w:rPr>
      </w:pPr>
      <w:r w:rsidRPr="00226C0B">
        <w:rPr>
          <w:b/>
          <w:bCs/>
          <w:color w:val="0C0C0C"/>
          <w:sz w:val="28"/>
          <w:szCs w:val="28"/>
        </w:rPr>
        <w:t>Status LED</w:t>
      </w:r>
    </w:p>
    <w:p w14:paraId="7BFDBDF0" w14:textId="506F8E8D" w:rsidR="00EF5314" w:rsidRPr="00226C0B" w:rsidRDefault="00C80B7B" w:rsidP="00267AF3">
      <w:pPr>
        <w:pStyle w:val="NormalWeb"/>
        <w:shd w:val="clear" w:color="auto" w:fill="FFFFFF"/>
        <w:spacing w:before="0" w:beforeAutospacing="0" w:after="0" w:afterAutospacing="0" w:line="360" w:lineRule="auto"/>
        <w:ind w:firstLine="720"/>
        <w:rPr>
          <w:color w:val="3A3A3A"/>
          <w:sz w:val="28"/>
          <w:szCs w:val="28"/>
        </w:rPr>
      </w:pPr>
      <w:r>
        <w:rPr>
          <w:rStyle w:val="Para14Char"/>
          <w:szCs w:val="28"/>
        </w:rPr>
        <w:t>The s</w:t>
      </w:r>
      <w:r w:rsidR="00EF5314" w:rsidRPr="00226C0B">
        <w:rPr>
          <w:rStyle w:val="Para14Char"/>
          <w:szCs w:val="28"/>
        </w:rPr>
        <w:t xml:space="preserve">tatus LED is SMD LED </w:t>
      </w:r>
      <w:r>
        <w:rPr>
          <w:rStyle w:val="Para14Char"/>
          <w:szCs w:val="28"/>
        </w:rPr>
        <w:t>that</w:t>
      </w:r>
      <w:r w:rsidR="00EF5314" w:rsidRPr="00226C0B">
        <w:rPr>
          <w:rStyle w:val="Para14Char"/>
          <w:szCs w:val="28"/>
        </w:rPr>
        <w:t xml:space="preserve"> is connected through current limiting resistor and it is available on</w:t>
      </w:r>
      <w:r>
        <w:rPr>
          <w:rStyle w:val="Para14Char"/>
          <w:szCs w:val="28"/>
        </w:rPr>
        <w:t xml:space="preserve"> the</w:t>
      </w:r>
      <w:r w:rsidR="00EF5314" w:rsidRPr="00226C0B">
        <w:rPr>
          <w:rStyle w:val="Para14Char"/>
          <w:szCs w:val="28"/>
        </w:rPr>
        <w:t xml:space="preserve"> top right corner of the module. It shows the status of the relay. In other words, the status LED turns on when the relay is active and the coil is energized through a signal input pin. The DC current passes through a relay coil</w:t>
      </w:r>
      <w:r w:rsidR="00EF5314" w:rsidRPr="00226C0B">
        <w:rPr>
          <w:color w:val="3A3A3A"/>
          <w:sz w:val="28"/>
          <w:szCs w:val="28"/>
        </w:rPr>
        <w:t>.</w:t>
      </w:r>
    </w:p>
    <w:p w14:paraId="506CAB7B" w14:textId="77777777" w:rsidR="00EF5314" w:rsidRPr="00226C0B" w:rsidRDefault="00EF5314" w:rsidP="00267AF3">
      <w:pPr>
        <w:pStyle w:val="NormalWeb"/>
        <w:numPr>
          <w:ilvl w:val="0"/>
          <w:numId w:val="10"/>
        </w:numPr>
        <w:shd w:val="clear" w:color="auto" w:fill="FFFFFF"/>
        <w:spacing w:before="0" w:beforeAutospacing="0" w:after="0" w:afterAutospacing="0" w:line="360" w:lineRule="auto"/>
        <w:jc w:val="both"/>
        <w:rPr>
          <w:b/>
          <w:bCs/>
          <w:color w:val="0C0C0C"/>
          <w:sz w:val="28"/>
          <w:szCs w:val="28"/>
        </w:rPr>
      </w:pPr>
      <w:r w:rsidRPr="00226C0B">
        <w:rPr>
          <w:b/>
          <w:bCs/>
          <w:color w:val="0C0C0C"/>
          <w:sz w:val="28"/>
          <w:szCs w:val="28"/>
        </w:rPr>
        <w:t>Power LED</w:t>
      </w:r>
    </w:p>
    <w:p w14:paraId="73FB5AEF" w14:textId="766BCE9D" w:rsidR="00EF5314" w:rsidRPr="00226C0B" w:rsidRDefault="00C80B7B" w:rsidP="00267AF3">
      <w:pPr>
        <w:pStyle w:val="Para14"/>
        <w:rPr>
          <w:szCs w:val="28"/>
        </w:rPr>
      </w:pPr>
      <w:r>
        <w:rPr>
          <w:szCs w:val="28"/>
        </w:rPr>
        <w:t>The p</w:t>
      </w:r>
      <w:r w:rsidR="00EF5314" w:rsidRPr="00226C0B">
        <w:rPr>
          <w:szCs w:val="28"/>
        </w:rPr>
        <w:t xml:space="preserve">ower LED is also a SMD type and it shows the status of </w:t>
      </w:r>
      <w:r>
        <w:rPr>
          <w:szCs w:val="28"/>
        </w:rPr>
        <w:t xml:space="preserve">the </w:t>
      </w:r>
      <w:r w:rsidR="00EF5314" w:rsidRPr="00226C0B">
        <w:rPr>
          <w:szCs w:val="28"/>
        </w:rPr>
        <w:t xml:space="preserve">power source connected with the 5V single channel relay module. Do not connect more than </w:t>
      </w:r>
      <w:r>
        <w:rPr>
          <w:szCs w:val="28"/>
        </w:rPr>
        <w:t xml:space="preserve">a </w:t>
      </w:r>
      <w:r w:rsidR="00EF5314" w:rsidRPr="00226C0B">
        <w:rPr>
          <w:szCs w:val="28"/>
        </w:rPr>
        <w:t>5V source to</w:t>
      </w:r>
      <w:r>
        <w:rPr>
          <w:szCs w:val="28"/>
        </w:rPr>
        <w:t xml:space="preserve"> the</w:t>
      </w:r>
      <w:r w:rsidR="00EF5314" w:rsidRPr="00226C0B">
        <w:rPr>
          <w:szCs w:val="28"/>
        </w:rPr>
        <w:t xml:space="preserve"> V</w:t>
      </w:r>
      <w:r w:rsidR="00A75D64" w:rsidRPr="00226C0B">
        <w:rPr>
          <w:szCs w:val="28"/>
        </w:rPr>
        <w:t>CC</w:t>
      </w:r>
      <w:r w:rsidR="00EF5314" w:rsidRPr="00226C0B">
        <w:rPr>
          <w:szCs w:val="28"/>
        </w:rPr>
        <w:t xml:space="preserve"> and GND pins of the module. Otherwise, higher voltage may damage the status and power LEDs.</w:t>
      </w:r>
    </w:p>
    <w:p w14:paraId="7E6B459A" w14:textId="5A5E6D97" w:rsidR="00EF5314" w:rsidRPr="00226C0B" w:rsidRDefault="00EF5314" w:rsidP="00267AF3">
      <w:pPr>
        <w:pStyle w:val="ListParagraph"/>
        <w:numPr>
          <w:ilvl w:val="0"/>
          <w:numId w:val="17"/>
        </w:numPr>
        <w:spacing w:line="360" w:lineRule="auto"/>
        <w:rPr>
          <w:rFonts w:ascii="Times New Roman" w:hAnsi="Times New Roman" w:cs="Times New Roman"/>
          <w:color w:val="3A3A3A"/>
          <w:kern w:val="0"/>
          <w:sz w:val="28"/>
          <w:szCs w:val="28"/>
          <w:lang w:eastAsia="en-IN"/>
          <w14:ligatures w14:val="none"/>
        </w:rPr>
      </w:pPr>
      <w:r w:rsidRPr="00226C0B">
        <w:rPr>
          <w:rFonts w:ascii="Times New Roman" w:hAnsi="Times New Roman" w:cs="Times New Roman"/>
          <w:b/>
          <w:bCs/>
          <w:color w:val="0C0C0C"/>
          <w:sz w:val="28"/>
          <w:szCs w:val="28"/>
        </w:rPr>
        <w:t>Freewheeling Diode</w:t>
      </w:r>
    </w:p>
    <w:p w14:paraId="745A0EE4" w14:textId="00F62113" w:rsidR="00EF5314" w:rsidRPr="00226C0B" w:rsidRDefault="00EF5314" w:rsidP="00267AF3">
      <w:pPr>
        <w:pStyle w:val="Para14"/>
        <w:rPr>
          <w:szCs w:val="28"/>
        </w:rPr>
      </w:pPr>
      <w:r w:rsidRPr="00226C0B">
        <w:rPr>
          <w:szCs w:val="28"/>
        </w:rPr>
        <w:t xml:space="preserve">A freewheeling diode is connected across the coil to avoid the effect of back EMF. It is also known as a flyback diode. The coil used in the relay is an inductive type. When the current passes through an inductive load, it produces </w:t>
      </w:r>
      <w:r w:rsidR="00C80B7B" w:rsidRPr="00226C0B">
        <w:rPr>
          <w:szCs w:val="28"/>
        </w:rPr>
        <w:t>a</w:t>
      </w:r>
      <w:r w:rsidRPr="00226C0B">
        <w:rPr>
          <w:szCs w:val="28"/>
        </w:rPr>
        <w:t xml:space="preserve"> back EMF voltage. This back EMF may damage the circuit. Therefore, a freewheeling diode is used to avoid this effect.</w:t>
      </w:r>
    </w:p>
    <w:p w14:paraId="3DFA3B09" w14:textId="77777777" w:rsidR="00EF5314" w:rsidRPr="00226C0B" w:rsidRDefault="00EF5314" w:rsidP="00267AF3">
      <w:pPr>
        <w:pStyle w:val="NormalWeb"/>
        <w:numPr>
          <w:ilvl w:val="0"/>
          <w:numId w:val="11"/>
        </w:numPr>
        <w:shd w:val="clear" w:color="auto" w:fill="FFFFFF"/>
        <w:spacing w:before="0" w:beforeAutospacing="0" w:after="0" w:afterAutospacing="0" w:line="360" w:lineRule="auto"/>
        <w:jc w:val="both"/>
        <w:rPr>
          <w:b/>
          <w:bCs/>
          <w:color w:val="0C0C0C"/>
          <w:sz w:val="28"/>
          <w:szCs w:val="28"/>
        </w:rPr>
      </w:pPr>
      <w:r w:rsidRPr="00226C0B">
        <w:rPr>
          <w:b/>
          <w:bCs/>
          <w:color w:val="0C0C0C"/>
          <w:sz w:val="28"/>
          <w:szCs w:val="28"/>
        </w:rPr>
        <w:t>Input Connector</w:t>
      </w:r>
    </w:p>
    <w:p w14:paraId="43B7AC00" w14:textId="4E1D574A" w:rsidR="00EF5314" w:rsidRPr="00226C0B" w:rsidRDefault="00EF5314" w:rsidP="00267AF3">
      <w:pPr>
        <w:pStyle w:val="Para14"/>
        <w:rPr>
          <w:szCs w:val="28"/>
        </w:rPr>
      </w:pPr>
      <w:r w:rsidRPr="00226C0B">
        <w:rPr>
          <w:szCs w:val="28"/>
        </w:rPr>
        <w:t>On the right-hand side of the relay module is an input connector. It is used to provide</w:t>
      </w:r>
      <w:r w:rsidR="00C80B7B">
        <w:rPr>
          <w:szCs w:val="28"/>
        </w:rPr>
        <w:t xml:space="preserve"> an</w:t>
      </w:r>
      <w:r w:rsidRPr="00226C0B">
        <w:rPr>
          <w:szCs w:val="28"/>
        </w:rPr>
        <w:t xml:space="preserve"> input signal and 5V power supply. Furthermore, it also provides power to the status LED, power LED</w:t>
      </w:r>
      <w:r w:rsidR="00C80B7B">
        <w:rPr>
          <w:szCs w:val="28"/>
        </w:rPr>
        <w:t>,</w:t>
      </w:r>
      <w:r w:rsidRPr="00226C0B">
        <w:rPr>
          <w:szCs w:val="28"/>
        </w:rPr>
        <w:t xml:space="preserve"> and relay coil.</w:t>
      </w:r>
    </w:p>
    <w:p w14:paraId="784E4CC5" w14:textId="77777777" w:rsidR="00EF5314" w:rsidRPr="00226C0B" w:rsidRDefault="00EF5314" w:rsidP="00267AF3">
      <w:pPr>
        <w:pStyle w:val="NormalWeb"/>
        <w:numPr>
          <w:ilvl w:val="0"/>
          <w:numId w:val="11"/>
        </w:numPr>
        <w:shd w:val="clear" w:color="auto" w:fill="FFFFFF"/>
        <w:spacing w:before="0" w:beforeAutospacing="0" w:after="0" w:afterAutospacing="0" w:line="360" w:lineRule="auto"/>
        <w:jc w:val="both"/>
        <w:rPr>
          <w:b/>
          <w:bCs/>
          <w:color w:val="0C0C0C"/>
          <w:sz w:val="28"/>
          <w:szCs w:val="28"/>
        </w:rPr>
      </w:pPr>
      <w:r w:rsidRPr="00226C0B">
        <w:rPr>
          <w:b/>
          <w:bCs/>
          <w:color w:val="0C0C0C"/>
          <w:sz w:val="28"/>
          <w:szCs w:val="28"/>
        </w:rPr>
        <w:t>Switching Transistor </w:t>
      </w:r>
    </w:p>
    <w:p w14:paraId="3FD6A0FD" w14:textId="7424F23D" w:rsidR="00EF5314" w:rsidRPr="00226C0B" w:rsidRDefault="00EF5314" w:rsidP="00267AF3">
      <w:pPr>
        <w:pStyle w:val="Para14"/>
        <w:rPr>
          <w:szCs w:val="28"/>
        </w:rPr>
      </w:pPr>
      <w:r w:rsidRPr="00226C0B">
        <w:rPr>
          <w:szCs w:val="28"/>
        </w:rPr>
        <w:t>We usually provide an input signal to a relay from the general-purpose input-output pins of microcontrollers such as </w:t>
      </w:r>
      <w:r w:rsidRPr="00226C0B">
        <w:rPr>
          <w:szCs w:val="28"/>
          <w:bdr w:val="none" w:sz="0" w:space="0" w:color="auto" w:frame="1"/>
        </w:rPr>
        <w:t>Arduino</w:t>
      </w:r>
      <w:r w:rsidRPr="00226C0B">
        <w:rPr>
          <w:szCs w:val="28"/>
        </w:rPr>
        <w:t>, </w:t>
      </w:r>
      <w:r w:rsidRPr="00226C0B">
        <w:rPr>
          <w:szCs w:val="28"/>
          <w:bdr w:val="none" w:sz="0" w:space="0" w:color="auto" w:frame="1"/>
        </w:rPr>
        <w:t>TM4C123</w:t>
      </w:r>
      <w:r w:rsidRPr="00226C0B">
        <w:rPr>
          <w:szCs w:val="28"/>
        </w:rPr>
        <w:t>, </w:t>
      </w:r>
      <w:r w:rsidRPr="00226C0B">
        <w:rPr>
          <w:szCs w:val="28"/>
          <w:bdr w:val="none" w:sz="0" w:space="0" w:color="auto" w:frame="1"/>
        </w:rPr>
        <w:t>ESP32</w:t>
      </w:r>
      <w:r w:rsidRPr="00226C0B">
        <w:rPr>
          <w:szCs w:val="28"/>
        </w:rPr>
        <w:t>, etc. But the maximum current sourcing capability of GPIO pins is generally less than 20</w:t>
      </w:r>
      <w:r w:rsidR="00DE2991">
        <w:rPr>
          <w:szCs w:val="28"/>
        </w:rPr>
        <w:t xml:space="preserve"> </w:t>
      </w:r>
      <w:r w:rsidR="00054FCF" w:rsidRPr="00226C0B">
        <w:rPr>
          <w:szCs w:val="28"/>
        </w:rPr>
        <w:t>Ma</w:t>
      </w:r>
      <w:r w:rsidRPr="00226C0B">
        <w:rPr>
          <w:szCs w:val="28"/>
        </w:rPr>
        <w:t xml:space="preserve">. Hence, a switching transistor is used in this relay module to amplify current to </w:t>
      </w:r>
      <w:r w:rsidRPr="00226C0B">
        <w:rPr>
          <w:szCs w:val="28"/>
        </w:rPr>
        <w:lastRenderedPageBreak/>
        <w:t>the level of the minimum current requirement of the relay coil. By using a switching transistor, we can control the relay from the GPIO pin of a microcontroller.</w:t>
      </w:r>
    </w:p>
    <w:p w14:paraId="27EAD836" w14:textId="17108C62" w:rsidR="00EF5314" w:rsidRPr="00226C0B" w:rsidRDefault="00EF5314" w:rsidP="00267AF3">
      <w:pPr>
        <w:pStyle w:val="ListParagraph"/>
        <w:numPr>
          <w:ilvl w:val="0"/>
          <w:numId w:val="5"/>
        </w:numPr>
        <w:spacing w:after="0" w:line="360" w:lineRule="auto"/>
        <w:rPr>
          <w:rFonts w:ascii="Times New Roman" w:hAnsi="Times New Roman" w:cs="Times New Roman"/>
          <w:b/>
          <w:bCs/>
          <w:sz w:val="28"/>
          <w:szCs w:val="28"/>
        </w:rPr>
      </w:pPr>
      <w:r w:rsidRPr="00226C0B">
        <w:rPr>
          <w:rFonts w:ascii="Times New Roman" w:hAnsi="Times New Roman" w:cs="Times New Roman"/>
          <w:b/>
          <w:bCs/>
          <w:sz w:val="28"/>
          <w:szCs w:val="28"/>
        </w:rPr>
        <w:t>Working Princip</w:t>
      </w:r>
      <w:r w:rsidR="00DE2991">
        <w:rPr>
          <w:rFonts w:ascii="Times New Roman" w:hAnsi="Times New Roman" w:cs="Times New Roman"/>
          <w:b/>
          <w:bCs/>
          <w:sz w:val="28"/>
          <w:szCs w:val="28"/>
        </w:rPr>
        <w:t>le</w:t>
      </w:r>
      <w:r w:rsidRPr="00226C0B">
        <w:rPr>
          <w:rFonts w:ascii="Times New Roman" w:hAnsi="Times New Roman" w:cs="Times New Roman"/>
          <w:b/>
          <w:bCs/>
          <w:sz w:val="28"/>
          <w:szCs w:val="28"/>
        </w:rPr>
        <w:t xml:space="preserve"> </w:t>
      </w:r>
    </w:p>
    <w:p w14:paraId="77756256" w14:textId="70E64A64" w:rsidR="00EF5314" w:rsidRPr="00226C0B" w:rsidRDefault="00EF5314" w:rsidP="00267AF3">
      <w:pPr>
        <w:pStyle w:val="Para14"/>
        <w:rPr>
          <w:szCs w:val="28"/>
        </w:rPr>
      </w:pPr>
      <w:r w:rsidRPr="00226C0B">
        <w:rPr>
          <w:szCs w:val="28"/>
        </w:rPr>
        <w:t>The relay uses the current supply for opening or closing switch contacts. Usually, this can be done through a coil to magnetize the switch contacts &amp; drag them jointly once activated. A spring drives them separately once the coil is not strengthened.</w:t>
      </w:r>
    </w:p>
    <w:p w14:paraId="6D4A6B76" w14:textId="79600822" w:rsidR="00EF5314" w:rsidRPr="00226C0B" w:rsidRDefault="00EF5314" w:rsidP="00267AF3">
      <w:pPr>
        <w:pStyle w:val="Para14"/>
        <w:rPr>
          <w:szCs w:val="28"/>
        </w:rPr>
      </w:pPr>
      <w:r w:rsidRPr="00226C0B">
        <w:rPr>
          <w:szCs w:val="28"/>
        </w:rPr>
        <w:t>By using this system, there are mainly two benefits</w:t>
      </w:r>
      <w:r w:rsidR="00DE2991">
        <w:rPr>
          <w:szCs w:val="28"/>
        </w:rPr>
        <w:t>. T</w:t>
      </w:r>
      <w:r w:rsidRPr="00226C0B">
        <w:rPr>
          <w:szCs w:val="28"/>
        </w:rPr>
        <w:t>he first one is</w:t>
      </w:r>
      <w:r w:rsidR="00DE2991">
        <w:rPr>
          <w:szCs w:val="28"/>
        </w:rPr>
        <w:t xml:space="preserve"> that</w:t>
      </w:r>
      <w:r w:rsidRPr="00226C0B">
        <w:rPr>
          <w:szCs w:val="28"/>
        </w:rPr>
        <w:t xml:space="preserve"> the required current for activating the relay is less as compared to the current used by relay contacts for switching. The other benefit is</w:t>
      </w:r>
      <w:r w:rsidR="00DE2991">
        <w:rPr>
          <w:szCs w:val="28"/>
        </w:rPr>
        <w:t xml:space="preserve"> that</w:t>
      </w:r>
      <w:r w:rsidRPr="00226C0B">
        <w:rPr>
          <w:szCs w:val="28"/>
        </w:rPr>
        <w:t xml:space="preserve"> both the contacts &amp; the coil are isolated galvanically, which means there is no electrical connection among them.</w:t>
      </w:r>
    </w:p>
    <w:p w14:paraId="5B096F33" w14:textId="77777777" w:rsidR="00EF5314" w:rsidRPr="00226C0B" w:rsidRDefault="00EF5314" w:rsidP="00267AF3">
      <w:pPr>
        <w:pStyle w:val="NormalWeb"/>
        <w:numPr>
          <w:ilvl w:val="0"/>
          <w:numId w:val="12"/>
        </w:numPr>
        <w:shd w:val="clear" w:color="auto" w:fill="FFFFFF"/>
        <w:spacing w:before="0" w:beforeAutospacing="0" w:after="0" w:afterAutospacing="0" w:line="360" w:lineRule="auto"/>
        <w:jc w:val="both"/>
        <w:textAlignment w:val="baseline"/>
        <w:rPr>
          <w:b/>
          <w:bCs/>
          <w:sz w:val="28"/>
          <w:szCs w:val="28"/>
        </w:rPr>
      </w:pPr>
      <w:r w:rsidRPr="00226C0B">
        <w:rPr>
          <w:b/>
          <w:bCs/>
          <w:sz w:val="28"/>
          <w:szCs w:val="28"/>
        </w:rPr>
        <w:t>Advantages:</w:t>
      </w:r>
    </w:p>
    <w:p w14:paraId="13FBCF92" w14:textId="77777777" w:rsidR="00EF5314" w:rsidRPr="00226C0B" w:rsidRDefault="00EF5314" w:rsidP="00267AF3">
      <w:pPr>
        <w:pStyle w:val="Para14"/>
        <w:numPr>
          <w:ilvl w:val="0"/>
          <w:numId w:val="64"/>
        </w:numPr>
        <w:rPr>
          <w:szCs w:val="28"/>
          <w:lang w:eastAsia="en-IN"/>
        </w:rPr>
      </w:pPr>
      <w:r w:rsidRPr="00226C0B">
        <w:rPr>
          <w:szCs w:val="28"/>
          <w:lang w:eastAsia="en-IN"/>
        </w:rPr>
        <w:t>A remote device can be controlled easily</w:t>
      </w:r>
    </w:p>
    <w:p w14:paraId="3E56D7ED" w14:textId="77777777" w:rsidR="00EF5314" w:rsidRPr="00226C0B" w:rsidRDefault="00EF5314" w:rsidP="00267AF3">
      <w:pPr>
        <w:pStyle w:val="Para14"/>
        <w:numPr>
          <w:ilvl w:val="0"/>
          <w:numId w:val="64"/>
        </w:numPr>
        <w:rPr>
          <w:szCs w:val="28"/>
          <w:lang w:eastAsia="en-IN"/>
        </w:rPr>
      </w:pPr>
      <w:r w:rsidRPr="00226C0B">
        <w:rPr>
          <w:szCs w:val="28"/>
          <w:lang w:eastAsia="en-IN"/>
        </w:rPr>
        <w:t>It is triggered with less current but it can also trigger high power machines</w:t>
      </w:r>
    </w:p>
    <w:p w14:paraId="24A6684E" w14:textId="19400997" w:rsidR="00EF5314" w:rsidRPr="00226C0B" w:rsidRDefault="00DE2991" w:rsidP="00267AF3">
      <w:pPr>
        <w:pStyle w:val="Para14"/>
        <w:numPr>
          <w:ilvl w:val="0"/>
          <w:numId w:val="64"/>
        </w:numPr>
        <w:rPr>
          <w:szCs w:val="28"/>
          <w:lang w:eastAsia="en-IN"/>
        </w:rPr>
      </w:pPr>
      <w:r w:rsidRPr="00226C0B">
        <w:rPr>
          <w:szCs w:val="28"/>
          <w:lang w:eastAsia="en-IN"/>
        </w:rPr>
        <w:t xml:space="preserve">Contacts </w:t>
      </w:r>
      <w:r w:rsidR="00EF5314" w:rsidRPr="00226C0B">
        <w:rPr>
          <w:szCs w:val="28"/>
          <w:lang w:eastAsia="en-IN"/>
        </w:rPr>
        <w:t>can be changed</w:t>
      </w:r>
      <w:r>
        <w:rPr>
          <w:szCs w:val="28"/>
          <w:lang w:eastAsia="en-IN"/>
        </w:rPr>
        <w:t xml:space="preserve"> </w:t>
      </w:r>
      <w:r w:rsidRPr="00226C0B">
        <w:rPr>
          <w:szCs w:val="28"/>
          <w:lang w:eastAsia="en-IN"/>
        </w:rPr>
        <w:t>Easily</w:t>
      </w:r>
    </w:p>
    <w:p w14:paraId="1EFC3D92" w14:textId="77777777" w:rsidR="00EF5314" w:rsidRPr="00226C0B" w:rsidRDefault="00EF5314" w:rsidP="00267AF3">
      <w:pPr>
        <w:pStyle w:val="Para14"/>
        <w:numPr>
          <w:ilvl w:val="0"/>
          <w:numId w:val="64"/>
        </w:numPr>
        <w:rPr>
          <w:szCs w:val="28"/>
          <w:lang w:eastAsia="en-IN"/>
        </w:rPr>
      </w:pPr>
      <w:r w:rsidRPr="00226C0B">
        <w:rPr>
          <w:szCs w:val="28"/>
          <w:lang w:eastAsia="en-IN"/>
        </w:rPr>
        <w:t>At a time, several contacts can be controlled using a single signal</w:t>
      </w:r>
    </w:p>
    <w:p w14:paraId="4DD2DD95" w14:textId="77777777" w:rsidR="00EF5314" w:rsidRPr="00226C0B" w:rsidRDefault="00EF5314" w:rsidP="00267AF3">
      <w:pPr>
        <w:pStyle w:val="Para14"/>
        <w:numPr>
          <w:ilvl w:val="0"/>
          <w:numId w:val="64"/>
        </w:numPr>
        <w:rPr>
          <w:szCs w:val="28"/>
          <w:lang w:eastAsia="en-IN"/>
        </w:rPr>
      </w:pPr>
      <w:r w:rsidRPr="00226C0B">
        <w:rPr>
          <w:szCs w:val="28"/>
          <w:lang w:eastAsia="en-IN"/>
        </w:rPr>
        <w:t>Activating part can be isolated</w:t>
      </w:r>
    </w:p>
    <w:p w14:paraId="2D8B8B46" w14:textId="77777777" w:rsidR="00EF5314" w:rsidRPr="00226C0B" w:rsidRDefault="00EF5314" w:rsidP="00267AF3">
      <w:pPr>
        <w:pStyle w:val="Para14"/>
        <w:numPr>
          <w:ilvl w:val="0"/>
          <w:numId w:val="64"/>
        </w:numPr>
        <w:rPr>
          <w:szCs w:val="28"/>
          <w:lang w:eastAsia="en-IN"/>
        </w:rPr>
      </w:pPr>
      <w:r w:rsidRPr="00226C0B">
        <w:rPr>
          <w:szCs w:val="28"/>
          <w:lang w:eastAsia="en-IN"/>
        </w:rPr>
        <w:t>It can switch AC or DC</w:t>
      </w:r>
    </w:p>
    <w:p w14:paraId="5D6AD6B8" w14:textId="77777777" w:rsidR="00EF5314" w:rsidRPr="00226C0B" w:rsidRDefault="00EF5314" w:rsidP="00267AF3">
      <w:pPr>
        <w:pStyle w:val="Para14"/>
        <w:numPr>
          <w:ilvl w:val="0"/>
          <w:numId w:val="64"/>
        </w:numPr>
        <w:rPr>
          <w:szCs w:val="28"/>
          <w:lang w:eastAsia="en-IN"/>
        </w:rPr>
      </w:pPr>
      <w:r w:rsidRPr="00226C0B">
        <w:rPr>
          <w:szCs w:val="28"/>
          <w:lang w:eastAsia="en-IN"/>
        </w:rPr>
        <w:t>At high temperatures, it works very well</w:t>
      </w:r>
    </w:p>
    <w:p w14:paraId="66BC25F6" w14:textId="77777777" w:rsidR="00EF5314" w:rsidRPr="00226C0B" w:rsidRDefault="00EF5314" w:rsidP="00267AF3">
      <w:pPr>
        <w:shd w:val="clear" w:color="auto" w:fill="FFFFFF"/>
        <w:spacing w:after="0" w:line="360" w:lineRule="auto"/>
        <w:textAlignment w:val="baseline"/>
        <w:rPr>
          <w:rFonts w:ascii="Arial" w:eastAsia="Times New Roman" w:hAnsi="Arial" w:cs="Arial"/>
          <w:kern w:val="0"/>
          <w:sz w:val="28"/>
          <w:szCs w:val="28"/>
          <w:lang w:eastAsia="en-IN"/>
          <w14:ligatures w14:val="none"/>
        </w:rPr>
      </w:pPr>
    </w:p>
    <w:p w14:paraId="5B093564" w14:textId="77777777" w:rsidR="00EF5314" w:rsidRPr="00226C0B" w:rsidRDefault="00EF5314" w:rsidP="00267AF3">
      <w:pPr>
        <w:pStyle w:val="ListParagraph"/>
        <w:numPr>
          <w:ilvl w:val="0"/>
          <w:numId w:val="5"/>
        </w:numPr>
        <w:shd w:val="clear" w:color="auto" w:fill="FFFFFF"/>
        <w:spacing w:after="0" w:line="360" w:lineRule="auto"/>
        <w:textAlignment w:val="baseline"/>
        <w:rPr>
          <w:rFonts w:ascii="Times New Roman" w:hAnsi="Times New Roman" w:cs="Times New Roman"/>
          <w:b/>
          <w:bCs/>
          <w:sz w:val="28"/>
          <w:szCs w:val="28"/>
          <w:lang w:eastAsia="en-IN"/>
        </w:rPr>
      </w:pPr>
      <w:r w:rsidRPr="00226C0B">
        <w:rPr>
          <w:rFonts w:ascii="Times New Roman" w:hAnsi="Times New Roman" w:cs="Times New Roman"/>
          <w:b/>
          <w:bCs/>
          <w:sz w:val="28"/>
          <w:szCs w:val="28"/>
          <w:lang w:eastAsia="en-IN"/>
        </w:rPr>
        <w:t>Applications:</w:t>
      </w:r>
    </w:p>
    <w:p w14:paraId="0B52342B" w14:textId="77777777" w:rsidR="00EF5314" w:rsidRPr="00226C0B" w:rsidRDefault="00EF5314" w:rsidP="00267AF3">
      <w:pPr>
        <w:pStyle w:val="Para14"/>
        <w:numPr>
          <w:ilvl w:val="0"/>
          <w:numId w:val="65"/>
        </w:numPr>
        <w:rPr>
          <w:szCs w:val="28"/>
          <w:lang w:eastAsia="en-IN"/>
        </w:rPr>
      </w:pPr>
      <w:r w:rsidRPr="00226C0B">
        <w:rPr>
          <w:szCs w:val="28"/>
          <w:lang w:eastAsia="en-IN"/>
        </w:rPr>
        <w:t>Used in over voltage/under voltage protection system</w:t>
      </w:r>
    </w:p>
    <w:p w14:paraId="6BA80C3E" w14:textId="77777777" w:rsidR="00EF5314" w:rsidRPr="00226C0B" w:rsidRDefault="00EF5314" w:rsidP="00267AF3">
      <w:pPr>
        <w:pStyle w:val="Para14"/>
        <w:numPr>
          <w:ilvl w:val="0"/>
          <w:numId w:val="65"/>
        </w:numPr>
        <w:rPr>
          <w:szCs w:val="28"/>
          <w:lang w:eastAsia="en-IN"/>
        </w:rPr>
      </w:pPr>
      <w:r w:rsidRPr="00226C0B">
        <w:rPr>
          <w:szCs w:val="28"/>
          <w:lang w:eastAsia="en-IN"/>
        </w:rPr>
        <w:lastRenderedPageBreak/>
        <w:t>Mains Switching</w:t>
      </w:r>
    </w:p>
    <w:p w14:paraId="28EA9053" w14:textId="77777777" w:rsidR="00EF5314" w:rsidRPr="00226C0B" w:rsidRDefault="00EF5314" w:rsidP="00267AF3">
      <w:pPr>
        <w:pStyle w:val="Para14"/>
        <w:numPr>
          <w:ilvl w:val="0"/>
          <w:numId w:val="65"/>
        </w:numPr>
        <w:rPr>
          <w:szCs w:val="28"/>
          <w:lang w:eastAsia="en-IN"/>
        </w:rPr>
      </w:pPr>
      <w:r w:rsidRPr="00226C0B">
        <w:rPr>
          <w:szCs w:val="28"/>
          <w:lang w:eastAsia="en-IN"/>
        </w:rPr>
        <w:t>Speed control of motors through start-delta converters</w:t>
      </w:r>
    </w:p>
    <w:p w14:paraId="49AF85E9" w14:textId="77777777" w:rsidR="00EF5314" w:rsidRPr="00226C0B" w:rsidRDefault="00EF5314" w:rsidP="00267AF3">
      <w:pPr>
        <w:pStyle w:val="Para14"/>
        <w:numPr>
          <w:ilvl w:val="0"/>
          <w:numId w:val="65"/>
        </w:numPr>
        <w:rPr>
          <w:szCs w:val="28"/>
          <w:lang w:eastAsia="en-IN"/>
        </w:rPr>
      </w:pPr>
      <w:r w:rsidRPr="00226C0B">
        <w:rPr>
          <w:szCs w:val="28"/>
          <w:lang w:eastAsia="en-IN"/>
        </w:rPr>
        <w:t>Automatic electrical appliances</w:t>
      </w:r>
    </w:p>
    <w:p w14:paraId="6DB1199A" w14:textId="77777777" w:rsidR="00EF5314" w:rsidRPr="00226C0B" w:rsidRDefault="00EF5314" w:rsidP="00267AF3">
      <w:pPr>
        <w:pStyle w:val="Para14"/>
        <w:numPr>
          <w:ilvl w:val="0"/>
          <w:numId w:val="65"/>
        </w:numPr>
        <w:rPr>
          <w:szCs w:val="28"/>
          <w:lang w:eastAsia="en-IN"/>
        </w:rPr>
      </w:pPr>
      <w:r w:rsidRPr="00226C0B">
        <w:rPr>
          <w:szCs w:val="28"/>
          <w:lang w:eastAsia="en-IN"/>
        </w:rPr>
        <w:t>Electrical isolation in between high &amp; low power sources</w:t>
      </w:r>
    </w:p>
    <w:p w14:paraId="3E30209B" w14:textId="77777777" w:rsidR="00EF5314" w:rsidRPr="00226C0B" w:rsidRDefault="00EF5314" w:rsidP="00267AF3">
      <w:pPr>
        <w:pStyle w:val="Para14"/>
        <w:numPr>
          <w:ilvl w:val="0"/>
          <w:numId w:val="65"/>
        </w:numPr>
        <w:rPr>
          <w:szCs w:val="28"/>
          <w:lang w:eastAsia="en-IN"/>
        </w:rPr>
      </w:pPr>
      <w:r w:rsidRPr="00226C0B">
        <w:rPr>
          <w:szCs w:val="28"/>
          <w:lang w:eastAsia="en-IN"/>
        </w:rPr>
        <w:t>Lights</w:t>
      </w:r>
    </w:p>
    <w:p w14:paraId="575FB74B" w14:textId="77777777" w:rsidR="00EF5314" w:rsidRPr="00226C0B" w:rsidRDefault="00EF5314" w:rsidP="00267AF3">
      <w:pPr>
        <w:pStyle w:val="Para14"/>
        <w:numPr>
          <w:ilvl w:val="0"/>
          <w:numId w:val="65"/>
        </w:numPr>
        <w:rPr>
          <w:szCs w:val="28"/>
          <w:lang w:eastAsia="en-IN"/>
        </w:rPr>
      </w:pPr>
      <w:r w:rsidRPr="00226C0B">
        <w:rPr>
          <w:szCs w:val="28"/>
          <w:lang w:eastAsia="en-IN"/>
        </w:rPr>
        <w:t>AC voltage load switching using less voltage DC</w:t>
      </w:r>
    </w:p>
    <w:p w14:paraId="0E07A20C" w14:textId="5E755E45" w:rsidR="00EF5314" w:rsidRPr="00226C0B" w:rsidRDefault="00EF5314" w:rsidP="00267AF3">
      <w:pPr>
        <w:pStyle w:val="Para14"/>
        <w:numPr>
          <w:ilvl w:val="0"/>
          <w:numId w:val="65"/>
        </w:numPr>
        <w:rPr>
          <w:szCs w:val="28"/>
          <w:lang w:eastAsia="en-IN"/>
        </w:rPr>
      </w:pPr>
      <w:r w:rsidRPr="00226C0B">
        <w:rPr>
          <w:szCs w:val="28"/>
          <w:lang w:eastAsia="en-IN"/>
        </w:rPr>
        <w:t xml:space="preserve">Delivery of </w:t>
      </w:r>
      <w:r w:rsidR="00DE2991">
        <w:rPr>
          <w:szCs w:val="28"/>
          <w:lang w:eastAsia="en-IN"/>
        </w:rPr>
        <w:t>i</w:t>
      </w:r>
      <w:r w:rsidRPr="00226C0B">
        <w:rPr>
          <w:szCs w:val="28"/>
          <w:lang w:eastAsia="en-IN"/>
        </w:rPr>
        <w:t>solated power</w:t>
      </w:r>
    </w:p>
    <w:p w14:paraId="55E06C1E" w14:textId="77777777" w:rsidR="00EF5314" w:rsidRPr="00226C0B" w:rsidRDefault="00EF5314" w:rsidP="00267AF3">
      <w:pPr>
        <w:pStyle w:val="Para14"/>
        <w:numPr>
          <w:ilvl w:val="0"/>
          <w:numId w:val="65"/>
        </w:numPr>
        <w:rPr>
          <w:szCs w:val="28"/>
          <w:lang w:eastAsia="en-IN"/>
        </w:rPr>
      </w:pPr>
      <w:r w:rsidRPr="00226C0B">
        <w:rPr>
          <w:szCs w:val="28"/>
          <w:lang w:eastAsia="en-IN"/>
        </w:rPr>
        <w:t>Home </w:t>
      </w:r>
      <w:r w:rsidRPr="00226C0B">
        <w:rPr>
          <w:szCs w:val="28"/>
          <w:bdr w:val="none" w:sz="0" w:space="0" w:color="auto" w:frame="1"/>
          <w:lang w:eastAsia="en-IN"/>
        </w:rPr>
        <w:t>automation projects</w:t>
      </w:r>
    </w:p>
    <w:p w14:paraId="1DA098DC" w14:textId="77777777" w:rsidR="00EF5314" w:rsidRPr="00226C0B" w:rsidRDefault="00EF5314" w:rsidP="00267AF3">
      <w:pPr>
        <w:pStyle w:val="Para14"/>
        <w:numPr>
          <w:ilvl w:val="0"/>
          <w:numId w:val="65"/>
        </w:numPr>
        <w:rPr>
          <w:szCs w:val="28"/>
          <w:lang w:eastAsia="en-IN"/>
        </w:rPr>
      </w:pPr>
      <w:r w:rsidRPr="00226C0B">
        <w:rPr>
          <w:szCs w:val="28"/>
          <w:lang w:eastAsia="en-IN"/>
        </w:rPr>
        <w:t>Switching with High Current</w:t>
      </w:r>
    </w:p>
    <w:p w14:paraId="218F3790" w14:textId="77777777" w:rsidR="00A75D64" w:rsidRDefault="00A75D64" w:rsidP="00267AF3">
      <w:pPr>
        <w:spacing w:line="360" w:lineRule="auto"/>
        <w:rPr>
          <w:lang w:eastAsia="en-IN"/>
        </w:rPr>
      </w:pPr>
    </w:p>
    <w:p w14:paraId="2B2D7172" w14:textId="77777777" w:rsidR="00A75D64" w:rsidRDefault="00A75D64" w:rsidP="00267AF3">
      <w:pPr>
        <w:spacing w:line="360" w:lineRule="auto"/>
        <w:rPr>
          <w:lang w:eastAsia="en-IN"/>
        </w:rPr>
      </w:pPr>
    </w:p>
    <w:p w14:paraId="1634D715" w14:textId="77777777" w:rsidR="00A75D64" w:rsidRDefault="00A75D64" w:rsidP="00267AF3">
      <w:pPr>
        <w:spacing w:line="360" w:lineRule="auto"/>
        <w:rPr>
          <w:lang w:eastAsia="en-IN"/>
        </w:rPr>
      </w:pPr>
    </w:p>
    <w:p w14:paraId="26B5DD7D" w14:textId="77777777" w:rsidR="00A75D64" w:rsidRDefault="00A75D64" w:rsidP="00267AF3">
      <w:pPr>
        <w:spacing w:line="360" w:lineRule="auto"/>
        <w:rPr>
          <w:lang w:eastAsia="en-IN"/>
        </w:rPr>
      </w:pPr>
    </w:p>
    <w:p w14:paraId="153A02E0" w14:textId="77777777" w:rsidR="00A75D64" w:rsidRDefault="00A75D64" w:rsidP="00267AF3">
      <w:pPr>
        <w:spacing w:line="360" w:lineRule="auto"/>
        <w:rPr>
          <w:lang w:eastAsia="en-IN"/>
        </w:rPr>
      </w:pPr>
    </w:p>
    <w:p w14:paraId="64C84B9D" w14:textId="77777777" w:rsidR="00A75D64" w:rsidRDefault="00A75D64" w:rsidP="00267AF3">
      <w:pPr>
        <w:spacing w:line="360" w:lineRule="auto"/>
        <w:rPr>
          <w:lang w:eastAsia="en-IN"/>
        </w:rPr>
      </w:pPr>
    </w:p>
    <w:p w14:paraId="1DB03EFF" w14:textId="77777777" w:rsidR="00A75D64" w:rsidRDefault="00A75D64" w:rsidP="00267AF3">
      <w:pPr>
        <w:spacing w:line="360" w:lineRule="auto"/>
        <w:rPr>
          <w:lang w:eastAsia="en-IN"/>
        </w:rPr>
      </w:pPr>
    </w:p>
    <w:p w14:paraId="71DC7852" w14:textId="77777777" w:rsidR="00A75D64" w:rsidRDefault="00A75D64" w:rsidP="00267AF3">
      <w:pPr>
        <w:spacing w:line="360" w:lineRule="auto"/>
        <w:rPr>
          <w:lang w:eastAsia="en-IN"/>
        </w:rPr>
      </w:pPr>
    </w:p>
    <w:p w14:paraId="52DA8124" w14:textId="77777777" w:rsidR="00226C0B" w:rsidRDefault="00226C0B" w:rsidP="00267AF3">
      <w:pPr>
        <w:spacing w:line="360" w:lineRule="auto"/>
        <w:rPr>
          <w:lang w:eastAsia="en-IN"/>
        </w:rPr>
      </w:pPr>
    </w:p>
    <w:p w14:paraId="4543A75C" w14:textId="77777777" w:rsidR="00226C0B" w:rsidRDefault="00226C0B" w:rsidP="00267AF3">
      <w:pPr>
        <w:spacing w:line="360" w:lineRule="auto"/>
        <w:rPr>
          <w:lang w:eastAsia="en-IN"/>
        </w:rPr>
      </w:pPr>
    </w:p>
    <w:p w14:paraId="561FC959" w14:textId="77777777" w:rsidR="00226C0B" w:rsidRDefault="00226C0B" w:rsidP="00267AF3">
      <w:pPr>
        <w:spacing w:line="360" w:lineRule="auto"/>
        <w:rPr>
          <w:lang w:eastAsia="en-IN"/>
        </w:rPr>
      </w:pPr>
    </w:p>
    <w:p w14:paraId="62DD187E" w14:textId="77777777" w:rsidR="00226C0B" w:rsidRDefault="00226C0B" w:rsidP="00267AF3">
      <w:pPr>
        <w:spacing w:line="360" w:lineRule="auto"/>
        <w:rPr>
          <w:lang w:eastAsia="en-IN"/>
        </w:rPr>
      </w:pPr>
    </w:p>
    <w:p w14:paraId="70831FC3" w14:textId="77777777" w:rsidR="00226C0B" w:rsidRDefault="00226C0B" w:rsidP="00267AF3">
      <w:pPr>
        <w:spacing w:line="360" w:lineRule="auto"/>
        <w:rPr>
          <w:lang w:eastAsia="en-IN"/>
        </w:rPr>
      </w:pPr>
    </w:p>
    <w:p w14:paraId="008F87C1" w14:textId="77777777" w:rsidR="00226C0B" w:rsidRDefault="00226C0B" w:rsidP="00267AF3">
      <w:pPr>
        <w:spacing w:line="360" w:lineRule="auto"/>
        <w:rPr>
          <w:lang w:eastAsia="en-IN"/>
        </w:rPr>
      </w:pPr>
    </w:p>
    <w:p w14:paraId="33F9CCB1" w14:textId="238A263D" w:rsidR="00EF5314" w:rsidRDefault="00BE1BAE" w:rsidP="00D579D6">
      <w:pPr>
        <w:pStyle w:val="H316B"/>
        <w:spacing w:line="360" w:lineRule="auto"/>
        <w:ind w:left="0"/>
        <w:jc w:val="left"/>
      </w:pPr>
      <w:bookmarkStart w:id="33" w:name="_Toc161573891"/>
      <w:bookmarkStart w:id="34" w:name="_Toc197933868"/>
      <w:r>
        <w:t>4</w:t>
      </w:r>
      <w:r w:rsidR="008F722C">
        <w:t xml:space="preserve">.6 </w:t>
      </w:r>
      <w:r w:rsidR="00EF5314" w:rsidRPr="00F54619">
        <w:t>12 1A Step Down Transformer</w:t>
      </w:r>
      <w:bookmarkEnd w:id="33"/>
      <w:bookmarkEnd w:id="34"/>
      <w:r w:rsidR="00EF5314" w:rsidRPr="00F54619">
        <w:t> </w:t>
      </w:r>
    </w:p>
    <w:p w14:paraId="112E72ED" w14:textId="7ACE2ECB" w:rsidR="00EF5314" w:rsidRPr="005A0F22" w:rsidRDefault="00EF5314" w:rsidP="00267AF3">
      <w:pPr>
        <w:pStyle w:val="Para14"/>
        <w:ind w:firstLine="1134"/>
      </w:pPr>
      <w:r w:rsidRPr="005A0F22">
        <w:t>0-12 1A Step Down Transformer is a general-purpose chassis mounting mains transformer. Transformer has 230V primary winding and non-</w:t>
      </w:r>
      <w:r w:rsidR="00DE2991">
        <w:t>c</w:t>
      </w:r>
      <w:r w:rsidRPr="005A0F22">
        <w:t>entre tapped secondary winding. The transformer has flying</w:t>
      </w:r>
      <w:r w:rsidR="00DE2991">
        <w:t xml:space="preserve">, </w:t>
      </w:r>
      <w:r w:rsidR="000025FC" w:rsidRPr="005A0F22">
        <w:t>coloured</w:t>
      </w:r>
      <w:r w:rsidRPr="005A0F22">
        <w:t xml:space="preserve"> insulated connecting leads. It </w:t>
      </w:r>
      <w:r w:rsidR="00DE2991" w:rsidRPr="005A0F22">
        <w:t>acts</w:t>
      </w:r>
      <w:r w:rsidRPr="005A0F22">
        <w:t xml:space="preserve"> as step down transformer reducing AC </w:t>
      </w:r>
      <w:r w:rsidR="00054FCF">
        <w:t>–</w:t>
      </w:r>
      <w:r w:rsidRPr="005A0F22">
        <w:t xml:space="preserve"> 230V to AC </w:t>
      </w:r>
      <w:r w:rsidR="00054FCF">
        <w:t>–</w:t>
      </w:r>
      <w:r w:rsidRPr="005A0F22">
        <w:t xml:space="preserve"> 12V.</w:t>
      </w:r>
    </w:p>
    <w:p w14:paraId="3F306A71" w14:textId="77777777" w:rsidR="00C20289" w:rsidRDefault="00EF5314" w:rsidP="00267AF3">
      <w:pPr>
        <w:pStyle w:val="NormalWeb"/>
        <w:keepNext/>
        <w:shd w:val="clear" w:color="auto" w:fill="FFFFFF"/>
        <w:spacing w:before="0" w:beforeAutospacing="0" w:after="0" w:afterAutospacing="0" w:line="360" w:lineRule="auto"/>
        <w:jc w:val="center"/>
      </w:pPr>
      <w:r>
        <w:rPr>
          <w:noProof/>
          <w:sz w:val="26"/>
          <w:szCs w:val="26"/>
        </w:rPr>
        <w:drawing>
          <wp:inline distT="0" distB="0" distL="0" distR="0" wp14:anchorId="46DB44BC" wp14:editId="64E8C23A">
            <wp:extent cx="2409826" cy="2162175"/>
            <wp:effectExtent l="0" t="0" r="9525" b="0"/>
            <wp:docPr id="1675682548" name="Picture 1" descr="0-12 12V 1A Step Down Transformer - SRK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12 12V 1A Step Down Transformer - SRK ELECTRONIC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9848" cy="2162195"/>
                    </a:xfrm>
                    <a:prstGeom prst="rect">
                      <a:avLst/>
                    </a:prstGeom>
                    <a:noFill/>
                    <a:ln>
                      <a:noFill/>
                    </a:ln>
                  </pic:spPr>
                </pic:pic>
              </a:graphicData>
            </a:graphic>
          </wp:inline>
        </w:drawing>
      </w:r>
    </w:p>
    <w:p w14:paraId="3DFBB2A8" w14:textId="00461E41" w:rsidR="00EF5314" w:rsidRDefault="00C20289" w:rsidP="00267AF3">
      <w:pPr>
        <w:pStyle w:val="Caption"/>
        <w:spacing w:line="360" w:lineRule="auto"/>
      </w:pPr>
      <w:bookmarkStart w:id="35" w:name="_Toc198192968"/>
      <w:r w:rsidRPr="00632095">
        <w:rPr>
          <w:szCs w:val="28"/>
        </w:rPr>
        <w:t xml:space="preserve">FIGURE </w:t>
      </w:r>
      <w:r w:rsidR="00D91E77">
        <w:rPr>
          <w:szCs w:val="28"/>
        </w:rPr>
        <w:t>4.</w:t>
      </w:r>
      <w:r>
        <w:fldChar w:fldCharType="begin"/>
      </w:r>
      <w:r>
        <w:instrText xml:space="preserve"> SEQ Figure \* ARABIC </w:instrText>
      </w:r>
      <w:r>
        <w:fldChar w:fldCharType="separate"/>
      </w:r>
      <w:r w:rsidR="002A79F5">
        <w:rPr>
          <w:noProof/>
        </w:rPr>
        <w:t>14</w:t>
      </w:r>
      <w:r>
        <w:fldChar w:fldCharType="end"/>
      </w:r>
      <w:r w:rsidRPr="00110A4A">
        <w:rPr>
          <w:noProof/>
        </w:rPr>
        <w:t>: TRANSFORMER</w:t>
      </w:r>
      <w:bookmarkEnd w:id="35"/>
    </w:p>
    <w:p w14:paraId="3C950DAA" w14:textId="77777777" w:rsidR="00576803" w:rsidRPr="00576803" w:rsidRDefault="00576803" w:rsidP="00267AF3">
      <w:pPr>
        <w:spacing w:line="360" w:lineRule="auto"/>
        <w:rPr>
          <w:lang w:val="en-US" w:bidi="ar-SA"/>
        </w:rPr>
      </w:pPr>
    </w:p>
    <w:p w14:paraId="69133F5C" w14:textId="6EF4D97B" w:rsidR="00EF5314" w:rsidRDefault="00EF5314" w:rsidP="00267AF3">
      <w:pPr>
        <w:pStyle w:val="Para14"/>
        <w:ind w:firstLine="1134"/>
      </w:pPr>
      <w:r w:rsidRPr="00F54619">
        <w:t xml:space="preserve">The </w:t>
      </w:r>
      <w:r w:rsidR="00DE2991" w:rsidRPr="00F54619">
        <w:t xml:space="preserve">transformer </w:t>
      </w:r>
      <w:r w:rsidRPr="00F54619">
        <w:t>gives outputs of 12V</w:t>
      </w:r>
      <w:r>
        <w:t>.</w:t>
      </w:r>
      <w:r w:rsidRPr="00F54619">
        <w:t xml:space="preserve"> a static electrical device that transfers energy by inductive coupling between winding circuits. A varying current in the primary winding creates a varying magnetic flux in the transformer</w:t>
      </w:r>
      <w:r w:rsidR="00054FCF">
        <w:t>’</w:t>
      </w:r>
      <w:r w:rsidRPr="00F54619">
        <w:t xml:space="preserve">s core and a varying magnetic flux through the secondary winding. This varying magnetic flux induces a varying electromotive force or voltage in the secondary winding. </w:t>
      </w:r>
      <w:r>
        <w:t xml:space="preserve">The </w:t>
      </w:r>
      <w:r w:rsidRPr="00F54619">
        <w:t>cores</w:t>
      </w:r>
      <w:r w:rsidR="00DE2991">
        <w:t xml:space="preserve"> are</w:t>
      </w:r>
      <w:r w:rsidRPr="00F54619">
        <w:t xml:space="preserve"> made of high permeability silicon steel. The steel has a permeability many times that of free space and </w:t>
      </w:r>
      <w:r w:rsidR="00DE2991">
        <w:t xml:space="preserve">the </w:t>
      </w:r>
      <w:r w:rsidRPr="00F54619">
        <w:t xml:space="preserve">core thus serves to greatly reduce the magnetizing current and confine the flux to a path </w:t>
      </w:r>
      <w:r w:rsidR="00DE2991">
        <w:t>that</w:t>
      </w:r>
      <w:r w:rsidRPr="00F54619">
        <w:t xml:space="preserve"> closely couples the windings.</w:t>
      </w:r>
    </w:p>
    <w:p w14:paraId="0BDFDA4C" w14:textId="77777777" w:rsidR="00A75D64" w:rsidRDefault="00A75D64" w:rsidP="00267AF3">
      <w:pPr>
        <w:spacing w:line="360" w:lineRule="auto"/>
      </w:pPr>
    </w:p>
    <w:p w14:paraId="2DF2F70F" w14:textId="77777777" w:rsidR="00A75D64" w:rsidRPr="00A75D64" w:rsidRDefault="00A75D64" w:rsidP="00267AF3">
      <w:pPr>
        <w:spacing w:line="360" w:lineRule="auto"/>
      </w:pPr>
    </w:p>
    <w:p w14:paraId="2272A9C7" w14:textId="77777777" w:rsidR="00EF5314" w:rsidRPr="00F54619" w:rsidRDefault="00EF5314" w:rsidP="00267AF3">
      <w:pPr>
        <w:pStyle w:val="ListParagraph"/>
        <w:numPr>
          <w:ilvl w:val="0"/>
          <w:numId w:val="14"/>
        </w:numPr>
        <w:shd w:val="clear" w:color="auto" w:fill="FFFFFF"/>
        <w:spacing w:before="240" w:after="0" w:line="360" w:lineRule="auto"/>
        <w:jc w:val="both"/>
        <w:rPr>
          <w:rFonts w:ascii="Times New Roman" w:hAnsi="Times New Roman" w:cs="Times New Roman"/>
          <w:b/>
          <w:bCs/>
          <w:sz w:val="32"/>
          <w:szCs w:val="32"/>
          <w:lang w:eastAsia="en-IN"/>
        </w:rPr>
      </w:pPr>
      <w:r w:rsidRPr="00F54619">
        <w:rPr>
          <w:rFonts w:ascii="Times New Roman" w:hAnsi="Times New Roman" w:cs="Times New Roman"/>
          <w:b/>
          <w:bCs/>
          <w:sz w:val="32"/>
          <w:szCs w:val="32"/>
          <w:lang w:eastAsia="en-IN"/>
        </w:rPr>
        <w:t>Specifications:</w:t>
      </w:r>
    </w:p>
    <w:p w14:paraId="23E80CB7" w14:textId="4F1DA61D" w:rsidR="00EF5314" w:rsidRPr="00F54619" w:rsidRDefault="00EF5314" w:rsidP="00267AF3">
      <w:pPr>
        <w:numPr>
          <w:ilvl w:val="0"/>
          <w:numId w:val="13"/>
        </w:numPr>
        <w:shd w:val="clear" w:color="auto" w:fill="FFFFFF"/>
        <w:spacing w:after="0" w:line="360" w:lineRule="auto"/>
        <w:jc w:val="both"/>
        <w:rPr>
          <w:rFonts w:ascii="Times New Roman" w:eastAsia="Times New Roman" w:hAnsi="Times New Roman" w:cs="Times New Roman"/>
          <w:kern w:val="0"/>
          <w:sz w:val="26"/>
          <w:szCs w:val="26"/>
          <w:lang w:eastAsia="en-IN"/>
          <w14:ligatures w14:val="none"/>
        </w:rPr>
      </w:pPr>
      <w:r w:rsidRPr="00F54619">
        <w:rPr>
          <w:rFonts w:ascii="Times New Roman" w:eastAsia="Times New Roman" w:hAnsi="Times New Roman" w:cs="Times New Roman"/>
          <w:kern w:val="0"/>
          <w:sz w:val="26"/>
          <w:szCs w:val="26"/>
          <w:lang w:eastAsia="en-IN"/>
          <w14:ligatures w14:val="none"/>
        </w:rPr>
        <w:t>Input Voltage</w:t>
      </w:r>
      <w:r>
        <w:rPr>
          <w:rFonts w:ascii="Times New Roman" w:eastAsia="Times New Roman" w:hAnsi="Times New Roman" w:cs="Times New Roman"/>
          <w:kern w:val="0"/>
          <w:sz w:val="26"/>
          <w:szCs w:val="26"/>
          <w:lang w:eastAsia="en-IN"/>
          <w14:ligatures w14:val="none"/>
        </w:rPr>
        <w:t xml:space="preserve"> </w:t>
      </w:r>
      <w:r w:rsidR="00054FCF">
        <w:rPr>
          <w:rFonts w:ascii="Times New Roman" w:eastAsia="Times New Roman" w:hAnsi="Times New Roman" w:cs="Times New Roman"/>
          <w:kern w:val="0"/>
          <w:sz w:val="26"/>
          <w:szCs w:val="26"/>
          <w:lang w:eastAsia="en-IN"/>
          <w14:ligatures w14:val="none"/>
        </w:rPr>
        <w:t>–</w:t>
      </w:r>
      <w:r w:rsidRPr="00F54619">
        <w:rPr>
          <w:rFonts w:ascii="Times New Roman" w:eastAsia="Times New Roman" w:hAnsi="Times New Roman" w:cs="Times New Roman"/>
          <w:kern w:val="0"/>
          <w:sz w:val="26"/>
          <w:szCs w:val="26"/>
          <w:lang w:eastAsia="en-IN"/>
          <w14:ligatures w14:val="none"/>
        </w:rPr>
        <w:t> 230V AC</w:t>
      </w:r>
    </w:p>
    <w:p w14:paraId="183C7EA8" w14:textId="5C1CB7B5" w:rsidR="00EF5314" w:rsidRPr="00F54619" w:rsidRDefault="00EF5314" w:rsidP="00267AF3">
      <w:pPr>
        <w:numPr>
          <w:ilvl w:val="0"/>
          <w:numId w:val="13"/>
        </w:numPr>
        <w:shd w:val="clear" w:color="auto" w:fill="FFFFFF"/>
        <w:spacing w:after="0" w:line="360" w:lineRule="auto"/>
        <w:jc w:val="both"/>
        <w:rPr>
          <w:rFonts w:ascii="Times New Roman" w:eastAsia="Times New Roman" w:hAnsi="Times New Roman" w:cs="Times New Roman"/>
          <w:kern w:val="0"/>
          <w:sz w:val="26"/>
          <w:szCs w:val="26"/>
          <w:lang w:eastAsia="en-IN"/>
          <w14:ligatures w14:val="none"/>
        </w:rPr>
      </w:pPr>
      <w:r w:rsidRPr="00F54619">
        <w:rPr>
          <w:rFonts w:ascii="Times New Roman" w:eastAsia="Times New Roman" w:hAnsi="Times New Roman" w:cs="Times New Roman"/>
          <w:kern w:val="0"/>
          <w:sz w:val="26"/>
          <w:szCs w:val="26"/>
          <w:lang w:eastAsia="en-IN"/>
          <w14:ligatures w14:val="none"/>
        </w:rPr>
        <w:t>Output Voltage</w:t>
      </w:r>
      <w:r>
        <w:rPr>
          <w:rFonts w:ascii="Times New Roman" w:eastAsia="Times New Roman" w:hAnsi="Times New Roman" w:cs="Times New Roman"/>
          <w:kern w:val="0"/>
          <w:sz w:val="26"/>
          <w:szCs w:val="26"/>
          <w:lang w:eastAsia="en-IN"/>
          <w14:ligatures w14:val="none"/>
        </w:rPr>
        <w:t xml:space="preserve"> </w:t>
      </w:r>
      <w:r w:rsidR="00054FCF">
        <w:rPr>
          <w:rFonts w:ascii="Times New Roman" w:eastAsia="Times New Roman" w:hAnsi="Times New Roman" w:cs="Times New Roman"/>
          <w:kern w:val="0"/>
          <w:sz w:val="26"/>
          <w:szCs w:val="26"/>
          <w:lang w:eastAsia="en-IN"/>
          <w14:ligatures w14:val="none"/>
        </w:rPr>
        <w:t>–</w:t>
      </w:r>
      <w:r>
        <w:rPr>
          <w:rFonts w:ascii="Times New Roman" w:eastAsia="Times New Roman" w:hAnsi="Times New Roman" w:cs="Times New Roman"/>
          <w:kern w:val="0"/>
          <w:sz w:val="26"/>
          <w:szCs w:val="26"/>
          <w:lang w:eastAsia="en-IN"/>
          <w14:ligatures w14:val="none"/>
        </w:rPr>
        <w:t xml:space="preserve"> </w:t>
      </w:r>
      <w:r w:rsidRPr="00F54619">
        <w:rPr>
          <w:rFonts w:ascii="Times New Roman" w:eastAsia="Times New Roman" w:hAnsi="Times New Roman" w:cs="Times New Roman"/>
          <w:kern w:val="0"/>
          <w:sz w:val="26"/>
          <w:szCs w:val="26"/>
          <w:lang w:eastAsia="en-IN"/>
          <w14:ligatures w14:val="none"/>
        </w:rPr>
        <w:t>12V or 0V</w:t>
      </w:r>
    </w:p>
    <w:p w14:paraId="63D3B305" w14:textId="76769AB0" w:rsidR="00EF5314" w:rsidRPr="00F54619" w:rsidRDefault="00EF5314" w:rsidP="00267AF3">
      <w:pPr>
        <w:numPr>
          <w:ilvl w:val="0"/>
          <w:numId w:val="13"/>
        </w:numPr>
        <w:shd w:val="clear" w:color="auto" w:fill="FFFFFF"/>
        <w:spacing w:after="0" w:line="360" w:lineRule="auto"/>
        <w:jc w:val="both"/>
        <w:rPr>
          <w:rFonts w:ascii="Times New Roman" w:eastAsia="Times New Roman" w:hAnsi="Times New Roman" w:cs="Times New Roman"/>
          <w:kern w:val="0"/>
          <w:sz w:val="26"/>
          <w:szCs w:val="26"/>
          <w:lang w:eastAsia="en-IN"/>
          <w14:ligatures w14:val="none"/>
        </w:rPr>
      </w:pPr>
      <w:r w:rsidRPr="00F54619">
        <w:rPr>
          <w:rFonts w:ascii="Times New Roman" w:eastAsia="Times New Roman" w:hAnsi="Times New Roman" w:cs="Times New Roman"/>
          <w:kern w:val="0"/>
          <w:sz w:val="26"/>
          <w:szCs w:val="26"/>
          <w:lang w:eastAsia="en-IN"/>
          <w14:ligatures w14:val="none"/>
        </w:rPr>
        <w:t>Output Current</w:t>
      </w:r>
      <w:r>
        <w:rPr>
          <w:rFonts w:ascii="Times New Roman" w:eastAsia="Times New Roman" w:hAnsi="Times New Roman" w:cs="Times New Roman"/>
          <w:kern w:val="0"/>
          <w:sz w:val="26"/>
          <w:szCs w:val="26"/>
          <w:lang w:eastAsia="en-IN"/>
          <w14:ligatures w14:val="none"/>
        </w:rPr>
        <w:t xml:space="preserve"> </w:t>
      </w:r>
      <w:r w:rsidR="00054FCF">
        <w:rPr>
          <w:rFonts w:ascii="Times New Roman" w:eastAsia="Times New Roman" w:hAnsi="Times New Roman" w:cs="Times New Roman"/>
          <w:kern w:val="0"/>
          <w:sz w:val="26"/>
          <w:szCs w:val="26"/>
          <w:lang w:eastAsia="en-IN"/>
          <w14:ligatures w14:val="none"/>
        </w:rPr>
        <w:t>–</w:t>
      </w:r>
      <w:r w:rsidRPr="00F54619">
        <w:rPr>
          <w:rFonts w:ascii="Times New Roman" w:eastAsia="Times New Roman" w:hAnsi="Times New Roman" w:cs="Times New Roman"/>
          <w:kern w:val="0"/>
          <w:sz w:val="26"/>
          <w:szCs w:val="26"/>
          <w:lang w:eastAsia="en-IN"/>
          <w14:ligatures w14:val="none"/>
        </w:rPr>
        <w:t> 1 Amp</w:t>
      </w:r>
    </w:p>
    <w:p w14:paraId="4B87A54D" w14:textId="4A5F962A" w:rsidR="00EF5314" w:rsidRPr="00F54619" w:rsidRDefault="00EF5314" w:rsidP="00267AF3">
      <w:pPr>
        <w:numPr>
          <w:ilvl w:val="0"/>
          <w:numId w:val="13"/>
        </w:numPr>
        <w:shd w:val="clear" w:color="auto" w:fill="FFFFFF"/>
        <w:spacing w:after="0" w:line="360" w:lineRule="auto"/>
        <w:jc w:val="both"/>
        <w:rPr>
          <w:rFonts w:ascii="Times New Roman" w:eastAsia="Times New Roman" w:hAnsi="Times New Roman" w:cs="Times New Roman"/>
          <w:kern w:val="0"/>
          <w:sz w:val="26"/>
          <w:szCs w:val="26"/>
          <w:lang w:eastAsia="en-IN"/>
          <w14:ligatures w14:val="none"/>
        </w:rPr>
      </w:pPr>
      <w:r w:rsidRPr="00F54619">
        <w:rPr>
          <w:rFonts w:ascii="Times New Roman" w:eastAsia="Times New Roman" w:hAnsi="Times New Roman" w:cs="Times New Roman"/>
          <w:kern w:val="0"/>
          <w:sz w:val="26"/>
          <w:szCs w:val="26"/>
          <w:lang w:eastAsia="en-IN"/>
          <w14:ligatures w14:val="none"/>
        </w:rPr>
        <w:t>Mounting</w:t>
      </w:r>
      <w:r>
        <w:rPr>
          <w:rFonts w:ascii="Times New Roman" w:eastAsia="Times New Roman" w:hAnsi="Times New Roman" w:cs="Times New Roman"/>
          <w:kern w:val="0"/>
          <w:sz w:val="26"/>
          <w:szCs w:val="26"/>
          <w:lang w:eastAsia="en-IN"/>
          <w14:ligatures w14:val="none"/>
        </w:rPr>
        <w:t xml:space="preserve"> </w:t>
      </w:r>
      <w:r w:rsidR="00054FCF">
        <w:rPr>
          <w:rFonts w:ascii="Times New Roman" w:eastAsia="Times New Roman" w:hAnsi="Times New Roman" w:cs="Times New Roman"/>
          <w:kern w:val="0"/>
          <w:sz w:val="26"/>
          <w:szCs w:val="26"/>
          <w:lang w:eastAsia="en-IN"/>
          <w14:ligatures w14:val="none"/>
        </w:rPr>
        <w:t>–</w:t>
      </w:r>
      <w:r>
        <w:rPr>
          <w:rFonts w:ascii="Times New Roman" w:eastAsia="Times New Roman" w:hAnsi="Times New Roman" w:cs="Times New Roman"/>
          <w:kern w:val="0"/>
          <w:sz w:val="26"/>
          <w:szCs w:val="26"/>
          <w:lang w:eastAsia="en-IN"/>
          <w14:ligatures w14:val="none"/>
        </w:rPr>
        <w:t xml:space="preserve"> </w:t>
      </w:r>
      <w:r w:rsidRPr="00F54619">
        <w:rPr>
          <w:rFonts w:ascii="Times New Roman" w:eastAsia="Times New Roman" w:hAnsi="Times New Roman" w:cs="Times New Roman"/>
          <w:kern w:val="0"/>
          <w:sz w:val="26"/>
          <w:szCs w:val="26"/>
          <w:lang w:eastAsia="en-IN"/>
          <w14:ligatures w14:val="none"/>
        </w:rPr>
        <w:t>Vertical mount type</w:t>
      </w:r>
    </w:p>
    <w:p w14:paraId="2DDD56B0" w14:textId="77777777" w:rsidR="00EF5314" w:rsidRPr="00F54619" w:rsidRDefault="00EF5314" w:rsidP="00267AF3">
      <w:pPr>
        <w:pStyle w:val="ListParagraph"/>
        <w:numPr>
          <w:ilvl w:val="0"/>
          <w:numId w:val="15"/>
        </w:numPr>
        <w:shd w:val="clear" w:color="auto" w:fill="FFFFFF"/>
        <w:spacing w:before="240" w:after="0" w:line="360" w:lineRule="auto"/>
        <w:jc w:val="both"/>
        <w:rPr>
          <w:rFonts w:ascii="Times New Roman" w:hAnsi="Times New Roman" w:cs="Times New Roman"/>
          <w:b/>
          <w:bCs/>
          <w:sz w:val="32"/>
          <w:szCs w:val="32"/>
          <w:lang w:eastAsia="en-IN"/>
        </w:rPr>
      </w:pPr>
      <w:r w:rsidRPr="00F54619">
        <w:rPr>
          <w:rFonts w:ascii="Times New Roman" w:hAnsi="Times New Roman" w:cs="Times New Roman"/>
          <w:b/>
          <w:bCs/>
          <w:sz w:val="32"/>
          <w:szCs w:val="32"/>
          <w:lang w:eastAsia="en-IN"/>
        </w:rPr>
        <w:t>Applications</w:t>
      </w:r>
      <w:r>
        <w:rPr>
          <w:rFonts w:ascii="Times New Roman" w:hAnsi="Times New Roman" w:cs="Times New Roman"/>
          <w:b/>
          <w:bCs/>
          <w:sz w:val="32"/>
          <w:szCs w:val="32"/>
          <w:lang w:eastAsia="en-IN"/>
        </w:rPr>
        <w:t>:</w:t>
      </w:r>
    </w:p>
    <w:p w14:paraId="1F535E01" w14:textId="0CB5D80E" w:rsidR="00EF5314" w:rsidRPr="00F54619" w:rsidRDefault="00EF5314" w:rsidP="00267AF3">
      <w:pPr>
        <w:pStyle w:val="ListParagraph"/>
        <w:numPr>
          <w:ilvl w:val="0"/>
          <w:numId w:val="16"/>
        </w:numPr>
        <w:shd w:val="clear" w:color="auto" w:fill="FFFFFF"/>
        <w:spacing w:after="0" w:line="360" w:lineRule="auto"/>
        <w:jc w:val="both"/>
        <w:rPr>
          <w:rFonts w:ascii="Times New Roman" w:hAnsi="Times New Roman" w:cs="Times New Roman"/>
          <w:sz w:val="26"/>
          <w:szCs w:val="26"/>
          <w:lang w:eastAsia="en-IN"/>
        </w:rPr>
      </w:pPr>
      <w:r w:rsidRPr="00F54619">
        <w:rPr>
          <w:rFonts w:ascii="Times New Roman" w:hAnsi="Times New Roman" w:cs="Times New Roman"/>
          <w:sz w:val="26"/>
          <w:szCs w:val="26"/>
          <w:lang w:eastAsia="en-IN"/>
        </w:rPr>
        <w:t xml:space="preserve">DIY projects </w:t>
      </w:r>
      <w:r w:rsidR="00DE2991" w:rsidRPr="00F54619">
        <w:rPr>
          <w:rFonts w:ascii="Times New Roman" w:hAnsi="Times New Roman" w:cs="Times New Roman"/>
          <w:sz w:val="26"/>
          <w:szCs w:val="26"/>
          <w:lang w:eastAsia="en-IN"/>
        </w:rPr>
        <w:t xml:space="preserve">requiring in-application </w:t>
      </w:r>
      <w:r w:rsidRPr="00F54619">
        <w:rPr>
          <w:rFonts w:ascii="Times New Roman" w:hAnsi="Times New Roman" w:cs="Times New Roman"/>
          <w:sz w:val="26"/>
          <w:szCs w:val="26"/>
          <w:lang w:eastAsia="en-IN"/>
        </w:rPr>
        <w:t>High current drain.</w:t>
      </w:r>
    </w:p>
    <w:p w14:paraId="5C4A0B74" w14:textId="77777777" w:rsidR="00EF5314" w:rsidRPr="00F54619" w:rsidRDefault="00EF5314" w:rsidP="00267AF3">
      <w:pPr>
        <w:pStyle w:val="ListParagraph"/>
        <w:numPr>
          <w:ilvl w:val="0"/>
          <w:numId w:val="16"/>
        </w:numPr>
        <w:shd w:val="clear" w:color="auto" w:fill="FFFFFF"/>
        <w:spacing w:after="0" w:line="360" w:lineRule="auto"/>
        <w:jc w:val="both"/>
        <w:rPr>
          <w:rFonts w:ascii="Times New Roman" w:hAnsi="Times New Roman" w:cs="Times New Roman"/>
          <w:sz w:val="26"/>
          <w:szCs w:val="26"/>
          <w:lang w:eastAsia="en-IN"/>
        </w:rPr>
      </w:pPr>
      <w:r w:rsidRPr="00F54619">
        <w:rPr>
          <w:rFonts w:ascii="Times New Roman" w:hAnsi="Times New Roman" w:cs="Times New Roman"/>
          <w:sz w:val="26"/>
          <w:szCs w:val="26"/>
          <w:lang w:eastAsia="en-IN"/>
        </w:rPr>
        <w:t>On chassis AC/AC converter.</w:t>
      </w:r>
    </w:p>
    <w:p w14:paraId="1FA638BC" w14:textId="22C8080E" w:rsidR="00EF5314" w:rsidRDefault="00EF5314" w:rsidP="00267AF3">
      <w:pPr>
        <w:pStyle w:val="ListParagraph"/>
        <w:numPr>
          <w:ilvl w:val="0"/>
          <w:numId w:val="16"/>
        </w:numPr>
        <w:shd w:val="clear" w:color="auto" w:fill="FFFFFF"/>
        <w:spacing w:after="0" w:line="360" w:lineRule="auto"/>
        <w:jc w:val="both"/>
        <w:rPr>
          <w:rFonts w:ascii="Times New Roman" w:hAnsi="Times New Roman" w:cs="Times New Roman"/>
          <w:sz w:val="26"/>
          <w:szCs w:val="26"/>
          <w:lang w:eastAsia="en-IN"/>
        </w:rPr>
      </w:pPr>
      <w:r w:rsidRPr="00F54619">
        <w:rPr>
          <w:rFonts w:ascii="Times New Roman" w:hAnsi="Times New Roman" w:cs="Times New Roman"/>
          <w:sz w:val="26"/>
          <w:szCs w:val="26"/>
          <w:lang w:eastAsia="en-IN"/>
        </w:rPr>
        <w:t>Designing a battery</w:t>
      </w:r>
      <w:r w:rsidR="00DE2991">
        <w:rPr>
          <w:rFonts w:ascii="Times New Roman" w:hAnsi="Times New Roman" w:cs="Times New Roman"/>
          <w:sz w:val="26"/>
          <w:szCs w:val="26"/>
          <w:lang w:eastAsia="en-IN"/>
        </w:rPr>
        <w:t xml:space="preserve"> c</w:t>
      </w:r>
      <w:r w:rsidRPr="00F54619">
        <w:rPr>
          <w:rFonts w:ascii="Times New Roman" w:hAnsi="Times New Roman" w:cs="Times New Roman"/>
          <w:sz w:val="26"/>
          <w:szCs w:val="26"/>
          <w:lang w:eastAsia="en-IN"/>
        </w:rPr>
        <w:t>harger.</w:t>
      </w:r>
    </w:p>
    <w:p w14:paraId="693B1A22"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1A2A15FB"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3FA4465B"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A07E06F"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793B20D6"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F56775A"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845EEA5"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0E88C097"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30A639F"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255AAE7F"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4865B40C"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447E987"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7BD956E3"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0601E2D"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503CC821"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2F93163F" w14:textId="77777777" w:rsid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1882AC96" w14:textId="77777777" w:rsidR="00A75D64" w:rsidRPr="00A75D64" w:rsidRDefault="00A75D64" w:rsidP="00267AF3">
      <w:pPr>
        <w:shd w:val="clear" w:color="auto" w:fill="FFFFFF"/>
        <w:spacing w:after="0" w:line="360" w:lineRule="auto"/>
        <w:jc w:val="both"/>
        <w:rPr>
          <w:rFonts w:ascii="Times New Roman" w:hAnsi="Times New Roman" w:cs="Times New Roman"/>
          <w:sz w:val="26"/>
          <w:szCs w:val="26"/>
          <w:lang w:eastAsia="en-IN"/>
        </w:rPr>
      </w:pPr>
    </w:p>
    <w:p w14:paraId="1D35575D" w14:textId="77777777" w:rsidR="00EF5314" w:rsidRPr="00B672F6" w:rsidRDefault="00EF5314" w:rsidP="00267AF3">
      <w:pPr>
        <w:spacing w:line="360" w:lineRule="auto"/>
      </w:pPr>
    </w:p>
    <w:p w14:paraId="693844FF" w14:textId="77777777" w:rsidR="008A2B48" w:rsidRDefault="008A2B48" w:rsidP="00267AF3">
      <w:pPr>
        <w:pStyle w:val="Caption"/>
        <w:spacing w:line="360" w:lineRule="auto"/>
        <w:jc w:val="left"/>
      </w:pPr>
      <w:bookmarkStart w:id="36" w:name="_Toc160712421"/>
      <w:bookmarkStart w:id="37" w:name="_Toc161248760"/>
      <w:bookmarkStart w:id="38" w:name="_Toc161258459"/>
    </w:p>
    <w:p w14:paraId="00DB542A" w14:textId="23993E83" w:rsidR="00DE6D61" w:rsidRDefault="00DE6D61" w:rsidP="00267AF3">
      <w:pPr>
        <w:spacing w:line="360" w:lineRule="auto"/>
        <w:rPr>
          <w:lang w:val="en-US" w:bidi="ar-SA"/>
        </w:rPr>
      </w:pPr>
    </w:p>
    <w:p w14:paraId="663572A1" w14:textId="178FA1AE" w:rsidR="00DE6D61" w:rsidRPr="003D075D" w:rsidRDefault="00BE1BAE" w:rsidP="00D579D6">
      <w:pPr>
        <w:pStyle w:val="H316B"/>
        <w:spacing w:line="360" w:lineRule="auto"/>
        <w:ind w:left="0"/>
        <w:jc w:val="left"/>
        <w:rPr>
          <w:rFonts w:eastAsiaTheme="minorHAnsi"/>
          <w:lang w:val="en-US" w:bidi="ar-SA"/>
        </w:rPr>
      </w:pPr>
      <w:bookmarkStart w:id="39" w:name="_Toc197933869"/>
      <w:r w:rsidRPr="003D075D">
        <w:rPr>
          <w:lang w:val="en-US" w:bidi="ar-SA"/>
        </w:rPr>
        <w:t>4</w:t>
      </w:r>
      <w:r w:rsidR="00DE6D61" w:rsidRPr="003D075D">
        <w:rPr>
          <w:lang w:val="en-US" w:bidi="ar-SA"/>
        </w:rPr>
        <w:t xml:space="preserve">.7 </w:t>
      </w:r>
      <w:r w:rsidR="00DE6D61" w:rsidRPr="003D075D">
        <w:rPr>
          <w:rFonts w:eastAsiaTheme="minorHAnsi"/>
          <w:lang w:val="en-US" w:bidi="ar-SA"/>
        </w:rPr>
        <w:t>LM2596 Power Supply Module</w:t>
      </w:r>
      <w:bookmarkEnd w:id="39"/>
      <w:r w:rsidR="00DE6D61" w:rsidRPr="003D075D">
        <w:rPr>
          <w:rFonts w:eastAsiaTheme="minorHAnsi"/>
          <w:lang w:val="en-US" w:bidi="ar-SA"/>
        </w:rPr>
        <w:t xml:space="preserve"> </w:t>
      </w:r>
    </w:p>
    <w:p w14:paraId="2B7B6933" w14:textId="7B4AD116" w:rsidR="00DE6D61" w:rsidRPr="003D075D" w:rsidRDefault="00DE6D61" w:rsidP="00267AF3">
      <w:pPr>
        <w:spacing w:line="360" w:lineRule="auto"/>
        <w:jc w:val="both"/>
        <w:rPr>
          <w:rFonts w:ascii="Times New Roman" w:hAnsi="Times New Roman" w:cs="Times New Roman"/>
          <w:sz w:val="28"/>
          <w:szCs w:val="28"/>
          <w:lang w:bidi="ar-SA"/>
        </w:rPr>
      </w:pPr>
      <w:r w:rsidRPr="003D075D">
        <w:rPr>
          <w:rFonts w:ascii="Times New Roman" w:hAnsi="Times New Roman" w:cs="Times New Roman"/>
          <w:sz w:val="28"/>
          <w:szCs w:val="28"/>
          <w:lang w:bidi="ar-SA"/>
        </w:rPr>
        <w:t xml:space="preserve">     The LM2596 series of regulators are monolithic integrated circuits that provide all the active functions for a step-down (buck) switching regulator, capable of driving a 3A load with excellent line and load regulation. These devices are available in fixed output voltages of 3.3V, 5V, 12V, and an adjustable output version. The LM2596 series operates at a switching frequency of 150 kHz thus allowing smaller</w:t>
      </w:r>
      <w:r w:rsidR="00DE2991">
        <w:rPr>
          <w:rFonts w:ascii="Times New Roman" w:hAnsi="Times New Roman" w:cs="Times New Roman"/>
          <w:sz w:val="28"/>
          <w:szCs w:val="28"/>
          <w:lang w:bidi="ar-SA"/>
        </w:rPr>
        <w:t>-</w:t>
      </w:r>
      <w:r w:rsidRPr="003D075D">
        <w:rPr>
          <w:rFonts w:ascii="Times New Roman" w:hAnsi="Times New Roman" w:cs="Times New Roman"/>
          <w:sz w:val="28"/>
          <w:szCs w:val="28"/>
          <w:lang w:bidi="ar-SA"/>
        </w:rPr>
        <w:t>sized filter components than what would be needed with lower</w:t>
      </w:r>
      <w:r w:rsidR="00DE2991">
        <w:rPr>
          <w:rFonts w:ascii="Times New Roman" w:hAnsi="Times New Roman" w:cs="Times New Roman"/>
          <w:sz w:val="28"/>
          <w:szCs w:val="28"/>
          <w:lang w:bidi="ar-SA"/>
        </w:rPr>
        <w:t>-</w:t>
      </w:r>
      <w:r w:rsidRPr="003D075D">
        <w:rPr>
          <w:rFonts w:ascii="Times New Roman" w:hAnsi="Times New Roman" w:cs="Times New Roman"/>
          <w:sz w:val="28"/>
          <w:szCs w:val="28"/>
          <w:lang w:bidi="ar-SA"/>
        </w:rPr>
        <w:t>frequency switching regulators. Available in a standard 5-lead TO-220 package with several different lead bend options and a 5-lead TO-263 surface mount package</w:t>
      </w:r>
    </w:p>
    <w:p w14:paraId="7B8BD05C" w14:textId="7F20D84D" w:rsidR="00D579D6" w:rsidRPr="003B3A1A" w:rsidRDefault="00DE6D61" w:rsidP="00267AF3">
      <w:pPr>
        <w:spacing w:line="360" w:lineRule="auto"/>
        <w:jc w:val="both"/>
        <w:rPr>
          <w:rFonts w:ascii="Times New Roman" w:hAnsi="Times New Roman" w:cs="Times New Roman"/>
          <w:sz w:val="28"/>
          <w:szCs w:val="28"/>
          <w:lang w:bidi="ar-SA"/>
        </w:rPr>
      </w:pPr>
      <w:r w:rsidRPr="003D075D">
        <w:rPr>
          <w:rFonts w:ascii="Times New Roman" w:hAnsi="Times New Roman" w:cs="Times New Roman"/>
          <w:sz w:val="28"/>
          <w:szCs w:val="28"/>
          <w:lang w:bidi="ar-SA"/>
        </w:rPr>
        <w:t xml:space="preserve">     A standard series of inductors </w:t>
      </w:r>
      <w:r w:rsidR="00DE2991">
        <w:rPr>
          <w:rFonts w:ascii="Times New Roman" w:hAnsi="Times New Roman" w:cs="Times New Roman"/>
          <w:sz w:val="28"/>
          <w:szCs w:val="28"/>
          <w:lang w:bidi="ar-SA"/>
        </w:rPr>
        <w:t>is</w:t>
      </w:r>
      <w:r w:rsidRPr="003D075D">
        <w:rPr>
          <w:rFonts w:ascii="Times New Roman" w:hAnsi="Times New Roman" w:cs="Times New Roman"/>
          <w:sz w:val="28"/>
          <w:szCs w:val="28"/>
          <w:lang w:bidi="ar-SA"/>
        </w:rPr>
        <w:t xml:space="preserve"> available from several different manufacturers optimized for use with the LM2596 series. This feature greatly simplifies the design of switch-mode power supplies. Other features include a guaranteed ±4% tolerance on output voltage under specified input voltage and output load conditions and ±15% on the oscillator frequency. External shutdown is included, featuring typically 80 µA standby current. Self-protection features include a two-stage frequency</w:t>
      </w:r>
      <w:r w:rsidR="00DE2991">
        <w:rPr>
          <w:rFonts w:ascii="Times New Roman" w:hAnsi="Times New Roman" w:cs="Times New Roman"/>
          <w:sz w:val="28"/>
          <w:szCs w:val="28"/>
          <w:lang w:bidi="ar-SA"/>
        </w:rPr>
        <w:t>-</w:t>
      </w:r>
      <w:r w:rsidRPr="003D075D">
        <w:rPr>
          <w:rFonts w:ascii="Times New Roman" w:hAnsi="Times New Roman" w:cs="Times New Roman"/>
          <w:sz w:val="28"/>
          <w:szCs w:val="28"/>
          <w:lang w:bidi="ar-SA"/>
        </w:rPr>
        <w:t>reducing current limit for the output switch and an over</w:t>
      </w:r>
      <w:r w:rsidR="00DE2991">
        <w:rPr>
          <w:rFonts w:ascii="Times New Roman" w:hAnsi="Times New Roman" w:cs="Times New Roman"/>
          <w:sz w:val="28"/>
          <w:szCs w:val="28"/>
          <w:lang w:bidi="ar-SA"/>
        </w:rPr>
        <w:t>-</w:t>
      </w:r>
      <w:r w:rsidRPr="003D075D">
        <w:rPr>
          <w:rFonts w:ascii="Times New Roman" w:hAnsi="Times New Roman" w:cs="Times New Roman"/>
          <w:sz w:val="28"/>
          <w:szCs w:val="28"/>
          <w:lang w:bidi="ar-SA"/>
        </w:rPr>
        <w:t>temperature.</w:t>
      </w:r>
    </w:p>
    <w:p w14:paraId="0D942E6D" w14:textId="77777777" w:rsidR="00DE6D61" w:rsidRPr="003D075D" w:rsidRDefault="00DE6D61" w:rsidP="00267AF3">
      <w:pPr>
        <w:numPr>
          <w:ilvl w:val="0"/>
          <w:numId w:val="66"/>
        </w:num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t>Features –</w:t>
      </w:r>
    </w:p>
    <w:p w14:paraId="08C5B244"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3.3V, 5V, 12V, and adjustable output versions</w:t>
      </w:r>
    </w:p>
    <w:p w14:paraId="235483B1"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Adjustable version output voltage range, 1.2V to 37V ±4% max over line and load conditions</w:t>
      </w:r>
    </w:p>
    <w:p w14:paraId="7C4CDE7C"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Available in TO-220 and TO-263 packages</w:t>
      </w:r>
    </w:p>
    <w:p w14:paraId="2C003C4D"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Guaranteed 3A output load current</w:t>
      </w:r>
    </w:p>
    <w:p w14:paraId="20161630" w14:textId="0A063C53"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lastRenderedPageBreak/>
        <w:t>Input voltage ranges up to 40V</w:t>
      </w:r>
    </w:p>
    <w:p w14:paraId="0A5DFC78"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Requires only 4 external components</w:t>
      </w:r>
    </w:p>
    <w:p w14:paraId="52AB3094"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Excellent line and load regulation specifications</w:t>
      </w:r>
    </w:p>
    <w:p w14:paraId="0C738552"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150 kHz fixed frequency internal oscillator</w:t>
      </w:r>
    </w:p>
    <w:p w14:paraId="46CE4F50"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TTL shutdown capability</w:t>
      </w:r>
    </w:p>
    <w:p w14:paraId="73C59690"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Low power standby mode, IQ typically 80 µA</w:t>
      </w:r>
    </w:p>
    <w:p w14:paraId="7E2DFEBB"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High efficiency</w:t>
      </w:r>
    </w:p>
    <w:p w14:paraId="459245D8" w14:textId="77777777" w:rsidR="00DE6D61" w:rsidRPr="003D075D"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Uses readily available standard inductors</w:t>
      </w:r>
    </w:p>
    <w:p w14:paraId="45ED4C69" w14:textId="43AD0C89" w:rsidR="00DE6D61" w:rsidRDefault="00DE6D61" w:rsidP="00267AF3">
      <w:pPr>
        <w:numPr>
          <w:ilvl w:val="0"/>
          <w:numId w:val="67"/>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Thermal shutdown and current limit protection.</w:t>
      </w:r>
    </w:p>
    <w:p w14:paraId="534D027D" w14:textId="754AB7A1" w:rsidR="00D579D6" w:rsidRDefault="00D579D6" w:rsidP="00D579D6">
      <w:pPr>
        <w:spacing w:line="360" w:lineRule="auto"/>
        <w:ind w:left="720"/>
        <w:rPr>
          <w:rFonts w:ascii="Times New Roman" w:hAnsi="Times New Roman" w:cs="Times New Roman"/>
          <w:sz w:val="28"/>
          <w:szCs w:val="28"/>
          <w:lang w:val="en-US" w:bidi="ar-SA"/>
        </w:rPr>
      </w:pPr>
    </w:p>
    <w:p w14:paraId="6BFAC3D5" w14:textId="4E739878" w:rsidR="00D579D6" w:rsidRDefault="00D579D6" w:rsidP="00D579D6">
      <w:pPr>
        <w:spacing w:line="360" w:lineRule="auto"/>
        <w:ind w:left="720"/>
        <w:rPr>
          <w:rFonts w:ascii="Times New Roman" w:hAnsi="Times New Roman" w:cs="Times New Roman"/>
          <w:sz w:val="28"/>
          <w:szCs w:val="28"/>
          <w:lang w:val="en-US" w:bidi="ar-SA"/>
        </w:rPr>
      </w:pPr>
      <w:r w:rsidRPr="003D075D">
        <w:rPr>
          <w:rFonts w:ascii="Times New Roman" w:hAnsi="Times New Roman" w:cs="Times New Roman"/>
          <w:noProof/>
          <w:sz w:val="28"/>
          <w:szCs w:val="28"/>
          <w:lang w:bidi="ar-SA"/>
        </w:rPr>
        <w:drawing>
          <wp:anchor distT="0" distB="0" distL="114300" distR="114300" simplePos="0" relativeHeight="251698176" behindDoc="0" locked="0" layoutInCell="1" allowOverlap="1" wp14:anchorId="63C215D4" wp14:editId="2ABD880A">
            <wp:simplePos x="0" y="0"/>
            <wp:positionH relativeFrom="margin">
              <wp:posOffset>1054100</wp:posOffset>
            </wp:positionH>
            <wp:positionV relativeFrom="paragraph">
              <wp:posOffset>400050</wp:posOffset>
            </wp:positionV>
            <wp:extent cx="2965450" cy="2486660"/>
            <wp:effectExtent l="0" t="0" r="6350" b="8890"/>
            <wp:wrapTopAndBottom/>
            <wp:docPr id="865945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31514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65450" cy="2486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6B714" w14:textId="77777777" w:rsidR="00D579D6" w:rsidRDefault="00D579D6" w:rsidP="00D579D6">
      <w:pPr>
        <w:pStyle w:val="Caption"/>
      </w:pPr>
    </w:p>
    <w:p w14:paraId="7DCEDAC1" w14:textId="77777777" w:rsidR="00D579D6" w:rsidRDefault="00D579D6" w:rsidP="00D579D6">
      <w:pPr>
        <w:pStyle w:val="Caption"/>
      </w:pPr>
    </w:p>
    <w:p w14:paraId="1CD6A684" w14:textId="10CE9A5F" w:rsidR="00D579D6" w:rsidRPr="00C20289" w:rsidRDefault="00D579D6" w:rsidP="00D579D6">
      <w:pPr>
        <w:pStyle w:val="Caption"/>
      </w:pPr>
      <w:r w:rsidRPr="00C20289">
        <w:t xml:space="preserve">FIGURE </w:t>
      </w:r>
      <w:r>
        <w:t>4.</w:t>
      </w:r>
      <w:r w:rsidRPr="00C20289">
        <w:fldChar w:fldCharType="begin"/>
      </w:r>
      <w:r w:rsidRPr="00C20289">
        <w:instrText xml:space="preserve"> SEQ Figure \* ARABIC </w:instrText>
      </w:r>
      <w:r w:rsidRPr="00C20289">
        <w:fldChar w:fldCharType="separate"/>
      </w:r>
      <w:r w:rsidR="002A79F5">
        <w:rPr>
          <w:noProof/>
        </w:rPr>
        <w:t>15</w:t>
      </w:r>
      <w:r w:rsidRPr="00C20289">
        <w:fldChar w:fldCharType="end"/>
      </w:r>
      <w:r w:rsidRPr="00C20289">
        <w:t>: PIN DIAGRAM OF LM2596 MODULE</w:t>
      </w:r>
    </w:p>
    <w:p w14:paraId="61D08DC8" w14:textId="77777777" w:rsidR="00D579D6" w:rsidRPr="003D075D" w:rsidRDefault="00D579D6" w:rsidP="00D579D6">
      <w:pPr>
        <w:spacing w:line="360" w:lineRule="auto"/>
        <w:ind w:left="720"/>
        <w:rPr>
          <w:rFonts w:ascii="Times New Roman" w:hAnsi="Times New Roman" w:cs="Times New Roman"/>
          <w:sz w:val="28"/>
          <w:szCs w:val="28"/>
          <w:lang w:val="en-US" w:bidi="ar-SA"/>
        </w:rPr>
      </w:pPr>
    </w:p>
    <w:p w14:paraId="3B992925" w14:textId="7ED2BCAC" w:rsidR="00DE6D61" w:rsidRPr="003D075D" w:rsidRDefault="00DE6D61" w:rsidP="00267AF3">
      <w:pPr>
        <w:numPr>
          <w:ilvl w:val="0"/>
          <w:numId w:val="68"/>
        </w:num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lastRenderedPageBreak/>
        <w:t xml:space="preserve">Pin Function Description – </w:t>
      </w:r>
    </w:p>
    <w:p w14:paraId="7DCC317A" w14:textId="52A11E07" w:rsidR="00DE6D61" w:rsidRPr="003D075D" w:rsidRDefault="00DE6D61" w:rsidP="00267AF3">
      <w:pPr>
        <w:numPr>
          <w:ilvl w:val="0"/>
          <w:numId w:val="69"/>
        </w:num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t>V in</w:t>
      </w:r>
      <w:r w:rsidRPr="003D075D">
        <w:rPr>
          <w:rFonts w:ascii="Times New Roman" w:hAnsi="Times New Roman" w:cs="Times New Roman"/>
          <w:sz w:val="28"/>
          <w:szCs w:val="28"/>
          <w:lang w:val="en-US" w:bidi="ar-SA"/>
        </w:rPr>
        <w:t xml:space="preserve"> </w:t>
      </w:r>
      <w:r w:rsidR="00054FCF" w:rsidRPr="003D075D">
        <w:rPr>
          <w:rFonts w:ascii="Times New Roman" w:hAnsi="Times New Roman" w:cs="Times New Roman"/>
          <w:sz w:val="28"/>
          <w:szCs w:val="28"/>
          <w:lang w:val="en-US" w:bidi="ar-SA"/>
        </w:rPr>
        <w:t>–</w:t>
      </w:r>
      <w:r w:rsidRPr="003D075D">
        <w:rPr>
          <w:rFonts w:ascii="Times New Roman" w:hAnsi="Times New Roman" w:cs="Times New Roman"/>
          <w:sz w:val="28"/>
          <w:szCs w:val="28"/>
          <w:lang w:val="en-US" w:bidi="ar-SA"/>
        </w:rPr>
        <w:t xml:space="preserve"> This pin is the positive input supply for the LM2596 step−down switching regulator. In order to minimize voltage transients and to supply the switching currents needed by the regulator, a suitable input bypass capacitor must be present</w:t>
      </w:r>
      <w:r w:rsidR="00DE2991">
        <w:rPr>
          <w:rFonts w:ascii="Times New Roman" w:hAnsi="Times New Roman" w:cs="Times New Roman"/>
          <w:sz w:val="28"/>
          <w:szCs w:val="28"/>
          <w:lang w:val="en-US" w:bidi="ar-SA"/>
        </w:rPr>
        <w:t>.</w:t>
      </w:r>
    </w:p>
    <w:p w14:paraId="6C987E68" w14:textId="665F6EAE" w:rsidR="008748E3" w:rsidRPr="003B3A1A" w:rsidRDefault="00DE6D61" w:rsidP="00267AF3">
      <w:pPr>
        <w:numPr>
          <w:ilvl w:val="0"/>
          <w:numId w:val="69"/>
        </w:num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t>Output</w:t>
      </w:r>
      <w:r w:rsidRPr="003D075D">
        <w:rPr>
          <w:rFonts w:ascii="Times New Roman" w:hAnsi="Times New Roman" w:cs="Times New Roman"/>
          <w:sz w:val="28"/>
          <w:szCs w:val="28"/>
          <w:lang w:val="en-US" w:bidi="ar-SA"/>
        </w:rPr>
        <w:t xml:space="preserve"> </w:t>
      </w:r>
      <w:r w:rsidR="00054FCF" w:rsidRPr="003D075D">
        <w:rPr>
          <w:rFonts w:ascii="Times New Roman" w:hAnsi="Times New Roman" w:cs="Times New Roman"/>
          <w:sz w:val="28"/>
          <w:szCs w:val="28"/>
          <w:lang w:val="en-US" w:bidi="ar-SA"/>
        </w:rPr>
        <w:t>–</w:t>
      </w:r>
      <w:r w:rsidRPr="003D075D">
        <w:rPr>
          <w:rFonts w:ascii="Times New Roman" w:hAnsi="Times New Roman" w:cs="Times New Roman"/>
          <w:sz w:val="28"/>
          <w:szCs w:val="28"/>
          <w:lang w:val="en-US" w:bidi="ar-SA"/>
        </w:rPr>
        <w:t xml:space="preserve"> This is the emitter of the internal switch. The saturation voltage V sat of this output switch is typically 1.5 V. It should be kept in mind that the PCB area connected to this pin should be kept to a minimum in order to minimize coupling to sensitive circuitry.</w:t>
      </w:r>
    </w:p>
    <w:p w14:paraId="0F4FDE3C" w14:textId="4F20316A" w:rsidR="00DE6D61" w:rsidRPr="003D075D" w:rsidRDefault="00DE6D61" w:rsidP="00267AF3">
      <w:p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t>GND</w:t>
      </w:r>
      <w:r w:rsidRPr="003D075D">
        <w:rPr>
          <w:rFonts w:ascii="Times New Roman" w:hAnsi="Times New Roman" w:cs="Times New Roman"/>
          <w:sz w:val="28"/>
          <w:szCs w:val="28"/>
          <w:lang w:val="en-US" w:bidi="ar-SA"/>
        </w:rPr>
        <w:t xml:space="preserve"> </w:t>
      </w:r>
      <w:r w:rsidR="00054FCF" w:rsidRPr="003D075D">
        <w:rPr>
          <w:rFonts w:ascii="Times New Roman" w:hAnsi="Times New Roman" w:cs="Times New Roman"/>
          <w:sz w:val="28"/>
          <w:szCs w:val="28"/>
          <w:lang w:val="en-US" w:bidi="ar-SA"/>
        </w:rPr>
        <w:t>–</w:t>
      </w:r>
      <w:r w:rsidRPr="003D075D">
        <w:rPr>
          <w:rFonts w:ascii="Times New Roman" w:hAnsi="Times New Roman" w:cs="Times New Roman"/>
          <w:sz w:val="28"/>
          <w:szCs w:val="28"/>
          <w:lang w:val="en-US" w:bidi="ar-SA"/>
        </w:rPr>
        <w:t xml:space="preserve"> Circuit ground pin. See the information about the printed circuit board layout.</w:t>
      </w:r>
    </w:p>
    <w:p w14:paraId="060D67D6" w14:textId="0A09E63C" w:rsidR="00DE6D61" w:rsidRPr="003D075D" w:rsidRDefault="00DE6D61" w:rsidP="00267AF3">
      <w:pPr>
        <w:numPr>
          <w:ilvl w:val="0"/>
          <w:numId w:val="69"/>
        </w:num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t>Feedback</w:t>
      </w:r>
      <w:r w:rsidRPr="003D075D">
        <w:rPr>
          <w:rFonts w:ascii="Times New Roman" w:hAnsi="Times New Roman" w:cs="Times New Roman"/>
          <w:sz w:val="28"/>
          <w:szCs w:val="28"/>
          <w:lang w:val="en-US" w:bidi="ar-SA"/>
        </w:rPr>
        <w:t xml:space="preserve"> </w:t>
      </w:r>
      <w:r w:rsidR="00054FCF" w:rsidRPr="003D075D">
        <w:rPr>
          <w:rFonts w:ascii="Times New Roman" w:hAnsi="Times New Roman" w:cs="Times New Roman"/>
          <w:sz w:val="28"/>
          <w:szCs w:val="28"/>
          <w:lang w:val="en-US" w:bidi="ar-SA"/>
        </w:rPr>
        <w:t>–</w:t>
      </w:r>
      <w:r w:rsidRPr="003D075D">
        <w:rPr>
          <w:rFonts w:ascii="Times New Roman" w:hAnsi="Times New Roman" w:cs="Times New Roman"/>
          <w:sz w:val="28"/>
          <w:szCs w:val="28"/>
          <w:lang w:val="en-US" w:bidi="ar-SA"/>
        </w:rPr>
        <w:t xml:space="preserve"> This pin is the direct input of the error amplifier and the resistor network R2,</w:t>
      </w:r>
      <w:r w:rsidR="00DE2991">
        <w:rPr>
          <w:rFonts w:ascii="Times New Roman" w:hAnsi="Times New Roman" w:cs="Times New Roman"/>
          <w:sz w:val="28"/>
          <w:szCs w:val="28"/>
          <w:lang w:val="en-US" w:bidi="ar-SA"/>
        </w:rPr>
        <w:t xml:space="preserve"> and </w:t>
      </w:r>
      <w:r w:rsidRPr="003D075D">
        <w:rPr>
          <w:rFonts w:ascii="Times New Roman" w:hAnsi="Times New Roman" w:cs="Times New Roman"/>
          <w:sz w:val="28"/>
          <w:szCs w:val="28"/>
          <w:lang w:val="en-US" w:bidi="ar-SA"/>
        </w:rPr>
        <w:t>R1 is connected externally to allow programming of the output voltage.</w:t>
      </w:r>
    </w:p>
    <w:p w14:paraId="08BA960F" w14:textId="4A8C8EE9" w:rsidR="00D579D6" w:rsidRPr="00D579D6" w:rsidRDefault="00DE2991" w:rsidP="003D7651">
      <w:pPr>
        <w:numPr>
          <w:ilvl w:val="0"/>
          <w:numId w:val="69"/>
        </w:numPr>
        <w:spacing w:line="360" w:lineRule="auto"/>
        <w:rPr>
          <w:rFonts w:ascii="Times New Roman" w:hAnsi="Times New Roman" w:cs="Times New Roman"/>
          <w:sz w:val="28"/>
          <w:szCs w:val="28"/>
          <w:lang w:val="en-US" w:bidi="ar-SA"/>
        </w:rPr>
      </w:pPr>
      <w:r>
        <w:rPr>
          <w:rFonts w:ascii="Times New Roman" w:hAnsi="Times New Roman" w:cs="Times New Roman"/>
          <w:b/>
          <w:bCs/>
          <w:sz w:val="28"/>
          <w:szCs w:val="28"/>
          <w:lang w:val="en-US" w:bidi="ar-SA"/>
        </w:rPr>
        <w:t>O</w:t>
      </w:r>
      <w:r w:rsidR="00DE6D61" w:rsidRPr="00D579D6">
        <w:rPr>
          <w:rFonts w:ascii="Times New Roman" w:hAnsi="Times New Roman" w:cs="Times New Roman"/>
          <w:b/>
          <w:bCs/>
          <w:sz w:val="28"/>
          <w:szCs w:val="28"/>
          <w:lang w:val="en-US" w:bidi="ar-SA"/>
        </w:rPr>
        <w:t>N/OFF</w:t>
      </w:r>
      <w:r w:rsidR="00DE6D61" w:rsidRPr="00D579D6">
        <w:rPr>
          <w:rFonts w:ascii="Times New Roman" w:hAnsi="Times New Roman" w:cs="Times New Roman"/>
          <w:sz w:val="28"/>
          <w:szCs w:val="28"/>
          <w:lang w:val="en-US" w:bidi="ar-SA"/>
        </w:rPr>
        <w:t xml:space="preserve"> </w:t>
      </w:r>
      <w:r w:rsidR="00054FCF" w:rsidRPr="00D579D6">
        <w:rPr>
          <w:rFonts w:ascii="Times New Roman" w:hAnsi="Times New Roman" w:cs="Times New Roman"/>
          <w:sz w:val="28"/>
          <w:szCs w:val="28"/>
          <w:lang w:val="en-US" w:bidi="ar-SA"/>
        </w:rPr>
        <w:t>–</w:t>
      </w:r>
      <w:r w:rsidR="00DE6D61" w:rsidRPr="00D579D6">
        <w:rPr>
          <w:rFonts w:ascii="Times New Roman" w:hAnsi="Times New Roman" w:cs="Times New Roman"/>
          <w:sz w:val="28"/>
          <w:szCs w:val="28"/>
          <w:lang w:val="en-US" w:bidi="ar-SA"/>
        </w:rPr>
        <w:t xml:space="preserve"> It allows the switching regulator circuit to be shut down using logic level signals, thus dropping the total input supply current to approximately 80 A. The threshold voltage is typically 1.6 V. Applying a voltage above this value (up to +Vin) shuts the regulator off. If the voltage applied to this pin is lower than 1.6 V or if this pin is left open, the regulator will be in the “on” condition.</w:t>
      </w:r>
    </w:p>
    <w:p w14:paraId="2D719E24" w14:textId="14466BEE" w:rsidR="00D579D6" w:rsidRDefault="00D579D6" w:rsidP="00D579D6">
      <w:pPr>
        <w:spacing w:line="360" w:lineRule="auto"/>
        <w:rPr>
          <w:rFonts w:ascii="Times New Roman" w:hAnsi="Times New Roman" w:cs="Times New Roman"/>
          <w:sz w:val="28"/>
          <w:szCs w:val="28"/>
          <w:lang w:val="en-US" w:bidi="ar-SA"/>
        </w:rPr>
      </w:pPr>
      <w:r w:rsidRPr="003D075D">
        <w:rPr>
          <w:rFonts w:ascii="Times New Roman" w:hAnsi="Times New Roman" w:cs="Times New Roman"/>
          <w:noProof/>
          <w:sz w:val="28"/>
          <w:szCs w:val="28"/>
          <w:lang w:bidi="ar-SA"/>
        </w:rPr>
        <w:lastRenderedPageBreak/>
        <w:drawing>
          <wp:anchor distT="0" distB="0" distL="114300" distR="114300" simplePos="0" relativeHeight="251725824" behindDoc="1" locked="0" layoutInCell="1" allowOverlap="1" wp14:anchorId="43A54819" wp14:editId="3162870B">
            <wp:simplePos x="0" y="0"/>
            <wp:positionH relativeFrom="margin">
              <wp:posOffset>1708150</wp:posOffset>
            </wp:positionH>
            <wp:positionV relativeFrom="paragraph">
              <wp:posOffset>0</wp:posOffset>
            </wp:positionV>
            <wp:extent cx="1995170" cy="1995170"/>
            <wp:effectExtent l="0" t="0" r="5080" b="5080"/>
            <wp:wrapTopAndBottom/>
            <wp:docPr id="17198680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5170" cy="1995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813721" w14:textId="6FD1713A" w:rsidR="00D579D6" w:rsidRPr="00B96C02" w:rsidRDefault="00D579D6" w:rsidP="00D579D6">
      <w:pPr>
        <w:pStyle w:val="Caption"/>
        <w:rPr>
          <w:rFonts w:eastAsiaTheme="minorHAnsi"/>
          <w:noProof/>
          <w:sz w:val="26"/>
          <w:szCs w:val="26"/>
          <w:lang w:val="en-IN"/>
        </w:rPr>
      </w:pPr>
      <w:bookmarkStart w:id="40" w:name="_Toc198192970"/>
      <w:r w:rsidRPr="00DE6D61">
        <w:rPr>
          <w:sz w:val="26"/>
          <w:szCs w:val="26"/>
        </w:rPr>
        <w:t xml:space="preserve">FIGURE </w:t>
      </w:r>
      <w:r>
        <w:rPr>
          <w:sz w:val="26"/>
          <w:szCs w:val="26"/>
        </w:rPr>
        <w:t>4.</w:t>
      </w:r>
      <w:r>
        <w:fldChar w:fldCharType="begin"/>
      </w:r>
      <w:r>
        <w:instrText xml:space="preserve"> SEQ Figure \* ARABIC </w:instrText>
      </w:r>
      <w:r>
        <w:fldChar w:fldCharType="separate"/>
      </w:r>
      <w:r w:rsidR="002A79F5">
        <w:rPr>
          <w:noProof/>
        </w:rPr>
        <w:t>16</w:t>
      </w:r>
      <w:r>
        <w:fldChar w:fldCharType="end"/>
      </w:r>
      <w:r w:rsidRPr="00615D8A">
        <w:rPr>
          <w:noProof/>
        </w:rPr>
        <w:t>: PICTURE OF LM2596 MODULE</w:t>
      </w:r>
      <w:bookmarkEnd w:id="40"/>
    </w:p>
    <w:p w14:paraId="16D115F4" w14:textId="77777777" w:rsidR="003B3A1A" w:rsidRPr="003B3A1A" w:rsidRDefault="003B3A1A" w:rsidP="00D579D6">
      <w:pPr>
        <w:spacing w:line="360" w:lineRule="auto"/>
        <w:rPr>
          <w:rFonts w:ascii="Times New Roman" w:hAnsi="Times New Roman" w:cs="Times New Roman"/>
          <w:sz w:val="28"/>
          <w:szCs w:val="28"/>
          <w:lang w:val="en-US" w:bidi="ar-SA"/>
        </w:rPr>
      </w:pPr>
    </w:p>
    <w:p w14:paraId="3BF8F1D7" w14:textId="4307A1A5" w:rsidR="00D91E77" w:rsidRPr="003D075D" w:rsidRDefault="00DE6D61" w:rsidP="00267AF3">
      <w:pPr>
        <w:numPr>
          <w:ilvl w:val="0"/>
          <w:numId w:val="70"/>
        </w:numPr>
        <w:spacing w:line="360" w:lineRule="auto"/>
        <w:rPr>
          <w:rFonts w:ascii="Times New Roman" w:hAnsi="Times New Roman" w:cs="Times New Roman"/>
          <w:sz w:val="28"/>
          <w:szCs w:val="28"/>
          <w:lang w:val="en-US" w:bidi="ar-SA"/>
        </w:rPr>
      </w:pPr>
      <w:r w:rsidRPr="003D075D">
        <w:rPr>
          <w:rFonts w:ascii="Times New Roman" w:hAnsi="Times New Roman" w:cs="Times New Roman"/>
          <w:b/>
          <w:bCs/>
          <w:sz w:val="28"/>
          <w:szCs w:val="28"/>
          <w:lang w:val="en-US" w:bidi="ar-SA"/>
        </w:rPr>
        <w:t>Applications</w:t>
      </w:r>
      <w:r w:rsidRPr="003D075D">
        <w:rPr>
          <w:rFonts w:ascii="Times New Roman" w:hAnsi="Times New Roman" w:cs="Times New Roman"/>
          <w:sz w:val="28"/>
          <w:szCs w:val="28"/>
          <w:lang w:val="en-US" w:bidi="ar-SA"/>
        </w:rPr>
        <w:t xml:space="preserve"> –</w:t>
      </w:r>
    </w:p>
    <w:p w14:paraId="7A515037" w14:textId="515B7088" w:rsidR="00DE6D61" w:rsidRPr="003D075D" w:rsidRDefault="00DE6D61" w:rsidP="00267AF3">
      <w:pPr>
        <w:numPr>
          <w:ilvl w:val="0"/>
          <w:numId w:val="71"/>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Simple High−Efficiency Step−Down (Buck) Regulator</w:t>
      </w:r>
    </w:p>
    <w:p w14:paraId="1C7F3828" w14:textId="77777777" w:rsidR="00DE6D61" w:rsidRPr="003D075D" w:rsidRDefault="00DE6D61" w:rsidP="00267AF3">
      <w:pPr>
        <w:numPr>
          <w:ilvl w:val="0"/>
          <w:numId w:val="71"/>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Efficient Pre−Regulator for Linear Regulators</w:t>
      </w:r>
    </w:p>
    <w:p w14:paraId="579A18D7" w14:textId="77777777" w:rsidR="00DE6D61" w:rsidRPr="003D075D" w:rsidRDefault="00DE6D61" w:rsidP="00267AF3">
      <w:pPr>
        <w:numPr>
          <w:ilvl w:val="0"/>
          <w:numId w:val="71"/>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On−Card Switching Regulators</w:t>
      </w:r>
    </w:p>
    <w:p w14:paraId="4DB7E6CB" w14:textId="77777777" w:rsidR="00DE6D61" w:rsidRPr="003D075D" w:rsidRDefault="00DE6D61" w:rsidP="00267AF3">
      <w:pPr>
        <w:numPr>
          <w:ilvl w:val="0"/>
          <w:numId w:val="71"/>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Positive to Negative Converter (Buck−Boost)</w:t>
      </w:r>
    </w:p>
    <w:p w14:paraId="231DC8CC" w14:textId="77777777" w:rsidR="00DE6D61" w:rsidRPr="003D075D" w:rsidRDefault="00DE6D61" w:rsidP="00267AF3">
      <w:pPr>
        <w:numPr>
          <w:ilvl w:val="0"/>
          <w:numId w:val="71"/>
        </w:numPr>
        <w:spacing w:line="360" w:lineRule="auto"/>
        <w:rPr>
          <w:rFonts w:ascii="Times New Roman" w:hAnsi="Times New Roman" w:cs="Times New Roman"/>
          <w:sz w:val="28"/>
          <w:szCs w:val="28"/>
          <w:lang w:val="en-US" w:bidi="ar-SA"/>
        </w:rPr>
      </w:pPr>
      <w:r w:rsidRPr="003D075D">
        <w:rPr>
          <w:rFonts w:ascii="Times New Roman" w:hAnsi="Times New Roman" w:cs="Times New Roman"/>
          <w:sz w:val="28"/>
          <w:szCs w:val="28"/>
          <w:lang w:val="en-US" w:bidi="ar-SA"/>
        </w:rPr>
        <w:t>Negative Step−Up Converters</w:t>
      </w:r>
    </w:p>
    <w:p w14:paraId="48AD05C9" w14:textId="77777777" w:rsidR="00DE6D61" w:rsidRPr="003D075D" w:rsidRDefault="00DE6D61" w:rsidP="00267AF3">
      <w:pPr>
        <w:numPr>
          <w:ilvl w:val="0"/>
          <w:numId w:val="71"/>
        </w:numPr>
        <w:spacing w:line="360" w:lineRule="auto"/>
        <w:rPr>
          <w:rFonts w:ascii="Times New Roman" w:hAnsi="Times New Roman" w:cs="Times New Roman"/>
          <w:b/>
          <w:bCs/>
          <w:sz w:val="28"/>
          <w:szCs w:val="28"/>
          <w:lang w:val="en-US" w:bidi="ar-SA"/>
        </w:rPr>
      </w:pPr>
      <w:r w:rsidRPr="003D075D">
        <w:rPr>
          <w:rFonts w:ascii="Times New Roman" w:hAnsi="Times New Roman" w:cs="Times New Roman"/>
          <w:sz w:val="28"/>
          <w:szCs w:val="28"/>
          <w:lang w:val="en-US" w:bidi="ar-SA"/>
        </w:rPr>
        <w:t>Power Supply for Battery Chargers</w:t>
      </w:r>
    </w:p>
    <w:p w14:paraId="05AEF27C" w14:textId="33C80A64" w:rsidR="00DE6D61" w:rsidRDefault="00A154E8" w:rsidP="00267AF3">
      <w:pPr>
        <w:numPr>
          <w:ilvl w:val="0"/>
          <w:numId w:val="72"/>
        </w:numPr>
        <w:spacing w:line="360" w:lineRule="auto"/>
        <w:rPr>
          <w:rFonts w:ascii="Times New Roman" w:hAnsi="Times New Roman" w:cs="Times New Roman"/>
          <w:b/>
          <w:bCs/>
          <w:sz w:val="28"/>
          <w:szCs w:val="28"/>
          <w:lang w:val="en-US" w:bidi="ar-SA"/>
        </w:rPr>
      </w:pPr>
      <w:r>
        <w:rPr>
          <w:rFonts w:ascii="Times New Roman" w:hAnsi="Times New Roman" w:cs="Times New Roman"/>
          <w:b/>
          <w:bCs/>
          <w:sz w:val="28"/>
          <w:szCs w:val="28"/>
          <w:lang w:val="en-US" w:bidi="ar-SA"/>
        </w:rPr>
        <w:t>At</w:t>
      </w:r>
      <w:r w:rsidR="00DE6D61" w:rsidRPr="003D075D">
        <w:rPr>
          <w:rFonts w:ascii="Times New Roman" w:hAnsi="Times New Roman" w:cs="Times New Roman"/>
          <w:b/>
          <w:bCs/>
          <w:sz w:val="28"/>
          <w:szCs w:val="28"/>
          <w:lang w:val="en-US" w:bidi="ar-SA"/>
        </w:rPr>
        <w:t xml:space="preserve"> least 400:1 or more.</w:t>
      </w:r>
    </w:p>
    <w:p w14:paraId="7B7CF701" w14:textId="77777777" w:rsidR="003B3A1A" w:rsidRDefault="003B3A1A" w:rsidP="00267AF3">
      <w:pPr>
        <w:spacing w:line="360" w:lineRule="auto"/>
        <w:rPr>
          <w:rFonts w:ascii="Times New Roman" w:hAnsi="Times New Roman" w:cs="Times New Roman"/>
          <w:b/>
          <w:bCs/>
          <w:sz w:val="28"/>
          <w:szCs w:val="28"/>
          <w:lang w:val="en-US" w:bidi="ar-SA"/>
        </w:rPr>
      </w:pPr>
    </w:p>
    <w:p w14:paraId="60DE6240" w14:textId="77777777" w:rsidR="003B3A1A" w:rsidRDefault="003B3A1A" w:rsidP="00267AF3">
      <w:pPr>
        <w:spacing w:line="360" w:lineRule="auto"/>
        <w:rPr>
          <w:rFonts w:ascii="Times New Roman" w:hAnsi="Times New Roman" w:cs="Times New Roman"/>
          <w:b/>
          <w:bCs/>
          <w:sz w:val="28"/>
          <w:szCs w:val="28"/>
          <w:lang w:val="en-US" w:bidi="ar-SA"/>
        </w:rPr>
      </w:pPr>
    </w:p>
    <w:p w14:paraId="26842E65" w14:textId="77777777" w:rsidR="003B3A1A" w:rsidRDefault="003B3A1A" w:rsidP="00267AF3">
      <w:pPr>
        <w:spacing w:line="360" w:lineRule="auto"/>
        <w:rPr>
          <w:rFonts w:ascii="Times New Roman" w:hAnsi="Times New Roman" w:cs="Times New Roman"/>
          <w:b/>
          <w:bCs/>
          <w:sz w:val="28"/>
          <w:szCs w:val="28"/>
          <w:lang w:val="en-US" w:bidi="ar-SA"/>
        </w:rPr>
      </w:pPr>
    </w:p>
    <w:p w14:paraId="3D3BED93" w14:textId="77777777" w:rsidR="003B3A1A" w:rsidRDefault="003B3A1A" w:rsidP="00267AF3">
      <w:pPr>
        <w:spacing w:line="360" w:lineRule="auto"/>
        <w:rPr>
          <w:rFonts w:ascii="Times New Roman" w:hAnsi="Times New Roman" w:cs="Times New Roman"/>
          <w:b/>
          <w:bCs/>
          <w:sz w:val="28"/>
          <w:szCs w:val="28"/>
          <w:lang w:val="en-US" w:bidi="ar-SA"/>
        </w:rPr>
      </w:pPr>
    </w:p>
    <w:p w14:paraId="0008B2E5" w14:textId="77777777" w:rsidR="00F56FA1" w:rsidRPr="003D075D" w:rsidRDefault="00F56FA1" w:rsidP="00267AF3">
      <w:pPr>
        <w:spacing w:line="360" w:lineRule="auto"/>
        <w:rPr>
          <w:rFonts w:ascii="Times New Roman" w:hAnsi="Times New Roman" w:cs="Times New Roman"/>
          <w:b/>
          <w:bCs/>
          <w:sz w:val="28"/>
          <w:szCs w:val="28"/>
          <w:lang w:val="en-US" w:bidi="ar-SA"/>
        </w:rPr>
      </w:pPr>
    </w:p>
    <w:p w14:paraId="6201BA74" w14:textId="294959B0" w:rsidR="008A2B48" w:rsidRPr="008A2B48" w:rsidRDefault="008A2B48" w:rsidP="00267AF3">
      <w:pPr>
        <w:pStyle w:val="Caption"/>
        <w:spacing w:line="360" w:lineRule="auto"/>
        <w:rPr>
          <w:sz w:val="36"/>
          <w:szCs w:val="36"/>
        </w:rPr>
      </w:pPr>
      <w:r>
        <w:rPr>
          <w:sz w:val="36"/>
          <w:szCs w:val="36"/>
        </w:rPr>
        <w:lastRenderedPageBreak/>
        <w:t xml:space="preserve">CHAPTER </w:t>
      </w:r>
      <w:r w:rsidR="00D91E77">
        <w:rPr>
          <w:sz w:val="36"/>
          <w:szCs w:val="36"/>
        </w:rPr>
        <w:t>5</w:t>
      </w:r>
    </w:p>
    <w:p w14:paraId="02E9D17A" w14:textId="5F15E75F" w:rsidR="00F56FA1" w:rsidRDefault="00AF6935" w:rsidP="00F56FA1">
      <w:pPr>
        <w:pStyle w:val="H218B"/>
        <w:spacing w:after="0"/>
      </w:pPr>
      <w:bookmarkStart w:id="41" w:name="_Toc197933870"/>
      <w:r>
        <w:t>SOFTWARE USED</w:t>
      </w:r>
      <w:bookmarkStart w:id="42" w:name="_Toc160712422"/>
      <w:bookmarkStart w:id="43" w:name="_Toc161248761"/>
      <w:bookmarkStart w:id="44" w:name="_Toc161258460"/>
      <w:bookmarkStart w:id="45" w:name="_Toc197933871"/>
      <w:bookmarkEnd w:id="36"/>
      <w:bookmarkEnd w:id="37"/>
      <w:bookmarkEnd w:id="38"/>
      <w:bookmarkEnd w:id="41"/>
    </w:p>
    <w:p w14:paraId="27E12C21" w14:textId="77777777" w:rsidR="00F56FA1" w:rsidRDefault="00F56FA1" w:rsidP="00F56FA1">
      <w:pPr>
        <w:pStyle w:val="Caption"/>
      </w:pPr>
    </w:p>
    <w:p w14:paraId="5DD115A3" w14:textId="665A0E3D" w:rsidR="00AF6935" w:rsidRPr="008F722C" w:rsidRDefault="00760302" w:rsidP="005748B3">
      <w:pPr>
        <w:pStyle w:val="H316B"/>
        <w:spacing w:line="360" w:lineRule="auto"/>
        <w:jc w:val="left"/>
      </w:pPr>
      <w:r>
        <w:t>5</w:t>
      </w:r>
      <w:r w:rsidR="008F722C">
        <w:t xml:space="preserve">.1 </w:t>
      </w:r>
      <w:r w:rsidR="00AF6935" w:rsidRPr="008F722C">
        <w:t>ARDUINO IDE</w:t>
      </w:r>
      <w:bookmarkEnd w:id="42"/>
      <w:bookmarkEnd w:id="43"/>
      <w:bookmarkEnd w:id="44"/>
      <w:bookmarkEnd w:id="45"/>
    </w:p>
    <w:p w14:paraId="31440D75" w14:textId="4E33BEF5" w:rsidR="00AF6935" w:rsidRDefault="00AF6935" w:rsidP="00267AF3">
      <w:pPr>
        <w:pStyle w:val="Para14"/>
        <w:spacing w:after="0"/>
        <w:ind w:firstLine="1134"/>
      </w:pPr>
      <w:r>
        <w:t xml:space="preserve">The </w:t>
      </w:r>
      <w:r w:rsidR="00BE1BAE">
        <w:t>Arduino</w:t>
      </w:r>
      <w:r w:rsidR="002175EB">
        <w:t> </w:t>
      </w:r>
      <w:r>
        <w:t xml:space="preserve">integrated development environment or </w:t>
      </w:r>
      <w:r w:rsidR="00BE1BAE">
        <w:t>Arduino</w:t>
      </w:r>
      <w:r>
        <w:t xml:space="preserve"> </w:t>
      </w:r>
      <w:r>
        <w:rPr>
          <w:lang w:eastAsia="en-IN"/>
        </w:rPr>
        <w:t xml:space="preserve">software </w:t>
      </w:r>
      <w:r>
        <w:t>(</w:t>
      </w:r>
      <w:r w:rsidR="00A154E8">
        <w:t>IDE</w:t>
      </w:r>
      <w:r>
        <w:t>) is a cross-platform application (for </w:t>
      </w:r>
      <w:r w:rsidR="00BE1BAE">
        <w:t>Arduino</w:t>
      </w:r>
      <w:r w:rsidR="00A154E8">
        <w:t>,</w:t>
      </w:r>
      <w:r>
        <w:t xml:space="preserve"> </w:t>
      </w:r>
      <w:r w:rsidR="00A154E8">
        <w:t>W</w:t>
      </w:r>
      <w:r>
        <w:t>indows, </w:t>
      </w:r>
      <w:r w:rsidR="00BE1BAE">
        <w:t>macOS</w:t>
      </w:r>
      <w:r>
        <w:t>, and </w:t>
      </w:r>
      <w:r w:rsidR="00BE1BAE">
        <w:t>Linux</w:t>
      </w:r>
      <w:r>
        <w:t xml:space="preserve">) that is written in the java programming language. It originated from the </w:t>
      </w:r>
      <w:r w:rsidR="00A154E8">
        <w:t xml:space="preserve">IDE </w:t>
      </w:r>
      <w:r>
        <w:t>for the languages </w:t>
      </w:r>
      <w:r w:rsidR="00A154E8">
        <w:t>‘</w:t>
      </w:r>
      <w:r>
        <w:t>processing and wiring</w:t>
      </w:r>
      <w:r w:rsidR="00A154E8">
        <w:t>’</w:t>
      </w:r>
      <w:r>
        <w:t xml:space="preserve">. It includes a code editor with features such as text cutting and pasting, searching and replacing text, automatic indenting, brace matching, and syntax highlighting, and provides simple one-click mechanisms to compile and upload programs to an </w:t>
      </w:r>
      <w:r w:rsidR="00BE1BAE">
        <w:t>Arduino</w:t>
      </w:r>
      <w:r>
        <w:t xml:space="preserve"> board. </w:t>
      </w:r>
    </w:p>
    <w:p w14:paraId="17E3F279" w14:textId="77777777" w:rsidR="005748B3" w:rsidRPr="005748B3" w:rsidRDefault="005748B3" w:rsidP="005748B3"/>
    <w:p w14:paraId="1AC50B63" w14:textId="0CF2DD0F" w:rsidR="00AF6935" w:rsidRDefault="00AF6935" w:rsidP="00267AF3">
      <w:pPr>
        <w:pStyle w:val="Para14"/>
        <w:spacing w:after="0"/>
      </w:pPr>
      <w:r>
        <w:rPr>
          <w:color w:val="202122"/>
        </w:rPr>
        <w:t xml:space="preserve">It </w:t>
      </w:r>
      <w:r>
        <w:rPr>
          <w:lang w:eastAsia="en-IN"/>
        </w:rPr>
        <w:t xml:space="preserve">contains a text editor for writing code, a message area, a text console, a toolbar </w:t>
      </w:r>
      <w:r w:rsidRPr="009D47DF">
        <w:t>with buttons for common functions</w:t>
      </w:r>
      <w:r w:rsidR="00A154E8">
        <w:t>,</w:t>
      </w:r>
      <w:r w:rsidRPr="009D47DF">
        <w:t xml:space="preserve"> and a series of menus. It connects to the </w:t>
      </w:r>
      <w:r w:rsidR="00BE1BAE">
        <w:t>Arduino</w:t>
      </w:r>
      <w:r w:rsidRPr="009D47DF">
        <w:t xml:space="preserve"> and </w:t>
      </w:r>
      <w:r w:rsidR="00BE1BAE">
        <w:t>Arduino</w:t>
      </w:r>
      <w:r w:rsidRPr="009D47DF">
        <w:t xml:space="preserve"> hardware to upload programs and communicate with them. The source code for the </w:t>
      </w:r>
      <w:r w:rsidR="00A154E8" w:rsidRPr="009D47DF">
        <w:t xml:space="preserve">IDE </w:t>
      </w:r>
      <w:r w:rsidRPr="009D47DF">
        <w:t>is released under the </w:t>
      </w:r>
      <w:r w:rsidR="00A154E8" w:rsidRPr="009D47DF">
        <w:t>GNU General Public License</w:t>
      </w:r>
      <w:r w:rsidRPr="009D47DF">
        <w:t>, version 2.</w:t>
      </w:r>
    </w:p>
    <w:p w14:paraId="26A5480D" w14:textId="77777777" w:rsidR="005748B3" w:rsidRPr="005748B3" w:rsidRDefault="005748B3" w:rsidP="005748B3"/>
    <w:p w14:paraId="14528C31" w14:textId="4D783541" w:rsidR="00AF6935" w:rsidRDefault="00AF6935" w:rsidP="00267AF3">
      <w:pPr>
        <w:pStyle w:val="Para14"/>
        <w:spacing w:after="0"/>
      </w:pPr>
      <w:r>
        <w:t xml:space="preserve">The </w:t>
      </w:r>
      <w:r w:rsidR="00BE1BAE">
        <w:t>Arduino</w:t>
      </w:r>
      <w:r>
        <w:t xml:space="preserve"> </w:t>
      </w:r>
      <w:r w:rsidR="00A154E8">
        <w:t xml:space="preserve">IDE </w:t>
      </w:r>
      <w:r>
        <w:t>supports the languages </w:t>
      </w:r>
      <w:r w:rsidR="00A154E8">
        <w:t>C</w:t>
      </w:r>
      <w:r>
        <w:t> and </w:t>
      </w:r>
      <w:r w:rsidR="00A154E8">
        <w:t>C</w:t>
      </w:r>
      <w:r>
        <w:t xml:space="preserve">++ using special rules of code structuring. The </w:t>
      </w:r>
      <w:r w:rsidR="00BE1BAE">
        <w:t>Arduino</w:t>
      </w:r>
      <w:r>
        <w:t xml:space="preserve"> </w:t>
      </w:r>
      <w:r w:rsidR="00A154E8">
        <w:t xml:space="preserve">IDE </w:t>
      </w:r>
      <w:r>
        <w:t>supplies a software library from the </w:t>
      </w:r>
      <w:r w:rsidR="00A154E8">
        <w:t>W</w:t>
      </w:r>
      <w:r>
        <w:t>iring project, which provides many common input and output procedures. User-written code only requires two basic functions, for starting the sketch and the main program loop, that are compiled and linked with a program stub main () into an executable cyclic executive program with the </w:t>
      </w:r>
      <w:r w:rsidR="00A154E8">
        <w:t xml:space="preserve">GNU </w:t>
      </w:r>
      <w:r>
        <w:t xml:space="preserve">toolchain, also included with the </w:t>
      </w:r>
      <w:r w:rsidR="00A154E8">
        <w:t xml:space="preserve">IDE </w:t>
      </w:r>
      <w:r>
        <w:t xml:space="preserve">distribution. The </w:t>
      </w:r>
      <w:r w:rsidR="00BE1BAE">
        <w:t>Arduino</w:t>
      </w:r>
      <w:r>
        <w:t xml:space="preserve"> </w:t>
      </w:r>
      <w:r w:rsidR="00A154E8">
        <w:t xml:space="preserve">IDE </w:t>
      </w:r>
      <w:r>
        <w:t xml:space="preserve">employs the program argued to convert the executable code into a text file in hexadecimal encoding that is loaded into the </w:t>
      </w:r>
      <w:r w:rsidR="00BE1BAE">
        <w:t>Arduino</w:t>
      </w:r>
      <w:r>
        <w:t xml:space="preserve"> board by a loader program in the board</w:t>
      </w:r>
      <w:r w:rsidR="00054FCF">
        <w:t>’</w:t>
      </w:r>
      <w:r>
        <w:t>s firmware.</w:t>
      </w:r>
    </w:p>
    <w:p w14:paraId="3DD8E242" w14:textId="004A6309" w:rsidR="00AF6935" w:rsidRDefault="00AF6935" w:rsidP="00267AF3">
      <w:pPr>
        <w:pStyle w:val="Para14"/>
        <w:spacing w:after="0"/>
        <w:rPr>
          <w:caps/>
        </w:rPr>
      </w:pPr>
      <w:r>
        <w:lastRenderedPageBreak/>
        <w:t xml:space="preserve">Arduino pro ide (alpha preview) was released. Later, on </w:t>
      </w:r>
      <w:r w:rsidR="00A154E8">
        <w:t>M</w:t>
      </w:r>
      <w:r>
        <w:t xml:space="preserve">arch 1, 2021, the beta preview was released, renamed ide 2.0. The system still uses </w:t>
      </w:r>
      <w:r w:rsidR="00BE1BAE">
        <w:t>Arduino</w:t>
      </w:r>
      <w:r>
        <w:t xml:space="preserve"> </w:t>
      </w:r>
      <w:r w:rsidR="00A154E8">
        <w:t xml:space="preserve">CLI </w:t>
      </w:r>
      <w:r>
        <w:t>(command line interface), but improvements include a more professional development environment, autocompletion support, and git integration. The application frontend is based on the Eclipse Theia Open-Source IDE.</w:t>
      </w:r>
    </w:p>
    <w:p w14:paraId="446CC921" w14:textId="77777777" w:rsidR="00AF6935" w:rsidRDefault="00AF6935" w:rsidP="00267AF3">
      <w:pPr>
        <w:spacing w:after="0" w:line="360" w:lineRule="auto"/>
        <w:ind w:firstLine="720"/>
        <w:rPr>
          <w:color w:val="202122"/>
          <w:sz w:val="32"/>
        </w:rPr>
      </w:pPr>
    </w:p>
    <w:p w14:paraId="1C6CD7F3" w14:textId="77777777" w:rsidR="00AF6935" w:rsidRDefault="00AF6935" w:rsidP="00771A26">
      <w:pPr>
        <w:pStyle w:val="subH16"/>
        <w:numPr>
          <w:ilvl w:val="0"/>
          <w:numId w:val="68"/>
        </w:numPr>
        <w:spacing w:after="0" w:line="360" w:lineRule="auto"/>
      </w:pPr>
      <w:bookmarkStart w:id="46" w:name="toc1"/>
      <w:bookmarkEnd w:id="46"/>
      <w:r>
        <w:t>Writing Sketches:</w:t>
      </w:r>
    </w:p>
    <w:p w14:paraId="16A53A68" w14:textId="77777777" w:rsidR="00AF6935" w:rsidRDefault="00AF6935" w:rsidP="00267AF3">
      <w:pPr>
        <w:pStyle w:val="NoSpacing"/>
        <w:spacing w:line="360" w:lineRule="auto"/>
        <w:rPr>
          <w:lang w:eastAsia="en-IN"/>
        </w:rPr>
      </w:pPr>
    </w:p>
    <w:p w14:paraId="5BBE52F0" w14:textId="77777777" w:rsidR="00AF6935" w:rsidRDefault="00AF6935" w:rsidP="00267AF3">
      <w:pPr>
        <w:pStyle w:val="Para14"/>
        <w:spacing w:after="0"/>
        <w:rPr>
          <w:caps/>
        </w:rPr>
      </w:pPr>
      <w:r>
        <w:t>Programs written using Arduino Software (IDE) are called sketches. These sketches are written in the text editor and are saved with the file extension is (.</w:t>
      </w:r>
      <w:proofErr w:type="spellStart"/>
      <w:r>
        <w:t>ino</w:t>
      </w:r>
      <w:proofErr w:type="spellEnd"/>
      <w:r>
        <w:t xml:space="preserve">). The editor has features for cutting/pasting and for searching/replacing text. The message area gives feedback while saving and exporting and also displays errors. </w:t>
      </w:r>
    </w:p>
    <w:p w14:paraId="2F80B301" w14:textId="28C4904D" w:rsidR="00AF6935" w:rsidRDefault="00AF6935" w:rsidP="00267AF3">
      <w:pPr>
        <w:pStyle w:val="Para14"/>
        <w:spacing w:after="0"/>
        <w:rPr>
          <w:caps/>
        </w:rPr>
      </w:pPr>
      <w:r>
        <w:t xml:space="preserve">The console displays text output by the Arduino Software (IDE), including complete error messages and other information. The bottom righthand corner of the window displays the configured board and serial port. The toolbar buttons allow you to verify and upload programs, create, open, and save sketches, and open the serial </w:t>
      </w:r>
      <w:proofErr w:type="spellStart"/>
      <w:proofErr w:type="gramStart"/>
      <w:r>
        <w:t>monitor</w:t>
      </w:r>
      <w:r w:rsidR="00A154E8">
        <w:t>.</w:t>
      </w:r>
      <w:r>
        <w:t>NB</w:t>
      </w:r>
      <w:proofErr w:type="spellEnd"/>
      <w:proofErr w:type="gramEnd"/>
      <w:r>
        <w:t>: Versions of the Arduino Software (IDE) prior to 1.0 saved sketches with the extension (.</w:t>
      </w:r>
      <w:proofErr w:type="spellStart"/>
      <w:r>
        <w:t>pde</w:t>
      </w:r>
      <w:proofErr w:type="spellEnd"/>
      <w:r>
        <w:t xml:space="preserve">). It is possible to open these files with version </w:t>
      </w:r>
      <w:r w:rsidR="00A154E8">
        <w:t>1.0;</w:t>
      </w:r>
      <w:r>
        <w:t xml:space="preserve"> you will be prompted to save the sketch with </w:t>
      </w:r>
      <w:proofErr w:type="gramStart"/>
      <w:r>
        <w:t xml:space="preserve">the </w:t>
      </w:r>
      <w:r w:rsidR="00A154E8">
        <w:t>.</w:t>
      </w:r>
      <w:proofErr w:type="spellStart"/>
      <w:r w:rsidR="00A154E8">
        <w:t>i</w:t>
      </w:r>
      <w:r>
        <w:t>no</w:t>
      </w:r>
      <w:proofErr w:type="spellEnd"/>
      <w:proofErr w:type="gramEnd"/>
      <w:r>
        <w:t xml:space="preserve"> extension on save.</w:t>
      </w:r>
    </w:p>
    <w:tbl>
      <w:tblPr>
        <w:tblW w:w="5000" w:type="pct"/>
        <w:tblLayout w:type="fixed"/>
        <w:tblCellMar>
          <w:left w:w="0" w:type="dxa"/>
          <w:right w:w="335" w:type="dxa"/>
        </w:tblCellMar>
        <w:tblLook w:val="04A0" w:firstRow="1" w:lastRow="0" w:firstColumn="1" w:lastColumn="0" w:noHBand="0" w:noVBand="1"/>
      </w:tblPr>
      <w:tblGrid>
        <w:gridCol w:w="740"/>
        <w:gridCol w:w="8286"/>
      </w:tblGrid>
      <w:tr w:rsidR="00AF6935" w14:paraId="76F6FBB2" w14:textId="77777777" w:rsidTr="00910C76">
        <w:tc>
          <w:tcPr>
            <w:tcW w:w="740" w:type="dxa"/>
            <w:shd w:val="clear" w:color="auto" w:fill="FFFFFF"/>
          </w:tcPr>
          <w:p w14:paraId="776003D4" w14:textId="77777777" w:rsidR="00AF6935" w:rsidRDefault="00AF6935" w:rsidP="00267AF3">
            <w:pPr>
              <w:pStyle w:val="Para14"/>
              <w:spacing w:after="0"/>
              <w:rPr>
                <w:lang w:eastAsia="en-IN"/>
              </w:rPr>
            </w:pPr>
            <w:r>
              <w:rPr>
                <w:noProof/>
              </w:rPr>
              <w:drawing>
                <wp:inline distT="0" distB="0" distL="0" distR="0" wp14:anchorId="03604B14" wp14:editId="202CEC46">
                  <wp:extent cx="205105" cy="205105"/>
                  <wp:effectExtent l="0" t="0" r="0" b="0"/>
                  <wp:docPr id="16" name="Image2" descr="https://www.arduino.cc/en/uploads/Guide/IDE_VERIFY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https://www.arduino.cc/en/uploads/Guide/IDE_VERIFY_File.jpg"/>
                          <pic:cNvPicPr>
                            <a:picLocks noChangeAspect="1" noChangeArrowheads="1"/>
                          </pic:cNvPicPr>
                        </pic:nvPicPr>
                        <pic:blipFill>
                          <a:blip r:embed="rId26"/>
                          <a:stretch>
                            <a:fillRect/>
                          </a:stretch>
                        </pic:blipFill>
                        <pic:spPr bwMode="auto">
                          <a:xfrm>
                            <a:off x="0" y="0"/>
                            <a:ext cx="205105" cy="205105"/>
                          </a:xfrm>
                          <a:prstGeom prst="rect">
                            <a:avLst/>
                          </a:prstGeom>
                        </pic:spPr>
                      </pic:pic>
                    </a:graphicData>
                  </a:graphic>
                </wp:inline>
              </w:drawing>
            </w:r>
          </w:p>
        </w:tc>
        <w:tc>
          <w:tcPr>
            <w:tcW w:w="8285" w:type="dxa"/>
            <w:shd w:val="clear" w:color="auto" w:fill="FFFFFF"/>
            <w:tcMar>
              <w:left w:w="335" w:type="dxa"/>
              <w:right w:w="0" w:type="dxa"/>
            </w:tcMar>
          </w:tcPr>
          <w:p w14:paraId="397FCD62" w14:textId="7569FFBE" w:rsidR="00AF6935" w:rsidRPr="007E0EAC" w:rsidRDefault="00AF6935" w:rsidP="00267AF3">
            <w:pPr>
              <w:pStyle w:val="Para14"/>
              <w:spacing w:after="0"/>
            </w:pPr>
            <w:r w:rsidRPr="007E0EAC">
              <w:rPr>
                <w:b/>
                <w:bCs/>
              </w:rPr>
              <w:t>Verify</w:t>
            </w:r>
            <w:r w:rsidRPr="007E0EAC">
              <w:br/>
              <w:t>Check your code for errors compiling it.</w:t>
            </w:r>
          </w:p>
        </w:tc>
      </w:tr>
      <w:tr w:rsidR="00AF6935" w14:paraId="6C0FEC9C" w14:textId="77777777" w:rsidTr="00910C76">
        <w:tc>
          <w:tcPr>
            <w:tcW w:w="740" w:type="dxa"/>
            <w:shd w:val="clear" w:color="auto" w:fill="FFFFFF"/>
          </w:tcPr>
          <w:p w14:paraId="7C22C65C" w14:textId="77777777" w:rsidR="00AF6935" w:rsidRDefault="00AF6935" w:rsidP="00267AF3">
            <w:pPr>
              <w:pStyle w:val="Para14"/>
              <w:spacing w:after="0"/>
              <w:rPr>
                <w:lang w:eastAsia="en-IN"/>
              </w:rPr>
            </w:pPr>
            <w:r>
              <w:rPr>
                <w:noProof/>
              </w:rPr>
              <w:drawing>
                <wp:inline distT="0" distB="0" distL="0" distR="0" wp14:anchorId="76710122" wp14:editId="68456F08">
                  <wp:extent cx="205105" cy="205105"/>
                  <wp:effectExtent l="0" t="0" r="0" b="0"/>
                  <wp:docPr id="17" name="Image3" descr="https://www.arduino.cc/en/uploads/Guide/IDE_UPLOAD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https://www.arduino.cc/en/uploads/Guide/IDE_UPLOAD_File.jpg"/>
                          <pic:cNvPicPr>
                            <a:picLocks noChangeAspect="1" noChangeArrowheads="1"/>
                          </pic:cNvPicPr>
                        </pic:nvPicPr>
                        <pic:blipFill>
                          <a:blip r:embed="rId27"/>
                          <a:stretch>
                            <a:fillRect/>
                          </a:stretch>
                        </pic:blipFill>
                        <pic:spPr bwMode="auto">
                          <a:xfrm>
                            <a:off x="0" y="0"/>
                            <a:ext cx="205105" cy="205105"/>
                          </a:xfrm>
                          <a:prstGeom prst="rect">
                            <a:avLst/>
                          </a:prstGeom>
                        </pic:spPr>
                      </pic:pic>
                    </a:graphicData>
                  </a:graphic>
                </wp:inline>
              </w:drawing>
            </w:r>
          </w:p>
        </w:tc>
        <w:tc>
          <w:tcPr>
            <w:tcW w:w="8285" w:type="dxa"/>
            <w:shd w:val="clear" w:color="auto" w:fill="FFFFFF"/>
            <w:tcMar>
              <w:left w:w="335" w:type="dxa"/>
              <w:right w:w="0" w:type="dxa"/>
            </w:tcMar>
          </w:tcPr>
          <w:p w14:paraId="5D20AA6F" w14:textId="77777777" w:rsidR="00AF6935" w:rsidRPr="007E0EAC" w:rsidRDefault="00AF6935" w:rsidP="00267AF3">
            <w:pPr>
              <w:pStyle w:val="Para14"/>
              <w:spacing w:after="0"/>
            </w:pPr>
            <w:r w:rsidRPr="007E0EAC">
              <w:rPr>
                <w:b/>
              </w:rPr>
              <w:t>Upload</w:t>
            </w:r>
            <w:r w:rsidRPr="007E0EAC">
              <w:br/>
              <w:t>Compiles your code and uploads it to the configured board. See </w:t>
            </w:r>
            <w:hyperlink r:id="rId28" w:anchor="uploading" w:history="1">
              <w:r w:rsidRPr="007E0EAC">
                <w:t>uploading</w:t>
              </w:r>
            </w:hyperlink>
            <w:r w:rsidRPr="007E0EAC">
              <w:t> below for details.</w:t>
            </w:r>
          </w:p>
          <w:p w14:paraId="49375DA2" w14:textId="66FF90FC" w:rsidR="00AF6935" w:rsidRDefault="00AF6935" w:rsidP="00267AF3">
            <w:pPr>
              <w:pStyle w:val="Para14"/>
              <w:spacing w:after="0"/>
              <w:rPr>
                <w:caps/>
              </w:rPr>
            </w:pPr>
            <w:r>
              <w:lastRenderedPageBreak/>
              <w:t xml:space="preserve">Note: If you are using an external programmer with your board, you can hold down the </w:t>
            </w:r>
            <w:r w:rsidR="00054FCF">
              <w:t>“</w:t>
            </w:r>
            <w:r>
              <w:t>shift</w:t>
            </w:r>
            <w:r w:rsidR="00054FCF">
              <w:t>”</w:t>
            </w:r>
            <w:r>
              <w:t xml:space="preserve"> key on your computer when using this icon. The text will change to </w:t>
            </w:r>
            <w:r w:rsidR="00054FCF">
              <w:t>“</w:t>
            </w:r>
            <w:r>
              <w:t>Upload using Programmer</w:t>
            </w:r>
            <w:r w:rsidR="00A154E8">
              <w:t>.</w:t>
            </w:r>
            <w:r w:rsidR="00054FCF">
              <w:t>”</w:t>
            </w:r>
          </w:p>
        </w:tc>
      </w:tr>
      <w:tr w:rsidR="00AF6935" w14:paraId="4A952BD6" w14:textId="77777777" w:rsidTr="00910C76">
        <w:tc>
          <w:tcPr>
            <w:tcW w:w="740" w:type="dxa"/>
            <w:shd w:val="clear" w:color="auto" w:fill="FFFFFF"/>
          </w:tcPr>
          <w:p w14:paraId="39F517EE" w14:textId="77777777" w:rsidR="00AF6935" w:rsidRDefault="00AF6935" w:rsidP="00267AF3">
            <w:pPr>
              <w:pStyle w:val="Para14"/>
              <w:spacing w:after="0"/>
              <w:rPr>
                <w:lang w:eastAsia="en-IN"/>
              </w:rPr>
            </w:pPr>
            <w:r>
              <w:rPr>
                <w:noProof/>
              </w:rPr>
              <w:lastRenderedPageBreak/>
              <w:drawing>
                <wp:inline distT="0" distB="0" distL="0" distR="0" wp14:anchorId="4AC18582" wp14:editId="7D2BB2E0">
                  <wp:extent cx="205105" cy="205105"/>
                  <wp:effectExtent l="0" t="0" r="0" b="0"/>
                  <wp:docPr id="18" name="Image4" descr="https://www.arduino.cc/en/uploads/Guide/IDE_NEW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https://www.arduino.cc/en/uploads/Guide/IDE_NEW_File.jpg"/>
                          <pic:cNvPicPr>
                            <a:picLocks noChangeAspect="1" noChangeArrowheads="1"/>
                          </pic:cNvPicPr>
                        </pic:nvPicPr>
                        <pic:blipFill>
                          <a:blip r:embed="rId29"/>
                          <a:stretch>
                            <a:fillRect/>
                          </a:stretch>
                        </pic:blipFill>
                        <pic:spPr bwMode="auto">
                          <a:xfrm>
                            <a:off x="0" y="0"/>
                            <a:ext cx="205105" cy="205105"/>
                          </a:xfrm>
                          <a:prstGeom prst="rect">
                            <a:avLst/>
                          </a:prstGeom>
                        </pic:spPr>
                      </pic:pic>
                    </a:graphicData>
                  </a:graphic>
                </wp:inline>
              </w:drawing>
            </w:r>
          </w:p>
        </w:tc>
        <w:tc>
          <w:tcPr>
            <w:tcW w:w="8285" w:type="dxa"/>
            <w:shd w:val="clear" w:color="auto" w:fill="FFFFFF"/>
            <w:tcMar>
              <w:left w:w="335" w:type="dxa"/>
              <w:right w:w="0" w:type="dxa"/>
            </w:tcMar>
          </w:tcPr>
          <w:p w14:paraId="0AA3D7A9" w14:textId="77777777" w:rsidR="00AF6935" w:rsidRDefault="00AF6935" w:rsidP="00267AF3">
            <w:pPr>
              <w:pStyle w:val="Para14"/>
              <w:spacing w:after="0"/>
              <w:rPr>
                <w:lang w:eastAsia="en-IN"/>
              </w:rPr>
            </w:pPr>
            <w:r w:rsidRPr="007E0EAC">
              <w:rPr>
                <w:b/>
              </w:rPr>
              <w:t>New</w:t>
            </w:r>
            <w:r>
              <w:br/>
              <w:t>Creates a new sketch</w:t>
            </w:r>
            <w:r>
              <w:rPr>
                <w:lang w:eastAsia="en-IN"/>
              </w:rPr>
              <w:t>.</w:t>
            </w:r>
          </w:p>
        </w:tc>
      </w:tr>
      <w:tr w:rsidR="00AF6935" w14:paraId="09A592D6" w14:textId="77777777" w:rsidTr="00910C76">
        <w:tc>
          <w:tcPr>
            <w:tcW w:w="740" w:type="dxa"/>
            <w:shd w:val="clear" w:color="auto" w:fill="FFFFFF"/>
          </w:tcPr>
          <w:p w14:paraId="57BF887B" w14:textId="77777777" w:rsidR="00AF6935" w:rsidRDefault="00AF6935" w:rsidP="00267AF3">
            <w:pPr>
              <w:pStyle w:val="Para14"/>
              <w:spacing w:after="0"/>
              <w:rPr>
                <w:lang w:eastAsia="en-IN"/>
              </w:rPr>
            </w:pPr>
            <w:r>
              <w:rPr>
                <w:noProof/>
              </w:rPr>
              <w:drawing>
                <wp:inline distT="0" distB="0" distL="0" distR="0" wp14:anchorId="107A35BC" wp14:editId="3B6C389A">
                  <wp:extent cx="205105" cy="205105"/>
                  <wp:effectExtent l="0" t="0" r="0" b="0"/>
                  <wp:docPr id="19" name="Image5" descr="https://www.arduino.cc/en/uploads/Guide/IDE_OPEN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https://www.arduino.cc/en/uploads/Guide/IDE_OPEN_File.jpg"/>
                          <pic:cNvPicPr>
                            <a:picLocks noChangeAspect="1" noChangeArrowheads="1"/>
                          </pic:cNvPicPr>
                        </pic:nvPicPr>
                        <pic:blipFill>
                          <a:blip r:embed="rId30"/>
                          <a:stretch>
                            <a:fillRect/>
                          </a:stretch>
                        </pic:blipFill>
                        <pic:spPr bwMode="auto">
                          <a:xfrm>
                            <a:off x="0" y="0"/>
                            <a:ext cx="205105" cy="205105"/>
                          </a:xfrm>
                          <a:prstGeom prst="rect">
                            <a:avLst/>
                          </a:prstGeom>
                        </pic:spPr>
                      </pic:pic>
                    </a:graphicData>
                  </a:graphic>
                </wp:inline>
              </w:drawing>
            </w:r>
          </w:p>
        </w:tc>
        <w:tc>
          <w:tcPr>
            <w:tcW w:w="8285" w:type="dxa"/>
            <w:shd w:val="clear" w:color="auto" w:fill="FFFFFF"/>
            <w:tcMar>
              <w:left w:w="335" w:type="dxa"/>
              <w:right w:w="0" w:type="dxa"/>
            </w:tcMar>
          </w:tcPr>
          <w:p w14:paraId="69E3CB6B" w14:textId="4DE861DF" w:rsidR="00AF6935" w:rsidRDefault="00AF6935" w:rsidP="00267AF3">
            <w:pPr>
              <w:pStyle w:val="Para14"/>
              <w:spacing w:after="0"/>
              <w:rPr>
                <w:lang w:eastAsia="en-IN"/>
              </w:rPr>
            </w:pPr>
            <w:r w:rsidRPr="007E0EAC">
              <w:rPr>
                <w:b/>
              </w:rPr>
              <w:t>Open</w:t>
            </w:r>
            <w:r>
              <w:br/>
              <w:t>Presents a menu of all the sketches in your sketchbook. Clicking one will open it within the current window</w:t>
            </w:r>
            <w:r w:rsidR="00A154E8">
              <w:t>,</w:t>
            </w:r>
            <w:r>
              <w:t xml:space="preserve"> overwriting</w:t>
            </w:r>
            <w:r>
              <w:rPr>
                <w:lang w:eastAsia="en-IN"/>
              </w:rPr>
              <w:t xml:space="preserve"> </w:t>
            </w:r>
            <w:r>
              <w:t>its content.</w:t>
            </w:r>
          </w:p>
          <w:p w14:paraId="62FFC7EC" w14:textId="112300AA" w:rsidR="00AF6935" w:rsidRDefault="00AF6935" w:rsidP="00267AF3">
            <w:pPr>
              <w:pStyle w:val="Para14"/>
              <w:spacing w:after="0"/>
              <w:rPr>
                <w:lang w:eastAsia="en-IN"/>
              </w:rPr>
            </w:pPr>
            <w:r>
              <w:t>Note: due to a bug in Java, this menu doesn</w:t>
            </w:r>
            <w:r w:rsidR="00054FCF">
              <w:t>’</w:t>
            </w:r>
            <w:r>
              <w:t>t scroll; if you need to open a sketch late in the list, use the File Sketchbook menu instead.</w:t>
            </w:r>
          </w:p>
        </w:tc>
      </w:tr>
      <w:tr w:rsidR="00AF6935" w14:paraId="23449C79" w14:textId="77777777" w:rsidTr="00910C76">
        <w:tc>
          <w:tcPr>
            <w:tcW w:w="740" w:type="dxa"/>
            <w:shd w:val="clear" w:color="auto" w:fill="FFFFFF"/>
          </w:tcPr>
          <w:p w14:paraId="2FFED703" w14:textId="77777777" w:rsidR="00AF6935" w:rsidRDefault="00AF6935" w:rsidP="00267AF3">
            <w:pPr>
              <w:pStyle w:val="Para14"/>
              <w:spacing w:after="0"/>
              <w:rPr>
                <w:lang w:eastAsia="en-IN"/>
              </w:rPr>
            </w:pPr>
            <w:r>
              <w:rPr>
                <w:noProof/>
              </w:rPr>
              <w:drawing>
                <wp:inline distT="0" distB="0" distL="0" distR="0" wp14:anchorId="41C4347A" wp14:editId="1F1DFF91">
                  <wp:extent cx="205105" cy="205105"/>
                  <wp:effectExtent l="0" t="0" r="0" b="0"/>
                  <wp:docPr id="20" name="Image6" descr="https://www.arduino.cc/en/uploads/Guide/IDE_SAVE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https://www.arduino.cc/en/uploads/Guide/IDE_SAVE_File.jpg"/>
                          <pic:cNvPicPr>
                            <a:picLocks noChangeAspect="1" noChangeArrowheads="1"/>
                          </pic:cNvPicPr>
                        </pic:nvPicPr>
                        <pic:blipFill>
                          <a:blip r:embed="rId31"/>
                          <a:stretch>
                            <a:fillRect/>
                          </a:stretch>
                        </pic:blipFill>
                        <pic:spPr bwMode="auto">
                          <a:xfrm>
                            <a:off x="0" y="0"/>
                            <a:ext cx="205105" cy="205105"/>
                          </a:xfrm>
                          <a:prstGeom prst="rect">
                            <a:avLst/>
                          </a:prstGeom>
                        </pic:spPr>
                      </pic:pic>
                    </a:graphicData>
                  </a:graphic>
                </wp:inline>
              </w:drawing>
            </w:r>
          </w:p>
        </w:tc>
        <w:tc>
          <w:tcPr>
            <w:tcW w:w="8285" w:type="dxa"/>
            <w:shd w:val="clear" w:color="auto" w:fill="FFFFFF"/>
            <w:tcMar>
              <w:left w:w="335" w:type="dxa"/>
              <w:right w:w="0" w:type="dxa"/>
            </w:tcMar>
          </w:tcPr>
          <w:p w14:paraId="5E8B5B90" w14:textId="77777777" w:rsidR="00AF6935" w:rsidRDefault="00AF6935" w:rsidP="00267AF3">
            <w:pPr>
              <w:pStyle w:val="Para14"/>
              <w:spacing w:after="0"/>
              <w:rPr>
                <w:lang w:eastAsia="en-IN"/>
              </w:rPr>
            </w:pPr>
            <w:r w:rsidRPr="007E0EAC">
              <w:rPr>
                <w:b/>
              </w:rPr>
              <w:t>Save</w:t>
            </w:r>
            <w:r>
              <w:br/>
              <w:t>Saves your sketch.</w:t>
            </w:r>
          </w:p>
        </w:tc>
      </w:tr>
      <w:tr w:rsidR="00AF6935" w14:paraId="660A1A1E" w14:textId="77777777" w:rsidTr="00910C76">
        <w:tc>
          <w:tcPr>
            <w:tcW w:w="740" w:type="dxa"/>
            <w:shd w:val="clear" w:color="auto" w:fill="FFFFFF"/>
          </w:tcPr>
          <w:p w14:paraId="1A339CC9" w14:textId="77777777" w:rsidR="00AF6935" w:rsidRDefault="00AF6935" w:rsidP="00267AF3">
            <w:pPr>
              <w:pStyle w:val="Para14"/>
              <w:spacing w:after="0"/>
              <w:rPr>
                <w:lang w:eastAsia="en-IN"/>
              </w:rPr>
            </w:pPr>
            <w:r>
              <w:rPr>
                <w:noProof/>
              </w:rPr>
              <w:drawing>
                <wp:inline distT="0" distB="0" distL="0" distR="0" wp14:anchorId="5CE22FF2" wp14:editId="6C5641AF">
                  <wp:extent cx="205105" cy="205105"/>
                  <wp:effectExtent l="0" t="0" r="0" b="0"/>
                  <wp:docPr id="21" name="Image7" descr="https://www.arduino.cc/en/uploads/Guide/IDE_SERMON_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https://www.arduino.cc/en/uploads/Guide/IDE_SERMON_File.jpg"/>
                          <pic:cNvPicPr>
                            <a:picLocks noChangeAspect="1" noChangeArrowheads="1"/>
                          </pic:cNvPicPr>
                        </pic:nvPicPr>
                        <pic:blipFill>
                          <a:blip r:embed="rId32"/>
                          <a:stretch>
                            <a:fillRect/>
                          </a:stretch>
                        </pic:blipFill>
                        <pic:spPr bwMode="auto">
                          <a:xfrm>
                            <a:off x="0" y="0"/>
                            <a:ext cx="205105" cy="205105"/>
                          </a:xfrm>
                          <a:prstGeom prst="rect">
                            <a:avLst/>
                          </a:prstGeom>
                        </pic:spPr>
                      </pic:pic>
                    </a:graphicData>
                  </a:graphic>
                </wp:inline>
              </w:drawing>
            </w:r>
          </w:p>
        </w:tc>
        <w:tc>
          <w:tcPr>
            <w:tcW w:w="8285" w:type="dxa"/>
            <w:shd w:val="clear" w:color="auto" w:fill="FFFFFF"/>
            <w:tcMar>
              <w:left w:w="335" w:type="dxa"/>
              <w:right w:w="0" w:type="dxa"/>
            </w:tcMar>
          </w:tcPr>
          <w:p w14:paraId="491281CB" w14:textId="77777777" w:rsidR="00AF6935" w:rsidRDefault="00AF6935" w:rsidP="00267AF3">
            <w:pPr>
              <w:pStyle w:val="Para14"/>
              <w:spacing w:after="0"/>
              <w:jc w:val="left"/>
              <w:rPr>
                <w:lang w:eastAsia="en-IN"/>
              </w:rPr>
            </w:pPr>
            <w:r w:rsidRPr="007E0EAC">
              <w:rPr>
                <w:b/>
              </w:rPr>
              <w:t>Serial</w:t>
            </w:r>
            <w:r>
              <w:t xml:space="preserve"> </w:t>
            </w:r>
            <w:r w:rsidRPr="007E0EAC">
              <w:rPr>
                <w:b/>
              </w:rPr>
              <w:t>Monitor</w:t>
            </w:r>
            <w:r>
              <w:br/>
              <w:t>Opens the </w:t>
            </w:r>
            <w:hyperlink r:id="rId33" w:anchor="serialmonitor" w:history="1">
              <w:r>
                <w:t>serial monitor</w:t>
              </w:r>
            </w:hyperlink>
            <w:r>
              <w:rPr>
                <w:lang w:eastAsia="en-IN"/>
              </w:rPr>
              <w:t>.</w:t>
            </w:r>
          </w:p>
        </w:tc>
      </w:tr>
    </w:tbl>
    <w:p w14:paraId="2C98D4C8" w14:textId="6C59D90B" w:rsidR="00AF6935" w:rsidRDefault="00AF6935" w:rsidP="00267AF3">
      <w:pPr>
        <w:pStyle w:val="Para14"/>
        <w:spacing w:after="0"/>
        <w:rPr>
          <w:caps/>
        </w:rPr>
      </w:pPr>
      <w:bookmarkStart w:id="47" w:name="toc2"/>
      <w:bookmarkEnd w:id="47"/>
      <w:r>
        <w:rPr>
          <w:lang w:eastAsia="en-IN"/>
        </w:rPr>
        <w:t xml:space="preserve">        </w:t>
      </w:r>
      <w:r>
        <w:t>Additional commands are found with</w:t>
      </w:r>
      <w:r w:rsidR="00A154E8">
        <w:t>in</w:t>
      </w:r>
      <w:r>
        <w:t xml:space="preserve"> the five me</w:t>
      </w:r>
      <w:r w:rsidR="00A154E8">
        <w:t>nu</w:t>
      </w:r>
      <w:r>
        <w:t>s: File, Edit, Sketch, Tools</w:t>
      </w:r>
      <w:r w:rsidR="00A154E8">
        <w:t xml:space="preserve"> and</w:t>
      </w:r>
      <w:r>
        <w:t xml:space="preserve"> Help. The </w:t>
      </w:r>
      <w:r w:rsidR="00DD2EA6">
        <w:t>m</w:t>
      </w:r>
      <w:r>
        <w:t>enus are Context</w:t>
      </w:r>
      <w:r w:rsidR="00DD2EA6">
        <w:t>-</w:t>
      </w:r>
      <w:r>
        <w:t>Sensitive, which means only those items relevant to the work currently bein</w:t>
      </w:r>
      <w:r w:rsidR="00DD2EA6">
        <w:t>g</w:t>
      </w:r>
      <w:r>
        <w:t xml:space="preserve"> carried out are </w:t>
      </w:r>
      <w:r w:rsidR="00DD2EA6">
        <w:t>a</w:t>
      </w:r>
      <w:r>
        <w:t>vailable.</w:t>
      </w:r>
    </w:p>
    <w:p w14:paraId="7E27B500" w14:textId="77777777" w:rsidR="00AF6935" w:rsidRDefault="00AF6935" w:rsidP="00267AF3">
      <w:pPr>
        <w:shd w:val="clear" w:color="auto" w:fill="FFFFFF"/>
        <w:spacing w:beforeAutospacing="1" w:after="0" w:line="360" w:lineRule="auto"/>
        <w:rPr>
          <w:color w:val="000000" w:themeColor="text1"/>
          <w:szCs w:val="28"/>
          <w:lang w:eastAsia="en-IN"/>
        </w:rPr>
      </w:pPr>
    </w:p>
    <w:p w14:paraId="5457B19E" w14:textId="77777777" w:rsidR="00AF6935" w:rsidRPr="00BC77D5" w:rsidRDefault="00AF6935" w:rsidP="00B45534">
      <w:pPr>
        <w:pStyle w:val="Para14"/>
        <w:spacing w:after="0"/>
        <w:rPr>
          <w:b/>
          <w:bCs/>
          <w:sz w:val="36"/>
          <w:szCs w:val="36"/>
          <w:lang w:eastAsia="en-IN"/>
        </w:rPr>
      </w:pPr>
      <w:r w:rsidRPr="00BC77D5">
        <w:rPr>
          <w:b/>
          <w:bCs/>
          <w:sz w:val="36"/>
          <w:szCs w:val="36"/>
          <w:lang w:eastAsia="en-IN"/>
        </w:rPr>
        <w:t>File:</w:t>
      </w:r>
    </w:p>
    <w:p w14:paraId="4345D48A" w14:textId="77777777" w:rsidR="00AF6935" w:rsidRPr="00BC77D5" w:rsidRDefault="00AF6935" w:rsidP="00B45534">
      <w:pPr>
        <w:pStyle w:val="Para14"/>
        <w:spacing w:after="0"/>
        <w:rPr>
          <w:sz w:val="32"/>
          <w:lang w:eastAsia="en-IN"/>
        </w:rPr>
      </w:pPr>
      <w:r w:rsidRPr="00BC77D5">
        <w:rPr>
          <w:b/>
          <w:bCs/>
          <w:sz w:val="32"/>
          <w:lang w:eastAsia="en-IN"/>
        </w:rPr>
        <w:t>New</w:t>
      </w:r>
      <w:r w:rsidRPr="00BC77D5">
        <w:rPr>
          <w:szCs w:val="28"/>
          <w:lang w:eastAsia="en-IN"/>
        </w:rPr>
        <w:br w:type="textWrapping" w:clear="all"/>
      </w:r>
      <w:r w:rsidRPr="00BC77D5">
        <w:rPr>
          <w:sz w:val="32"/>
          <w:lang w:eastAsia="en-IN"/>
        </w:rPr>
        <w:t xml:space="preserve">       </w:t>
      </w:r>
      <w:r w:rsidRPr="004845C5">
        <w:t>Creates a new instance of the editor, with the bare minimum structure of a sketch already in place.</w:t>
      </w:r>
    </w:p>
    <w:p w14:paraId="68F77950" w14:textId="2DDF83EB" w:rsidR="00AF6935" w:rsidRDefault="00AF6935" w:rsidP="00B45534">
      <w:pPr>
        <w:pStyle w:val="Para14"/>
        <w:spacing w:after="0"/>
      </w:pPr>
      <w:r w:rsidRPr="00BC77D5">
        <w:rPr>
          <w:b/>
          <w:bCs/>
          <w:sz w:val="32"/>
          <w:lang w:eastAsia="en-IN"/>
        </w:rPr>
        <w:t>Open</w:t>
      </w:r>
      <w:r w:rsidRPr="00BC77D5">
        <w:rPr>
          <w:szCs w:val="28"/>
          <w:lang w:eastAsia="en-IN"/>
        </w:rPr>
        <w:br w:type="textWrapping" w:clear="all"/>
      </w:r>
      <w:r w:rsidRPr="004845C5">
        <w:t xml:space="preserve">       Allows load</w:t>
      </w:r>
      <w:r w:rsidR="00DD2EA6">
        <w:t>ing</w:t>
      </w:r>
      <w:r w:rsidRPr="004845C5">
        <w:t xml:space="preserve"> a sketch file </w:t>
      </w:r>
      <w:r w:rsidR="00DD2EA6">
        <w:t xml:space="preserve">by </w:t>
      </w:r>
      <w:r w:rsidRPr="004845C5">
        <w:t>browsing through the computer drives and folders.</w:t>
      </w:r>
    </w:p>
    <w:p w14:paraId="54E9DB57" w14:textId="77777777" w:rsidR="00B45534" w:rsidRDefault="00B45534" w:rsidP="00B45534"/>
    <w:p w14:paraId="0177FD1E" w14:textId="77777777" w:rsidR="00B45534" w:rsidRDefault="00B45534" w:rsidP="00B45534"/>
    <w:p w14:paraId="7DA564F8" w14:textId="77777777" w:rsidR="00B45534" w:rsidRPr="00B45534" w:rsidRDefault="00B45534" w:rsidP="00B45534"/>
    <w:p w14:paraId="055044E8" w14:textId="73701BF2" w:rsidR="00B45534" w:rsidRDefault="00AF6935" w:rsidP="00B45534">
      <w:pPr>
        <w:pStyle w:val="Para14"/>
        <w:spacing w:after="0"/>
        <w:rPr>
          <w:b/>
          <w:bCs/>
          <w:sz w:val="32"/>
          <w:lang w:eastAsia="en-IN"/>
        </w:rPr>
      </w:pPr>
      <w:r w:rsidRPr="00BC77D5">
        <w:rPr>
          <w:b/>
          <w:bCs/>
          <w:sz w:val="32"/>
          <w:lang w:eastAsia="en-IN"/>
        </w:rPr>
        <w:lastRenderedPageBreak/>
        <w:t>Open</w:t>
      </w:r>
      <w:r w:rsidR="00B45534">
        <w:rPr>
          <w:b/>
          <w:bCs/>
          <w:sz w:val="32"/>
          <w:lang w:eastAsia="en-IN"/>
        </w:rPr>
        <w:t xml:space="preserve"> </w:t>
      </w:r>
      <w:r w:rsidRPr="00BC77D5">
        <w:rPr>
          <w:b/>
          <w:bCs/>
          <w:sz w:val="32"/>
          <w:lang w:eastAsia="en-IN"/>
        </w:rPr>
        <w:t>Recent</w:t>
      </w:r>
    </w:p>
    <w:p w14:paraId="78F5E154" w14:textId="4D1F6A11" w:rsidR="00AF6935" w:rsidRPr="00BC77D5" w:rsidRDefault="00AF6935" w:rsidP="00B45534">
      <w:pPr>
        <w:pStyle w:val="Para14"/>
        <w:spacing w:after="0"/>
        <w:rPr>
          <w:sz w:val="32"/>
          <w:lang w:eastAsia="en-IN"/>
        </w:rPr>
      </w:pPr>
      <w:r w:rsidRPr="00BC77D5">
        <w:rPr>
          <w:sz w:val="32"/>
          <w:lang w:eastAsia="en-IN"/>
        </w:rPr>
        <w:t xml:space="preserve">       </w:t>
      </w:r>
      <w:r w:rsidRPr="004845C5">
        <w:t>Provides a short list of the most recent sketches, ready to be opened.</w:t>
      </w:r>
    </w:p>
    <w:p w14:paraId="0BD2499B" w14:textId="77777777" w:rsidR="00AF6935" w:rsidRPr="00BC77D5" w:rsidRDefault="00AF6935" w:rsidP="00B45534">
      <w:pPr>
        <w:pStyle w:val="Para14"/>
        <w:spacing w:after="0"/>
        <w:rPr>
          <w:sz w:val="32"/>
          <w:lang w:eastAsia="en-IN"/>
        </w:rPr>
      </w:pPr>
      <w:r w:rsidRPr="00BC77D5">
        <w:rPr>
          <w:b/>
          <w:bCs/>
          <w:sz w:val="32"/>
          <w:lang w:eastAsia="en-IN"/>
        </w:rPr>
        <w:t>Sketchbook</w:t>
      </w:r>
      <w:r w:rsidRPr="00BC77D5">
        <w:rPr>
          <w:sz w:val="32"/>
          <w:lang w:eastAsia="en-IN"/>
        </w:rPr>
        <w:br w:type="textWrapping" w:clear="all"/>
      </w:r>
      <w:r w:rsidRPr="004845C5">
        <w:t xml:space="preserve">        Shows the current sketches within the sketchbook folder structure; clicking on any name opens the corresponding sketch in a new editor instance.</w:t>
      </w:r>
    </w:p>
    <w:p w14:paraId="1D5E7CFA" w14:textId="77777777" w:rsidR="00AF6935" w:rsidRPr="00BC77D5" w:rsidRDefault="00AF6935" w:rsidP="00B45534">
      <w:pPr>
        <w:pStyle w:val="Para14"/>
        <w:spacing w:after="0"/>
        <w:rPr>
          <w:sz w:val="32"/>
          <w:lang w:eastAsia="en-IN"/>
        </w:rPr>
      </w:pPr>
      <w:r w:rsidRPr="00BC77D5">
        <w:rPr>
          <w:b/>
          <w:bCs/>
          <w:sz w:val="32"/>
          <w:lang w:eastAsia="en-IN"/>
        </w:rPr>
        <w:t>Examples</w:t>
      </w:r>
      <w:r w:rsidRPr="00BC77D5">
        <w:rPr>
          <w:sz w:val="32"/>
          <w:lang w:eastAsia="en-IN"/>
        </w:rPr>
        <w:br w:type="textWrapping" w:clear="all"/>
      </w:r>
      <w:r w:rsidRPr="004845C5">
        <w:t xml:space="preserve">        Any example provided by the Arduino Software (IDE) or library shows up in this menu item. All the examples are structured in a tree that allows easy access by topic or library.</w:t>
      </w:r>
    </w:p>
    <w:p w14:paraId="4CED491A" w14:textId="77777777" w:rsidR="00AF6935" w:rsidRPr="00BC77D5" w:rsidRDefault="00AF6935" w:rsidP="00B45534">
      <w:pPr>
        <w:pStyle w:val="Para14"/>
        <w:spacing w:after="0"/>
        <w:rPr>
          <w:sz w:val="32"/>
          <w:lang w:eastAsia="en-IN"/>
        </w:rPr>
      </w:pPr>
      <w:r w:rsidRPr="00BC77D5">
        <w:rPr>
          <w:b/>
          <w:bCs/>
          <w:sz w:val="32"/>
          <w:lang w:eastAsia="en-IN"/>
        </w:rPr>
        <w:t>Close</w:t>
      </w:r>
      <w:r w:rsidRPr="00BC77D5">
        <w:rPr>
          <w:sz w:val="32"/>
          <w:lang w:eastAsia="en-IN"/>
        </w:rPr>
        <w:br w:type="textWrapping" w:clear="all"/>
      </w:r>
      <w:r w:rsidRPr="004845C5">
        <w:t xml:space="preserve">        Closes the instance of the Arduino Software from which it is clicked.</w:t>
      </w:r>
    </w:p>
    <w:p w14:paraId="461A52D2" w14:textId="77777777" w:rsidR="00AF6935" w:rsidRPr="00BC77D5" w:rsidRDefault="00AF6935" w:rsidP="00B45534">
      <w:pPr>
        <w:pStyle w:val="Para14"/>
        <w:spacing w:after="0"/>
        <w:rPr>
          <w:sz w:val="32"/>
          <w:lang w:eastAsia="en-IN"/>
        </w:rPr>
      </w:pPr>
    </w:p>
    <w:p w14:paraId="7AE81D19" w14:textId="63F1B0AE" w:rsidR="00AF6935" w:rsidRDefault="00AF6935" w:rsidP="00B45534">
      <w:pPr>
        <w:pStyle w:val="Para14"/>
        <w:spacing w:after="0"/>
      </w:pPr>
      <w:r w:rsidRPr="00BC77D5">
        <w:rPr>
          <w:b/>
          <w:bCs/>
          <w:sz w:val="32"/>
          <w:lang w:eastAsia="en-IN"/>
        </w:rPr>
        <w:t>Save</w:t>
      </w:r>
      <w:r w:rsidRPr="00BC77D5">
        <w:rPr>
          <w:sz w:val="32"/>
          <w:lang w:eastAsia="en-IN"/>
        </w:rPr>
        <w:br w:type="textWrapping" w:clear="all"/>
      </w:r>
      <w:r w:rsidRPr="004845C5">
        <w:t xml:space="preserve">        Saves the sketch with the current name. If the file hasn</w:t>
      </w:r>
      <w:r w:rsidR="00054FCF">
        <w:t>’</w:t>
      </w:r>
      <w:r w:rsidRPr="004845C5">
        <w:t>t been</w:t>
      </w:r>
      <w:r w:rsidRPr="00BC77D5">
        <w:rPr>
          <w:sz w:val="32"/>
          <w:lang w:eastAsia="en-IN"/>
        </w:rPr>
        <w:t xml:space="preserve"> </w:t>
      </w:r>
      <w:r w:rsidRPr="004845C5">
        <w:t xml:space="preserve">named before, a name will be provided in a </w:t>
      </w:r>
      <w:r w:rsidR="00054FCF">
        <w:t>“</w:t>
      </w:r>
      <w:r w:rsidRPr="004845C5">
        <w:t xml:space="preserve">Save </w:t>
      </w:r>
      <w:r w:rsidR="00DD2EA6" w:rsidRPr="004845C5">
        <w:t>as.</w:t>
      </w:r>
      <w:r w:rsidR="00054FCF">
        <w:t>”</w:t>
      </w:r>
      <w:r w:rsidRPr="004845C5">
        <w:t xml:space="preserve"> window.</w:t>
      </w:r>
    </w:p>
    <w:p w14:paraId="52104B7A" w14:textId="77777777" w:rsidR="00B45534" w:rsidRPr="00B45534" w:rsidRDefault="00B45534" w:rsidP="00B45534"/>
    <w:p w14:paraId="51AD9A77" w14:textId="0C0BB3E1" w:rsidR="00B45534" w:rsidRPr="00B45534" w:rsidRDefault="00B45534" w:rsidP="00B45534">
      <w:pPr>
        <w:pStyle w:val="Para14"/>
        <w:spacing w:after="0"/>
        <w:rPr>
          <w:b/>
          <w:bCs/>
          <w:sz w:val="32"/>
          <w:lang w:eastAsia="en-IN"/>
        </w:rPr>
      </w:pPr>
      <w:r w:rsidRPr="00B45534">
        <w:rPr>
          <w:b/>
          <w:bCs/>
          <w:sz w:val="32"/>
          <w:lang w:eastAsia="en-IN"/>
        </w:rPr>
        <w:t>Save as…</w:t>
      </w:r>
    </w:p>
    <w:p w14:paraId="35B14DFB" w14:textId="14798B72" w:rsidR="00AF6935" w:rsidRPr="004845C5" w:rsidRDefault="00AF6935" w:rsidP="00B45534">
      <w:pPr>
        <w:pStyle w:val="Para14"/>
        <w:spacing w:after="0"/>
        <w:ind w:firstLine="720"/>
      </w:pPr>
      <w:r w:rsidRPr="004845C5">
        <w:t xml:space="preserve">Allows </w:t>
      </w:r>
      <w:r w:rsidR="00DD2EA6">
        <w:t xml:space="preserve">you </w:t>
      </w:r>
      <w:r w:rsidRPr="004845C5">
        <w:t>to save the current sketch with a different name.</w:t>
      </w:r>
    </w:p>
    <w:p w14:paraId="59D16F3A" w14:textId="4B862A53" w:rsidR="00B45534" w:rsidRPr="00B45534" w:rsidRDefault="00B45534" w:rsidP="00B45534">
      <w:pPr>
        <w:pStyle w:val="Para14"/>
        <w:spacing w:after="0"/>
        <w:rPr>
          <w:b/>
          <w:bCs/>
          <w:sz w:val="32"/>
          <w:lang w:eastAsia="en-IN"/>
        </w:rPr>
      </w:pPr>
      <w:r w:rsidRPr="00B45534">
        <w:rPr>
          <w:b/>
          <w:bCs/>
          <w:sz w:val="32"/>
          <w:lang w:eastAsia="en-IN"/>
        </w:rPr>
        <w:t>Page Setup</w:t>
      </w:r>
    </w:p>
    <w:p w14:paraId="6E09606F" w14:textId="3F73D57A" w:rsidR="00AF6935" w:rsidRPr="00BC77D5" w:rsidRDefault="00AF6935" w:rsidP="00B45534">
      <w:pPr>
        <w:pStyle w:val="Para14"/>
        <w:spacing w:after="0"/>
        <w:rPr>
          <w:sz w:val="32"/>
          <w:lang w:eastAsia="en-IN"/>
        </w:rPr>
      </w:pPr>
      <w:r w:rsidRPr="00BC77D5">
        <w:rPr>
          <w:sz w:val="32"/>
          <w:lang w:eastAsia="en-IN"/>
        </w:rPr>
        <w:t xml:space="preserve">        It shows the Page Setup window for printing.</w:t>
      </w:r>
    </w:p>
    <w:p w14:paraId="78C582C0" w14:textId="77777777" w:rsidR="00AF6935" w:rsidRPr="00BC77D5" w:rsidRDefault="00AF6935" w:rsidP="00B45534">
      <w:pPr>
        <w:pStyle w:val="Para14"/>
        <w:spacing w:after="0"/>
        <w:rPr>
          <w:sz w:val="32"/>
          <w:lang w:eastAsia="en-IN"/>
        </w:rPr>
      </w:pPr>
      <w:r w:rsidRPr="00BC77D5">
        <w:rPr>
          <w:b/>
          <w:bCs/>
          <w:sz w:val="32"/>
          <w:lang w:eastAsia="en-IN"/>
        </w:rPr>
        <w:t>Print</w:t>
      </w:r>
      <w:r w:rsidRPr="00BC77D5">
        <w:rPr>
          <w:sz w:val="32"/>
          <w:lang w:eastAsia="en-IN"/>
        </w:rPr>
        <w:br w:type="textWrapping" w:clear="all"/>
        <w:t xml:space="preserve">        </w:t>
      </w:r>
      <w:r w:rsidRPr="004845C5">
        <w:t>Sends the current sketch to the printer according to the settings defined in Page Setup.</w:t>
      </w:r>
    </w:p>
    <w:p w14:paraId="4C35E67A" w14:textId="48CC7B72" w:rsidR="00AF6935" w:rsidRPr="004845C5" w:rsidRDefault="00AF6935" w:rsidP="00B45534">
      <w:pPr>
        <w:pStyle w:val="Para14"/>
        <w:spacing w:after="0"/>
      </w:pPr>
      <w:r w:rsidRPr="00BC77D5">
        <w:rPr>
          <w:b/>
          <w:bCs/>
          <w:sz w:val="32"/>
          <w:lang w:eastAsia="en-IN"/>
        </w:rPr>
        <w:t>Preferences</w:t>
      </w:r>
      <w:r w:rsidRPr="00BC77D5">
        <w:rPr>
          <w:sz w:val="32"/>
          <w:lang w:eastAsia="en-IN"/>
        </w:rPr>
        <w:br w:type="textWrapping" w:clear="all"/>
      </w:r>
      <w:r w:rsidRPr="004845C5">
        <w:t xml:space="preserve">        Opens the Preferences window where some settings of the IDE</w:t>
      </w:r>
      <w:r w:rsidRPr="00BC77D5">
        <w:rPr>
          <w:sz w:val="32"/>
          <w:lang w:eastAsia="en-IN"/>
        </w:rPr>
        <w:t xml:space="preserve"> </w:t>
      </w:r>
      <w:r w:rsidRPr="004845C5">
        <w:t>may be customized,</w:t>
      </w:r>
      <w:r w:rsidR="00DD2EA6">
        <w:t xml:space="preserve"> such</w:t>
      </w:r>
      <w:r w:rsidRPr="004845C5">
        <w:t xml:space="preserve"> as the language of the IDE interface.</w:t>
      </w:r>
    </w:p>
    <w:p w14:paraId="4AD7B15C" w14:textId="344D87B9" w:rsidR="00AF6935" w:rsidRDefault="00AF6935" w:rsidP="00B45534">
      <w:pPr>
        <w:pStyle w:val="Para14"/>
        <w:spacing w:after="0"/>
      </w:pPr>
      <w:r w:rsidRPr="00BC77D5">
        <w:rPr>
          <w:b/>
          <w:bCs/>
          <w:sz w:val="32"/>
          <w:lang w:eastAsia="en-IN"/>
        </w:rPr>
        <w:lastRenderedPageBreak/>
        <w:t>Quit</w:t>
      </w:r>
      <w:r w:rsidRPr="00BC77D5">
        <w:rPr>
          <w:sz w:val="32"/>
          <w:lang w:eastAsia="en-IN"/>
        </w:rPr>
        <w:br w:type="textWrapping" w:clear="all"/>
      </w:r>
      <w:r w:rsidRPr="00974137">
        <w:t xml:space="preserve">        Closes all IDE windows. The same sketches</w:t>
      </w:r>
      <w:r w:rsidR="00DD2EA6">
        <w:t xml:space="preserve"> that where</w:t>
      </w:r>
      <w:r w:rsidRPr="00974137">
        <w:t xml:space="preserve"> open when quit was chosen will be automatically reopened the next time you start the IDE.</w:t>
      </w:r>
    </w:p>
    <w:p w14:paraId="37AF6A60" w14:textId="77777777" w:rsidR="005748B3" w:rsidRPr="005748B3" w:rsidRDefault="005748B3" w:rsidP="00B45534">
      <w:pPr>
        <w:jc w:val="both"/>
      </w:pPr>
    </w:p>
    <w:p w14:paraId="4FBBE47F" w14:textId="77777777" w:rsidR="00AF6935" w:rsidRPr="00BC77D5" w:rsidRDefault="00AF6935" w:rsidP="00B45534">
      <w:pPr>
        <w:pStyle w:val="Para14"/>
        <w:spacing w:after="0"/>
        <w:rPr>
          <w:b/>
          <w:bCs/>
          <w:sz w:val="32"/>
          <w:lang w:eastAsia="en-IN"/>
        </w:rPr>
      </w:pPr>
      <w:bookmarkStart w:id="48" w:name="toc3"/>
      <w:bookmarkEnd w:id="48"/>
      <w:r w:rsidRPr="00BC77D5">
        <w:rPr>
          <w:b/>
          <w:bCs/>
          <w:sz w:val="32"/>
          <w:lang w:eastAsia="en-IN"/>
        </w:rPr>
        <w:t>Edit:</w:t>
      </w:r>
    </w:p>
    <w:p w14:paraId="7639C050" w14:textId="57BB68D7" w:rsidR="00AF6935" w:rsidRPr="00974137" w:rsidRDefault="00AF6935" w:rsidP="00B45534">
      <w:pPr>
        <w:pStyle w:val="Para14"/>
        <w:spacing w:after="0"/>
      </w:pPr>
      <w:r w:rsidRPr="00BC77D5">
        <w:rPr>
          <w:b/>
          <w:bCs/>
          <w:sz w:val="32"/>
          <w:lang w:eastAsia="en-IN"/>
        </w:rPr>
        <w:t>Undo/Redo</w:t>
      </w:r>
      <w:r w:rsidRPr="00BC77D5">
        <w:rPr>
          <w:sz w:val="32"/>
          <w:lang w:eastAsia="en-IN"/>
        </w:rPr>
        <w:br w:type="textWrapping" w:clear="all"/>
      </w:r>
      <w:r w:rsidRPr="00974137">
        <w:t xml:space="preserve">        Go back one or more steps you did while editing; when you</w:t>
      </w:r>
      <w:r w:rsidRPr="00BC77D5">
        <w:rPr>
          <w:sz w:val="32"/>
          <w:lang w:eastAsia="en-IN"/>
        </w:rPr>
        <w:t xml:space="preserve"> </w:t>
      </w:r>
      <w:r w:rsidRPr="00974137">
        <w:t>go back, you may go forward with Redo.</w:t>
      </w:r>
    </w:p>
    <w:p w14:paraId="2093B7A6" w14:textId="77777777" w:rsidR="00AF6935" w:rsidRPr="00974137" w:rsidRDefault="00AF6935" w:rsidP="00B45534">
      <w:pPr>
        <w:pStyle w:val="Para14"/>
        <w:spacing w:after="0"/>
      </w:pPr>
      <w:r w:rsidRPr="00BC77D5">
        <w:rPr>
          <w:b/>
          <w:bCs/>
          <w:sz w:val="32"/>
          <w:lang w:eastAsia="en-IN"/>
        </w:rPr>
        <w:t>Cut</w:t>
      </w:r>
      <w:r w:rsidRPr="00BC77D5">
        <w:rPr>
          <w:sz w:val="32"/>
          <w:lang w:eastAsia="en-IN"/>
        </w:rPr>
        <w:br w:type="textWrapping" w:clear="all"/>
      </w:r>
      <w:r w:rsidRPr="00974137">
        <w:t xml:space="preserve">        Removes the selected text from the editor and places it into the</w:t>
      </w:r>
      <w:r w:rsidRPr="00BC77D5">
        <w:rPr>
          <w:sz w:val="32"/>
          <w:lang w:eastAsia="en-IN"/>
        </w:rPr>
        <w:t xml:space="preserve"> </w:t>
      </w:r>
      <w:r w:rsidRPr="00974137">
        <w:t>clipboard.</w:t>
      </w:r>
    </w:p>
    <w:p w14:paraId="5DF91513" w14:textId="77777777" w:rsidR="00AF6935" w:rsidRPr="00974137" w:rsidRDefault="00AF6935" w:rsidP="00B45534">
      <w:pPr>
        <w:pStyle w:val="Para14"/>
        <w:spacing w:after="0"/>
      </w:pPr>
      <w:r w:rsidRPr="00BC77D5">
        <w:rPr>
          <w:b/>
          <w:bCs/>
          <w:sz w:val="32"/>
          <w:lang w:eastAsia="en-IN"/>
        </w:rPr>
        <w:t>Copy</w:t>
      </w:r>
      <w:r w:rsidRPr="00BC77D5">
        <w:rPr>
          <w:sz w:val="32"/>
          <w:lang w:eastAsia="en-IN"/>
        </w:rPr>
        <w:br w:type="textWrapping" w:clear="all"/>
      </w:r>
      <w:r w:rsidRPr="00974137">
        <w:t xml:space="preserve">        Duplicates the selected text in the editor and places it into the</w:t>
      </w:r>
      <w:r w:rsidRPr="00BC77D5">
        <w:rPr>
          <w:sz w:val="32"/>
          <w:lang w:eastAsia="en-IN"/>
        </w:rPr>
        <w:t xml:space="preserve"> </w:t>
      </w:r>
      <w:r w:rsidRPr="00974137">
        <w:t>clipboard.</w:t>
      </w:r>
    </w:p>
    <w:p w14:paraId="69C0B815" w14:textId="61AE4928" w:rsidR="00B45534" w:rsidRPr="00B45534" w:rsidRDefault="00B45534" w:rsidP="00B45534">
      <w:pPr>
        <w:pStyle w:val="Para14"/>
        <w:spacing w:after="0"/>
        <w:rPr>
          <w:b/>
          <w:bCs/>
          <w:sz w:val="32"/>
          <w:lang w:eastAsia="en-IN"/>
        </w:rPr>
      </w:pPr>
      <w:r w:rsidRPr="00B45534">
        <w:rPr>
          <w:b/>
          <w:bCs/>
          <w:sz w:val="32"/>
          <w:lang w:eastAsia="en-IN"/>
        </w:rPr>
        <w:t xml:space="preserve">Copy for Forum </w:t>
      </w:r>
      <w:r w:rsidR="00AF6935" w:rsidRPr="00B45534">
        <w:rPr>
          <w:b/>
          <w:bCs/>
          <w:sz w:val="32"/>
          <w:lang w:eastAsia="en-IN"/>
        </w:rPr>
        <w:t xml:space="preserve">      </w:t>
      </w:r>
    </w:p>
    <w:p w14:paraId="37AA5577" w14:textId="78F03C0E" w:rsidR="00AF6935" w:rsidRPr="00974137" w:rsidRDefault="00AF6935" w:rsidP="00B45534">
      <w:pPr>
        <w:pStyle w:val="Para14"/>
        <w:spacing w:after="0"/>
        <w:ind w:firstLine="720"/>
      </w:pPr>
      <w:r w:rsidRPr="00974137">
        <w:t>Copies the code of your sketch to the clipboard in a form suitable</w:t>
      </w:r>
      <w:r w:rsidRPr="00BC77D5">
        <w:rPr>
          <w:sz w:val="32"/>
          <w:lang w:eastAsia="en-IN"/>
        </w:rPr>
        <w:t xml:space="preserve"> </w:t>
      </w:r>
      <w:r w:rsidRPr="00974137">
        <w:t xml:space="preserve">for posting to the forum, complete with syntax </w:t>
      </w:r>
      <w:r w:rsidR="00DD2EA6" w:rsidRPr="00974137">
        <w:t>colouring</w:t>
      </w:r>
      <w:r w:rsidRPr="00974137">
        <w:t>.</w:t>
      </w:r>
    </w:p>
    <w:p w14:paraId="1F2A2E41" w14:textId="77777777" w:rsidR="00B45534" w:rsidRDefault="00AF6935" w:rsidP="00B45534">
      <w:pPr>
        <w:pStyle w:val="Para14"/>
        <w:spacing w:after="0"/>
        <w:rPr>
          <w:b/>
          <w:bCs/>
          <w:sz w:val="32"/>
          <w:lang w:eastAsia="en-IN"/>
        </w:rPr>
      </w:pPr>
      <w:r w:rsidRPr="00BC77D5">
        <w:rPr>
          <w:b/>
          <w:bCs/>
          <w:sz w:val="32"/>
          <w:lang w:eastAsia="en-IN"/>
        </w:rPr>
        <w:t>Copy as HTML</w:t>
      </w:r>
    </w:p>
    <w:p w14:paraId="1C9D8EB9" w14:textId="303D3028" w:rsidR="00AF6935" w:rsidRPr="00974137" w:rsidRDefault="00AF6935" w:rsidP="00B45534">
      <w:pPr>
        <w:pStyle w:val="Para14"/>
        <w:spacing w:after="0"/>
      </w:pPr>
      <w:r w:rsidRPr="00974137">
        <w:t xml:space="preserve">        Copies the code of your sketch to the clipboard as HTML,</w:t>
      </w:r>
      <w:r w:rsidRPr="00BC77D5">
        <w:rPr>
          <w:sz w:val="32"/>
          <w:lang w:eastAsia="en-IN"/>
        </w:rPr>
        <w:t xml:space="preserve"> </w:t>
      </w:r>
      <w:r w:rsidRPr="00974137">
        <w:t>suitable for embedding in web pages.</w:t>
      </w:r>
    </w:p>
    <w:p w14:paraId="63791689" w14:textId="2BD9BA48" w:rsidR="00AF6935" w:rsidRPr="00974137" w:rsidRDefault="00AF6935" w:rsidP="00B45534">
      <w:pPr>
        <w:pStyle w:val="Para14"/>
        <w:spacing w:after="0"/>
      </w:pPr>
      <w:r w:rsidRPr="00BC77D5">
        <w:rPr>
          <w:b/>
          <w:bCs/>
          <w:sz w:val="32"/>
          <w:lang w:eastAsia="en-IN"/>
        </w:rPr>
        <w:t>Paste</w:t>
      </w:r>
      <w:r w:rsidRPr="00BC77D5">
        <w:rPr>
          <w:sz w:val="32"/>
          <w:lang w:eastAsia="en-IN"/>
        </w:rPr>
        <w:br w:type="textWrapping" w:clear="all"/>
      </w:r>
      <w:r w:rsidRPr="00974137">
        <w:t xml:space="preserve">        Puts the contents of the clipboard at the cursor position in the</w:t>
      </w:r>
      <w:r w:rsidRPr="00BC77D5">
        <w:rPr>
          <w:sz w:val="32"/>
          <w:lang w:eastAsia="en-IN"/>
        </w:rPr>
        <w:t xml:space="preserve"> </w:t>
      </w:r>
      <w:r w:rsidRPr="00974137">
        <w:t>editor.</w:t>
      </w:r>
    </w:p>
    <w:p w14:paraId="376282FA" w14:textId="77777777" w:rsidR="00AF6935" w:rsidRPr="00974137" w:rsidRDefault="00AF6935" w:rsidP="00B45534">
      <w:pPr>
        <w:pStyle w:val="Para14"/>
        <w:spacing w:after="0"/>
      </w:pPr>
      <w:r w:rsidRPr="00BC77D5">
        <w:rPr>
          <w:b/>
          <w:bCs/>
          <w:sz w:val="32"/>
          <w:lang w:eastAsia="en-IN"/>
        </w:rPr>
        <w:t>Select All</w:t>
      </w:r>
      <w:r w:rsidRPr="00BC77D5">
        <w:rPr>
          <w:sz w:val="32"/>
          <w:lang w:eastAsia="en-IN"/>
        </w:rPr>
        <w:br w:type="textWrapping" w:clear="all"/>
      </w:r>
      <w:r w:rsidRPr="00974137">
        <w:t xml:space="preserve">        Selects and highlights the whole content of the editor.</w:t>
      </w:r>
    </w:p>
    <w:p w14:paraId="5947784D" w14:textId="77777777" w:rsidR="00AF6935" w:rsidRDefault="00AF6935" w:rsidP="00B45534">
      <w:pPr>
        <w:pStyle w:val="Para14"/>
        <w:spacing w:after="0"/>
      </w:pPr>
      <w:r w:rsidRPr="00BC77D5">
        <w:rPr>
          <w:b/>
          <w:bCs/>
          <w:sz w:val="32"/>
          <w:lang w:eastAsia="en-IN"/>
        </w:rPr>
        <w:t>Comment/Uncomment</w:t>
      </w:r>
      <w:r w:rsidRPr="00BC77D5">
        <w:rPr>
          <w:sz w:val="32"/>
          <w:lang w:eastAsia="en-IN"/>
        </w:rPr>
        <w:br w:type="textWrapping" w:clear="all"/>
      </w:r>
      <w:r w:rsidRPr="00974137">
        <w:t xml:space="preserve">        Puts or removes the // comment marker at the beginning of each</w:t>
      </w:r>
      <w:r w:rsidRPr="00BC77D5">
        <w:rPr>
          <w:sz w:val="32"/>
          <w:lang w:eastAsia="en-IN"/>
        </w:rPr>
        <w:t xml:space="preserve"> </w:t>
      </w:r>
      <w:r w:rsidRPr="00974137">
        <w:t>selected line.</w:t>
      </w:r>
    </w:p>
    <w:p w14:paraId="5561451F" w14:textId="77777777" w:rsidR="00B45534" w:rsidRDefault="00B45534" w:rsidP="00B45534"/>
    <w:p w14:paraId="61505C2E" w14:textId="77777777" w:rsidR="00B45534" w:rsidRPr="00B45534" w:rsidRDefault="00B45534" w:rsidP="00B45534"/>
    <w:p w14:paraId="182545B5" w14:textId="77777777" w:rsidR="00B45534" w:rsidRDefault="00AF6935" w:rsidP="00B45534">
      <w:pPr>
        <w:pStyle w:val="Para14"/>
        <w:spacing w:after="0"/>
        <w:rPr>
          <w:b/>
          <w:bCs/>
          <w:sz w:val="32"/>
          <w:lang w:eastAsia="en-IN"/>
        </w:rPr>
      </w:pPr>
      <w:r w:rsidRPr="00BC77D5">
        <w:rPr>
          <w:b/>
          <w:bCs/>
          <w:sz w:val="32"/>
          <w:lang w:eastAsia="en-IN"/>
        </w:rPr>
        <w:lastRenderedPageBreak/>
        <w:t>Increase/Decrease Indent</w:t>
      </w:r>
    </w:p>
    <w:p w14:paraId="25DF06C1" w14:textId="228A39D7" w:rsidR="00AF6935" w:rsidRDefault="00AF6935" w:rsidP="00B45534">
      <w:pPr>
        <w:pStyle w:val="Para14"/>
        <w:spacing w:after="0"/>
      </w:pPr>
      <w:r w:rsidRPr="00974137">
        <w:t xml:space="preserve">        Adds or subtracts a space at the beginning of each selected line,</w:t>
      </w:r>
      <w:r w:rsidRPr="00BC77D5">
        <w:rPr>
          <w:sz w:val="32"/>
          <w:lang w:eastAsia="en-IN"/>
        </w:rPr>
        <w:t xml:space="preserve"> </w:t>
      </w:r>
      <w:r w:rsidRPr="00974137">
        <w:t xml:space="preserve">moving the text one space </w:t>
      </w:r>
      <w:r w:rsidR="00DD2EA6">
        <w:t xml:space="preserve">to </w:t>
      </w:r>
      <w:r w:rsidRPr="00974137">
        <w:t>the right or eliminating a space at the</w:t>
      </w:r>
      <w:r w:rsidRPr="00BC77D5">
        <w:rPr>
          <w:sz w:val="32"/>
          <w:lang w:eastAsia="en-IN"/>
        </w:rPr>
        <w:t xml:space="preserve"> </w:t>
      </w:r>
      <w:r w:rsidRPr="00974137">
        <w:t>beginning.</w:t>
      </w:r>
    </w:p>
    <w:p w14:paraId="7812D95A" w14:textId="77777777" w:rsidR="00AF6935" w:rsidRPr="00FA7DD6" w:rsidRDefault="00AF6935" w:rsidP="00B45534">
      <w:pPr>
        <w:spacing w:after="0" w:line="360" w:lineRule="auto"/>
        <w:jc w:val="both"/>
      </w:pPr>
    </w:p>
    <w:p w14:paraId="0629373A" w14:textId="77777777" w:rsidR="00AF6935" w:rsidRDefault="00AF6935" w:rsidP="00B45534">
      <w:pPr>
        <w:pStyle w:val="Para14"/>
        <w:spacing w:after="0"/>
      </w:pPr>
      <w:r w:rsidRPr="00BC77D5">
        <w:rPr>
          <w:b/>
          <w:bCs/>
          <w:sz w:val="32"/>
          <w:lang w:eastAsia="en-IN"/>
        </w:rPr>
        <w:t>Find</w:t>
      </w:r>
      <w:r w:rsidRPr="00BC77D5">
        <w:rPr>
          <w:sz w:val="32"/>
          <w:lang w:eastAsia="en-IN"/>
        </w:rPr>
        <w:br w:type="textWrapping" w:clear="all"/>
      </w:r>
      <w:r w:rsidRPr="00974137">
        <w:t xml:space="preserve">        Opens the Find and Replace window where you can specify text</w:t>
      </w:r>
      <w:r w:rsidRPr="00BC77D5">
        <w:rPr>
          <w:sz w:val="32"/>
          <w:lang w:eastAsia="en-IN"/>
        </w:rPr>
        <w:t xml:space="preserve"> </w:t>
      </w:r>
      <w:r w:rsidRPr="00974137">
        <w:t>to search inside the current sketch according to several options.</w:t>
      </w:r>
    </w:p>
    <w:p w14:paraId="76386457" w14:textId="77777777" w:rsidR="00AF6935" w:rsidRPr="00FA7DD6" w:rsidRDefault="00AF6935" w:rsidP="00B45534">
      <w:pPr>
        <w:spacing w:after="0" w:line="360" w:lineRule="auto"/>
        <w:jc w:val="both"/>
      </w:pPr>
    </w:p>
    <w:p w14:paraId="6B5B818A" w14:textId="77777777" w:rsidR="00B45534" w:rsidRDefault="00AF6935" w:rsidP="00B45534">
      <w:pPr>
        <w:pStyle w:val="Para14"/>
        <w:spacing w:after="0"/>
        <w:rPr>
          <w:b/>
          <w:bCs/>
          <w:sz w:val="32"/>
          <w:lang w:eastAsia="en-IN"/>
        </w:rPr>
      </w:pPr>
      <w:r w:rsidRPr="00BC77D5">
        <w:rPr>
          <w:b/>
          <w:bCs/>
          <w:sz w:val="32"/>
          <w:lang w:eastAsia="en-IN"/>
        </w:rPr>
        <w:t>Find Next</w:t>
      </w:r>
    </w:p>
    <w:p w14:paraId="6C6E4741" w14:textId="30856A71" w:rsidR="00AF6935" w:rsidRDefault="00AF6935" w:rsidP="00B45534">
      <w:pPr>
        <w:pStyle w:val="Para14"/>
        <w:spacing w:after="0"/>
      </w:pPr>
      <w:r w:rsidRPr="00974137">
        <w:t xml:space="preserve">        Highlights the next occurrence </w:t>
      </w:r>
      <w:r w:rsidR="00054FCF">
        <w:t>–</w:t>
      </w:r>
      <w:r w:rsidRPr="00974137">
        <w:t xml:space="preserve"> if any </w:t>
      </w:r>
      <w:r w:rsidR="00054FCF">
        <w:t>–</w:t>
      </w:r>
      <w:r w:rsidRPr="00974137">
        <w:t xml:space="preserve"> of the string specified as</w:t>
      </w:r>
      <w:r w:rsidRPr="00BC77D5">
        <w:rPr>
          <w:sz w:val="32"/>
          <w:lang w:eastAsia="en-IN"/>
        </w:rPr>
        <w:t xml:space="preserve"> </w:t>
      </w:r>
      <w:r w:rsidRPr="00974137">
        <w:t>the search item in the Find window, relative to the cursor position.</w:t>
      </w:r>
    </w:p>
    <w:p w14:paraId="5DB066F2" w14:textId="77777777" w:rsidR="00AF6935" w:rsidRPr="00FA7DD6" w:rsidRDefault="00AF6935" w:rsidP="00B45534">
      <w:pPr>
        <w:spacing w:after="0" w:line="360" w:lineRule="auto"/>
        <w:jc w:val="both"/>
      </w:pPr>
    </w:p>
    <w:p w14:paraId="0EF7DB66" w14:textId="77777777" w:rsidR="00B45534" w:rsidRDefault="00AF6935" w:rsidP="00B45534">
      <w:pPr>
        <w:pStyle w:val="Para14"/>
        <w:spacing w:after="0"/>
        <w:rPr>
          <w:b/>
          <w:bCs/>
          <w:sz w:val="32"/>
          <w:lang w:eastAsia="en-IN"/>
        </w:rPr>
      </w:pPr>
      <w:r w:rsidRPr="00BC77D5">
        <w:rPr>
          <w:b/>
          <w:bCs/>
          <w:sz w:val="32"/>
          <w:lang w:eastAsia="en-IN"/>
        </w:rPr>
        <w:t>Find Previous</w:t>
      </w:r>
    </w:p>
    <w:p w14:paraId="536A4621" w14:textId="55A89B44" w:rsidR="00AF6935" w:rsidRDefault="00AF6935" w:rsidP="00B45534">
      <w:pPr>
        <w:pStyle w:val="Para14"/>
        <w:spacing w:after="0"/>
      </w:pPr>
      <w:r w:rsidRPr="00974137">
        <w:t xml:space="preserve">        Highlights the previous occurrence </w:t>
      </w:r>
      <w:r w:rsidR="00054FCF">
        <w:t>–</w:t>
      </w:r>
      <w:r w:rsidRPr="00974137">
        <w:t xml:space="preserve"> if any </w:t>
      </w:r>
      <w:r w:rsidR="00054FCF">
        <w:t>–</w:t>
      </w:r>
      <w:r w:rsidRPr="00974137">
        <w:t xml:space="preserve"> of the string specified as the search item in the Find window relative to the cursor position.</w:t>
      </w:r>
      <w:bookmarkStart w:id="49" w:name="toc4"/>
      <w:bookmarkEnd w:id="49"/>
    </w:p>
    <w:p w14:paraId="2F112F44" w14:textId="77777777" w:rsidR="00AF6935" w:rsidRPr="00FA7DD6" w:rsidRDefault="00AF6935" w:rsidP="00B45534">
      <w:pPr>
        <w:spacing w:after="0" w:line="360" w:lineRule="auto"/>
        <w:jc w:val="both"/>
      </w:pPr>
    </w:p>
    <w:p w14:paraId="414EFDEC" w14:textId="77777777" w:rsidR="00AF6935" w:rsidRPr="00BC77D5" w:rsidRDefault="00AF6935" w:rsidP="00B45534">
      <w:pPr>
        <w:pStyle w:val="Para14"/>
        <w:spacing w:after="0"/>
        <w:rPr>
          <w:b/>
          <w:bCs/>
          <w:sz w:val="32"/>
          <w:lang w:eastAsia="en-IN"/>
        </w:rPr>
      </w:pPr>
      <w:r w:rsidRPr="00BC77D5">
        <w:rPr>
          <w:b/>
          <w:bCs/>
          <w:sz w:val="32"/>
          <w:lang w:eastAsia="en-IN"/>
        </w:rPr>
        <w:t>Sketch:</w:t>
      </w:r>
    </w:p>
    <w:p w14:paraId="0E7025BF" w14:textId="292C806E" w:rsidR="00AF6935" w:rsidRDefault="00AF6935" w:rsidP="00B45534">
      <w:pPr>
        <w:pStyle w:val="Para14"/>
        <w:spacing w:after="0"/>
      </w:pPr>
      <w:r w:rsidRPr="00BC77D5">
        <w:rPr>
          <w:b/>
          <w:bCs/>
          <w:sz w:val="32"/>
          <w:lang w:eastAsia="en-IN"/>
        </w:rPr>
        <w:t>Verify/Compile</w:t>
      </w:r>
      <w:r w:rsidRPr="00BC77D5">
        <w:rPr>
          <w:b/>
          <w:bCs/>
          <w:sz w:val="32"/>
          <w:lang w:eastAsia="en-IN"/>
        </w:rPr>
        <w:br w:type="textWrapping" w:clear="all"/>
      </w:r>
      <w:r w:rsidRPr="000013C2">
        <w:t xml:space="preserve">        Check your sketch for errors compiling it; it will report memory usage for code and variables in the console area.</w:t>
      </w:r>
    </w:p>
    <w:p w14:paraId="7F64D026" w14:textId="77777777" w:rsidR="00AF6935" w:rsidRPr="00FA7DD6" w:rsidRDefault="00AF6935" w:rsidP="00B45534">
      <w:pPr>
        <w:spacing w:after="0" w:line="360" w:lineRule="auto"/>
        <w:jc w:val="both"/>
      </w:pPr>
    </w:p>
    <w:p w14:paraId="599231BF" w14:textId="77777777" w:rsidR="00AF6935" w:rsidRPr="00FA7DD6" w:rsidRDefault="00AF6935" w:rsidP="00B45534">
      <w:pPr>
        <w:pStyle w:val="Para14"/>
        <w:spacing w:after="0"/>
      </w:pPr>
      <w:r w:rsidRPr="00BC77D5">
        <w:rPr>
          <w:b/>
          <w:bCs/>
          <w:sz w:val="32"/>
          <w:lang w:eastAsia="en-IN"/>
        </w:rPr>
        <w:t>Upload</w:t>
      </w:r>
      <w:r w:rsidRPr="00BC77D5">
        <w:rPr>
          <w:sz w:val="32"/>
          <w:lang w:eastAsia="en-IN"/>
        </w:rPr>
        <w:br w:type="textWrapping" w:clear="all"/>
      </w:r>
      <w:r w:rsidRPr="000013C2">
        <w:t xml:space="preserve">        Compiles and loads the binary file onto the configured board through the configured Port.</w:t>
      </w:r>
    </w:p>
    <w:p w14:paraId="588B549C" w14:textId="77777777" w:rsidR="00AF6935" w:rsidRDefault="00AF6935" w:rsidP="00B45534">
      <w:pPr>
        <w:pStyle w:val="Para14"/>
        <w:spacing w:after="0"/>
        <w:rPr>
          <w:b/>
          <w:bCs/>
          <w:sz w:val="32"/>
          <w:lang w:eastAsia="en-IN"/>
        </w:rPr>
      </w:pPr>
    </w:p>
    <w:p w14:paraId="332FE444" w14:textId="77777777" w:rsidR="00B45534" w:rsidRDefault="00B45534" w:rsidP="00B45534">
      <w:pPr>
        <w:rPr>
          <w:lang w:eastAsia="en-IN"/>
        </w:rPr>
      </w:pPr>
    </w:p>
    <w:p w14:paraId="02AE716B" w14:textId="77777777" w:rsidR="00B45534" w:rsidRDefault="00B45534" w:rsidP="00B45534">
      <w:pPr>
        <w:rPr>
          <w:lang w:eastAsia="en-IN"/>
        </w:rPr>
      </w:pPr>
    </w:p>
    <w:p w14:paraId="6B68F1EB" w14:textId="77777777" w:rsidR="00B45534" w:rsidRPr="00B45534" w:rsidRDefault="00B45534" w:rsidP="00B45534">
      <w:pPr>
        <w:rPr>
          <w:lang w:eastAsia="en-IN"/>
        </w:rPr>
      </w:pPr>
    </w:p>
    <w:p w14:paraId="3E685FB2" w14:textId="77777777" w:rsidR="00B45534" w:rsidRDefault="00AF6935" w:rsidP="00B45534">
      <w:pPr>
        <w:pStyle w:val="Para14"/>
        <w:spacing w:after="0"/>
        <w:rPr>
          <w:b/>
          <w:bCs/>
          <w:sz w:val="32"/>
          <w:lang w:eastAsia="en-IN"/>
        </w:rPr>
      </w:pPr>
      <w:r w:rsidRPr="00BC77D5">
        <w:rPr>
          <w:b/>
          <w:bCs/>
          <w:sz w:val="32"/>
          <w:lang w:eastAsia="en-IN"/>
        </w:rPr>
        <w:lastRenderedPageBreak/>
        <w:t>Upload Using Programmer</w:t>
      </w:r>
    </w:p>
    <w:p w14:paraId="7439D7E9" w14:textId="3F7FE978" w:rsidR="00AF6935" w:rsidRPr="000013C2" w:rsidRDefault="00AF6935" w:rsidP="00B45534">
      <w:pPr>
        <w:pStyle w:val="Para14"/>
        <w:spacing w:after="0"/>
      </w:pPr>
      <w:r w:rsidRPr="000013C2">
        <w:t xml:space="preserve">        This will overwrite the bootloader on the board; you will need to use Tools &gt; Burn Bootloader to restore it and be able to </w:t>
      </w:r>
      <w:r w:rsidR="00DD2EA6">
        <w:t>u</w:t>
      </w:r>
      <w:r w:rsidRPr="000013C2">
        <w:t xml:space="preserve">pload to </w:t>
      </w:r>
      <w:r w:rsidR="00DD2EA6">
        <w:t xml:space="preserve">the </w:t>
      </w:r>
      <w:r w:rsidRPr="000013C2">
        <w:t xml:space="preserve">USB serial port again. However, it allows you to use the full capacity of the </w:t>
      </w:r>
      <w:r w:rsidR="00DD2EA6">
        <w:t>f</w:t>
      </w:r>
      <w:r w:rsidRPr="000013C2">
        <w:t>lash memory for your sketch. Please note that this command will NOT burn the fuses. To do so</w:t>
      </w:r>
      <w:r w:rsidR="00DD2EA6">
        <w:t>,</w:t>
      </w:r>
      <w:r w:rsidRPr="000013C2">
        <w:t xml:space="preserve"> a Tools -&gt; Burn Bootloader command must be executed.</w:t>
      </w:r>
    </w:p>
    <w:p w14:paraId="6A1CED6B" w14:textId="77777777" w:rsidR="00AF6935" w:rsidRPr="00FA7DD6" w:rsidRDefault="00AF6935" w:rsidP="00B45534">
      <w:pPr>
        <w:spacing w:after="0" w:line="360" w:lineRule="auto"/>
        <w:jc w:val="both"/>
        <w:rPr>
          <w:lang w:eastAsia="en-IN"/>
        </w:rPr>
      </w:pPr>
    </w:p>
    <w:p w14:paraId="404022E0" w14:textId="77777777" w:rsidR="00B45534" w:rsidRDefault="00AF6935" w:rsidP="00B45534">
      <w:pPr>
        <w:pStyle w:val="Para14"/>
        <w:spacing w:after="0"/>
        <w:rPr>
          <w:b/>
          <w:bCs/>
          <w:sz w:val="32"/>
          <w:lang w:eastAsia="en-IN"/>
        </w:rPr>
      </w:pPr>
      <w:r w:rsidRPr="00BC77D5">
        <w:rPr>
          <w:b/>
          <w:bCs/>
          <w:sz w:val="32"/>
          <w:lang w:eastAsia="en-IN"/>
        </w:rPr>
        <w:t>Export Compiled Binary</w:t>
      </w:r>
    </w:p>
    <w:p w14:paraId="72CD11BC" w14:textId="4807BDA1" w:rsidR="00AF6935" w:rsidRPr="000013C2" w:rsidRDefault="00AF6935" w:rsidP="00B45534">
      <w:pPr>
        <w:pStyle w:val="Para14"/>
        <w:spacing w:after="0"/>
      </w:pPr>
      <w:r w:rsidRPr="000013C2">
        <w:t xml:space="preserve">         Saves a .hex file that may be kept as</w:t>
      </w:r>
      <w:r w:rsidR="00DD2EA6">
        <w:t xml:space="preserve"> an</w:t>
      </w:r>
      <w:r w:rsidRPr="000013C2">
        <w:t xml:space="preserve"> archive or sent to the board</w:t>
      </w:r>
      <w:r w:rsidRPr="00BC77D5">
        <w:rPr>
          <w:sz w:val="32"/>
          <w:lang w:eastAsia="en-IN"/>
        </w:rPr>
        <w:t xml:space="preserve"> </w:t>
      </w:r>
      <w:r w:rsidRPr="000013C2">
        <w:t>using other tools.</w:t>
      </w:r>
    </w:p>
    <w:p w14:paraId="35CFE9FF" w14:textId="77777777" w:rsidR="00B45534" w:rsidRDefault="00AF6935" w:rsidP="00B45534">
      <w:pPr>
        <w:pStyle w:val="Para14"/>
        <w:spacing w:after="0"/>
        <w:rPr>
          <w:b/>
          <w:bCs/>
          <w:sz w:val="32"/>
          <w:lang w:eastAsia="en-IN"/>
        </w:rPr>
      </w:pPr>
      <w:r w:rsidRPr="00BC77D5">
        <w:rPr>
          <w:b/>
          <w:bCs/>
          <w:sz w:val="32"/>
          <w:lang w:eastAsia="en-IN"/>
        </w:rPr>
        <w:t>Show</w:t>
      </w:r>
      <w:r>
        <w:rPr>
          <w:b/>
          <w:bCs/>
          <w:sz w:val="32"/>
          <w:lang w:eastAsia="en-IN"/>
        </w:rPr>
        <w:t xml:space="preserve"> </w:t>
      </w:r>
      <w:r w:rsidRPr="00BC77D5">
        <w:rPr>
          <w:b/>
          <w:bCs/>
          <w:sz w:val="32"/>
          <w:lang w:eastAsia="en-IN"/>
        </w:rPr>
        <w:t>Sketch</w:t>
      </w:r>
      <w:r>
        <w:rPr>
          <w:b/>
          <w:bCs/>
          <w:sz w:val="32"/>
          <w:lang w:eastAsia="en-IN"/>
        </w:rPr>
        <w:t xml:space="preserve"> </w:t>
      </w:r>
      <w:r w:rsidRPr="00BC77D5">
        <w:rPr>
          <w:b/>
          <w:bCs/>
          <w:sz w:val="32"/>
          <w:lang w:eastAsia="en-IN"/>
        </w:rPr>
        <w:t>Folder</w:t>
      </w:r>
    </w:p>
    <w:p w14:paraId="402E60C4" w14:textId="0450B40E" w:rsidR="00AF6935" w:rsidRPr="000013C2" w:rsidRDefault="00AF6935" w:rsidP="00B45534">
      <w:pPr>
        <w:pStyle w:val="Para14"/>
        <w:spacing w:after="0"/>
      </w:pPr>
      <w:r w:rsidRPr="000013C2">
        <w:t xml:space="preserve">        Opens the current sketch folder.</w:t>
      </w:r>
    </w:p>
    <w:p w14:paraId="67FA3FBD" w14:textId="77777777" w:rsidR="00B45534" w:rsidRDefault="00AF6935" w:rsidP="00B45534">
      <w:pPr>
        <w:pStyle w:val="Para14"/>
        <w:spacing w:after="0"/>
        <w:rPr>
          <w:b/>
          <w:bCs/>
          <w:sz w:val="32"/>
          <w:lang w:eastAsia="en-IN"/>
        </w:rPr>
      </w:pPr>
      <w:r w:rsidRPr="00BC77D5">
        <w:rPr>
          <w:b/>
          <w:bCs/>
          <w:sz w:val="32"/>
          <w:lang w:eastAsia="en-IN"/>
        </w:rPr>
        <w:t>Include Library</w:t>
      </w:r>
    </w:p>
    <w:p w14:paraId="4E4328A0" w14:textId="1AA9B809" w:rsidR="00AF6935" w:rsidRPr="00BC77D5" w:rsidRDefault="00AF6935" w:rsidP="00B45534">
      <w:pPr>
        <w:pStyle w:val="Para14"/>
        <w:spacing w:after="0"/>
        <w:rPr>
          <w:sz w:val="32"/>
          <w:lang w:eastAsia="en-IN"/>
        </w:rPr>
      </w:pPr>
      <w:r w:rsidRPr="000013C2">
        <w:t xml:space="preserve">         Add a library to your sketch by inserting #include statements at</w:t>
      </w:r>
      <w:r w:rsidRPr="00BC77D5">
        <w:rPr>
          <w:sz w:val="32"/>
          <w:lang w:eastAsia="en-IN"/>
        </w:rPr>
        <w:t xml:space="preserve"> </w:t>
      </w:r>
      <w:r w:rsidRPr="000013C2">
        <w:t>the start of your code. For more details, see </w:t>
      </w:r>
      <w:hyperlink r:id="rId34" w:anchor="libraries" w:history="1">
        <w:r w:rsidRPr="000013C2">
          <w:t>libraries</w:t>
        </w:r>
      </w:hyperlink>
      <w:r w:rsidRPr="000013C2">
        <w:t> below.</w:t>
      </w:r>
      <w:r w:rsidRPr="00BC77D5">
        <w:rPr>
          <w:sz w:val="32"/>
          <w:lang w:eastAsia="en-IN"/>
        </w:rPr>
        <w:t xml:space="preserve"> </w:t>
      </w:r>
      <w:r w:rsidRPr="000013C2">
        <w:t>Additionally, from this menu item</w:t>
      </w:r>
      <w:r w:rsidR="00DD2EA6">
        <w:t>,</w:t>
      </w:r>
      <w:r w:rsidRPr="000013C2">
        <w:t xml:space="preserve"> you can access the Library Manager and import new libraries from .zip files.</w:t>
      </w:r>
    </w:p>
    <w:p w14:paraId="14AE97BB" w14:textId="77777777" w:rsidR="00B45534" w:rsidRDefault="00AF6935" w:rsidP="00B45534">
      <w:pPr>
        <w:pStyle w:val="Para14"/>
        <w:spacing w:after="0"/>
        <w:rPr>
          <w:b/>
          <w:bCs/>
          <w:sz w:val="32"/>
          <w:lang w:eastAsia="en-IN"/>
        </w:rPr>
      </w:pPr>
      <w:r w:rsidRPr="00BC77D5">
        <w:rPr>
          <w:b/>
          <w:bCs/>
          <w:sz w:val="32"/>
          <w:lang w:eastAsia="en-IN"/>
        </w:rPr>
        <w:t>Add File...</w:t>
      </w:r>
    </w:p>
    <w:p w14:paraId="017A71C6" w14:textId="2E98FD6E" w:rsidR="00AF6935" w:rsidRPr="00BC77D5" w:rsidRDefault="00AF6935" w:rsidP="00B45534">
      <w:pPr>
        <w:pStyle w:val="Para14"/>
        <w:spacing w:after="0"/>
        <w:rPr>
          <w:sz w:val="32"/>
          <w:lang w:eastAsia="en-IN"/>
        </w:rPr>
      </w:pPr>
      <w:r w:rsidRPr="00BC77D5">
        <w:rPr>
          <w:sz w:val="32"/>
          <w:lang w:eastAsia="en-IN"/>
        </w:rPr>
        <w:t xml:space="preserve">        </w:t>
      </w:r>
      <w:r w:rsidRPr="000013C2">
        <w:t xml:space="preserve">Adds a source file to the sketch (it will be copied from its current location). The new file appears in a new tab in the sketch window. Files can be removed from the sketch using the tab menu accessible </w:t>
      </w:r>
      <w:r w:rsidR="00DD2EA6">
        <w:t xml:space="preserve">by </w:t>
      </w:r>
      <w:r w:rsidRPr="000013C2">
        <w:t>clicking on the small triangle icon below the serial monitor one on the right</w:t>
      </w:r>
      <w:r w:rsidR="004B4782">
        <w:t xml:space="preserve"> </w:t>
      </w:r>
      <w:r w:rsidRPr="000013C2">
        <w:t>side o</w:t>
      </w:r>
      <w:r w:rsidR="004B4782">
        <w:t>f</w:t>
      </w:r>
      <w:r w:rsidRPr="000013C2">
        <w:t xml:space="preserve"> the toolbar.</w:t>
      </w:r>
    </w:p>
    <w:p w14:paraId="7BDA2A65" w14:textId="77777777" w:rsidR="00C20289" w:rsidRDefault="00AF6935" w:rsidP="00267AF3">
      <w:pPr>
        <w:pStyle w:val="Para14"/>
        <w:keepNext/>
        <w:spacing w:after="0"/>
      </w:pPr>
      <w:r w:rsidRPr="00BC77D5">
        <w:rPr>
          <w:b/>
          <w:noProof/>
          <w:sz w:val="32"/>
        </w:rPr>
        <w:lastRenderedPageBreak/>
        <w:drawing>
          <wp:inline distT="0" distB="0" distL="0" distR="0" wp14:anchorId="4422D08F" wp14:editId="06A7CCB4">
            <wp:extent cx="5604510" cy="4138132"/>
            <wp:effectExtent l="0" t="0" r="0" b="0"/>
            <wp:docPr id="605047295" name="Picture 60504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5">
                      <a:extLst>
                        <a:ext uri="{28A0092B-C50C-407E-A947-70E740481C1C}">
                          <a14:useLocalDpi xmlns:a14="http://schemas.microsoft.com/office/drawing/2010/main" val="0"/>
                        </a:ext>
                      </a:extLst>
                    </a:blip>
                    <a:stretch>
                      <a:fillRect/>
                    </a:stretch>
                  </pic:blipFill>
                  <pic:spPr>
                    <a:xfrm>
                      <a:off x="0" y="0"/>
                      <a:ext cx="5617439" cy="4147678"/>
                    </a:xfrm>
                    <a:prstGeom prst="rect">
                      <a:avLst/>
                    </a:prstGeom>
                  </pic:spPr>
                </pic:pic>
              </a:graphicData>
            </a:graphic>
          </wp:inline>
        </w:drawing>
      </w:r>
    </w:p>
    <w:p w14:paraId="4494C998" w14:textId="77777777" w:rsidR="00C20289" w:rsidRDefault="00C20289" w:rsidP="00267AF3">
      <w:pPr>
        <w:pStyle w:val="Caption"/>
        <w:spacing w:line="360" w:lineRule="auto"/>
      </w:pPr>
    </w:p>
    <w:p w14:paraId="1983096D" w14:textId="38C3998E" w:rsidR="00576803" w:rsidRDefault="00C20289" w:rsidP="00267AF3">
      <w:pPr>
        <w:pStyle w:val="Caption"/>
        <w:spacing w:line="360" w:lineRule="auto"/>
      </w:pPr>
      <w:bookmarkStart w:id="50" w:name="_Toc198192971"/>
      <w:r w:rsidRPr="00CA50BE">
        <w:t xml:space="preserve">FIGURE </w:t>
      </w:r>
      <w:r w:rsidR="001F1561">
        <w:t>5.1</w:t>
      </w:r>
      <w:r>
        <w:fldChar w:fldCharType="begin"/>
      </w:r>
      <w:r>
        <w:instrText xml:space="preserve"> SEQ Figure \* ARABIC </w:instrText>
      </w:r>
      <w:r>
        <w:fldChar w:fldCharType="separate"/>
      </w:r>
      <w:r w:rsidR="002A79F5">
        <w:rPr>
          <w:noProof/>
        </w:rPr>
        <w:t>17</w:t>
      </w:r>
      <w:r>
        <w:fldChar w:fldCharType="end"/>
      </w:r>
      <w:r w:rsidRPr="002236C4">
        <w:rPr>
          <w:noProof/>
        </w:rPr>
        <w:t>:</w:t>
      </w:r>
      <w:r w:rsidRPr="00C20289">
        <w:t>ARDUINO</w:t>
      </w:r>
      <w:r w:rsidRPr="002236C4">
        <w:rPr>
          <w:noProof/>
        </w:rPr>
        <w:t xml:space="preserve"> IDE</w:t>
      </w:r>
      <w:bookmarkEnd w:id="50"/>
    </w:p>
    <w:p w14:paraId="47225E6B" w14:textId="10CC4E2A" w:rsidR="00760302" w:rsidRPr="00FA7DD6" w:rsidRDefault="00760302" w:rsidP="001F1561">
      <w:pPr>
        <w:pStyle w:val="Caption"/>
        <w:spacing w:line="360" w:lineRule="auto"/>
        <w:jc w:val="both"/>
      </w:pPr>
      <w:bookmarkStart w:id="51" w:name="toc5"/>
      <w:bookmarkEnd w:id="51"/>
    </w:p>
    <w:p w14:paraId="0461D3B9" w14:textId="77777777" w:rsidR="00AF6935" w:rsidRPr="00BC77D5" w:rsidRDefault="00AF6935" w:rsidP="00267AF3">
      <w:pPr>
        <w:pStyle w:val="Para14"/>
        <w:spacing w:after="0"/>
        <w:rPr>
          <w:b/>
          <w:bCs/>
          <w:sz w:val="32"/>
          <w:lang w:eastAsia="en-IN"/>
        </w:rPr>
      </w:pPr>
      <w:r w:rsidRPr="00BC77D5">
        <w:rPr>
          <w:b/>
          <w:bCs/>
          <w:sz w:val="32"/>
          <w:lang w:eastAsia="en-IN"/>
        </w:rPr>
        <w:t>Tools:</w:t>
      </w:r>
    </w:p>
    <w:p w14:paraId="38040F56" w14:textId="7C96AEB0" w:rsidR="00AF6935" w:rsidRPr="00974137" w:rsidRDefault="00AF6935" w:rsidP="00267AF3">
      <w:pPr>
        <w:pStyle w:val="Para14"/>
        <w:spacing w:after="0"/>
        <w:jc w:val="left"/>
      </w:pPr>
      <w:r w:rsidRPr="00BC77D5">
        <w:rPr>
          <w:b/>
          <w:bCs/>
          <w:sz w:val="32"/>
          <w:lang w:eastAsia="en-IN"/>
        </w:rPr>
        <w:t>Auto Format</w:t>
      </w:r>
      <w:r w:rsidRPr="00BC77D5">
        <w:rPr>
          <w:sz w:val="32"/>
          <w:lang w:eastAsia="en-IN"/>
        </w:rPr>
        <w:br w:type="textWrapping" w:clear="all"/>
      </w:r>
      <w:r w:rsidRPr="00974137">
        <w:t xml:space="preserve">         This formats your code nicely</w:t>
      </w:r>
      <w:r w:rsidR="004B4782">
        <w:t>,</w:t>
      </w:r>
      <w:r w:rsidRPr="00974137">
        <w:t xml:space="preserve"> i.e., indents it so that opening</w:t>
      </w:r>
      <w:r w:rsidRPr="00BC77D5">
        <w:rPr>
          <w:sz w:val="32"/>
          <w:lang w:eastAsia="en-IN"/>
        </w:rPr>
        <w:t xml:space="preserve"> </w:t>
      </w:r>
      <w:r w:rsidRPr="00974137">
        <w:t>and closing curly braces line up and that the statements inside curly</w:t>
      </w:r>
      <w:r w:rsidRPr="00BC77D5">
        <w:rPr>
          <w:sz w:val="32"/>
          <w:lang w:eastAsia="en-IN"/>
        </w:rPr>
        <w:t xml:space="preserve"> </w:t>
      </w:r>
      <w:r w:rsidRPr="00974137">
        <w:t>braces are indented more.</w:t>
      </w:r>
    </w:p>
    <w:p w14:paraId="0ECD39C0" w14:textId="77777777" w:rsidR="00AF6935" w:rsidRPr="00974137" w:rsidRDefault="00AF6935" w:rsidP="00267AF3">
      <w:pPr>
        <w:pStyle w:val="Para14"/>
        <w:spacing w:after="0"/>
        <w:jc w:val="left"/>
      </w:pPr>
      <w:r w:rsidRPr="00BC77D5">
        <w:rPr>
          <w:b/>
          <w:bCs/>
          <w:sz w:val="32"/>
          <w:lang w:eastAsia="en-IN"/>
        </w:rPr>
        <w:t>Archive Sketch</w:t>
      </w:r>
      <w:r w:rsidRPr="00BC77D5">
        <w:rPr>
          <w:sz w:val="32"/>
          <w:lang w:eastAsia="en-IN"/>
        </w:rPr>
        <w:br w:type="textWrapping" w:clear="all"/>
      </w:r>
      <w:r w:rsidRPr="00974137">
        <w:t xml:space="preserve">        Archives a copy of the current sketch in .zip format. The archive</w:t>
      </w:r>
      <w:r w:rsidRPr="00BC77D5">
        <w:rPr>
          <w:sz w:val="32"/>
          <w:lang w:eastAsia="en-IN"/>
        </w:rPr>
        <w:t xml:space="preserve"> </w:t>
      </w:r>
      <w:r w:rsidRPr="00974137">
        <w:t>is placed in the same directory as the sketch.</w:t>
      </w:r>
    </w:p>
    <w:p w14:paraId="722D369D" w14:textId="77777777" w:rsidR="00AF6935" w:rsidRPr="00BC77D5" w:rsidRDefault="00AF6935" w:rsidP="00267AF3">
      <w:pPr>
        <w:pStyle w:val="Para14"/>
        <w:spacing w:after="0"/>
        <w:jc w:val="left"/>
        <w:rPr>
          <w:sz w:val="32"/>
          <w:lang w:eastAsia="en-IN"/>
        </w:rPr>
      </w:pPr>
      <w:r w:rsidRPr="00BC77D5">
        <w:rPr>
          <w:b/>
          <w:bCs/>
          <w:sz w:val="32"/>
          <w:lang w:eastAsia="en-IN"/>
        </w:rPr>
        <w:lastRenderedPageBreak/>
        <w:t>Fix Encoding &amp; Reload</w:t>
      </w:r>
      <w:r w:rsidRPr="00BC77D5">
        <w:rPr>
          <w:sz w:val="32"/>
          <w:lang w:eastAsia="en-IN"/>
        </w:rPr>
        <w:br w:type="textWrapping" w:clear="all"/>
        <w:t xml:space="preserve">        </w:t>
      </w:r>
      <w:r w:rsidRPr="00974137">
        <w:t>Fixes possible discrepancies between the editor char map encoding and other operating systems char maps.</w:t>
      </w:r>
    </w:p>
    <w:p w14:paraId="4B952A42" w14:textId="360BE9F9" w:rsidR="00AF6935" w:rsidRPr="00BC77D5" w:rsidRDefault="00AF6935" w:rsidP="00267AF3">
      <w:pPr>
        <w:pStyle w:val="Para14"/>
        <w:spacing w:after="0"/>
        <w:jc w:val="left"/>
        <w:rPr>
          <w:sz w:val="32"/>
          <w:lang w:eastAsia="en-IN"/>
        </w:rPr>
      </w:pPr>
      <w:r w:rsidRPr="00BC77D5">
        <w:rPr>
          <w:b/>
          <w:bCs/>
          <w:sz w:val="32"/>
          <w:lang w:eastAsia="en-IN"/>
        </w:rPr>
        <w:t>Serial Monitor</w:t>
      </w:r>
      <w:r w:rsidRPr="00BC77D5">
        <w:rPr>
          <w:sz w:val="32"/>
          <w:lang w:eastAsia="en-IN"/>
        </w:rPr>
        <w:br w:type="textWrapping" w:clear="all"/>
      </w:r>
      <w:r w:rsidRPr="00974137">
        <w:t xml:space="preserve">        Opens the serial monitor window and initiates the exchange of data with any connected board on the currently selected </w:t>
      </w:r>
      <w:r w:rsidR="004B4782">
        <w:t>p</w:t>
      </w:r>
      <w:r w:rsidRPr="00974137">
        <w:t xml:space="preserve">ort. This usually resets the board if the board supports </w:t>
      </w:r>
      <w:r w:rsidR="004B4782">
        <w:t>r</w:t>
      </w:r>
      <w:r w:rsidRPr="00974137">
        <w:t>eset over serial port opening.</w:t>
      </w:r>
    </w:p>
    <w:p w14:paraId="3482FE51" w14:textId="553DC184" w:rsidR="00AF6935" w:rsidRPr="00BC77D5" w:rsidRDefault="00AF6935" w:rsidP="00267AF3">
      <w:pPr>
        <w:pStyle w:val="Para14"/>
        <w:spacing w:after="0"/>
        <w:jc w:val="left"/>
        <w:rPr>
          <w:sz w:val="32"/>
          <w:lang w:eastAsia="en-IN"/>
        </w:rPr>
      </w:pPr>
      <w:r w:rsidRPr="00BC77D5">
        <w:rPr>
          <w:b/>
          <w:bCs/>
          <w:sz w:val="32"/>
          <w:lang w:eastAsia="en-IN"/>
        </w:rPr>
        <w:t>Programmer</w:t>
      </w:r>
      <w:r w:rsidRPr="00BC77D5">
        <w:rPr>
          <w:b/>
          <w:bCs/>
          <w:sz w:val="32"/>
          <w:lang w:eastAsia="en-IN"/>
        </w:rPr>
        <w:br w:type="textWrapping" w:clear="all"/>
      </w:r>
      <w:r w:rsidRPr="00974137">
        <w:t xml:space="preserve">        For selecting a hardware programmer when programming a board or chip and not using the onboard USB-serial connection. Normally you won</w:t>
      </w:r>
      <w:r w:rsidR="00054FCF">
        <w:t>’</w:t>
      </w:r>
      <w:r w:rsidRPr="00974137">
        <w:t>t need this, but if you</w:t>
      </w:r>
      <w:r w:rsidR="00054FCF">
        <w:t>’</w:t>
      </w:r>
      <w:r w:rsidRPr="00974137">
        <w:t>re </w:t>
      </w:r>
      <w:hyperlink r:id="rId36" w:history="1">
        <w:r w:rsidRPr="00974137">
          <w:t>burning a bootloader</w:t>
        </w:r>
      </w:hyperlink>
      <w:r w:rsidRPr="00974137">
        <w:t> to a new microcontroller, you will use this.</w:t>
      </w:r>
    </w:p>
    <w:p w14:paraId="20634930" w14:textId="51752876" w:rsidR="00AF6935" w:rsidRPr="00BC77D5" w:rsidRDefault="00AF6935" w:rsidP="00267AF3">
      <w:pPr>
        <w:pStyle w:val="Para14"/>
        <w:spacing w:after="0"/>
        <w:rPr>
          <w:sz w:val="32"/>
          <w:lang w:eastAsia="en-IN"/>
        </w:rPr>
      </w:pPr>
      <w:r w:rsidRPr="00BC77D5">
        <w:rPr>
          <w:b/>
          <w:bCs/>
          <w:sz w:val="32"/>
          <w:lang w:eastAsia="en-IN"/>
        </w:rPr>
        <w:t>Board</w:t>
      </w:r>
      <w:r w:rsidRPr="00BC77D5">
        <w:rPr>
          <w:sz w:val="32"/>
          <w:lang w:eastAsia="en-IN"/>
        </w:rPr>
        <w:br w:type="textWrapping" w:clear="all"/>
        <w:t xml:space="preserve">        </w:t>
      </w:r>
      <w:r w:rsidRPr="00974137">
        <w:t>Select the board that you</w:t>
      </w:r>
      <w:r w:rsidR="00054FCF">
        <w:t>’</w:t>
      </w:r>
      <w:r w:rsidRPr="00974137">
        <w:t>re using. See below for </w:t>
      </w:r>
      <w:hyperlink r:id="rId37" w:anchor="boards" w:history="1">
        <w:r w:rsidRPr="00974137">
          <w:t>descriptions of the various boards</w:t>
        </w:r>
      </w:hyperlink>
      <w:r w:rsidRPr="00974137">
        <w:t>.</w:t>
      </w:r>
    </w:p>
    <w:p w14:paraId="1BFB6F29" w14:textId="77777777" w:rsidR="00AF6935" w:rsidRDefault="00AF6935" w:rsidP="00267AF3">
      <w:pPr>
        <w:pStyle w:val="Para14"/>
        <w:spacing w:after="0"/>
      </w:pPr>
      <w:r w:rsidRPr="00BC77D5">
        <w:rPr>
          <w:b/>
          <w:bCs/>
          <w:sz w:val="32"/>
          <w:lang w:eastAsia="en-IN"/>
        </w:rPr>
        <w:t>Port</w:t>
      </w:r>
      <w:r w:rsidRPr="00BC77D5">
        <w:rPr>
          <w:sz w:val="32"/>
          <w:lang w:eastAsia="en-IN"/>
        </w:rPr>
        <w:br w:type="textWrapping" w:clear="all"/>
      </w:r>
      <w:r w:rsidRPr="00974137">
        <w:t xml:space="preserve">        This menu contains all the serial devices (real or virtual) on your machine. It should automatically refresh every time you open the top-level tools menu.</w:t>
      </w:r>
    </w:p>
    <w:p w14:paraId="4294859D" w14:textId="77777777" w:rsidR="00403D10" w:rsidRPr="00403D10" w:rsidRDefault="00403D10" w:rsidP="00267AF3">
      <w:pPr>
        <w:spacing w:line="360" w:lineRule="auto"/>
      </w:pPr>
    </w:p>
    <w:p w14:paraId="17E43EA1" w14:textId="77777777" w:rsidR="00AF6935" w:rsidRPr="00BC77D5" w:rsidRDefault="00AF6935" w:rsidP="00267AF3">
      <w:pPr>
        <w:pStyle w:val="Para14"/>
        <w:spacing w:after="0"/>
        <w:rPr>
          <w:sz w:val="32"/>
          <w:lang w:eastAsia="en-IN"/>
        </w:rPr>
      </w:pPr>
      <w:r w:rsidRPr="00BC77D5">
        <w:rPr>
          <w:b/>
          <w:bCs/>
          <w:sz w:val="32"/>
          <w:lang w:eastAsia="en-IN"/>
        </w:rPr>
        <w:t>Burn Bootloader</w:t>
      </w:r>
    </w:p>
    <w:p w14:paraId="2A436BF3" w14:textId="49F955A8" w:rsidR="00AF6935" w:rsidRDefault="00AF6935" w:rsidP="00267AF3">
      <w:pPr>
        <w:pStyle w:val="Para14"/>
        <w:spacing w:after="0"/>
      </w:pPr>
      <w:r w:rsidRPr="0045276D">
        <w:t xml:space="preserve">        The items in this menu allow you to burn a </w:t>
      </w:r>
      <w:hyperlink r:id="rId38" w:history="1">
        <w:r w:rsidRPr="0045276D">
          <w:t>bootloader</w:t>
        </w:r>
      </w:hyperlink>
      <w:r w:rsidRPr="0045276D">
        <w:t> onto the microcontroller on an Arduino board. This is not required for normal use of an Arduino board but is useful if you purchase a new AT mega microcontroller (which normally come without a bootloader). Ensure that you</w:t>
      </w:r>
      <w:r w:rsidR="00054FCF">
        <w:t>’</w:t>
      </w:r>
      <w:r w:rsidRPr="0045276D">
        <w:t>ve selected the correct board from the Boards menu before burning the bootloader on the target board. This command also set the right fuses.</w:t>
      </w:r>
    </w:p>
    <w:p w14:paraId="3F9AE5E4" w14:textId="77777777" w:rsidR="00E83D1A" w:rsidRDefault="00E83D1A" w:rsidP="00267AF3">
      <w:pPr>
        <w:spacing w:line="360" w:lineRule="auto"/>
      </w:pPr>
    </w:p>
    <w:p w14:paraId="2794CAB5" w14:textId="77777777" w:rsidR="00E83D1A" w:rsidRDefault="00E83D1A" w:rsidP="00267AF3">
      <w:pPr>
        <w:pStyle w:val="Para14"/>
        <w:spacing w:after="0"/>
        <w:rPr>
          <w:b/>
          <w:bCs/>
          <w:sz w:val="36"/>
          <w:szCs w:val="36"/>
        </w:rPr>
      </w:pPr>
    </w:p>
    <w:p w14:paraId="77910B5C" w14:textId="146FFEF5" w:rsidR="00AF6935" w:rsidRPr="00BC77D5" w:rsidRDefault="00AF6935" w:rsidP="00267AF3">
      <w:pPr>
        <w:pStyle w:val="Para14"/>
        <w:spacing w:after="0"/>
        <w:rPr>
          <w:b/>
          <w:bCs/>
          <w:sz w:val="36"/>
          <w:szCs w:val="36"/>
        </w:rPr>
      </w:pPr>
      <w:r w:rsidRPr="00BC77D5">
        <w:rPr>
          <w:b/>
          <w:bCs/>
          <w:sz w:val="36"/>
          <w:szCs w:val="36"/>
        </w:rPr>
        <w:t>Features</w:t>
      </w:r>
    </w:p>
    <w:p w14:paraId="126DD092" w14:textId="77777777" w:rsidR="00AF6935" w:rsidRPr="0045276D" w:rsidRDefault="00AF6935" w:rsidP="00267AF3">
      <w:pPr>
        <w:pStyle w:val="Para14"/>
        <w:numPr>
          <w:ilvl w:val="0"/>
          <w:numId w:val="2"/>
        </w:numPr>
        <w:spacing w:after="0"/>
      </w:pPr>
      <w:r w:rsidRPr="0045276D">
        <w:t>Modern, fully featured development environment</w:t>
      </w:r>
    </w:p>
    <w:p w14:paraId="19E7262A" w14:textId="77777777" w:rsidR="00AF6935" w:rsidRPr="0045276D" w:rsidRDefault="00AF6935" w:rsidP="00267AF3">
      <w:pPr>
        <w:pStyle w:val="Para14"/>
        <w:numPr>
          <w:ilvl w:val="0"/>
          <w:numId w:val="2"/>
        </w:numPr>
        <w:spacing w:after="0"/>
      </w:pPr>
      <w:r w:rsidRPr="0045276D">
        <w:t>Dual Mode, Classic Mode (identical to the Classic Arduino IDE) and Pro Mode (File System view)</w:t>
      </w:r>
    </w:p>
    <w:p w14:paraId="53AFEAC7" w14:textId="77777777" w:rsidR="00AF6935" w:rsidRPr="0045276D" w:rsidRDefault="00AF6935" w:rsidP="00267AF3">
      <w:pPr>
        <w:pStyle w:val="Para14"/>
        <w:numPr>
          <w:ilvl w:val="0"/>
          <w:numId w:val="2"/>
        </w:numPr>
        <w:spacing w:after="0"/>
      </w:pPr>
      <w:r w:rsidRPr="0045276D">
        <w:t>New Board Manager</w:t>
      </w:r>
    </w:p>
    <w:p w14:paraId="1ECEC61D" w14:textId="77777777" w:rsidR="00AF6935" w:rsidRPr="0045276D" w:rsidRDefault="00AF6935" w:rsidP="00267AF3">
      <w:pPr>
        <w:pStyle w:val="Para14"/>
        <w:numPr>
          <w:ilvl w:val="0"/>
          <w:numId w:val="2"/>
        </w:numPr>
        <w:spacing w:after="0"/>
      </w:pPr>
      <w:r w:rsidRPr="0045276D">
        <w:t>New Library Manager</w:t>
      </w:r>
    </w:p>
    <w:p w14:paraId="7D92F6A3" w14:textId="77777777" w:rsidR="00AF6935" w:rsidRPr="0045276D" w:rsidRDefault="00AF6935" w:rsidP="00267AF3">
      <w:pPr>
        <w:pStyle w:val="Para14"/>
        <w:numPr>
          <w:ilvl w:val="0"/>
          <w:numId w:val="2"/>
        </w:numPr>
        <w:spacing w:after="0"/>
      </w:pPr>
      <w:r w:rsidRPr="0045276D">
        <w:t>Board List</w:t>
      </w:r>
    </w:p>
    <w:p w14:paraId="0A0CBC96" w14:textId="77777777" w:rsidR="00AF6935" w:rsidRPr="0045276D" w:rsidRDefault="00AF6935" w:rsidP="00267AF3">
      <w:pPr>
        <w:pStyle w:val="Para14"/>
        <w:numPr>
          <w:ilvl w:val="0"/>
          <w:numId w:val="2"/>
        </w:numPr>
        <w:spacing w:after="0"/>
      </w:pPr>
      <w:r w:rsidRPr="0045276D">
        <w:t>Basic Auto-Completion (Arm targets only)</w:t>
      </w:r>
    </w:p>
    <w:p w14:paraId="25AB733A" w14:textId="77777777" w:rsidR="00AF6935" w:rsidRPr="0045276D" w:rsidRDefault="00AF6935" w:rsidP="00267AF3">
      <w:pPr>
        <w:pStyle w:val="Para14"/>
        <w:numPr>
          <w:ilvl w:val="0"/>
          <w:numId w:val="2"/>
        </w:numPr>
        <w:spacing w:after="0"/>
      </w:pPr>
      <w:r w:rsidRPr="0045276D">
        <w:t>Git Integration</w:t>
      </w:r>
    </w:p>
    <w:p w14:paraId="3D703C68" w14:textId="77777777" w:rsidR="00AF6935" w:rsidRPr="0045276D" w:rsidRDefault="00AF6935" w:rsidP="00267AF3">
      <w:pPr>
        <w:pStyle w:val="Para14"/>
        <w:numPr>
          <w:ilvl w:val="0"/>
          <w:numId w:val="2"/>
        </w:numPr>
        <w:spacing w:after="0"/>
      </w:pPr>
      <w:r w:rsidRPr="0045276D">
        <w:t>Serial Monitor</w:t>
      </w:r>
    </w:p>
    <w:p w14:paraId="15CA2E70" w14:textId="77777777" w:rsidR="00AF6935" w:rsidRDefault="00AF6935" w:rsidP="00267AF3">
      <w:pPr>
        <w:pStyle w:val="Para14"/>
        <w:numPr>
          <w:ilvl w:val="0"/>
          <w:numId w:val="2"/>
        </w:numPr>
        <w:spacing w:after="0"/>
      </w:pPr>
      <w:r w:rsidRPr="0045276D">
        <w:t>Dark Mode.</w:t>
      </w:r>
    </w:p>
    <w:p w14:paraId="464825E0" w14:textId="4CB3DD0A" w:rsidR="00456E67" w:rsidRDefault="00456E67" w:rsidP="00267AF3">
      <w:pPr>
        <w:spacing w:line="360" w:lineRule="auto"/>
      </w:pPr>
    </w:p>
    <w:p w14:paraId="2B33A1E0" w14:textId="483910A2" w:rsidR="00456E67" w:rsidRDefault="00456E67" w:rsidP="00267AF3">
      <w:pPr>
        <w:spacing w:line="360" w:lineRule="auto"/>
      </w:pPr>
      <w:r>
        <w:br w:type="page"/>
      </w:r>
    </w:p>
    <w:p w14:paraId="6AF82517" w14:textId="483910A2" w:rsidR="00456E67" w:rsidRDefault="00760302" w:rsidP="000F0E21">
      <w:pPr>
        <w:pStyle w:val="H316B"/>
        <w:spacing w:line="360" w:lineRule="auto"/>
        <w:ind w:left="0"/>
        <w:jc w:val="left"/>
      </w:pPr>
      <w:bookmarkStart w:id="52" w:name="_Toc197933872"/>
      <w:r>
        <w:lastRenderedPageBreak/>
        <w:t>5</w:t>
      </w:r>
      <w:r w:rsidR="00456E67">
        <w:t>.2 MQTT</w:t>
      </w:r>
      <w:bookmarkEnd w:id="52"/>
    </w:p>
    <w:p w14:paraId="527EEAD2" w14:textId="77777777" w:rsidR="00AF4ABF" w:rsidRPr="00671FF2" w:rsidRDefault="00AF4ABF" w:rsidP="00267AF3">
      <w:pPr>
        <w:numPr>
          <w:ilvl w:val="0"/>
          <w:numId w:val="74"/>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Overview of MQTT</w:t>
      </w:r>
    </w:p>
    <w:p w14:paraId="6A035E51" w14:textId="77777777" w:rsidR="00AF4ABF" w:rsidRPr="00671FF2" w:rsidRDefault="00AF4ABF" w:rsidP="00267AF3">
      <w:p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MQTT (Message Queuing Telemetry Transport)</w:t>
      </w:r>
      <w:r w:rsidRPr="00671FF2">
        <w:rPr>
          <w:rFonts w:ascii="Times New Roman" w:hAnsi="Times New Roman" w:cs="Times New Roman"/>
          <w:sz w:val="28"/>
          <w:szCs w:val="28"/>
          <w:lang w:val="en-US"/>
        </w:rPr>
        <w:t xml:space="preserve"> is a lightweight, publish-subscribe network protocol designed for efficient communication between devices, particularly in constrained environments such as IoT (Internet of Things). It enables real-time data exchange with minimal bandwidth and power consumption.</w:t>
      </w:r>
    </w:p>
    <w:p w14:paraId="1E463613" w14:textId="1605136C" w:rsidR="00AF4ABF" w:rsidRPr="00671FF2" w:rsidRDefault="00AF4ABF" w:rsidP="00267AF3">
      <w:pPr>
        <w:spacing w:line="360" w:lineRule="auto"/>
        <w:rPr>
          <w:rFonts w:ascii="Times New Roman" w:hAnsi="Times New Roman" w:cs="Times New Roman"/>
          <w:sz w:val="28"/>
          <w:szCs w:val="28"/>
          <w:lang w:val="en-US"/>
        </w:rPr>
      </w:pPr>
    </w:p>
    <w:p w14:paraId="069538EB" w14:textId="77777777" w:rsidR="00AF4ABF" w:rsidRPr="00671FF2" w:rsidRDefault="00AF4ABF" w:rsidP="00267AF3">
      <w:pPr>
        <w:numPr>
          <w:ilvl w:val="0"/>
          <w:numId w:val="74"/>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Key Features of MQTT</w:t>
      </w:r>
    </w:p>
    <w:p w14:paraId="25B543D3" w14:textId="77777777" w:rsidR="00AF4ABF" w:rsidRPr="00671FF2" w:rsidRDefault="00AF4ABF" w:rsidP="00267AF3">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Lightweight and Efficient</w:t>
      </w:r>
      <w:r w:rsidRPr="00671FF2">
        <w:rPr>
          <w:rFonts w:ascii="Times New Roman" w:hAnsi="Times New Roman" w:cs="Times New Roman"/>
          <w:sz w:val="28"/>
          <w:szCs w:val="28"/>
          <w:lang w:val="en-US"/>
        </w:rPr>
        <w:t>: Ideal for low-bandwidth, high-latency, or unreliable networks.</w:t>
      </w:r>
    </w:p>
    <w:p w14:paraId="35F7AED3" w14:textId="77777777" w:rsidR="00AF4ABF" w:rsidRPr="00671FF2" w:rsidRDefault="00AF4ABF" w:rsidP="00267AF3">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Publish/Subscribe Model</w:t>
      </w:r>
      <w:r w:rsidRPr="00671FF2">
        <w:rPr>
          <w:rFonts w:ascii="Times New Roman" w:hAnsi="Times New Roman" w:cs="Times New Roman"/>
          <w:sz w:val="28"/>
          <w:szCs w:val="28"/>
          <w:lang w:val="en-US"/>
        </w:rPr>
        <w:t>: Decouples message producers (publishers) from consumers (subscribers) using a broker.</w:t>
      </w:r>
    </w:p>
    <w:p w14:paraId="79FA9ED4" w14:textId="77777777" w:rsidR="00AF4ABF" w:rsidRPr="00671FF2" w:rsidRDefault="00AF4ABF" w:rsidP="00267AF3">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Asynchronous Communication</w:t>
      </w:r>
      <w:r w:rsidRPr="00671FF2">
        <w:rPr>
          <w:rFonts w:ascii="Times New Roman" w:hAnsi="Times New Roman" w:cs="Times New Roman"/>
          <w:sz w:val="28"/>
          <w:szCs w:val="28"/>
          <w:lang w:val="en-US"/>
        </w:rPr>
        <w:t>: Ensures fast and non-blocking messaging.</w:t>
      </w:r>
    </w:p>
    <w:p w14:paraId="1EAC247A" w14:textId="77777777" w:rsidR="00AF4ABF" w:rsidRPr="00671FF2" w:rsidRDefault="00AF4ABF" w:rsidP="00267AF3">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Quality of Service (QoS)</w:t>
      </w:r>
      <w:r w:rsidRPr="00671FF2">
        <w:rPr>
          <w:rFonts w:ascii="Times New Roman" w:hAnsi="Times New Roman" w:cs="Times New Roman"/>
          <w:sz w:val="28"/>
          <w:szCs w:val="28"/>
          <w:lang w:val="en-US"/>
        </w:rPr>
        <w:t xml:space="preserve"> Levels:</w:t>
      </w:r>
    </w:p>
    <w:p w14:paraId="4D0020BB" w14:textId="77777777" w:rsidR="00AF4ABF" w:rsidRPr="00671FF2" w:rsidRDefault="00AF4ABF" w:rsidP="00267AF3">
      <w:pPr>
        <w:numPr>
          <w:ilvl w:val="1"/>
          <w:numId w:val="74"/>
        </w:numPr>
        <w:spacing w:line="360" w:lineRule="auto"/>
        <w:rPr>
          <w:rFonts w:ascii="Times New Roman" w:hAnsi="Times New Roman" w:cs="Times New Roman"/>
          <w:sz w:val="28"/>
          <w:szCs w:val="28"/>
          <w:lang w:val="en-US"/>
        </w:rPr>
      </w:pPr>
      <w:r w:rsidRPr="00671FF2">
        <w:rPr>
          <w:rFonts w:ascii="Times New Roman" w:hAnsi="Times New Roman" w:cs="Times New Roman"/>
          <w:i/>
          <w:iCs/>
          <w:sz w:val="28"/>
          <w:szCs w:val="28"/>
          <w:lang w:val="en-US"/>
        </w:rPr>
        <w:t>QoS 0</w:t>
      </w:r>
      <w:r w:rsidRPr="00671FF2">
        <w:rPr>
          <w:rFonts w:ascii="Times New Roman" w:hAnsi="Times New Roman" w:cs="Times New Roman"/>
          <w:sz w:val="28"/>
          <w:szCs w:val="28"/>
          <w:lang w:val="en-US"/>
        </w:rPr>
        <w:t>: At most once (fire and forget).</w:t>
      </w:r>
    </w:p>
    <w:p w14:paraId="18F4798E" w14:textId="77777777" w:rsidR="00AF4ABF" w:rsidRPr="00671FF2" w:rsidRDefault="00AF4ABF" w:rsidP="00267AF3">
      <w:pPr>
        <w:numPr>
          <w:ilvl w:val="1"/>
          <w:numId w:val="74"/>
        </w:numPr>
        <w:spacing w:line="360" w:lineRule="auto"/>
        <w:rPr>
          <w:rFonts w:ascii="Times New Roman" w:hAnsi="Times New Roman" w:cs="Times New Roman"/>
          <w:sz w:val="28"/>
          <w:szCs w:val="28"/>
          <w:lang w:val="en-US"/>
        </w:rPr>
      </w:pPr>
      <w:r w:rsidRPr="00671FF2">
        <w:rPr>
          <w:rFonts w:ascii="Times New Roman" w:hAnsi="Times New Roman" w:cs="Times New Roman"/>
          <w:i/>
          <w:iCs/>
          <w:sz w:val="28"/>
          <w:szCs w:val="28"/>
          <w:lang w:val="en-US"/>
        </w:rPr>
        <w:t>QoS 1</w:t>
      </w:r>
      <w:r w:rsidRPr="00671FF2">
        <w:rPr>
          <w:rFonts w:ascii="Times New Roman" w:hAnsi="Times New Roman" w:cs="Times New Roman"/>
          <w:sz w:val="28"/>
          <w:szCs w:val="28"/>
          <w:lang w:val="en-US"/>
        </w:rPr>
        <w:t>: At least once (acknowledged delivery).</w:t>
      </w:r>
    </w:p>
    <w:p w14:paraId="75E80B55" w14:textId="77777777" w:rsidR="00AF4ABF" w:rsidRPr="00671FF2" w:rsidRDefault="00AF4ABF" w:rsidP="00267AF3">
      <w:pPr>
        <w:numPr>
          <w:ilvl w:val="1"/>
          <w:numId w:val="74"/>
        </w:numPr>
        <w:spacing w:line="360" w:lineRule="auto"/>
        <w:rPr>
          <w:rFonts w:ascii="Times New Roman" w:hAnsi="Times New Roman" w:cs="Times New Roman"/>
          <w:sz w:val="28"/>
          <w:szCs w:val="28"/>
          <w:lang w:val="en-US"/>
        </w:rPr>
      </w:pPr>
      <w:r w:rsidRPr="00671FF2">
        <w:rPr>
          <w:rFonts w:ascii="Times New Roman" w:hAnsi="Times New Roman" w:cs="Times New Roman"/>
          <w:i/>
          <w:iCs/>
          <w:sz w:val="28"/>
          <w:szCs w:val="28"/>
          <w:lang w:val="en-US"/>
        </w:rPr>
        <w:t>QoS 2</w:t>
      </w:r>
      <w:r w:rsidRPr="00671FF2">
        <w:rPr>
          <w:rFonts w:ascii="Times New Roman" w:hAnsi="Times New Roman" w:cs="Times New Roman"/>
          <w:sz w:val="28"/>
          <w:szCs w:val="28"/>
          <w:lang w:val="en-US"/>
        </w:rPr>
        <w:t>: Exactly once (no duplication).</w:t>
      </w:r>
    </w:p>
    <w:p w14:paraId="6207B868" w14:textId="77777777" w:rsidR="00AF4ABF" w:rsidRPr="00671FF2" w:rsidRDefault="00AF4ABF" w:rsidP="00267AF3">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Low Power Consumption</w:t>
      </w:r>
      <w:r w:rsidRPr="00671FF2">
        <w:rPr>
          <w:rFonts w:ascii="Times New Roman" w:hAnsi="Times New Roman" w:cs="Times New Roman"/>
          <w:sz w:val="28"/>
          <w:szCs w:val="28"/>
          <w:lang w:val="en-US"/>
        </w:rPr>
        <w:t>: Suitable for battery-powered or embedded systems.</w:t>
      </w:r>
    </w:p>
    <w:p w14:paraId="5D3A69C9" w14:textId="77777777" w:rsidR="00AF4ABF" w:rsidRPr="00671FF2" w:rsidRDefault="00AF4ABF" w:rsidP="00267AF3">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Small Code Footprint</w:t>
      </w:r>
      <w:r w:rsidRPr="00671FF2">
        <w:rPr>
          <w:rFonts w:ascii="Times New Roman" w:hAnsi="Times New Roman" w:cs="Times New Roman"/>
          <w:sz w:val="28"/>
          <w:szCs w:val="28"/>
          <w:lang w:val="en-US"/>
        </w:rPr>
        <w:t>: Ideal for microcontrollers and embedded devices.</w:t>
      </w:r>
    </w:p>
    <w:p w14:paraId="0E621220" w14:textId="4BC5220F" w:rsidR="00190605" w:rsidRPr="000F0E21" w:rsidRDefault="00AF4ABF" w:rsidP="000F0E21">
      <w:pPr>
        <w:numPr>
          <w:ilvl w:val="0"/>
          <w:numId w:val="74"/>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Security</w:t>
      </w:r>
      <w:r w:rsidRPr="00671FF2">
        <w:rPr>
          <w:rFonts w:ascii="Times New Roman" w:hAnsi="Times New Roman" w:cs="Times New Roman"/>
          <w:sz w:val="28"/>
          <w:szCs w:val="28"/>
          <w:lang w:val="en-US"/>
        </w:rPr>
        <w:t>: Supports TLS/SSL encryption and authentication mechanisms.</w:t>
      </w:r>
    </w:p>
    <w:p w14:paraId="0C40B62C" w14:textId="2C6A1B45" w:rsidR="00AF4ABF" w:rsidRPr="00671FF2" w:rsidRDefault="00190605" w:rsidP="00267AF3">
      <w:pPr>
        <w:spacing w:line="360" w:lineRule="auto"/>
        <w:ind w:left="360"/>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lastRenderedPageBreak/>
        <w:t>HOW MQTT WORKS</w:t>
      </w:r>
    </w:p>
    <w:p w14:paraId="3D8AD3D6" w14:textId="6BB5E4C7" w:rsidR="00AF4ABF" w:rsidRDefault="000F0E21"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noProof/>
          <w:sz w:val="28"/>
          <w:szCs w:val="28"/>
        </w:rPr>
        <w:drawing>
          <wp:anchor distT="0" distB="0" distL="114300" distR="114300" simplePos="0" relativeHeight="251700224" behindDoc="0" locked="0" layoutInCell="1" allowOverlap="1" wp14:anchorId="1C9EA829" wp14:editId="671BC231">
            <wp:simplePos x="0" y="0"/>
            <wp:positionH relativeFrom="margin">
              <wp:posOffset>825500</wp:posOffset>
            </wp:positionH>
            <wp:positionV relativeFrom="page">
              <wp:posOffset>1842770</wp:posOffset>
            </wp:positionV>
            <wp:extent cx="4436110" cy="2896870"/>
            <wp:effectExtent l="0" t="0" r="0" b="0"/>
            <wp:wrapTopAndBottom/>
            <wp:docPr id="888475374" name="Picture 6" descr="Message Queue Telemetry Transport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ssage Queue Telemetry Transport Protoco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6110" cy="289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4ABF" w:rsidRPr="00671FF2">
        <w:rPr>
          <w:rFonts w:ascii="Times New Roman" w:hAnsi="Times New Roman" w:cs="Times New Roman"/>
          <w:b/>
          <w:bCs/>
          <w:sz w:val="28"/>
          <w:szCs w:val="28"/>
          <w:lang w:val="en-US"/>
        </w:rPr>
        <w:t>1. Core Components of MQTT</w:t>
      </w:r>
    </w:p>
    <w:p w14:paraId="12D29391" w14:textId="37023B9E" w:rsidR="000F0E21" w:rsidRDefault="000F0E21" w:rsidP="000F0E21">
      <w:pPr>
        <w:pStyle w:val="Caption"/>
        <w:ind w:left="720"/>
        <w:rPr>
          <w:sz w:val="26"/>
          <w:szCs w:val="26"/>
        </w:rPr>
      </w:pPr>
    </w:p>
    <w:p w14:paraId="7F9995C2" w14:textId="77777777" w:rsidR="000F0E21" w:rsidRDefault="000F0E21" w:rsidP="000F0E21">
      <w:pPr>
        <w:pStyle w:val="Caption"/>
        <w:ind w:left="720"/>
        <w:rPr>
          <w:sz w:val="26"/>
          <w:szCs w:val="26"/>
        </w:rPr>
      </w:pPr>
    </w:p>
    <w:p w14:paraId="6958B0B7" w14:textId="3373E15E" w:rsidR="000F0E21" w:rsidRDefault="000F0E21" w:rsidP="000F0E21">
      <w:pPr>
        <w:pStyle w:val="Caption"/>
        <w:ind w:left="720"/>
        <w:rPr>
          <w:noProof/>
        </w:rPr>
      </w:pPr>
      <w:r w:rsidRPr="00DE6D61">
        <w:rPr>
          <w:sz w:val="26"/>
          <w:szCs w:val="26"/>
        </w:rPr>
        <w:t xml:space="preserve">FIGURE </w:t>
      </w:r>
      <w:r>
        <w:rPr>
          <w:sz w:val="26"/>
          <w:szCs w:val="26"/>
        </w:rPr>
        <w:t>5.2</w:t>
      </w:r>
      <w:r w:rsidRPr="00615D8A">
        <w:rPr>
          <w:noProof/>
        </w:rPr>
        <w:t xml:space="preserve"> </w:t>
      </w:r>
      <w:r w:rsidRPr="00E1721B">
        <w:rPr>
          <w:noProof/>
        </w:rPr>
        <w:t>MQTT PUBLISH/SUBSCRIBE MODEL</w:t>
      </w:r>
    </w:p>
    <w:p w14:paraId="47033DAA" w14:textId="77777777" w:rsidR="000F0E21" w:rsidRDefault="000F0E21" w:rsidP="000F0E21">
      <w:pPr>
        <w:rPr>
          <w:lang w:val="en-US" w:bidi="ar-SA"/>
        </w:rPr>
      </w:pPr>
    </w:p>
    <w:p w14:paraId="53824DE5" w14:textId="77777777" w:rsidR="000F0E21" w:rsidRPr="000F0E21" w:rsidRDefault="000F0E21" w:rsidP="000F0E21">
      <w:pPr>
        <w:rPr>
          <w:lang w:val="en-US" w:bidi="ar-SA"/>
        </w:rPr>
      </w:pPr>
    </w:p>
    <w:p w14:paraId="11ED9BA7" w14:textId="77777777" w:rsidR="00AF4ABF" w:rsidRPr="00671FF2" w:rsidRDefault="00AF4ABF" w:rsidP="00267AF3">
      <w:pPr>
        <w:numPr>
          <w:ilvl w:val="0"/>
          <w:numId w:val="76"/>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Client</w:t>
      </w:r>
      <w:r w:rsidRPr="00671FF2">
        <w:rPr>
          <w:rFonts w:ascii="Times New Roman" w:hAnsi="Times New Roman" w:cs="Times New Roman"/>
          <w:sz w:val="28"/>
          <w:szCs w:val="28"/>
          <w:lang w:val="en-US"/>
        </w:rPr>
        <w:t xml:space="preserve">: Any device or application that connects to the MQTT broker. It can be a </w:t>
      </w:r>
      <w:r w:rsidRPr="00671FF2">
        <w:rPr>
          <w:rFonts w:ascii="Times New Roman" w:hAnsi="Times New Roman" w:cs="Times New Roman"/>
          <w:i/>
          <w:iCs/>
          <w:sz w:val="28"/>
          <w:szCs w:val="28"/>
          <w:lang w:val="en-US"/>
        </w:rPr>
        <w:t>publisher</w:t>
      </w:r>
      <w:r w:rsidRPr="00671FF2">
        <w:rPr>
          <w:rFonts w:ascii="Times New Roman" w:hAnsi="Times New Roman" w:cs="Times New Roman"/>
          <w:sz w:val="28"/>
          <w:szCs w:val="28"/>
          <w:lang w:val="en-US"/>
        </w:rPr>
        <w:t xml:space="preserve">, a </w:t>
      </w:r>
      <w:r w:rsidRPr="00671FF2">
        <w:rPr>
          <w:rFonts w:ascii="Times New Roman" w:hAnsi="Times New Roman" w:cs="Times New Roman"/>
          <w:i/>
          <w:iCs/>
          <w:sz w:val="28"/>
          <w:szCs w:val="28"/>
          <w:lang w:val="en-US"/>
        </w:rPr>
        <w:t>subscriber</w:t>
      </w:r>
      <w:r w:rsidRPr="00671FF2">
        <w:rPr>
          <w:rFonts w:ascii="Times New Roman" w:hAnsi="Times New Roman" w:cs="Times New Roman"/>
          <w:sz w:val="28"/>
          <w:szCs w:val="28"/>
          <w:lang w:val="en-US"/>
        </w:rPr>
        <w:t>, or both.</w:t>
      </w:r>
    </w:p>
    <w:p w14:paraId="63790027" w14:textId="77777777" w:rsidR="00AF4ABF" w:rsidRPr="00671FF2" w:rsidRDefault="00AF4ABF" w:rsidP="00267AF3">
      <w:pPr>
        <w:numPr>
          <w:ilvl w:val="0"/>
          <w:numId w:val="76"/>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Broker</w:t>
      </w:r>
      <w:r w:rsidRPr="00671FF2">
        <w:rPr>
          <w:rFonts w:ascii="Times New Roman" w:hAnsi="Times New Roman" w:cs="Times New Roman"/>
          <w:sz w:val="28"/>
          <w:szCs w:val="28"/>
          <w:lang w:val="en-US"/>
        </w:rPr>
        <w:t>: A central server that handles all message routing, filtering, and delivery between clients.</w:t>
      </w:r>
    </w:p>
    <w:p w14:paraId="3407B1A2" w14:textId="16717480" w:rsidR="00AF4ABF" w:rsidRPr="00671FF2" w:rsidRDefault="00AF4ABF" w:rsidP="00267AF3">
      <w:pPr>
        <w:numPr>
          <w:ilvl w:val="0"/>
          <w:numId w:val="76"/>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Topics</w:t>
      </w:r>
      <w:r w:rsidRPr="00671FF2">
        <w:rPr>
          <w:rFonts w:ascii="Times New Roman" w:hAnsi="Times New Roman" w:cs="Times New Roman"/>
          <w:sz w:val="28"/>
          <w:szCs w:val="28"/>
          <w:lang w:val="en-US"/>
        </w:rPr>
        <w:t>: Structured strings (e.g., home/</w:t>
      </w:r>
      <w:r w:rsidR="00190605" w:rsidRPr="00671FF2">
        <w:rPr>
          <w:rFonts w:ascii="Times New Roman" w:hAnsi="Times New Roman" w:cs="Times New Roman"/>
          <w:sz w:val="28"/>
          <w:szCs w:val="28"/>
          <w:lang w:val="en-US"/>
        </w:rPr>
        <w:t>living room</w:t>
      </w:r>
      <w:r w:rsidRPr="00671FF2">
        <w:rPr>
          <w:rFonts w:ascii="Times New Roman" w:hAnsi="Times New Roman" w:cs="Times New Roman"/>
          <w:sz w:val="28"/>
          <w:szCs w:val="28"/>
          <w:lang w:val="en-US"/>
        </w:rPr>
        <w:t>/temperature) used to label and route messages.</w:t>
      </w:r>
    </w:p>
    <w:p w14:paraId="45F8EE39" w14:textId="0CC7F280" w:rsidR="00054FCF" w:rsidRPr="00671FF2" w:rsidRDefault="00AF4ABF" w:rsidP="00267AF3">
      <w:pPr>
        <w:numPr>
          <w:ilvl w:val="0"/>
          <w:numId w:val="76"/>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Messages</w:t>
      </w:r>
      <w:r w:rsidRPr="00671FF2">
        <w:rPr>
          <w:rFonts w:ascii="Times New Roman" w:hAnsi="Times New Roman" w:cs="Times New Roman"/>
          <w:sz w:val="28"/>
          <w:szCs w:val="28"/>
          <w:lang w:val="en-US"/>
        </w:rPr>
        <w:t>: Data payloads (text, JSON, etc.) sent by publishers and received by subscribers.</w:t>
      </w:r>
    </w:p>
    <w:p w14:paraId="546EA5F6" w14:textId="77777777" w:rsidR="00054FCF" w:rsidRDefault="00054FCF" w:rsidP="00267AF3">
      <w:pPr>
        <w:spacing w:line="360" w:lineRule="auto"/>
        <w:jc w:val="center"/>
        <w:rPr>
          <w:rFonts w:ascii="Times New Roman" w:hAnsi="Times New Roman" w:cs="Times New Roman"/>
          <w:b/>
          <w:bCs/>
          <w:sz w:val="28"/>
          <w:szCs w:val="28"/>
          <w:lang w:val="en-US"/>
        </w:rPr>
      </w:pPr>
    </w:p>
    <w:p w14:paraId="691CDDE8" w14:textId="77777777" w:rsidR="000F0E21" w:rsidRPr="00671FF2" w:rsidRDefault="000F0E21" w:rsidP="000F0E21">
      <w:pPr>
        <w:spacing w:line="360" w:lineRule="auto"/>
        <w:rPr>
          <w:rFonts w:ascii="Times New Roman" w:hAnsi="Times New Roman" w:cs="Times New Roman"/>
          <w:b/>
          <w:bCs/>
          <w:sz w:val="28"/>
          <w:szCs w:val="28"/>
          <w:lang w:val="en-US"/>
        </w:rPr>
      </w:pPr>
    </w:p>
    <w:p w14:paraId="1C8DB4A1"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2. Communication Model: Publish/Subscribe</w:t>
      </w:r>
    </w:p>
    <w:p w14:paraId="03573B7D" w14:textId="77777777" w:rsidR="00AF4ABF" w:rsidRPr="00671FF2" w:rsidRDefault="00AF4ABF" w:rsidP="00267AF3">
      <w:p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MQTT uses a </w:t>
      </w:r>
      <w:r w:rsidRPr="00671FF2">
        <w:rPr>
          <w:rFonts w:ascii="Times New Roman" w:hAnsi="Times New Roman" w:cs="Times New Roman"/>
          <w:b/>
          <w:bCs/>
          <w:sz w:val="28"/>
          <w:szCs w:val="28"/>
          <w:lang w:val="en-US"/>
        </w:rPr>
        <w:t>publish/subscribe model</w:t>
      </w:r>
      <w:r w:rsidRPr="00671FF2">
        <w:rPr>
          <w:rFonts w:ascii="Times New Roman" w:hAnsi="Times New Roman" w:cs="Times New Roman"/>
          <w:sz w:val="28"/>
          <w:szCs w:val="28"/>
          <w:lang w:val="en-US"/>
        </w:rPr>
        <w:t xml:space="preserve"> instead of the traditional client-server model. Here's how it works:</w:t>
      </w:r>
    </w:p>
    <w:p w14:paraId="4491EA53"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Step-by-Step Process</w:t>
      </w:r>
    </w:p>
    <w:p w14:paraId="2CD749AC"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Segoe UI Emoji" w:hAnsi="Segoe UI Emoji" w:cs="Segoe UI Emoji"/>
          <w:b/>
          <w:bCs/>
          <w:sz w:val="28"/>
          <w:szCs w:val="28"/>
          <w:lang w:val="en-US"/>
        </w:rPr>
        <w:t>🔹</w:t>
      </w:r>
      <w:r w:rsidRPr="00671FF2">
        <w:rPr>
          <w:rFonts w:ascii="Times New Roman" w:hAnsi="Times New Roman" w:cs="Times New Roman"/>
          <w:b/>
          <w:bCs/>
          <w:sz w:val="28"/>
          <w:szCs w:val="28"/>
          <w:lang w:val="en-US"/>
        </w:rPr>
        <w:t xml:space="preserve"> a. Client Connection</w:t>
      </w:r>
    </w:p>
    <w:p w14:paraId="5A3204F4" w14:textId="77777777" w:rsidR="00AF4ABF" w:rsidRPr="00671FF2" w:rsidRDefault="00AF4ABF" w:rsidP="00267AF3">
      <w:pPr>
        <w:numPr>
          <w:ilvl w:val="0"/>
          <w:numId w:val="77"/>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Each client establishes a </w:t>
      </w:r>
      <w:r w:rsidRPr="00671FF2">
        <w:rPr>
          <w:rFonts w:ascii="Times New Roman" w:hAnsi="Times New Roman" w:cs="Times New Roman"/>
          <w:b/>
          <w:bCs/>
          <w:sz w:val="28"/>
          <w:szCs w:val="28"/>
          <w:lang w:val="en-US"/>
        </w:rPr>
        <w:t>TCP/IP</w:t>
      </w:r>
      <w:r w:rsidRPr="00671FF2">
        <w:rPr>
          <w:rFonts w:ascii="Times New Roman" w:hAnsi="Times New Roman" w:cs="Times New Roman"/>
          <w:sz w:val="28"/>
          <w:szCs w:val="28"/>
          <w:lang w:val="en-US"/>
        </w:rPr>
        <w:t xml:space="preserve"> connection with the </w:t>
      </w:r>
      <w:r w:rsidRPr="00671FF2">
        <w:rPr>
          <w:rFonts w:ascii="Times New Roman" w:hAnsi="Times New Roman" w:cs="Times New Roman"/>
          <w:b/>
          <w:bCs/>
          <w:sz w:val="28"/>
          <w:szCs w:val="28"/>
          <w:lang w:val="en-US"/>
        </w:rPr>
        <w:t>MQTT broker</w:t>
      </w:r>
      <w:r w:rsidRPr="00671FF2">
        <w:rPr>
          <w:rFonts w:ascii="Times New Roman" w:hAnsi="Times New Roman" w:cs="Times New Roman"/>
          <w:sz w:val="28"/>
          <w:szCs w:val="28"/>
          <w:lang w:val="en-US"/>
        </w:rPr>
        <w:t>.</w:t>
      </w:r>
    </w:p>
    <w:p w14:paraId="4BF4EAB1" w14:textId="77777777" w:rsidR="00AF4ABF" w:rsidRPr="00671FF2" w:rsidRDefault="00AF4ABF" w:rsidP="00267AF3">
      <w:pPr>
        <w:numPr>
          <w:ilvl w:val="0"/>
          <w:numId w:val="77"/>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Optionally, it can use </w:t>
      </w:r>
      <w:r w:rsidRPr="00671FF2">
        <w:rPr>
          <w:rFonts w:ascii="Times New Roman" w:hAnsi="Times New Roman" w:cs="Times New Roman"/>
          <w:b/>
          <w:bCs/>
          <w:sz w:val="28"/>
          <w:szCs w:val="28"/>
          <w:lang w:val="en-US"/>
        </w:rPr>
        <w:t>TLS/SSL</w:t>
      </w:r>
      <w:r w:rsidRPr="00671FF2">
        <w:rPr>
          <w:rFonts w:ascii="Times New Roman" w:hAnsi="Times New Roman" w:cs="Times New Roman"/>
          <w:sz w:val="28"/>
          <w:szCs w:val="28"/>
          <w:lang w:val="en-US"/>
        </w:rPr>
        <w:t xml:space="preserve"> for secure communication.</w:t>
      </w:r>
    </w:p>
    <w:p w14:paraId="0DDC7147" w14:textId="77777777" w:rsidR="00AF4ABF" w:rsidRPr="00671FF2" w:rsidRDefault="00AF4ABF" w:rsidP="00267AF3">
      <w:pPr>
        <w:numPr>
          <w:ilvl w:val="0"/>
          <w:numId w:val="77"/>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Upon connection, the client sends a </w:t>
      </w:r>
      <w:r w:rsidRPr="00671FF2">
        <w:rPr>
          <w:rFonts w:ascii="Times New Roman" w:hAnsi="Times New Roman" w:cs="Times New Roman"/>
          <w:b/>
          <w:bCs/>
          <w:sz w:val="28"/>
          <w:szCs w:val="28"/>
          <w:lang w:val="en-US"/>
        </w:rPr>
        <w:t>CONNECT</w:t>
      </w:r>
      <w:r w:rsidRPr="00671FF2">
        <w:rPr>
          <w:rFonts w:ascii="Times New Roman" w:hAnsi="Times New Roman" w:cs="Times New Roman"/>
          <w:sz w:val="28"/>
          <w:szCs w:val="28"/>
          <w:lang w:val="en-US"/>
        </w:rPr>
        <w:t xml:space="preserve"> message with credentials (if required).</w:t>
      </w:r>
    </w:p>
    <w:p w14:paraId="5CF276A0"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Segoe UI Emoji" w:hAnsi="Segoe UI Emoji" w:cs="Segoe UI Emoji"/>
          <w:b/>
          <w:bCs/>
          <w:sz w:val="28"/>
          <w:szCs w:val="28"/>
          <w:lang w:val="en-US"/>
        </w:rPr>
        <w:t>🔹</w:t>
      </w:r>
      <w:r w:rsidRPr="00671FF2">
        <w:rPr>
          <w:rFonts w:ascii="Times New Roman" w:hAnsi="Times New Roman" w:cs="Times New Roman"/>
          <w:b/>
          <w:bCs/>
          <w:sz w:val="28"/>
          <w:szCs w:val="28"/>
          <w:lang w:val="en-US"/>
        </w:rPr>
        <w:t xml:space="preserve"> b. Topic Subscription</w:t>
      </w:r>
    </w:p>
    <w:p w14:paraId="5CBDBD0D" w14:textId="77777777" w:rsidR="00AF4ABF" w:rsidRPr="00671FF2" w:rsidRDefault="00AF4ABF" w:rsidP="00267AF3">
      <w:pPr>
        <w:numPr>
          <w:ilvl w:val="0"/>
          <w:numId w:val="78"/>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A client subscribes to one or more </w:t>
      </w:r>
      <w:r w:rsidRPr="00671FF2">
        <w:rPr>
          <w:rFonts w:ascii="Times New Roman" w:hAnsi="Times New Roman" w:cs="Times New Roman"/>
          <w:b/>
          <w:bCs/>
          <w:sz w:val="28"/>
          <w:szCs w:val="28"/>
          <w:lang w:val="en-US"/>
        </w:rPr>
        <w:t>topics</w:t>
      </w:r>
      <w:r w:rsidRPr="00671FF2">
        <w:rPr>
          <w:rFonts w:ascii="Times New Roman" w:hAnsi="Times New Roman" w:cs="Times New Roman"/>
          <w:sz w:val="28"/>
          <w:szCs w:val="28"/>
          <w:lang w:val="en-US"/>
        </w:rPr>
        <w:t xml:space="preserve"> using the </w:t>
      </w:r>
      <w:r w:rsidRPr="00671FF2">
        <w:rPr>
          <w:rFonts w:ascii="Times New Roman" w:hAnsi="Times New Roman" w:cs="Times New Roman"/>
          <w:b/>
          <w:bCs/>
          <w:sz w:val="28"/>
          <w:szCs w:val="28"/>
          <w:lang w:val="en-US"/>
        </w:rPr>
        <w:t>SUBSCRIBE</w:t>
      </w:r>
      <w:r w:rsidRPr="00671FF2">
        <w:rPr>
          <w:rFonts w:ascii="Times New Roman" w:hAnsi="Times New Roman" w:cs="Times New Roman"/>
          <w:sz w:val="28"/>
          <w:szCs w:val="28"/>
          <w:lang w:val="en-US"/>
        </w:rPr>
        <w:t xml:space="preserve"> message.</w:t>
      </w:r>
    </w:p>
    <w:p w14:paraId="760A8F42" w14:textId="77777777" w:rsidR="00AF4ABF" w:rsidRPr="00671FF2" w:rsidRDefault="00AF4ABF" w:rsidP="00267AF3">
      <w:pPr>
        <w:numPr>
          <w:ilvl w:val="0"/>
          <w:numId w:val="78"/>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The broker stores these subscriptions and listens for messages on these topics.</w:t>
      </w:r>
    </w:p>
    <w:p w14:paraId="0E26DAA1"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Segoe UI Emoji" w:hAnsi="Segoe UI Emoji" w:cs="Segoe UI Emoji"/>
          <w:b/>
          <w:bCs/>
          <w:sz w:val="28"/>
          <w:szCs w:val="28"/>
          <w:lang w:val="en-US"/>
        </w:rPr>
        <w:t>🔹</w:t>
      </w:r>
      <w:r w:rsidRPr="00671FF2">
        <w:rPr>
          <w:rFonts w:ascii="Times New Roman" w:hAnsi="Times New Roman" w:cs="Times New Roman"/>
          <w:b/>
          <w:bCs/>
          <w:sz w:val="28"/>
          <w:szCs w:val="28"/>
          <w:lang w:val="en-US"/>
        </w:rPr>
        <w:t xml:space="preserve"> c. Publishing a Message</w:t>
      </w:r>
    </w:p>
    <w:p w14:paraId="039E0B83" w14:textId="77777777" w:rsidR="00AF4ABF" w:rsidRPr="00671FF2" w:rsidRDefault="00AF4ABF" w:rsidP="00267AF3">
      <w:pPr>
        <w:numPr>
          <w:ilvl w:val="0"/>
          <w:numId w:val="79"/>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A client (publisher) sends a </w:t>
      </w:r>
      <w:r w:rsidRPr="00671FF2">
        <w:rPr>
          <w:rFonts w:ascii="Times New Roman" w:hAnsi="Times New Roman" w:cs="Times New Roman"/>
          <w:b/>
          <w:bCs/>
          <w:sz w:val="28"/>
          <w:szCs w:val="28"/>
          <w:lang w:val="en-US"/>
        </w:rPr>
        <w:t>PUBLISH</w:t>
      </w:r>
      <w:r w:rsidRPr="00671FF2">
        <w:rPr>
          <w:rFonts w:ascii="Times New Roman" w:hAnsi="Times New Roman" w:cs="Times New Roman"/>
          <w:sz w:val="28"/>
          <w:szCs w:val="28"/>
          <w:lang w:val="en-US"/>
        </w:rPr>
        <w:t xml:space="preserve"> message to the broker, with:</w:t>
      </w:r>
    </w:p>
    <w:p w14:paraId="612C5CD5" w14:textId="77777777" w:rsidR="00AF4ABF" w:rsidRPr="00671FF2" w:rsidRDefault="00AF4ABF" w:rsidP="00267AF3">
      <w:pPr>
        <w:numPr>
          <w:ilvl w:val="1"/>
          <w:numId w:val="79"/>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Topic name</w:t>
      </w:r>
    </w:p>
    <w:p w14:paraId="7DF232B7" w14:textId="77777777" w:rsidR="00AF4ABF" w:rsidRPr="00671FF2" w:rsidRDefault="00AF4ABF" w:rsidP="00267AF3">
      <w:pPr>
        <w:numPr>
          <w:ilvl w:val="1"/>
          <w:numId w:val="79"/>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Message payload (data)</w:t>
      </w:r>
    </w:p>
    <w:p w14:paraId="4F90806E" w14:textId="77777777" w:rsidR="00AF4ABF" w:rsidRDefault="00AF4ABF" w:rsidP="00267AF3">
      <w:pPr>
        <w:numPr>
          <w:ilvl w:val="1"/>
          <w:numId w:val="79"/>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Quality of Service (QoS) level</w:t>
      </w:r>
    </w:p>
    <w:p w14:paraId="48EA8B52" w14:textId="77777777" w:rsidR="000F0E21" w:rsidRPr="00671FF2" w:rsidRDefault="000F0E21" w:rsidP="000F0E21">
      <w:pPr>
        <w:spacing w:line="360" w:lineRule="auto"/>
        <w:ind w:left="1440"/>
        <w:rPr>
          <w:rFonts w:ascii="Times New Roman" w:hAnsi="Times New Roman" w:cs="Times New Roman"/>
          <w:sz w:val="28"/>
          <w:szCs w:val="28"/>
          <w:lang w:val="en-US"/>
        </w:rPr>
      </w:pPr>
    </w:p>
    <w:p w14:paraId="759BCFCE"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Segoe UI Emoji" w:hAnsi="Segoe UI Emoji" w:cs="Segoe UI Emoji"/>
          <w:b/>
          <w:bCs/>
          <w:sz w:val="28"/>
          <w:szCs w:val="28"/>
          <w:lang w:val="en-US"/>
        </w:rPr>
        <w:lastRenderedPageBreak/>
        <w:t>🔹</w:t>
      </w:r>
      <w:r w:rsidRPr="00671FF2">
        <w:rPr>
          <w:rFonts w:ascii="Times New Roman" w:hAnsi="Times New Roman" w:cs="Times New Roman"/>
          <w:b/>
          <w:bCs/>
          <w:sz w:val="28"/>
          <w:szCs w:val="28"/>
          <w:lang w:val="en-US"/>
        </w:rPr>
        <w:t xml:space="preserve"> d. Message Routing by Broker</w:t>
      </w:r>
    </w:p>
    <w:p w14:paraId="757FF57D" w14:textId="77777777" w:rsidR="00AF4ABF" w:rsidRPr="00671FF2" w:rsidRDefault="00AF4ABF" w:rsidP="00267AF3">
      <w:pPr>
        <w:numPr>
          <w:ilvl w:val="0"/>
          <w:numId w:val="80"/>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The broker receives the message and checks which clients have subscribed to the topic.</w:t>
      </w:r>
    </w:p>
    <w:p w14:paraId="48F9ACBA" w14:textId="77777777" w:rsidR="00AF4ABF" w:rsidRPr="00671FF2" w:rsidRDefault="00AF4ABF" w:rsidP="00267AF3">
      <w:pPr>
        <w:numPr>
          <w:ilvl w:val="0"/>
          <w:numId w:val="80"/>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It then routes the message to each subscriber based on their QoS preference.</w:t>
      </w:r>
    </w:p>
    <w:p w14:paraId="2D644033"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Segoe UI Emoji" w:hAnsi="Segoe UI Emoji" w:cs="Segoe UI Emoji"/>
          <w:b/>
          <w:bCs/>
          <w:sz w:val="28"/>
          <w:szCs w:val="28"/>
          <w:lang w:val="en-US"/>
        </w:rPr>
        <w:t>🔹</w:t>
      </w:r>
      <w:r w:rsidRPr="00671FF2">
        <w:rPr>
          <w:rFonts w:ascii="Times New Roman" w:hAnsi="Times New Roman" w:cs="Times New Roman"/>
          <w:b/>
          <w:bCs/>
          <w:sz w:val="28"/>
          <w:szCs w:val="28"/>
          <w:lang w:val="en-US"/>
        </w:rPr>
        <w:t xml:space="preserve"> e. Receiving Messages</w:t>
      </w:r>
    </w:p>
    <w:p w14:paraId="79FFBC31" w14:textId="77777777" w:rsidR="00AF4ABF" w:rsidRPr="00671FF2" w:rsidRDefault="00AF4ABF" w:rsidP="00267AF3">
      <w:pPr>
        <w:numPr>
          <w:ilvl w:val="0"/>
          <w:numId w:val="81"/>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Subscribers receive messages in real-time as long as they are connected.</w:t>
      </w:r>
    </w:p>
    <w:p w14:paraId="62E39192" w14:textId="77777777" w:rsidR="00AF4ABF" w:rsidRPr="00671FF2" w:rsidRDefault="00AF4ABF" w:rsidP="00267AF3">
      <w:pPr>
        <w:numPr>
          <w:ilvl w:val="0"/>
          <w:numId w:val="81"/>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For higher QoS levels, the broker ensures message delivery and retransmission if needed.</w:t>
      </w:r>
    </w:p>
    <w:p w14:paraId="4F546BEC" w14:textId="2388B3AF" w:rsidR="00AF4ABF" w:rsidRPr="00671FF2" w:rsidRDefault="00AF4ABF" w:rsidP="00267AF3">
      <w:pPr>
        <w:spacing w:line="360" w:lineRule="auto"/>
        <w:rPr>
          <w:rFonts w:ascii="Times New Roman" w:hAnsi="Times New Roman" w:cs="Times New Roman"/>
          <w:sz w:val="28"/>
          <w:szCs w:val="28"/>
          <w:lang w:val="en-US"/>
        </w:rPr>
      </w:pPr>
    </w:p>
    <w:p w14:paraId="74BD2D6C"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3. Quality of Service (QoS) Levels</w:t>
      </w:r>
    </w:p>
    <w:p w14:paraId="18848FA2" w14:textId="77777777" w:rsidR="00AF4ABF" w:rsidRPr="00671FF2" w:rsidRDefault="00AF4ABF" w:rsidP="00267AF3">
      <w:p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QoS determines the guarantee level of message delivery:</w:t>
      </w:r>
    </w:p>
    <w:p w14:paraId="3086F605" w14:textId="77777777" w:rsidR="00AF4ABF" w:rsidRPr="00671FF2" w:rsidRDefault="00AF4ABF" w:rsidP="00267AF3">
      <w:pPr>
        <w:numPr>
          <w:ilvl w:val="0"/>
          <w:numId w:val="82"/>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QoS 0 (At most once)</w:t>
      </w:r>
      <w:r w:rsidRPr="00671FF2">
        <w:rPr>
          <w:rFonts w:ascii="Times New Roman" w:hAnsi="Times New Roman" w:cs="Times New Roman"/>
          <w:sz w:val="28"/>
          <w:szCs w:val="28"/>
          <w:lang w:val="en-US"/>
        </w:rPr>
        <w:t>: No acknowledgment; message may be lost.</w:t>
      </w:r>
    </w:p>
    <w:p w14:paraId="4498F230" w14:textId="77777777" w:rsidR="00AF4ABF" w:rsidRPr="00671FF2" w:rsidRDefault="00AF4ABF" w:rsidP="00267AF3">
      <w:pPr>
        <w:numPr>
          <w:ilvl w:val="0"/>
          <w:numId w:val="82"/>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QoS 1 (At least once)</w:t>
      </w:r>
      <w:r w:rsidRPr="00671FF2">
        <w:rPr>
          <w:rFonts w:ascii="Times New Roman" w:hAnsi="Times New Roman" w:cs="Times New Roman"/>
          <w:sz w:val="28"/>
          <w:szCs w:val="28"/>
          <w:lang w:val="en-US"/>
        </w:rPr>
        <w:t>: Message is guaranteed to arrive but may be duplicated.</w:t>
      </w:r>
    </w:p>
    <w:p w14:paraId="3D09D5C3" w14:textId="554C6A76" w:rsidR="00AF4ABF" w:rsidRDefault="00AF4ABF" w:rsidP="00267AF3">
      <w:pPr>
        <w:numPr>
          <w:ilvl w:val="0"/>
          <w:numId w:val="82"/>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QoS 2 (Exactly once)</w:t>
      </w:r>
      <w:r w:rsidRPr="00671FF2">
        <w:rPr>
          <w:rFonts w:ascii="Times New Roman" w:hAnsi="Times New Roman" w:cs="Times New Roman"/>
          <w:sz w:val="28"/>
          <w:szCs w:val="28"/>
          <w:lang w:val="en-US"/>
        </w:rPr>
        <w:t>: Ensures one-time message delivery; most reliable and complex.</w:t>
      </w:r>
    </w:p>
    <w:p w14:paraId="75CA9DC5" w14:textId="77777777" w:rsidR="000F0E21" w:rsidRPr="000F0E21" w:rsidRDefault="000F0E21" w:rsidP="000F0E21">
      <w:pPr>
        <w:spacing w:line="360" w:lineRule="auto"/>
        <w:ind w:left="720"/>
        <w:rPr>
          <w:rFonts w:ascii="Times New Roman" w:hAnsi="Times New Roman" w:cs="Times New Roman"/>
          <w:sz w:val="28"/>
          <w:szCs w:val="28"/>
          <w:lang w:val="en-US"/>
        </w:rPr>
      </w:pPr>
    </w:p>
    <w:p w14:paraId="3D5A7314"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4. Retained Messages</w:t>
      </w:r>
    </w:p>
    <w:p w14:paraId="51FDACEB" w14:textId="77777777" w:rsidR="00AF4ABF" w:rsidRPr="00671FF2" w:rsidRDefault="00AF4ABF" w:rsidP="00267AF3">
      <w:pPr>
        <w:numPr>
          <w:ilvl w:val="0"/>
          <w:numId w:val="83"/>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When a message is marked as "retained", the broker stores it.</w:t>
      </w:r>
    </w:p>
    <w:p w14:paraId="1958EC61" w14:textId="623D352B" w:rsidR="00AF4ABF" w:rsidRPr="000F0E21" w:rsidRDefault="00AF4ABF" w:rsidP="00267AF3">
      <w:pPr>
        <w:numPr>
          <w:ilvl w:val="0"/>
          <w:numId w:val="83"/>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Any new subscriber to that topic immediately receives the last retained message.</w:t>
      </w:r>
    </w:p>
    <w:p w14:paraId="037106CE"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lastRenderedPageBreak/>
        <w:t>5. Last Will and Testament (LWT)</w:t>
      </w:r>
    </w:p>
    <w:p w14:paraId="221EBDD7" w14:textId="77777777" w:rsidR="00AF4ABF" w:rsidRPr="00671FF2" w:rsidRDefault="00AF4ABF" w:rsidP="00267AF3">
      <w:pPr>
        <w:numPr>
          <w:ilvl w:val="0"/>
          <w:numId w:val="84"/>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When a client connects, it can register a “Last Will” message.</w:t>
      </w:r>
    </w:p>
    <w:p w14:paraId="1065B301" w14:textId="77777777" w:rsidR="00AF4ABF" w:rsidRPr="00671FF2" w:rsidRDefault="00AF4ABF" w:rsidP="00267AF3">
      <w:pPr>
        <w:numPr>
          <w:ilvl w:val="0"/>
          <w:numId w:val="84"/>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If the client disconnects unexpectedly, the broker sends this message to a specified topic, notifying other clients of the failure.</w:t>
      </w:r>
    </w:p>
    <w:p w14:paraId="2890F54C" w14:textId="49950C3B" w:rsidR="00AF4ABF" w:rsidRPr="00671FF2" w:rsidRDefault="00AF4ABF" w:rsidP="00267AF3">
      <w:pPr>
        <w:spacing w:line="360" w:lineRule="auto"/>
        <w:rPr>
          <w:rFonts w:ascii="Times New Roman" w:hAnsi="Times New Roman" w:cs="Times New Roman"/>
          <w:sz w:val="28"/>
          <w:szCs w:val="28"/>
          <w:lang w:val="en-US"/>
        </w:rPr>
      </w:pPr>
    </w:p>
    <w:p w14:paraId="5C1F2678" w14:textId="77777777" w:rsidR="00AF4ABF" w:rsidRPr="00671FF2" w:rsidRDefault="00AF4ABF" w:rsidP="00267AF3">
      <w:pPr>
        <w:numPr>
          <w:ilvl w:val="0"/>
          <w:numId w:val="76"/>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6. Keep Alive Mechanism</w:t>
      </w:r>
    </w:p>
    <w:p w14:paraId="3213BCD6" w14:textId="77777777" w:rsidR="00AF4ABF" w:rsidRPr="00671FF2" w:rsidRDefault="00AF4ABF" w:rsidP="00267AF3">
      <w:pPr>
        <w:numPr>
          <w:ilvl w:val="0"/>
          <w:numId w:val="8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 xml:space="preserve">MQTT clients send </w:t>
      </w:r>
      <w:r w:rsidRPr="00671FF2">
        <w:rPr>
          <w:rFonts w:ascii="Times New Roman" w:hAnsi="Times New Roman" w:cs="Times New Roman"/>
          <w:b/>
          <w:bCs/>
          <w:sz w:val="28"/>
          <w:szCs w:val="28"/>
          <w:lang w:val="en-US"/>
        </w:rPr>
        <w:t>PINGREQ</w:t>
      </w:r>
      <w:r w:rsidRPr="00671FF2">
        <w:rPr>
          <w:rFonts w:ascii="Times New Roman" w:hAnsi="Times New Roman" w:cs="Times New Roman"/>
          <w:sz w:val="28"/>
          <w:szCs w:val="28"/>
          <w:lang w:val="en-US"/>
        </w:rPr>
        <w:t xml:space="preserve"> messages periodically to inform the broker they’re still connected.</w:t>
      </w:r>
    </w:p>
    <w:p w14:paraId="3A401F28" w14:textId="77777777" w:rsidR="00AF4ABF" w:rsidRPr="00671FF2" w:rsidRDefault="00AF4ABF" w:rsidP="00267AF3">
      <w:pPr>
        <w:numPr>
          <w:ilvl w:val="0"/>
          <w:numId w:val="8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If no message is received within a certain time, the broker assumes the client is disconnected.</w:t>
      </w:r>
    </w:p>
    <w:p w14:paraId="71B1730D" w14:textId="53CB151A" w:rsidR="00AF4ABF" w:rsidRPr="00671FF2" w:rsidRDefault="00AF4ABF" w:rsidP="00267AF3">
      <w:pPr>
        <w:spacing w:line="360" w:lineRule="auto"/>
        <w:rPr>
          <w:rFonts w:ascii="Times New Roman" w:hAnsi="Times New Roman" w:cs="Times New Roman"/>
          <w:sz w:val="28"/>
          <w:szCs w:val="28"/>
          <w:lang w:val="en-US"/>
        </w:rPr>
      </w:pPr>
    </w:p>
    <w:p w14:paraId="3F97BA60" w14:textId="77777777" w:rsidR="00AF4ABF" w:rsidRPr="00671FF2" w:rsidRDefault="00AF4ABF" w:rsidP="00267AF3">
      <w:pPr>
        <w:numPr>
          <w:ilvl w:val="0"/>
          <w:numId w:val="74"/>
        </w:num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t>Applications of MQTT</w:t>
      </w:r>
    </w:p>
    <w:p w14:paraId="3AD5CA12" w14:textId="77777777" w:rsidR="00AF4ABF" w:rsidRPr="00671FF2" w:rsidRDefault="00AF4ABF" w:rsidP="00267AF3">
      <w:pPr>
        <w:numPr>
          <w:ilvl w:val="0"/>
          <w:numId w:val="7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Smart homes and buildings</w:t>
      </w:r>
    </w:p>
    <w:p w14:paraId="36B5DC2C" w14:textId="77777777" w:rsidR="00AF4ABF" w:rsidRPr="00671FF2" w:rsidRDefault="00AF4ABF" w:rsidP="00267AF3">
      <w:pPr>
        <w:numPr>
          <w:ilvl w:val="0"/>
          <w:numId w:val="7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Industrial automation (</w:t>
      </w:r>
      <w:proofErr w:type="spellStart"/>
      <w:r w:rsidRPr="00671FF2">
        <w:rPr>
          <w:rFonts w:ascii="Times New Roman" w:hAnsi="Times New Roman" w:cs="Times New Roman"/>
          <w:sz w:val="28"/>
          <w:szCs w:val="28"/>
          <w:lang w:val="en-US"/>
        </w:rPr>
        <w:t>IIoT</w:t>
      </w:r>
      <w:proofErr w:type="spellEnd"/>
      <w:r w:rsidRPr="00671FF2">
        <w:rPr>
          <w:rFonts w:ascii="Times New Roman" w:hAnsi="Times New Roman" w:cs="Times New Roman"/>
          <w:sz w:val="28"/>
          <w:szCs w:val="28"/>
          <w:lang w:val="en-US"/>
        </w:rPr>
        <w:t>)</w:t>
      </w:r>
    </w:p>
    <w:p w14:paraId="79CC5055" w14:textId="77777777" w:rsidR="00AF4ABF" w:rsidRPr="00671FF2" w:rsidRDefault="00AF4ABF" w:rsidP="00267AF3">
      <w:pPr>
        <w:numPr>
          <w:ilvl w:val="0"/>
          <w:numId w:val="7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Remote monitoring and control</w:t>
      </w:r>
    </w:p>
    <w:p w14:paraId="2E32D09B" w14:textId="77777777" w:rsidR="00AF4ABF" w:rsidRPr="00671FF2" w:rsidRDefault="00AF4ABF" w:rsidP="00267AF3">
      <w:pPr>
        <w:numPr>
          <w:ilvl w:val="0"/>
          <w:numId w:val="7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Real-time analytics in logistics and transportation</w:t>
      </w:r>
    </w:p>
    <w:p w14:paraId="5CAAD5BC" w14:textId="77777777" w:rsidR="00792F87" w:rsidRDefault="00AF4ABF" w:rsidP="00267AF3">
      <w:pPr>
        <w:numPr>
          <w:ilvl w:val="0"/>
          <w:numId w:val="75"/>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Healthcare and wearable devices</w:t>
      </w:r>
    </w:p>
    <w:p w14:paraId="2C6F5129" w14:textId="77777777" w:rsidR="000F0E21" w:rsidRDefault="000F0E21" w:rsidP="000F0E21">
      <w:pPr>
        <w:spacing w:line="360" w:lineRule="auto"/>
        <w:ind w:left="720"/>
        <w:rPr>
          <w:rFonts w:ascii="Times New Roman" w:hAnsi="Times New Roman" w:cs="Times New Roman"/>
          <w:sz w:val="28"/>
          <w:szCs w:val="28"/>
          <w:lang w:val="en-US"/>
        </w:rPr>
      </w:pPr>
    </w:p>
    <w:p w14:paraId="414ABBC0" w14:textId="77777777" w:rsidR="000F0E21" w:rsidRDefault="000F0E21" w:rsidP="000F0E21">
      <w:pPr>
        <w:spacing w:line="360" w:lineRule="auto"/>
        <w:ind w:left="720"/>
        <w:rPr>
          <w:rFonts w:ascii="Times New Roman" w:hAnsi="Times New Roman" w:cs="Times New Roman"/>
          <w:sz w:val="28"/>
          <w:szCs w:val="28"/>
          <w:lang w:val="en-US"/>
        </w:rPr>
      </w:pPr>
    </w:p>
    <w:p w14:paraId="1908A604" w14:textId="77777777" w:rsidR="000F0E21" w:rsidRDefault="000F0E21" w:rsidP="000F0E21">
      <w:pPr>
        <w:spacing w:line="360" w:lineRule="auto"/>
        <w:ind w:left="720"/>
        <w:rPr>
          <w:rFonts w:ascii="Times New Roman" w:hAnsi="Times New Roman" w:cs="Times New Roman"/>
          <w:sz w:val="28"/>
          <w:szCs w:val="28"/>
          <w:lang w:val="en-US"/>
        </w:rPr>
      </w:pPr>
    </w:p>
    <w:p w14:paraId="4F6E4E0F" w14:textId="77777777" w:rsidR="000F0E21" w:rsidRPr="00671FF2" w:rsidRDefault="000F0E21" w:rsidP="000F0E21">
      <w:pPr>
        <w:spacing w:line="360" w:lineRule="auto"/>
        <w:ind w:left="720"/>
        <w:rPr>
          <w:rFonts w:ascii="Times New Roman" w:hAnsi="Times New Roman" w:cs="Times New Roman"/>
          <w:sz w:val="28"/>
          <w:szCs w:val="28"/>
          <w:lang w:val="en-US"/>
        </w:rPr>
      </w:pPr>
    </w:p>
    <w:p w14:paraId="2EC8C859" w14:textId="77777777" w:rsidR="00792F87" w:rsidRPr="00671FF2" w:rsidRDefault="00792F87" w:rsidP="00267AF3">
      <w:pPr>
        <w:spacing w:line="360" w:lineRule="auto"/>
        <w:rPr>
          <w:rFonts w:ascii="Times New Roman" w:hAnsi="Times New Roman" w:cs="Times New Roman"/>
          <w:b/>
          <w:bCs/>
          <w:sz w:val="28"/>
          <w:szCs w:val="28"/>
          <w:lang w:val="en-US"/>
        </w:rPr>
      </w:pPr>
      <w:r w:rsidRPr="00671FF2">
        <w:rPr>
          <w:rFonts w:ascii="Times New Roman" w:hAnsi="Times New Roman" w:cs="Times New Roman"/>
          <w:b/>
          <w:bCs/>
          <w:sz w:val="28"/>
          <w:szCs w:val="28"/>
          <w:lang w:val="en-US"/>
        </w:rPr>
        <w:lastRenderedPageBreak/>
        <w:t>ADVANTAGES OF MQTT</w:t>
      </w:r>
    </w:p>
    <w:p w14:paraId="3012A0FF" w14:textId="77777777" w:rsidR="00792F87" w:rsidRPr="00671FF2" w:rsidRDefault="00792F87" w:rsidP="00267AF3">
      <w:pPr>
        <w:numPr>
          <w:ilvl w:val="0"/>
          <w:numId w:val="86"/>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It requires minimal resources since it is </w:t>
      </w:r>
      <w:r w:rsidRPr="00671FF2">
        <w:rPr>
          <w:rFonts w:ascii="Times New Roman" w:hAnsi="Times New Roman" w:cs="Times New Roman"/>
          <w:b/>
          <w:bCs/>
          <w:sz w:val="28"/>
          <w:szCs w:val="28"/>
          <w:lang w:val="en-US"/>
        </w:rPr>
        <w:t>lightweight and efficient</w:t>
      </w:r>
    </w:p>
    <w:p w14:paraId="55B71427" w14:textId="77777777" w:rsidR="00792F87" w:rsidRPr="00671FF2" w:rsidRDefault="00792F87" w:rsidP="00267AF3">
      <w:pPr>
        <w:numPr>
          <w:ilvl w:val="0"/>
          <w:numId w:val="86"/>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Supports </w:t>
      </w:r>
      <w:r w:rsidRPr="00671FF2">
        <w:rPr>
          <w:rFonts w:ascii="Times New Roman" w:hAnsi="Times New Roman" w:cs="Times New Roman"/>
          <w:b/>
          <w:bCs/>
          <w:sz w:val="28"/>
          <w:szCs w:val="28"/>
          <w:lang w:val="en-US"/>
        </w:rPr>
        <w:t>bi-directional</w:t>
      </w:r>
      <w:r w:rsidRPr="00671FF2">
        <w:rPr>
          <w:rFonts w:ascii="Times New Roman" w:hAnsi="Times New Roman" w:cs="Times New Roman"/>
          <w:sz w:val="28"/>
          <w:szCs w:val="28"/>
          <w:lang w:val="en-US"/>
        </w:rPr>
        <w:t> messaging between device and cloud</w:t>
      </w:r>
    </w:p>
    <w:p w14:paraId="6B8CFAE0" w14:textId="77777777" w:rsidR="00792F87" w:rsidRPr="00671FF2" w:rsidRDefault="00792F87" w:rsidP="00267AF3">
      <w:pPr>
        <w:numPr>
          <w:ilvl w:val="0"/>
          <w:numId w:val="86"/>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Can </w:t>
      </w:r>
      <w:r w:rsidRPr="00671FF2">
        <w:rPr>
          <w:rFonts w:ascii="Times New Roman" w:hAnsi="Times New Roman" w:cs="Times New Roman"/>
          <w:b/>
          <w:bCs/>
          <w:sz w:val="28"/>
          <w:szCs w:val="28"/>
          <w:lang w:val="en-US"/>
        </w:rPr>
        <w:t>scale to millions</w:t>
      </w:r>
      <w:r w:rsidRPr="00671FF2">
        <w:rPr>
          <w:rFonts w:ascii="Times New Roman" w:hAnsi="Times New Roman" w:cs="Times New Roman"/>
          <w:sz w:val="28"/>
          <w:szCs w:val="28"/>
          <w:lang w:val="en-US"/>
        </w:rPr>
        <w:t> of connected devices</w:t>
      </w:r>
    </w:p>
    <w:p w14:paraId="1A8153FF" w14:textId="77777777" w:rsidR="00792F87" w:rsidRPr="00671FF2" w:rsidRDefault="00792F87" w:rsidP="00267AF3">
      <w:pPr>
        <w:numPr>
          <w:ilvl w:val="0"/>
          <w:numId w:val="86"/>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Supports </w:t>
      </w:r>
      <w:r w:rsidRPr="00671FF2">
        <w:rPr>
          <w:rFonts w:ascii="Times New Roman" w:hAnsi="Times New Roman" w:cs="Times New Roman"/>
          <w:b/>
          <w:bCs/>
          <w:sz w:val="28"/>
          <w:szCs w:val="28"/>
          <w:lang w:val="en-US"/>
        </w:rPr>
        <w:t>reliable message</w:t>
      </w:r>
      <w:r w:rsidRPr="00671FF2">
        <w:rPr>
          <w:rFonts w:ascii="Times New Roman" w:hAnsi="Times New Roman" w:cs="Times New Roman"/>
          <w:sz w:val="28"/>
          <w:szCs w:val="28"/>
          <w:lang w:val="en-US"/>
        </w:rPr>
        <w:t> delivery through 3 QoS levels</w:t>
      </w:r>
    </w:p>
    <w:p w14:paraId="6E801169" w14:textId="77777777" w:rsidR="00792F87" w:rsidRPr="00671FF2" w:rsidRDefault="00792F87" w:rsidP="00267AF3">
      <w:pPr>
        <w:numPr>
          <w:ilvl w:val="0"/>
          <w:numId w:val="86"/>
        </w:numPr>
        <w:spacing w:line="360" w:lineRule="auto"/>
        <w:rPr>
          <w:rFonts w:ascii="Times New Roman" w:hAnsi="Times New Roman" w:cs="Times New Roman"/>
          <w:sz w:val="28"/>
          <w:szCs w:val="28"/>
          <w:lang w:val="en-US"/>
        </w:rPr>
      </w:pPr>
      <w:r w:rsidRPr="00671FF2">
        <w:rPr>
          <w:rFonts w:ascii="Times New Roman" w:hAnsi="Times New Roman" w:cs="Times New Roman"/>
          <w:sz w:val="28"/>
          <w:szCs w:val="28"/>
          <w:lang w:val="en-US"/>
        </w:rPr>
        <w:t>Works well over </w:t>
      </w:r>
      <w:r w:rsidRPr="00671FF2">
        <w:rPr>
          <w:rFonts w:ascii="Times New Roman" w:hAnsi="Times New Roman" w:cs="Times New Roman"/>
          <w:b/>
          <w:bCs/>
          <w:sz w:val="28"/>
          <w:szCs w:val="28"/>
          <w:lang w:val="en-US"/>
        </w:rPr>
        <w:t>unreliable networks</w:t>
      </w:r>
    </w:p>
    <w:p w14:paraId="4228D6B1" w14:textId="77777777" w:rsidR="00792F87" w:rsidRPr="00671FF2" w:rsidRDefault="00792F87" w:rsidP="00267AF3">
      <w:pPr>
        <w:numPr>
          <w:ilvl w:val="0"/>
          <w:numId w:val="86"/>
        </w:numPr>
        <w:spacing w:line="360" w:lineRule="auto"/>
        <w:rPr>
          <w:rFonts w:ascii="Times New Roman" w:hAnsi="Times New Roman" w:cs="Times New Roman"/>
          <w:sz w:val="28"/>
          <w:szCs w:val="28"/>
          <w:lang w:val="en-US"/>
        </w:rPr>
      </w:pPr>
      <w:r w:rsidRPr="00671FF2">
        <w:rPr>
          <w:rFonts w:ascii="Times New Roman" w:hAnsi="Times New Roman" w:cs="Times New Roman"/>
          <w:b/>
          <w:bCs/>
          <w:sz w:val="28"/>
          <w:szCs w:val="28"/>
          <w:lang w:val="en-US"/>
        </w:rPr>
        <w:t>Security enabled</w:t>
      </w:r>
      <w:r w:rsidRPr="00671FF2">
        <w:rPr>
          <w:rFonts w:ascii="Times New Roman" w:hAnsi="Times New Roman" w:cs="Times New Roman"/>
          <w:sz w:val="28"/>
          <w:szCs w:val="28"/>
          <w:lang w:val="en-US"/>
        </w:rPr>
        <w:t>, so it works with TLS and common authentication protocols</w:t>
      </w:r>
    </w:p>
    <w:p w14:paraId="297ABD20" w14:textId="77777777" w:rsidR="003D075D" w:rsidRDefault="003D075D" w:rsidP="00267AF3">
      <w:pPr>
        <w:spacing w:line="360" w:lineRule="auto"/>
      </w:pPr>
    </w:p>
    <w:p w14:paraId="5ED88CE5" w14:textId="341F227C" w:rsidR="00AF6935" w:rsidRPr="00792F87" w:rsidRDefault="00456E67" w:rsidP="00267AF3">
      <w:pPr>
        <w:spacing w:line="360" w:lineRule="auto"/>
        <w:rPr>
          <w:lang w:val="en-US"/>
        </w:rPr>
      </w:pPr>
      <w:r>
        <w:br w:type="page"/>
      </w:r>
      <w:bookmarkStart w:id="53" w:name="_Toc161248762"/>
      <w:bookmarkStart w:id="54" w:name="_Toc161258461"/>
    </w:p>
    <w:p w14:paraId="5068CE28" w14:textId="40F31392" w:rsidR="008A2B48" w:rsidRPr="008A2B48" w:rsidRDefault="008A2B48" w:rsidP="00267AF3">
      <w:pPr>
        <w:pStyle w:val="Caption"/>
        <w:spacing w:line="360" w:lineRule="auto"/>
        <w:rPr>
          <w:sz w:val="36"/>
          <w:szCs w:val="22"/>
        </w:rPr>
      </w:pPr>
      <w:r>
        <w:rPr>
          <w:sz w:val="36"/>
          <w:szCs w:val="22"/>
        </w:rPr>
        <w:lastRenderedPageBreak/>
        <w:t xml:space="preserve">CHAPTER </w:t>
      </w:r>
      <w:r w:rsidR="00D91E77">
        <w:rPr>
          <w:sz w:val="36"/>
          <w:szCs w:val="22"/>
        </w:rPr>
        <w:t>6</w:t>
      </w:r>
    </w:p>
    <w:bookmarkEnd w:id="53"/>
    <w:bookmarkEnd w:id="54"/>
    <w:p w14:paraId="37C04BF9" w14:textId="6A94A70B" w:rsidR="00AF6935" w:rsidRDefault="00360832" w:rsidP="00267AF3">
      <w:pPr>
        <w:pStyle w:val="H218B"/>
        <w:spacing w:after="0"/>
      </w:pPr>
      <w:r>
        <w:t>RESULT AND OUTPUT</w:t>
      </w:r>
    </w:p>
    <w:p w14:paraId="672F62B3" w14:textId="5547F2FE" w:rsidR="00AF6935" w:rsidRDefault="00360832" w:rsidP="00D90C69">
      <w:pPr>
        <w:pStyle w:val="H316B"/>
        <w:spacing w:line="360" w:lineRule="auto"/>
        <w:jc w:val="left"/>
      </w:pPr>
      <w:r>
        <w:t>6.1 PROJECT LAYOUT</w:t>
      </w:r>
    </w:p>
    <w:p w14:paraId="1FEA65AA" w14:textId="101C787D" w:rsidR="00AF6935" w:rsidRDefault="00AF6935" w:rsidP="00267AF3">
      <w:pPr>
        <w:spacing w:after="0" w:line="360" w:lineRule="auto"/>
      </w:pPr>
    </w:p>
    <w:p w14:paraId="58E44ED2" w14:textId="77777777" w:rsidR="00607E92" w:rsidRDefault="00A37172" w:rsidP="00267AF3">
      <w:pPr>
        <w:keepNext/>
        <w:spacing w:after="0" w:line="360" w:lineRule="auto"/>
      </w:pPr>
      <w:r>
        <w:rPr>
          <w:noProof/>
        </w:rPr>
        <w:drawing>
          <wp:inline distT="0" distB="0" distL="0" distR="0" wp14:anchorId="3BE5D6B9" wp14:editId="60B31FD7">
            <wp:extent cx="5731510" cy="3714115"/>
            <wp:effectExtent l="0" t="0" r="2540" b="635"/>
            <wp:docPr id="989376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714115"/>
                    </a:xfrm>
                    <a:prstGeom prst="rect">
                      <a:avLst/>
                    </a:prstGeom>
                    <a:noFill/>
                    <a:ln>
                      <a:noFill/>
                    </a:ln>
                  </pic:spPr>
                </pic:pic>
              </a:graphicData>
            </a:graphic>
          </wp:inline>
        </w:drawing>
      </w:r>
    </w:p>
    <w:p w14:paraId="271876F3" w14:textId="30836F27" w:rsidR="00607E92" w:rsidRDefault="00607E92" w:rsidP="00267AF3">
      <w:pPr>
        <w:pStyle w:val="Caption"/>
        <w:spacing w:line="360" w:lineRule="auto"/>
        <w:jc w:val="left"/>
      </w:pPr>
    </w:p>
    <w:p w14:paraId="137677B5" w14:textId="77777777" w:rsidR="00607E92" w:rsidRDefault="00607E92" w:rsidP="00267AF3">
      <w:pPr>
        <w:pStyle w:val="Caption"/>
        <w:spacing w:line="360" w:lineRule="auto"/>
        <w:jc w:val="left"/>
      </w:pPr>
    </w:p>
    <w:p w14:paraId="7E4AEF2A" w14:textId="10DFC75B" w:rsidR="00AF6935" w:rsidRDefault="00607E92" w:rsidP="00267AF3">
      <w:pPr>
        <w:pStyle w:val="Caption"/>
        <w:spacing w:line="360" w:lineRule="auto"/>
      </w:pPr>
      <w:bookmarkStart w:id="55" w:name="_Toc198192973"/>
      <w:r w:rsidRPr="00FE1859">
        <w:t>FIGURE</w:t>
      </w:r>
      <w:r w:rsidR="00D90C69">
        <w:t xml:space="preserve"> 6.1</w:t>
      </w:r>
      <w:r w:rsidRPr="00AA7209">
        <w:rPr>
          <w:noProof/>
        </w:rPr>
        <w:t>: LAYOUT</w:t>
      </w:r>
      <w:bookmarkEnd w:id="55"/>
    </w:p>
    <w:p w14:paraId="1BC6183E" w14:textId="6CF707F9" w:rsidR="00AF6935" w:rsidRDefault="00AF6935" w:rsidP="00267AF3">
      <w:pPr>
        <w:spacing w:after="0" w:line="360" w:lineRule="auto"/>
      </w:pPr>
    </w:p>
    <w:p w14:paraId="199CD147" w14:textId="1B9A7CEC" w:rsidR="00AF6935" w:rsidRDefault="00782DCF" w:rsidP="00267AF3">
      <w:pPr>
        <w:pStyle w:val="H316B"/>
        <w:spacing w:line="360" w:lineRule="auto"/>
      </w:pPr>
      <w:r>
        <w:lastRenderedPageBreak/>
        <w:t>6.2 MQTT PANEL INTERFACE</w:t>
      </w:r>
    </w:p>
    <w:p w14:paraId="30154099" w14:textId="290941BF" w:rsidR="00AF6935" w:rsidRDefault="00782DCF" w:rsidP="00267AF3">
      <w:pPr>
        <w:keepNext/>
        <w:spacing w:after="0" w:line="360" w:lineRule="auto"/>
        <w:jc w:val="center"/>
      </w:pPr>
      <w:r>
        <w:rPr>
          <w:noProof/>
        </w:rPr>
        <w:drawing>
          <wp:anchor distT="0" distB="0" distL="114300" distR="114300" simplePos="0" relativeHeight="251720704" behindDoc="0" locked="0" layoutInCell="1" allowOverlap="1" wp14:anchorId="10A3EA5E" wp14:editId="4FEF02CB">
            <wp:simplePos x="0" y="0"/>
            <wp:positionH relativeFrom="margin">
              <wp:posOffset>0</wp:posOffset>
            </wp:positionH>
            <wp:positionV relativeFrom="paragraph">
              <wp:posOffset>268182</wp:posOffset>
            </wp:positionV>
            <wp:extent cx="2370455" cy="4895850"/>
            <wp:effectExtent l="0" t="0" r="0" b="0"/>
            <wp:wrapTopAndBottom/>
            <wp:docPr id="1453163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7002"/>
                    <a:stretch/>
                  </pic:blipFill>
                  <pic:spPr bwMode="auto">
                    <a:xfrm>
                      <a:off x="0" y="0"/>
                      <a:ext cx="2370455" cy="4895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8" behindDoc="0" locked="0" layoutInCell="1" allowOverlap="1" wp14:anchorId="76EDA877" wp14:editId="3BB56AEA">
            <wp:simplePos x="0" y="0"/>
            <wp:positionH relativeFrom="margin">
              <wp:posOffset>3331210</wp:posOffset>
            </wp:positionH>
            <wp:positionV relativeFrom="paragraph">
              <wp:posOffset>252942</wp:posOffset>
            </wp:positionV>
            <wp:extent cx="2397760" cy="4885055"/>
            <wp:effectExtent l="0" t="0" r="2540" b="0"/>
            <wp:wrapTopAndBottom/>
            <wp:docPr id="1923638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6379"/>
                    <a:stretch/>
                  </pic:blipFill>
                  <pic:spPr bwMode="auto">
                    <a:xfrm>
                      <a:off x="0" y="0"/>
                      <a:ext cx="2397760" cy="4885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5C0313" w14:textId="661CC1A7" w:rsidR="00AF6935" w:rsidRDefault="00AF6935" w:rsidP="00267AF3">
      <w:pPr>
        <w:keepNext/>
        <w:spacing w:after="0" w:line="360" w:lineRule="auto"/>
        <w:jc w:val="center"/>
      </w:pPr>
    </w:p>
    <w:p w14:paraId="76EED367" w14:textId="783E0DB0" w:rsidR="00AF6935" w:rsidRDefault="00782DCF" w:rsidP="00267AF3">
      <w:pPr>
        <w:keepNext/>
        <w:spacing w:after="0" w:line="360" w:lineRule="auto"/>
        <w:jc w:val="center"/>
      </w:pPr>
      <w:r>
        <w:rPr>
          <w:noProof/>
        </w:rPr>
        <mc:AlternateContent>
          <mc:Choice Requires="wps">
            <w:drawing>
              <wp:anchor distT="0" distB="0" distL="114300" distR="114300" simplePos="0" relativeHeight="251723776" behindDoc="0" locked="0" layoutInCell="1" allowOverlap="1" wp14:anchorId="35620540" wp14:editId="191F9AD0">
                <wp:simplePos x="0" y="0"/>
                <wp:positionH relativeFrom="margin">
                  <wp:align>center</wp:align>
                </wp:positionH>
                <wp:positionV relativeFrom="paragraph">
                  <wp:posOffset>231775</wp:posOffset>
                </wp:positionV>
                <wp:extent cx="2962910" cy="635"/>
                <wp:effectExtent l="0" t="0" r="8890" b="0"/>
                <wp:wrapTopAndBottom/>
                <wp:docPr id="1277813598" name="Text Box 1"/>
                <wp:cNvGraphicFramePr/>
                <a:graphic xmlns:a="http://schemas.openxmlformats.org/drawingml/2006/main">
                  <a:graphicData uri="http://schemas.microsoft.com/office/word/2010/wordprocessingShape">
                    <wps:wsp>
                      <wps:cNvSpPr txBox="1"/>
                      <wps:spPr>
                        <a:xfrm>
                          <a:off x="0" y="0"/>
                          <a:ext cx="2962910" cy="635"/>
                        </a:xfrm>
                        <a:prstGeom prst="rect">
                          <a:avLst/>
                        </a:prstGeom>
                        <a:solidFill>
                          <a:prstClr val="white"/>
                        </a:solidFill>
                        <a:ln>
                          <a:noFill/>
                        </a:ln>
                      </wps:spPr>
                      <wps:txbx>
                        <w:txbxContent>
                          <w:p w14:paraId="19E7315F" w14:textId="139A256D" w:rsidR="00FB7ACD" w:rsidRPr="00782DCF" w:rsidRDefault="00FB7ACD" w:rsidP="00782DCF">
                            <w:pPr>
                              <w:pStyle w:val="Caption"/>
                            </w:pPr>
                            <w:r>
                              <w:t xml:space="preserve">FIGURE 6.2: </w:t>
                            </w:r>
                            <w:r w:rsidR="00782DCF">
                              <w:t xml:space="preserve">MQTT Panel Interface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620540" id="_x0000_s1029" type="#_x0000_t202" style="position:absolute;left:0;text-align:left;margin-left:0;margin-top:18.25pt;width:233.3pt;height:.05pt;z-index:2517237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XsvGgIAAD8EAAAOAAAAZHJzL2Uyb0RvYy54bWysU8Fu2zAMvQ/YPwi6L05SL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zz28X8dkYhSbHFzcd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" stroked="f">
                <v:textbox style="mso-fit-shape-to-text:t" inset="0,0,0,0">
                  <w:txbxContent>
                    <w:p w14:paraId="19E7315F" w14:textId="139A256D" w:rsidR="00FB7ACD" w:rsidRPr="00782DCF" w:rsidRDefault="00FB7ACD" w:rsidP="00782DCF">
                      <w:pPr>
                        <w:pStyle w:val="Caption"/>
                      </w:pPr>
                      <w:r>
                        <w:t xml:space="preserve">FIGURE 6.2: </w:t>
                      </w:r>
                      <w:r w:rsidR="00782DCF">
                        <w:t xml:space="preserve">MQTT Panel Interface  </w:t>
                      </w:r>
                    </w:p>
                  </w:txbxContent>
                </v:textbox>
                <w10:wrap type="topAndBottom" anchorx="margin"/>
              </v:shape>
            </w:pict>
          </mc:Fallback>
        </mc:AlternateContent>
      </w:r>
    </w:p>
    <w:p w14:paraId="43311F03" w14:textId="3D7E3523" w:rsidR="00AF6935" w:rsidRDefault="00AF6935" w:rsidP="00267AF3">
      <w:pPr>
        <w:keepNext/>
        <w:spacing w:after="0" w:line="360" w:lineRule="auto"/>
        <w:jc w:val="center"/>
      </w:pPr>
    </w:p>
    <w:p w14:paraId="4E7F9506" w14:textId="77777777" w:rsidR="00AF6935" w:rsidRDefault="00AF6935" w:rsidP="00267AF3">
      <w:pPr>
        <w:keepNext/>
        <w:spacing w:after="0" w:line="360" w:lineRule="auto"/>
        <w:jc w:val="center"/>
      </w:pPr>
    </w:p>
    <w:p w14:paraId="7885654E" w14:textId="77777777" w:rsidR="00AF6935" w:rsidRDefault="00AF6935" w:rsidP="00267AF3">
      <w:pPr>
        <w:spacing w:after="0" w:line="360" w:lineRule="auto"/>
      </w:pPr>
    </w:p>
    <w:p w14:paraId="308C490A" w14:textId="77777777" w:rsidR="00AF6935" w:rsidRDefault="00AF6935" w:rsidP="00267AF3">
      <w:pPr>
        <w:spacing w:after="0" w:line="360" w:lineRule="auto"/>
      </w:pPr>
    </w:p>
    <w:p w14:paraId="10DAC719" w14:textId="77777777" w:rsidR="00AF6935" w:rsidRDefault="00AF6935" w:rsidP="00267AF3">
      <w:pPr>
        <w:spacing w:after="0" w:line="360" w:lineRule="auto"/>
      </w:pPr>
    </w:p>
    <w:p w14:paraId="3414C1FB" w14:textId="77777777" w:rsidR="00AF6935" w:rsidRDefault="00AF6935" w:rsidP="00267AF3">
      <w:pPr>
        <w:spacing w:after="0" w:line="360" w:lineRule="auto"/>
      </w:pPr>
    </w:p>
    <w:p w14:paraId="2A203E09" w14:textId="77777777" w:rsidR="00AA00FA" w:rsidRDefault="00AA00FA" w:rsidP="00267AF3">
      <w:pPr>
        <w:spacing w:after="0" w:line="360" w:lineRule="auto"/>
      </w:pPr>
    </w:p>
    <w:p w14:paraId="5D0E1C21" w14:textId="77777777" w:rsidR="00FB7ACD" w:rsidRDefault="00FB7ACD" w:rsidP="00267AF3">
      <w:pPr>
        <w:spacing w:after="0" w:line="360" w:lineRule="auto"/>
      </w:pPr>
    </w:p>
    <w:p w14:paraId="013FB59B" w14:textId="6C6921E6" w:rsidR="004610C8" w:rsidRDefault="004610C8" w:rsidP="00267AF3">
      <w:pPr>
        <w:spacing w:after="0" w:line="360" w:lineRule="auto"/>
      </w:pPr>
    </w:p>
    <w:p w14:paraId="3F10992A" w14:textId="46DF9FA0" w:rsidR="00F86E61" w:rsidRDefault="00B2040C" w:rsidP="00F86E61">
      <w:pPr>
        <w:pStyle w:val="H316B"/>
      </w:pPr>
      <w:r>
        <w:lastRenderedPageBreak/>
        <w:t xml:space="preserve">6.3 </w:t>
      </w:r>
      <w:r w:rsidR="00F86E61">
        <w:t>WORKING</w:t>
      </w:r>
    </w:p>
    <w:p w14:paraId="7A19016C" w14:textId="77777777" w:rsidR="00F86E61" w:rsidRDefault="00F86E61" w:rsidP="00F86E61">
      <w:pPr>
        <w:pStyle w:val="Caption"/>
        <w:rPr>
          <w:noProof/>
        </w:rPr>
      </w:pPr>
    </w:p>
    <w:p w14:paraId="593EF6D2" w14:textId="77777777" w:rsidR="00F86E61" w:rsidRDefault="00F86E61" w:rsidP="00F86E61">
      <w:pPr>
        <w:pStyle w:val="Caption"/>
      </w:pPr>
      <w:r>
        <w:rPr>
          <w:noProof/>
        </w:rPr>
        <w:drawing>
          <wp:inline distT="0" distB="0" distL="0" distR="0" wp14:anchorId="15F8352A" wp14:editId="0BCA064F">
            <wp:extent cx="5730240" cy="3741420"/>
            <wp:effectExtent l="0" t="0" r="3810" b="0"/>
            <wp:docPr id="1977033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0240" cy="3741420"/>
                    </a:xfrm>
                    <a:prstGeom prst="rect">
                      <a:avLst/>
                    </a:prstGeom>
                    <a:noFill/>
                    <a:ln>
                      <a:noFill/>
                    </a:ln>
                  </pic:spPr>
                </pic:pic>
              </a:graphicData>
            </a:graphic>
          </wp:inline>
        </w:drawing>
      </w:r>
    </w:p>
    <w:p w14:paraId="095B0970" w14:textId="5729014E" w:rsidR="00F86E61" w:rsidRPr="00F86E61" w:rsidRDefault="00F86E61" w:rsidP="00F86E61">
      <w:pPr>
        <w:pStyle w:val="Caption"/>
      </w:pPr>
      <w:r>
        <w:t>FIGURE 6.3: WORKING</w:t>
      </w:r>
      <w:r w:rsidR="004610C8">
        <w:br w:type="page"/>
      </w:r>
    </w:p>
    <w:p w14:paraId="1024ABF5" w14:textId="39CFDE63" w:rsidR="00A960B4" w:rsidRPr="00A960B4" w:rsidRDefault="00A960B4" w:rsidP="00A960B4">
      <w:pPr>
        <w:pStyle w:val="Caption"/>
        <w:rPr>
          <w:sz w:val="36"/>
          <w:szCs w:val="36"/>
        </w:rPr>
      </w:pPr>
      <w:r w:rsidRPr="00A960B4">
        <w:rPr>
          <w:sz w:val="36"/>
          <w:szCs w:val="36"/>
        </w:rPr>
        <w:lastRenderedPageBreak/>
        <w:t>CHAPTER 7</w:t>
      </w:r>
    </w:p>
    <w:p w14:paraId="0CE6C9D3" w14:textId="70232A8F" w:rsidR="00F86E61" w:rsidRDefault="00F86E61" w:rsidP="00F86E61">
      <w:pPr>
        <w:pStyle w:val="H218B"/>
        <w:rPr>
          <w:lang w:val="en-US"/>
        </w:rPr>
      </w:pPr>
      <w:r>
        <w:rPr>
          <w:lang w:val="en-US"/>
        </w:rPr>
        <w:t xml:space="preserve">TESTING </w:t>
      </w:r>
      <w:r w:rsidR="00A960B4">
        <w:rPr>
          <w:lang w:val="en-US"/>
        </w:rPr>
        <w:t>AND VALIDATION</w:t>
      </w:r>
    </w:p>
    <w:p w14:paraId="090BB4E3" w14:textId="36FD83B6"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The developed system was rigorously tested under standard home conditions to verify the functionality of environmental monitoring, energy consumption tracking, MQTT communication, and appliance control. Each component performed reliably, and the integrated system responded accurately to both sensor inputs and user commands.</w:t>
      </w:r>
    </w:p>
    <w:p w14:paraId="212724A2" w14:textId="3B5DB416" w:rsidR="007A12D6" w:rsidRPr="007A12D6" w:rsidRDefault="00A960B4" w:rsidP="00ED7F7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7A12D6" w:rsidRPr="007A12D6">
        <w:rPr>
          <w:rFonts w:ascii="Times New Roman" w:hAnsi="Times New Roman" w:cs="Times New Roman"/>
          <w:b/>
          <w:bCs/>
          <w:sz w:val="28"/>
          <w:szCs w:val="28"/>
          <w:lang w:val="en-US"/>
        </w:rPr>
        <w:t>.</w:t>
      </w:r>
      <w:r>
        <w:rPr>
          <w:rFonts w:ascii="Times New Roman" w:hAnsi="Times New Roman" w:cs="Times New Roman"/>
          <w:b/>
          <w:bCs/>
          <w:sz w:val="28"/>
          <w:szCs w:val="28"/>
          <w:lang w:val="en-US"/>
        </w:rPr>
        <w:t>1</w:t>
      </w:r>
      <w:r w:rsidR="007A12D6" w:rsidRPr="007A12D6">
        <w:rPr>
          <w:rFonts w:ascii="Times New Roman" w:hAnsi="Times New Roman" w:cs="Times New Roman"/>
          <w:b/>
          <w:bCs/>
          <w:sz w:val="28"/>
          <w:szCs w:val="28"/>
          <w:lang w:val="en-US"/>
        </w:rPr>
        <w:t xml:space="preserve"> Observed Outputs</w:t>
      </w:r>
    </w:p>
    <w:p w14:paraId="75B52F38"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b/>
          <w:bCs/>
          <w:sz w:val="28"/>
          <w:szCs w:val="28"/>
          <w:lang w:val="en-US"/>
        </w:rPr>
        <w:t>1. Environmental Monitoring:</w:t>
      </w:r>
    </w:p>
    <w:p w14:paraId="42E1656A" w14:textId="77777777" w:rsidR="007A12D6" w:rsidRPr="007A12D6" w:rsidRDefault="007A12D6">
      <w:pPr>
        <w:numPr>
          <w:ilvl w:val="0"/>
          <w:numId w:val="99"/>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 xml:space="preserve">The </w:t>
      </w:r>
      <w:r w:rsidRPr="007A12D6">
        <w:rPr>
          <w:rFonts w:ascii="Times New Roman" w:hAnsi="Times New Roman" w:cs="Times New Roman"/>
          <w:b/>
          <w:bCs/>
          <w:sz w:val="28"/>
          <w:szCs w:val="28"/>
          <w:lang w:val="en-US"/>
        </w:rPr>
        <w:t>DHT22 sensor</w:t>
      </w:r>
      <w:r w:rsidRPr="007A12D6">
        <w:rPr>
          <w:rFonts w:ascii="Times New Roman" w:hAnsi="Times New Roman" w:cs="Times New Roman"/>
          <w:sz w:val="28"/>
          <w:szCs w:val="28"/>
          <w:lang w:val="en-US"/>
        </w:rPr>
        <w:t xml:space="preserve"> accurately measured temperature and humidity.</w:t>
      </w:r>
    </w:p>
    <w:p w14:paraId="5BFC66E7" w14:textId="77777777" w:rsidR="007A12D6" w:rsidRPr="007A12D6" w:rsidRDefault="007A12D6">
      <w:pPr>
        <w:numPr>
          <w:ilvl w:val="0"/>
          <w:numId w:val="99"/>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 xml:space="preserve">The readings were displayed in real-time on the </w:t>
      </w:r>
      <w:r w:rsidRPr="007A12D6">
        <w:rPr>
          <w:rFonts w:ascii="Times New Roman" w:hAnsi="Times New Roman" w:cs="Times New Roman"/>
          <w:b/>
          <w:bCs/>
          <w:sz w:val="28"/>
          <w:szCs w:val="28"/>
          <w:lang w:val="en-US"/>
        </w:rPr>
        <w:t>20x4 I2C LCD</w:t>
      </w:r>
      <w:r w:rsidRPr="007A12D6">
        <w:rPr>
          <w:rFonts w:ascii="Times New Roman" w:hAnsi="Times New Roman" w:cs="Times New Roman"/>
          <w:sz w:val="28"/>
          <w:szCs w:val="28"/>
          <w:lang w:val="en-US"/>
        </w:rPr>
        <w:t>.</w:t>
      </w:r>
    </w:p>
    <w:p w14:paraId="7D048C1F" w14:textId="77777777" w:rsidR="007A12D6" w:rsidRPr="007A12D6" w:rsidRDefault="007A12D6">
      <w:pPr>
        <w:numPr>
          <w:ilvl w:val="0"/>
          <w:numId w:val="99"/>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 xml:space="preserve">MQTT data packets were published to a predefined topic and displayed on the </w:t>
      </w:r>
      <w:r w:rsidRPr="007A12D6">
        <w:rPr>
          <w:rFonts w:ascii="Times New Roman" w:hAnsi="Times New Roman" w:cs="Times New Roman"/>
          <w:b/>
          <w:bCs/>
          <w:sz w:val="28"/>
          <w:szCs w:val="28"/>
          <w:lang w:val="en-US"/>
        </w:rPr>
        <w:t>MQTT Panel mobile app</w:t>
      </w:r>
      <w:r w:rsidRPr="007A12D6">
        <w:rPr>
          <w:rFonts w:ascii="Times New Roman" w:hAnsi="Times New Roman" w:cs="Times New Roman"/>
          <w:sz w:val="28"/>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798"/>
      </w:tblGrid>
      <w:tr w:rsidR="007A12D6" w:rsidRPr="007A12D6" w14:paraId="3F02E97F" w14:textId="77777777" w:rsidTr="007A12D6">
        <w:trPr>
          <w:tblHeader/>
          <w:tblCellSpacing w:w="15" w:type="dxa"/>
        </w:trPr>
        <w:tc>
          <w:tcPr>
            <w:tcW w:w="0" w:type="auto"/>
            <w:vAlign w:val="center"/>
            <w:hideMark/>
          </w:tcPr>
          <w:p w14:paraId="32808A28" w14:textId="77777777" w:rsidR="007A12D6" w:rsidRPr="007A12D6" w:rsidRDefault="007A12D6" w:rsidP="007A12D6">
            <w:pPr>
              <w:jc w:val="both"/>
              <w:rPr>
                <w:rFonts w:ascii="Times New Roman" w:hAnsi="Times New Roman" w:cs="Times New Roman"/>
                <w:b/>
                <w:bCs/>
                <w:sz w:val="28"/>
                <w:szCs w:val="28"/>
                <w:lang w:val="en-US"/>
              </w:rPr>
            </w:pPr>
            <w:r w:rsidRPr="007A12D6">
              <w:rPr>
                <w:rFonts w:ascii="Times New Roman" w:hAnsi="Times New Roman" w:cs="Times New Roman"/>
                <w:b/>
                <w:bCs/>
                <w:sz w:val="28"/>
                <w:szCs w:val="28"/>
                <w:lang w:val="en-US"/>
              </w:rPr>
              <w:t>Parameter</w:t>
            </w:r>
          </w:p>
        </w:tc>
        <w:tc>
          <w:tcPr>
            <w:tcW w:w="0" w:type="auto"/>
            <w:vAlign w:val="center"/>
            <w:hideMark/>
          </w:tcPr>
          <w:p w14:paraId="0840F4FB" w14:textId="77777777" w:rsidR="007A12D6" w:rsidRPr="007A12D6" w:rsidRDefault="007A12D6" w:rsidP="007A12D6">
            <w:pPr>
              <w:jc w:val="both"/>
              <w:rPr>
                <w:rFonts w:ascii="Times New Roman" w:hAnsi="Times New Roman" w:cs="Times New Roman"/>
                <w:b/>
                <w:bCs/>
                <w:sz w:val="28"/>
                <w:szCs w:val="28"/>
                <w:lang w:val="en-US"/>
              </w:rPr>
            </w:pPr>
            <w:r w:rsidRPr="007A12D6">
              <w:rPr>
                <w:rFonts w:ascii="Times New Roman" w:hAnsi="Times New Roman" w:cs="Times New Roman"/>
                <w:b/>
                <w:bCs/>
                <w:sz w:val="28"/>
                <w:szCs w:val="28"/>
                <w:lang w:val="en-US"/>
              </w:rPr>
              <w:t>Observed Value Range</w:t>
            </w:r>
          </w:p>
        </w:tc>
      </w:tr>
      <w:tr w:rsidR="007A12D6" w:rsidRPr="007A12D6" w14:paraId="08405CB1" w14:textId="77777777" w:rsidTr="007A12D6">
        <w:trPr>
          <w:tblCellSpacing w:w="15" w:type="dxa"/>
        </w:trPr>
        <w:tc>
          <w:tcPr>
            <w:tcW w:w="0" w:type="auto"/>
            <w:vAlign w:val="center"/>
            <w:hideMark/>
          </w:tcPr>
          <w:p w14:paraId="6DC47C55"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Temperature (°C)</w:t>
            </w:r>
          </w:p>
        </w:tc>
        <w:tc>
          <w:tcPr>
            <w:tcW w:w="0" w:type="auto"/>
            <w:vAlign w:val="center"/>
            <w:hideMark/>
          </w:tcPr>
          <w:p w14:paraId="25E2C8DC"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24.3°C – 31.2°C</w:t>
            </w:r>
          </w:p>
        </w:tc>
      </w:tr>
      <w:tr w:rsidR="007A12D6" w:rsidRPr="007A12D6" w14:paraId="5E9F65BC" w14:textId="77777777" w:rsidTr="007A12D6">
        <w:trPr>
          <w:tblCellSpacing w:w="15" w:type="dxa"/>
        </w:trPr>
        <w:tc>
          <w:tcPr>
            <w:tcW w:w="0" w:type="auto"/>
            <w:vAlign w:val="center"/>
            <w:hideMark/>
          </w:tcPr>
          <w:p w14:paraId="2830B1B1"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Humidity (%)</w:t>
            </w:r>
          </w:p>
        </w:tc>
        <w:tc>
          <w:tcPr>
            <w:tcW w:w="0" w:type="auto"/>
            <w:vAlign w:val="center"/>
            <w:hideMark/>
          </w:tcPr>
          <w:p w14:paraId="6F1DA066"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40% – 63%</w:t>
            </w:r>
          </w:p>
        </w:tc>
      </w:tr>
    </w:tbl>
    <w:p w14:paraId="240EC0BB" w14:textId="7B3EA080" w:rsidR="007A12D6" w:rsidRPr="007A12D6" w:rsidRDefault="007A12D6" w:rsidP="007A12D6">
      <w:pPr>
        <w:jc w:val="both"/>
        <w:rPr>
          <w:rFonts w:ascii="Times New Roman" w:hAnsi="Times New Roman" w:cs="Times New Roman"/>
          <w:sz w:val="28"/>
          <w:szCs w:val="28"/>
          <w:lang w:val="en-US"/>
        </w:rPr>
      </w:pPr>
    </w:p>
    <w:p w14:paraId="65047AD5"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b/>
          <w:bCs/>
          <w:sz w:val="28"/>
          <w:szCs w:val="28"/>
          <w:lang w:val="en-US"/>
        </w:rPr>
        <w:t>2. Power Monitoring (PZEM-004T):</w:t>
      </w:r>
    </w:p>
    <w:p w14:paraId="77E9205B" w14:textId="77777777" w:rsidR="007A12D6" w:rsidRPr="007A12D6" w:rsidRDefault="007A12D6">
      <w:pPr>
        <w:numPr>
          <w:ilvl w:val="0"/>
          <w:numId w:val="100"/>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Voltage, current, active power, and energy readings were successfully obtained and transmitted.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230"/>
      </w:tblGrid>
      <w:tr w:rsidR="007A12D6" w:rsidRPr="007A12D6" w14:paraId="1D64A86F" w14:textId="77777777" w:rsidTr="007A12D6">
        <w:trPr>
          <w:tblHeader/>
          <w:tblCellSpacing w:w="15" w:type="dxa"/>
        </w:trPr>
        <w:tc>
          <w:tcPr>
            <w:tcW w:w="0" w:type="auto"/>
            <w:vAlign w:val="center"/>
            <w:hideMark/>
          </w:tcPr>
          <w:p w14:paraId="458B413D" w14:textId="77777777" w:rsidR="007A12D6" w:rsidRPr="007A12D6" w:rsidRDefault="007A12D6" w:rsidP="007A12D6">
            <w:pPr>
              <w:jc w:val="both"/>
              <w:rPr>
                <w:rFonts w:ascii="Times New Roman" w:hAnsi="Times New Roman" w:cs="Times New Roman"/>
                <w:b/>
                <w:bCs/>
                <w:sz w:val="28"/>
                <w:szCs w:val="28"/>
                <w:lang w:val="en-US"/>
              </w:rPr>
            </w:pPr>
            <w:r w:rsidRPr="007A12D6">
              <w:rPr>
                <w:rFonts w:ascii="Times New Roman" w:hAnsi="Times New Roman" w:cs="Times New Roman"/>
                <w:b/>
                <w:bCs/>
                <w:sz w:val="28"/>
                <w:szCs w:val="28"/>
                <w:lang w:val="en-US"/>
              </w:rPr>
              <w:t>Parameter</w:t>
            </w:r>
          </w:p>
        </w:tc>
        <w:tc>
          <w:tcPr>
            <w:tcW w:w="0" w:type="auto"/>
            <w:vAlign w:val="center"/>
            <w:hideMark/>
          </w:tcPr>
          <w:p w14:paraId="0A529682" w14:textId="77777777" w:rsidR="007A12D6" w:rsidRPr="007A12D6" w:rsidRDefault="007A12D6" w:rsidP="007A12D6">
            <w:pPr>
              <w:jc w:val="both"/>
              <w:rPr>
                <w:rFonts w:ascii="Times New Roman" w:hAnsi="Times New Roman" w:cs="Times New Roman"/>
                <w:b/>
                <w:bCs/>
                <w:sz w:val="28"/>
                <w:szCs w:val="28"/>
                <w:lang w:val="en-US"/>
              </w:rPr>
            </w:pPr>
            <w:r w:rsidRPr="007A12D6">
              <w:rPr>
                <w:rFonts w:ascii="Times New Roman" w:hAnsi="Times New Roman" w:cs="Times New Roman"/>
                <w:b/>
                <w:bCs/>
                <w:sz w:val="28"/>
                <w:szCs w:val="28"/>
                <w:lang w:val="en-US"/>
              </w:rPr>
              <w:t>Range Observed</w:t>
            </w:r>
          </w:p>
        </w:tc>
      </w:tr>
      <w:tr w:rsidR="007A12D6" w:rsidRPr="007A12D6" w14:paraId="1C6F5F90" w14:textId="77777777" w:rsidTr="007A12D6">
        <w:trPr>
          <w:tblCellSpacing w:w="15" w:type="dxa"/>
        </w:trPr>
        <w:tc>
          <w:tcPr>
            <w:tcW w:w="0" w:type="auto"/>
            <w:vAlign w:val="center"/>
            <w:hideMark/>
          </w:tcPr>
          <w:p w14:paraId="399E6E6F"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Voltage (V)</w:t>
            </w:r>
          </w:p>
        </w:tc>
        <w:tc>
          <w:tcPr>
            <w:tcW w:w="0" w:type="auto"/>
            <w:vAlign w:val="center"/>
            <w:hideMark/>
          </w:tcPr>
          <w:p w14:paraId="0DFF7670"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224V – 238V</w:t>
            </w:r>
          </w:p>
        </w:tc>
      </w:tr>
      <w:tr w:rsidR="007A12D6" w:rsidRPr="007A12D6" w14:paraId="18DF5D19" w14:textId="77777777" w:rsidTr="007A12D6">
        <w:trPr>
          <w:tblCellSpacing w:w="15" w:type="dxa"/>
        </w:trPr>
        <w:tc>
          <w:tcPr>
            <w:tcW w:w="0" w:type="auto"/>
            <w:vAlign w:val="center"/>
            <w:hideMark/>
          </w:tcPr>
          <w:p w14:paraId="77B1C59D"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Current (A)</w:t>
            </w:r>
          </w:p>
        </w:tc>
        <w:tc>
          <w:tcPr>
            <w:tcW w:w="0" w:type="auto"/>
            <w:vAlign w:val="center"/>
            <w:hideMark/>
          </w:tcPr>
          <w:p w14:paraId="79F721FA"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0.12A – 1.9A</w:t>
            </w:r>
          </w:p>
        </w:tc>
      </w:tr>
      <w:tr w:rsidR="007A12D6" w:rsidRPr="007A12D6" w14:paraId="4B2FBB90" w14:textId="77777777" w:rsidTr="007A12D6">
        <w:trPr>
          <w:tblCellSpacing w:w="15" w:type="dxa"/>
        </w:trPr>
        <w:tc>
          <w:tcPr>
            <w:tcW w:w="0" w:type="auto"/>
            <w:vAlign w:val="center"/>
            <w:hideMark/>
          </w:tcPr>
          <w:p w14:paraId="4C034380"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Power (W)</w:t>
            </w:r>
          </w:p>
        </w:tc>
        <w:tc>
          <w:tcPr>
            <w:tcW w:w="0" w:type="auto"/>
            <w:vAlign w:val="center"/>
            <w:hideMark/>
          </w:tcPr>
          <w:p w14:paraId="344160EA"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25W – 340W</w:t>
            </w:r>
          </w:p>
        </w:tc>
      </w:tr>
      <w:tr w:rsidR="007A12D6" w:rsidRPr="007A12D6" w14:paraId="60A0D079" w14:textId="77777777" w:rsidTr="007A12D6">
        <w:trPr>
          <w:tblCellSpacing w:w="15" w:type="dxa"/>
        </w:trPr>
        <w:tc>
          <w:tcPr>
            <w:tcW w:w="0" w:type="auto"/>
            <w:vAlign w:val="center"/>
            <w:hideMark/>
          </w:tcPr>
          <w:p w14:paraId="013B52E4"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Energy (kWh)</w:t>
            </w:r>
          </w:p>
        </w:tc>
        <w:tc>
          <w:tcPr>
            <w:tcW w:w="0" w:type="auto"/>
            <w:vAlign w:val="center"/>
            <w:hideMark/>
          </w:tcPr>
          <w:p w14:paraId="5BE7A48E"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0.002 – 0.224 kWh</w:t>
            </w:r>
          </w:p>
        </w:tc>
      </w:tr>
    </w:tbl>
    <w:p w14:paraId="146AA50D" w14:textId="2CA057EC" w:rsidR="007A12D6" w:rsidRPr="007A12D6" w:rsidRDefault="007A12D6" w:rsidP="007A12D6">
      <w:pPr>
        <w:jc w:val="both"/>
        <w:rPr>
          <w:rFonts w:ascii="Times New Roman" w:hAnsi="Times New Roman" w:cs="Times New Roman"/>
          <w:sz w:val="28"/>
          <w:szCs w:val="28"/>
          <w:lang w:val="en-US"/>
        </w:rPr>
      </w:pPr>
    </w:p>
    <w:p w14:paraId="5A4A9732"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b/>
          <w:bCs/>
          <w:sz w:val="28"/>
          <w:szCs w:val="28"/>
          <w:lang w:val="en-US"/>
        </w:rPr>
        <w:t>3. Relay Control via MQTT Panel:</w:t>
      </w:r>
    </w:p>
    <w:p w14:paraId="7A975132" w14:textId="77777777" w:rsidR="007A12D6" w:rsidRPr="007A12D6" w:rsidRDefault="007A12D6">
      <w:pPr>
        <w:numPr>
          <w:ilvl w:val="0"/>
          <w:numId w:val="101"/>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 xml:space="preserve">Appliances connected to the </w:t>
      </w:r>
      <w:r w:rsidRPr="007A12D6">
        <w:rPr>
          <w:rFonts w:ascii="Times New Roman" w:hAnsi="Times New Roman" w:cs="Times New Roman"/>
          <w:b/>
          <w:bCs/>
          <w:sz w:val="28"/>
          <w:szCs w:val="28"/>
          <w:lang w:val="en-US"/>
        </w:rPr>
        <w:t>2-channel relay module</w:t>
      </w:r>
      <w:r w:rsidRPr="007A12D6">
        <w:rPr>
          <w:rFonts w:ascii="Times New Roman" w:hAnsi="Times New Roman" w:cs="Times New Roman"/>
          <w:sz w:val="28"/>
          <w:szCs w:val="28"/>
          <w:lang w:val="en-US"/>
        </w:rPr>
        <w:t xml:space="preserve"> could be controlled remotely.</w:t>
      </w:r>
    </w:p>
    <w:p w14:paraId="1A12EAEB" w14:textId="77777777" w:rsidR="007A12D6" w:rsidRPr="007A12D6" w:rsidRDefault="007A12D6">
      <w:pPr>
        <w:numPr>
          <w:ilvl w:val="0"/>
          <w:numId w:val="101"/>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Switching ON/OFF commands from the mobile app showed instantaneous response.</w:t>
      </w:r>
    </w:p>
    <w:p w14:paraId="62CB07AB" w14:textId="77777777" w:rsidR="007A12D6" w:rsidRPr="007A12D6" w:rsidRDefault="007A12D6">
      <w:pPr>
        <w:numPr>
          <w:ilvl w:val="0"/>
          <w:numId w:val="101"/>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MQTT retained message support ensured that the state persisted after reconnection or reset.</w:t>
      </w:r>
    </w:p>
    <w:p w14:paraId="21F22435" w14:textId="1E59B14F" w:rsidR="007A12D6" w:rsidRPr="007A12D6" w:rsidRDefault="007A12D6" w:rsidP="007A12D6">
      <w:pPr>
        <w:jc w:val="both"/>
        <w:rPr>
          <w:rFonts w:ascii="Times New Roman" w:hAnsi="Times New Roman" w:cs="Times New Roman"/>
          <w:sz w:val="28"/>
          <w:szCs w:val="28"/>
          <w:lang w:val="en-US"/>
        </w:rPr>
      </w:pPr>
    </w:p>
    <w:p w14:paraId="6163CD1C" w14:textId="633BFED3" w:rsidR="007A12D6" w:rsidRPr="007A12D6" w:rsidRDefault="00A960B4" w:rsidP="00ED7F7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7A12D6" w:rsidRPr="007A12D6">
        <w:rPr>
          <w:rFonts w:ascii="Times New Roman" w:hAnsi="Times New Roman" w:cs="Times New Roman"/>
          <w:b/>
          <w:bCs/>
          <w:sz w:val="28"/>
          <w:szCs w:val="28"/>
          <w:lang w:val="en-US"/>
        </w:rPr>
        <w:t>.</w:t>
      </w:r>
      <w:r>
        <w:rPr>
          <w:rFonts w:ascii="Times New Roman" w:hAnsi="Times New Roman" w:cs="Times New Roman"/>
          <w:b/>
          <w:bCs/>
          <w:sz w:val="28"/>
          <w:szCs w:val="28"/>
          <w:lang w:val="en-US"/>
        </w:rPr>
        <w:t>2</w:t>
      </w:r>
      <w:r w:rsidR="007A12D6" w:rsidRPr="007A12D6">
        <w:rPr>
          <w:rFonts w:ascii="Times New Roman" w:hAnsi="Times New Roman" w:cs="Times New Roman"/>
          <w:b/>
          <w:bCs/>
          <w:sz w:val="28"/>
          <w:szCs w:val="28"/>
          <w:lang w:val="en-US"/>
        </w:rPr>
        <w:t xml:space="preserve"> Screenshots and Visual Output</w:t>
      </w:r>
    </w:p>
    <w:p w14:paraId="4CC08C6E"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You may include screenshots or images in the report (recommend placing them in your actual document):</w:t>
      </w:r>
    </w:p>
    <w:p w14:paraId="11D828F6" w14:textId="77ED10AC" w:rsidR="007A12D6" w:rsidRPr="007A12D6" w:rsidRDefault="007A12D6">
      <w:pPr>
        <w:numPr>
          <w:ilvl w:val="0"/>
          <w:numId w:val="102"/>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 xml:space="preserve"> </w:t>
      </w:r>
      <w:r w:rsidRPr="007A12D6">
        <w:rPr>
          <w:rFonts w:ascii="Times New Roman" w:hAnsi="Times New Roman" w:cs="Times New Roman"/>
          <w:b/>
          <w:bCs/>
          <w:sz w:val="28"/>
          <w:szCs w:val="28"/>
          <w:lang w:val="en-US"/>
        </w:rPr>
        <w:t>LCD Output</w:t>
      </w:r>
      <w:r w:rsidRPr="007A12D6">
        <w:rPr>
          <w:rFonts w:ascii="Times New Roman" w:hAnsi="Times New Roman" w:cs="Times New Roman"/>
          <w:sz w:val="28"/>
          <w:szCs w:val="28"/>
          <w:lang w:val="en-US"/>
        </w:rPr>
        <w:t>: Display showing "Temp: 28.5°C, Hum: 52%" and "Power: 150W".</w:t>
      </w:r>
    </w:p>
    <w:p w14:paraId="2CA82668" w14:textId="57BDCDD1" w:rsidR="007A12D6" w:rsidRPr="007A12D6" w:rsidRDefault="007A12D6">
      <w:pPr>
        <w:numPr>
          <w:ilvl w:val="0"/>
          <w:numId w:val="102"/>
        </w:numPr>
        <w:jc w:val="both"/>
        <w:rPr>
          <w:rFonts w:ascii="Times New Roman" w:hAnsi="Times New Roman" w:cs="Times New Roman"/>
          <w:sz w:val="28"/>
          <w:szCs w:val="28"/>
          <w:lang w:val="en-US"/>
        </w:rPr>
      </w:pPr>
      <w:r w:rsidRPr="007A12D6">
        <w:rPr>
          <w:rFonts w:ascii="Times New Roman" w:hAnsi="Times New Roman" w:cs="Times New Roman"/>
          <w:b/>
          <w:bCs/>
          <w:sz w:val="28"/>
          <w:szCs w:val="28"/>
          <w:lang w:val="en-US"/>
        </w:rPr>
        <w:t>MQTT Panel App</w:t>
      </w:r>
      <w:r w:rsidRPr="007A12D6">
        <w:rPr>
          <w:rFonts w:ascii="Times New Roman" w:hAnsi="Times New Roman" w:cs="Times New Roman"/>
          <w:sz w:val="28"/>
          <w:szCs w:val="28"/>
          <w:lang w:val="en-US"/>
        </w:rPr>
        <w:t>: Real-time updates of temperature, humidity, voltage, current, and power. Buttons for controlling Relay 1 and Relay 2.</w:t>
      </w:r>
    </w:p>
    <w:p w14:paraId="49D630BB" w14:textId="278DC12A" w:rsidR="007A12D6" w:rsidRPr="007A12D6" w:rsidRDefault="007A12D6">
      <w:pPr>
        <w:numPr>
          <w:ilvl w:val="0"/>
          <w:numId w:val="102"/>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 xml:space="preserve"> </w:t>
      </w:r>
      <w:r w:rsidRPr="007A12D6">
        <w:rPr>
          <w:rFonts w:ascii="Times New Roman" w:hAnsi="Times New Roman" w:cs="Times New Roman"/>
          <w:b/>
          <w:bCs/>
          <w:sz w:val="28"/>
          <w:szCs w:val="28"/>
          <w:lang w:val="en-US"/>
        </w:rPr>
        <w:t>Serial Monitor Output</w:t>
      </w:r>
      <w:r w:rsidRPr="007A12D6">
        <w:rPr>
          <w:rFonts w:ascii="Times New Roman" w:hAnsi="Times New Roman" w:cs="Times New Roman"/>
          <w:sz w:val="28"/>
          <w:szCs w:val="28"/>
          <w:lang w:val="en-US"/>
        </w:rPr>
        <w:t>: Real-time debugging data showing MQTT publish logs and sensor readouts.</w:t>
      </w:r>
    </w:p>
    <w:p w14:paraId="391864AE" w14:textId="7B2A6353" w:rsidR="007A12D6" w:rsidRPr="007A12D6" w:rsidRDefault="007A12D6">
      <w:pPr>
        <w:numPr>
          <w:ilvl w:val="0"/>
          <w:numId w:val="102"/>
        </w:numPr>
        <w:jc w:val="both"/>
        <w:rPr>
          <w:rFonts w:ascii="Times New Roman" w:hAnsi="Times New Roman" w:cs="Times New Roman"/>
          <w:sz w:val="28"/>
          <w:szCs w:val="28"/>
          <w:lang w:val="en-US"/>
        </w:rPr>
      </w:pPr>
      <w:r w:rsidRPr="007A12D6">
        <w:rPr>
          <w:rFonts w:ascii="Times New Roman" w:hAnsi="Times New Roman" w:cs="Times New Roman"/>
          <w:b/>
          <w:bCs/>
          <w:sz w:val="28"/>
          <w:szCs w:val="28"/>
          <w:lang w:val="en-US"/>
        </w:rPr>
        <w:t>System Hardware Setup</w:t>
      </w:r>
      <w:r w:rsidRPr="007A12D6">
        <w:rPr>
          <w:rFonts w:ascii="Times New Roman" w:hAnsi="Times New Roman" w:cs="Times New Roman"/>
          <w:sz w:val="28"/>
          <w:szCs w:val="28"/>
          <w:lang w:val="en-US"/>
        </w:rPr>
        <w:t>: Assembled components including ESP32, relay module, LCD, DHT22, and PZEM-004T in operation.</w:t>
      </w:r>
    </w:p>
    <w:p w14:paraId="77DB2C84" w14:textId="71F3DC7E" w:rsidR="007A12D6" w:rsidRDefault="007A12D6" w:rsidP="007A12D6">
      <w:pPr>
        <w:jc w:val="both"/>
        <w:rPr>
          <w:rFonts w:ascii="Times New Roman" w:hAnsi="Times New Roman" w:cs="Times New Roman"/>
          <w:sz w:val="28"/>
          <w:szCs w:val="28"/>
          <w:lang w:val="en-US"/>
        </w:rPr>
      </w:pPr>
    </w:p>
    <w:p w14:paraId="12E187A4" w14:textId="77777777" w:rsidR="00A960B4" w:rsidRDefault="00A960B4" w:rsidP="007A12D6">
      <w:pPr>
        <w:jc w:val="both"/>
        <w:rPr>
          <w:rFonts w:ascii="Times New Roman" w:hAnsi="Times New Roman" w:cs="Times New Roman"/>
          <w:sz w:val="28"/>
          <w:szCs w:val="28"/>
          <w:lang w:val="en-US"/>
        </w:rPr>
      </w:pPr>
    </w:p>
    <w:p w14:paraId="0E5A43D2" w14:textId="77777777" w:rsidR="00A960B4" w:rsidRDefault="00A960B4" w:rsidP="007A12D6">
      <w:pPr>
        <w:jc w:val="both"/>
        <w:rPr>
          <w:rFonts w:ascii="Times New Roman" w:hAnsi="Times New Roman" w:cs="Times New Roman"/>
          <w:sz w:val="28"/>
          <w:szCs w:val="28"/>
          <w:lang w:val="en-US"/>
        </w:rPr>
      </w:pPr>
    </w:p>
    <w:p w14:paraId="6D74B04E" w14:textId="77777777" w:rsidR="00A960B4" w:rsidRDefault="00A960B4" w:rsidP="007A12D6">
      <w:pPr>
        <w:jc w:val="both"/>
        <w:rPr>
          <w:rFonts w:ascii="Times New Roman" w:hAnsi="Times New Roman" w:cs="Times New Roman"/>
          <w:sz w:val="28"/>
          <w:szCs w:val="28"/>
          <w:lang w:val="en-US"/>
        </w:rPr>
      </w:pPr>
    </w:p>
    <w:p w14:paraId="00E7C0FE" w14:textId="77777777" w:rsidR="00A960B4" w:rsidRDefault="00A960B4" w:rsidP="007A12D6">
      <w:pPr>
        <w:jc w:val="both"/>
        <w:rPr>
          <w:rFonts w:ascii="Times New Roman" w:hAnsi="Times New Roman" w:cs="Times New Roman"/>
          <w:sz w:val="28"/>
          <w:szCs w:val="28"/>
          <w:lang w:val="en-US"/>
        </w:rPr>
      </w:pPr>
    </w:p>
    <w:p w14:paraId="7D7FE290" w14:textId="77777777" w:rsidR="00A960B4" w:rsidRDefault="00A960B4" w:rsidP="007A12D6">
      <w:pPr>
        <w:jc w:val="both"/>
        <w:rPr>
          <w:rFonts w:ascii="Times New Roman" w:hAnsi="Times New Roman" w:cs="Times New Roman"/>
          <w:sz w:val="28"/>
          <w:szCs w:val="28"/>
          <w:lang w:val="en-US"/>
        </w:rPr>
      </w:pPr>
    </w:p>
    <w:p w14:paraId="28FC3A5C" w14:textId="77777777" w:rsidR="00A960B4" w:rsidRPr="007A12D6" w:rsidRDefault="00A960B4" w:rsidP="007A12D6">
      <w:pPr>
        <w:jc w:val="both"/>
        <w:rPr>
          <w:rFonts w:ascii="Times New Roman" w:hAnsi="Times New Roman" w:cs="Times New Roman"/>
          <w:sz w:val="28"/>
          <w:szCs w:val="28"/>
          <w:lang w:val="en-US"/>
        </w:rPr>
      </w:pPr>
    </w:p>
    <w:p w14:paraId="2E47C4D5" w14:textId="5146A338" w:rsidR="007A12D6" w:rsidRPr="007A12D6" w:rsidRDefault="00A960B4" w:rsidP="00ED7F7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7.3</w:t>
      </w:r>
      <w:r w:rsidR="007A12D6" w:rsidRPr="007A12D6">
        <w:rPr>
          <w:rFonts w:ascii="Times New Roman" w:hAnsi="Times New Roman" w:cs="Times New Roman"/>
          <w:b/>
          <w:bCs/>
          <w:sz w:val="28"/>
          <w:szCs w:val="28"/>
          <w:lang w:val="en-US"/>
        </w:rPr>
        <w:t xml:space="preserv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1"/>
        <w:gridCol w:w="3919"/>
      </w:tblGrid>
      <w:tr w:rsidR="007A12D6" w:rsidRPr="007A12D6" w14:paraId="797A2234" w14:textId="77777777" w:rsidTr="007A12D6">
        <w:trPr>
          <w:tblHeader/>
          <w:tblCellSpacing w:w="15" w:type="dxa"/>
        </w:trPr>
        <w:tc>
          <w:tcPr>
            <w:tcW w:w="0" w:type="auto"/>
            <w:vAlign w:val="center"/>
            <w:hideMark/>
          </w:tcPr>
          <w:p w14:paraId="1256E30B" w14:textId="77777777" w:rsidR="007A12D6" w:rsidRPr="007A12D6" w:rsidRDefault="007A12D6" w:rsidP="007A12D6">
            <w:pPr>
              <w:jc w:val="both"/>
              <w:rPr>
                <w:rFonts w:ascii="Times New Roman" w:hAnsi="Times New Roman" w:cs="Times New Roman"/>
                <w:b/>
                <w:bCs/>
                <w:sz w:val="28"/>
                <w:szCs w:val="28"/>
                <w:lang w:val="en-US"/>
              </w:rPr>
            </w:pPr>
            <w:r w:rsidRPr="007A12D6">
              <w:rPr>
                <w:rFonts w:ascii="Times New Roman" w:hAnsi="Times New Roman" w:cs="Times New Roman"/>
                <w:b/>
                <w:bCs/>
                <w:sz w:val="28"/>
                <w:szCs w:val="28"/>
                <w:lang w:val="en-US"/>
              </w:rPr>
              <w:t>Metric</w:t>
            </w:r>
          </w:p>
        </w:tc>
        <w:tc>
          <w:tcPr>
            <w:tcW w:w="0" w:type="auto"/>
            <w:vAlign w:val="center"/>
            <w:hideMark/>
          </w:tcPr>
          <w:p w14:paraId="2A50D14C" w14:textId="77777777" w:rsidR="007A12D6" w:rsidRPr="007A12D6" w:rsidRDefault="007A12D6" w:rsidP="007A12D6">
            <w:pPr>
              <w:jc w:val="both"/>
              <w:rPr>
                <w:rFonts w:ascii="Times New Roman" w:hAnsi="Times New Roman" w:cs="Times New Roman"/>
                <w:b/>
                <w:bCs/>
                <w:sz w:val="28"/>
                <w:szCs w:val="28"/>
                <w:lang w:val="en-US"/>
              </w:rPr>
            </w:pPr>
            <w:r w:rsidRPr="007A12D6">
              <w:rPr>
                <w:rFonts w:ascii="Times New Roman" w:hAnsi="Times New Roman" w:cs="Times New Roman"/>
                <w:b/>
                <w:bCs/>
                <w:sz w:val="28"/>
                <w:szCs w:val="28"/>
                <w:lang w:val="en-US"/>
              </w:rPr>
              <w:t>Result</w:t>
            </w:r>
          </w:p>
        </w:tc>
      </w:tr>
      <w:tr w:rsidR="007A12D6" w:rsidRPr="007A12D6" w14:paraId="1CB8718B" w14:textId="77777777" w:rsidTr="007A12D6">
        <w:trPr>
          <w:tblCellSpacing w:w="15" w:type="dxa"/>
        </w:trPr>
        <w:tc>
          <w:tcPr>
            <w:tcW w:w="0" w:type="auto"/>
            <w:vAlign w:val="center"/>
            <w:hideMark/>
          </w:tcPr>
          <w:p w14:paraId="5D7F1DAC"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MQTT Data Latency</w:t>
            </w:r>
          </w:p>
        </w:tc>
        <w:tc>
          <w:tcPr>
            <w:tcW w:w="0" w:type="auto"/>
            <w:vAlign w:val="center"/>
            <w:hideMark/>
          </w:tcPr>
          <w:p w14:paraId="70A24831"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&lt; 1 second</w:t>
            </w:r>
          </w:p>
        </w:tc>
      </w:tr>
      <w:tr w:rsidR="007A12D6" w:rsidRPr="007A12D6" w14:paraId="769FE06A" w14:textId="77777777" w:rsidTr="007A12D6">
        <w:trPr>
          <w:tblCellSpacing w:w="15" w:type="dxa"/>
        </w:trPr>
        <w:tc>
          <w:tcPr>
            <w:tcW w:w="0" w:type="auto"/>
            <w:vAlign w:val="center"/>
            <w:hideMark/>
          </w:tcPr>
          <w:p w14:paraId="6AE8B124"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Sensor Reading Frequency</w:t>
            </w:r>
          </w:p>
        </w:tc>
        <w:tc>
          <w:tcPr>
            <w:tcW w:w="0" w:type="auto"/>
            <w:vAlign w:val="center"/>
            <w:hideMark/>
          </w:tcPr>
          <w:p w14:paraId="7BE0B580"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Every 2 seconds</w:t>
            </w:r>
          </w:p>
        </w:tc>
      </w:tr>
      <w:tr w:rsidR="007A12D6" w:rsidRPr="007A12D6" w14:paraId="6966EA96" w14:textId="77777777" w:rsidTr="007A12D6">
        <w:trPr>
          <w:tblCellSpacing w:w="15" w:type="dxa"/>
        </w:trPr>
        <w:tc>
          <w:tcPr>
            <w:tcW w:w="0" w:type="auto"/>
            <w:vAlign w:val="center"/>
            <w:hideMark/>
          </w:tcPr>
          <w:p w14:paraId="6E713884"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Relay Response Time</w:t>
            </w:r>
          </w:p>
        </w:tc>
        <w:tc>
          <w:tcPr>
            <w:tcW w:w="0" w:type="auto"/>
            <w:vAlign w:val="center"/>
            <w:hideMark/>
          </w:tcPr>
          <w:p w14:paraId="08922375"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Immediate (&lt;0.5 seconds)</w:t>
            </w:r>
          </w:p>
        </w:tc>
      </w:tr>
      <w:tr w:rsidR="007A12D6" w:rsidRPr="007A12D6" w14:paraId="6A81FBCA" w14:textId="77777777" w:rsidTr="007A12D6">
        <w:trPr>
          <w:tblCellSpacing w:w="15" w:type="dxa"/>
        </w:trPr>
        <w:tc>
          <w:tcPr>
            <w:tcW w:w="0" w:type="auto"/>
            <w:vAlign w:val="center"/>
            <w:hideMark/>
          </w:tcPr>
          <w:p w14:paraId="2C426757"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Power Consumption (System)</w:t>
            </w:r>
          </w:p>
        </w:tc>
        <w:tc>
          <w:tcPr>
            <w:tcW w:w="0" w:type="auto"/>
            <w:vAlign w:val="center"/>
            <w:hideMark/>
          </w:tcPr>
          <w:p w14:paraId="0A834F33" w14:textId="77777777" w:rsidR="007A12D6" w:rsidRPr="007A12D6" w:rsidRDefault="007A12D6" w:rsidP="007A12D6">
            <w:p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&lt; 500mA during normal operation</w:t>
            </w:r>
          </w:p>
        </w:tc>
      </w:tr>
    </w:tbl>
    <w:p w14:paraId="17A5714B" w14:textId="335EC1D7" w:rsidR="007A12D6" w:rsidRPr="007A12D6" w:rsidRDefault="007A12D6" w:rsidP="007A12D6">
      <w:pPr>
        <w:jc w:val="both"/>
        <w:rPr>
          <w:rFonts w:ascii="Times New Roman" w:hAnsi="Times New Roman" w:cs="Times New Roman"/>
          <w:sz w:val="28"/>
          <w:szCs w:val="28"/>
          <w:lang w:val="en-US"/>
        </w:rPr>
      </w:pPr>
    </w:p>
    <w:p w14:paraId="40F7F5DB" w14:textId="0E51EC90" w:rsidR="007A12D6" w:rsidRPr="007A12D6" w:rsidRDefault="00A960B4" w:rsidP="00ED7F70">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7A12D6" w:rsidRPr="007A12D6">
        <w:rPr>
          <w:rFonts w:ascii="Times New Roman" w:hAnsi="Times New Roman" w:cs="Times New Roman"/>
          <w:b/>
          <w:bCs/>
          <w:sz w:val="28"/>
          <w:szCs w:val="28"/>
          <w:lang w:val="en-US"/>
        </w:rPr>
        <w:t>.</w:t>
      </w:r>
      <w:r>
        <w:rPr>
          <w:rFonts w:ascii="Times New Roman" w:hAnsi="Times New Roman" w:cs="Times New Roman"/>
          <w:b/>
          <w:bCs/>
          <w:sz w:val="28"/>
          <w:szCs w:val="28"/>
          <w:lang w:val="en-US"/>
        </w:rPr>
        <w:t>4</w:t>
      </w:r>
      <w:r w:rsidR="007A12D6" w:rsidRPr="007A12D6">
        <w:rPr>
          <w:rFonts w:ascii="Times New Roman" w:hAnsi="Times New Roman" w:cs="Times New Roman"/>
          <w:b/>
          <w:bCs/>
          <w:sz w:val="28"/>
          <w:szCs w:val="28"/>
          <w:lang w:val="en-US"/>
        </w:rPr>
        <w:t xml:space="preserve"> Analysis</w:t>
      </w:r>
    </w:p>
    <w:p w14:paraId="039FA176" w14:textId="77777777" w:rsidR="007A12D6" w:rsidRPr="007A12D6" w:rsidRDefault="007A12D6">
      <w:pPr>
        <w:numPr>
          <w:ilvl w:val="0"/>
          <w:numId w:val="103"/>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The system maintained stable performance during continuous operation over 24 hours.</w:t>
      </w:r>
    </w:p>
    <w:p w14:paraId="1E01E99C" w14:textId="77777777" w:rsidR="007A12D6" w:rsidRPr="007A12D6" w:rsidRDefault="007A12D6">
      <w:pPr>
        <w:numPr>
          <w:ilvl w:val="0"/>
          <w:numId w:val="103"/>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MQTT communication was reliable over a local Wi-Fi network with minimal data loss.</w:t>
      </w:r>
    </w:p>
    <w:p w14:paraId="4A6BD2EC" w14:textId="77777777" w:rsidR="007A12D6" w:rsidRPr="007A12D6" w:rsidRDefault="007A12D6">
      <w:pPr>
        <w:numPr>
          <w:ilvl w:val="0"/>
          <w:numId w:val="103"/>
        </w:numPr>
        <w:jc w:val="both"/>
        <w:rPr>
          <w:rFonts w:ascii="Times New Roman" w:hAnsi="Times New Roman" w:cs="Times New Roman"/>
          <w:sz w:val="28"/>
          <w:szCs w:val="28"/>
          <w:lang w:val="en-US"/>
        </w:rPr>
      </w:pPr>
      <w:r w:rsidRPr="007A12D6">
        <w:rPr>
          <w:rFonts w:ascii="Times New Roman" w:hAnsi="Times New Roman" w:cs="Times New Roman"/>
          <w:sz w:val="28"/>
          <w:szCs w:val="28"/>
          <w:lang w:val="en-US"/>
        </w:rPr>
        <w:t>Power readings correlated well with manual measurements from a digital multimeter.</w:t>
      </w:r>
    </w:p>
    <w:p w14:paraId="1C50A15E" w14:textId="7EFDC8CF" w:rsidR="00AF6935" w:rsidRPr="00BF532D" w:rsidRDefault="007A12D6" w:rsidP="007A12D6">
      <w:r>
        <w:br w:type="page"/>
      </w:r>
    </w:p>
    <w:p w14:paraId="6F8E6025" w14:textId="0A2896B2" w:rsidR="008A2B48" w:rsidRPr="008A2B48" w:rsidRDefault="008A2B48" w:rsidP="00267AF3">
      <w:pPr>
        <w:pStyle w:val="Caption"/>
        <w:spacing w:line="360" w:lineRule="auto"/>
        <w:rPr>
          <w:sz w:val="36"/>
          <w:szCs w:val="22"/>
        </w:rPr>
      </w:pPr>
      <w:bookmarkStart w:id="56" w:name="_Toc161248765"/>
      <w:bookmarkStart w:id="57" w:name="_Toc161258464"/>
      <w:r>
        <w:rPr>
          <w:sz w:val="36"/>
          <w:szCs w:val="22"/>
        </w:rPr>
        <w:lastRenderedPageBreak/>
        <w:t xml:space="preserve">CHAPTER </w:t>
      </w:r>
      <w:r w:rsidR="00681FA7">
        <w:rPr>
          <w:sz w:val="36"/>
          <w:szCs w:val="22"/>
        </w:rPr>
        <w:t>8</w:t>
      </w:r>
    </w:p>
    <w:bookmarkEnd w:id="56"/>
    <w:bookmarkEnd w:id="57"/>
    <w:p w14:paraId="007BBDD9" w14:textId="38D55CD8" w:rsidR="00360832" w:rsidRDefault="00360832" w:rsidP="00D90C69">
      <w:pPr>
        <w:pStyle w:val="H218B"/>
      </w:pPr>
      <w:r w:rsidRPr="00360832">
        <w:t>CONCLUSION AND FUTURE ENHANCEMENT</w:t>
      </w:r>
    </w:p>
    <w:p w14:paraId="78CE81CD" w14:textId="77777777" w:rsidR="00D90C69" w:rsidRDefault="00D90C69" w:rsidP="00F56FA1">
      <w:pPr>
        <w:pStyle w:val="Caption"/>
      </w:pPr>
    </w:p>
    <w:p w14:paraId="257E136A" w14:textId="18D224AF" w:rsidR="00226C0B" w:rsidRPr="00D90C69" w:rsidRDefault="00226C0B">
      <w:pPr>
        <w:pStyle w:val="ListParagraph"/>
        <w:numPr>
          <w:ilvl w:val="1"/>
          <w:numId w:val="97"/>
        </w:numPr>
        <w:spacing w:line="360" w:lineRule="auto"/>
        <w:rPr>
          <w:rFonts w:ascii="Times New Roman" w:hAnsi="Times New Roman"/>
          <w:b/>
          <w:bCs/>
          <w:color w:val="000000" w:themeColor="text1"/>
          <w:sz w:val="28"/>
          <w:szCs w:val="32"/>
          <w:lang w:val="en-US"/>
        </w:rPr>
      </w:pPr>
      <w:r w:rsidRPr="00D90C69">
        <w:rPr>
          <w:rFonts w:ascii="Times New Roman" w:hAnsi="Times New Roman"/>
          <w:b/>
          <w:bCs/>
          <w:color w:val="000000" w:themeColor="text1"/>
          <w:sz w:val="28"/>
          <w:szCs w:val="32"/>
          <w:lang w:val="en-US"/>
        </w:rPr>
        <w:t>Conclusion</w:t>
      </w:r>
    </w:p>
    <w:p w14:paraId="70BB9F5F" w14:textId="77777777" w:rsidR="00226C0B" w:rsidRPr="00226C0B" w:rsidRDefault="00226C0B" w:rsidP="00D90C69">
      <w:pPr>
        <w:spacing w:line="360" w:lineRule="auto"/>
        <w:jc w:val="both"/>
        <w:rPr>
          <w:rFonts w:ascii="Times New Roman" w:eastAsia="Times New Roman" w:hAnsi="Times New Roman"/>
          <w:color w:val="000000" w:themeColor="text1"/>
          <w:sz w:val="28"/>
          <w:szCs w:val="32"/>
          <w:lang w:val="en-US"/>
        </w:rPr>
      </w:pPr>
      <w:r w:rsidRPr="00226C0B">
        <w:rPr>
          <w:rFonts w:ascii="Times New Roman" w:eastAsia="Times New Roman" w:hAnsi="Times New Roman"/>
          <w:color w:val="000000" w:themeColor="text1"/>
          <w:sz w:val="28"/>
          <w:szCs w:val="32"/>
          <w:lang w:val="en-US"/>
        </w:rPr>
        <w:t xml:space="preserve">The development of the </w:t>
      </w:r>
      <w:r w:rsidRPr="00226C0B">
        <w:rPr>
          <w:rFonts w:ascii="Times New Roman" w:eastAsia="Times New Roman" w:hAnsi="Times New Roman"/>
          <w:b/>
          <w:bCs/>
          <w:color w:val="000000" w:themeColor="text1"/>
          <w:sz w:val="28"/>
          <w:szCs w:val="32"/>
          <w:lang w:val="en-US"/>
        </w:rPr>
        <w:t>Smart Weather and Power Consumption Monitoring System with Real-Time Control</w:t>
      </w:r>
      <w:r w:rsidRPr="00226C0B">
        <w:rPr>
          <w:rFonts w:ascii="Times New Roman" w:eastAsia="Times New Roman" w:hAnsi="Times New Roman"/>
          <w:color w:val="000000" w:themeColor="text1"/>
          <w:sz w:val="28"/>
          <w:szCs w:val="32"/>
          <w:lang w:val="en-US"/>
        </w:rPr>
        <w:t xml:space="preserve"> has successfully demonstrated the integration of environmental sensing, energy monitoring, and real-time control functionalities within a single, efficient, and cost-effective IoT platform. Leveraging the capabilities of the </w:t>
      </w:r>
      <w:r w:rsidRPr="00226C0B">
        <w:rPr>
          <w:rFonts w:ascii="Times New Roman" w:eastAsia="Times New Roman" w:hAnsi="Times New Roman"/>
          <w:b/>
          <w:bCs/>
          <w:color w:val="000000" w:themeColor="text1"/>
          <w:sz w:val="28"/>
          <w:szCs w:val="32"/>
          <w:lang w:val="en-US"/>
        </w:rPr>
        <w:t>ESP32-WROOM</w:t>
      </w:r>
      <w:r w:rsidRPr="00226C0B">
        <w:rPr>
          <w:rFonts w:ascii="Times New Roman" w:eastAsia="Times New Roman" w:hAnsi="Times New Roman"/>
          <w:color w:val="000000" w:themeColor="text1"/>
          <w:sz w:val="28"/>
          <w:szCs w:val="32"/>
          <w:lang w:val="en-US"/>
        </w:rPr>
        <w:t xml:space="preserve"> microcontroller and the lightweight </w:t>
      </w:r>
      <w:r w:rsidRPr="00226C0B">
        <w:rPr>
          <w:rFonts w:ascii="Times New Roman" w:eastAsia="Times New Roman" w:hAnsi="Times New Roman"/>
          <w:b/>
          <w:bCs/>
          <w:color w:val="000000" w:themeColor="text1"/>
          <w:sz w:val="28"/>
          <w:szCs w:val="32"/>
          <w:lang w:val="en-US"/>
        </w:rPr>
        <w:t>MQTT communication protocol</w:t>
      </w:r>
      <w:r w:rsidRPr="00226C0B">
        <w:rPr>
          <w:rFonts w:ascii="Times New Roman" w:eastAsia="Times New Roman" w:hAnsi="Times New Roman"/>
          <w:color w:val="000000" w:themeColor="text1"/>
          <w:sz w:val="28"/>
          <w:szCs w:val="32"/>
          <w:lang w:val="en-US"/>
        </w:rPr>
        <w:t>, the system provides users with continuous insights into key environmental parameters (temperature and humidity) and electrical variables (voltage, current, power, and energy usage).</w:t>
      </w:r>
    </w:p>
    <w:p w14:paraId="68DE05DB" w14:textId="77777777" w:rsidR="00226C0B" w:rsidRPr="00226C0B" w:rsidRDefault="00226C0B" w:rsidP="00D90C69">
      <w:pPr>
        <w:spacing w:line="360" w:lineRule="auto"/>
        <w:jc w:val="both"/>
        <w:rPr>
          <w:rFonts w:ascii="Times New Roman" w:eastAsia="Times New Roman" w:hAnsi="Times New Roman"/>
          <w:color w:val="000000" w:themeColor="text1"/>
          <w:sz w:val="28"/>
          <w:szCs w:val="32"/>
          <w:lang w:val="en-US"/>
        </w:rPr>
      </w:pPr>
      <w:r w:rsidRPr="00226C0B">
        <w:rPr>
          <w:rFonts w:ascii="Times New Roman" w:eastAsia="Times New Roman" w:hAnsi="Times New Roman"/>
          <w:color w:val="000000" w:themeColor="text1"/>
          <w:sz w:val="28"/>
          <w:szCs w:val="32"/>
          <w:lang w:val="en-US"/>
        </w:rPr>
        <w:t xml:space="preserve">By utilizing the </w:t>
      </w:r>
      <w:r w:rsidRPr="00226C0B">
        <w:rPr>
          <w:rFonts w:ascii="Times New Roman" w:eastAsia="Times New Roman" w:hAnsi="Times New Roman"/>
          <w:b/>
          <w:bCs/>
          <w:color w:val="000000" w:themeColor="text1"/>
          <w:sz w:val="28"/>
          <w:szCs w:val="32"/>
          <w:lang w:val="en-US"/>
        </w:rPr>
        <w:t>DHT22</w:t>
      </w:r>
      <w:r w:rsidRPr="00226C0B">
        <w:rPr>
          <w:rFonts w:ascii="Times New Roman" w:eastAsia="Times New Roman" w:hAnsi="Times New Roman"/>
          <w:color w:val="000000" w:themeColor="text1"/>
          <w:sz w:val="28"/>
          <w:szCs w:val="32"/>
          <w:lang w:val="en-US"/>
        </w:rPr>
        <w:t xml:space="preserve"> and </w:t>
      </w:r>
      <w:r w:rsidRPr="00226C0B">
        <w:rPr>
          <w:rFonts w:ascii="Times New Roman" w:eastAsia="Times New Roman" w:hAnsi="Times New Roman"/>
          <w:b/>
          <w:bCs/>
          <w:color w:val="000000" w:themeColor="text1"/>
          <w:sz w:val="28"/>
          <w:szCs w:val="32"/>
          <w:lang w:val="en-US"/>
        </w:rPr>
        <w:t>PZEM-004T</w:t>
      </w:r>
      <w:r w:rsidRPr="00226C0B">
        <w:rPr>
          <w:rFonts w:ascii="Times New Roman" w:eastAsia="Times New Roman" w:hAnsi="Times New Roman"/>
          <w:color w:val="000000" w:themeColor="text1"/>
          <w:sz w:val="28"/>
          <w:szCs w:val="32"/>
          <w:lang w:val="en-US"/>
        </w:rPr>
        <w:t xml:space="preserve"> sensors, alongside a </w:t>
      </w:r>
      <w:r w:rsidRPr="00226C0B">
        <w:rPr>
          <w:rFonts w:ascii="Times New Roman" w:eastAsia="Times New Roman" w:hAnsi="Times New Roman"/>
          <w:b/>
          <w:bCs/>
          <w:color w:val="000000" w:themeColor="text1"/>
          <w:sz w:val="28"/>
          <w:szCs w:val="32"/>
          <w:lang w:val="en-US"/>
        </w:rPr>
        <w:t>20x4 I2C LCD</w:t>
      </w:r>
      <w:r w:rsidRPr="00226C0B">
        <w:rPr>
          <w:rFonts w:ascii="Times New Roman" w:eastAsia="Times New Roman" w:hAnsi="Times New Roman"/>
          <w:color w:val="000000" w:themeColor="text1"/>
          <w:sz w:val="28"/>
          <w:szCs w:val="32"/>
          <w:lang w:val="en-US"/>
        </w:rPr>
        <w:t xml:space="preserve"> for local display and a smartphone-based </w:t>
      </w:r>
      <w:r w:rsidRPr="00226C0B">
        <w:rPr>
          <w:rFonts w:ascii="Times New Roman" w:eastAsia="Times New Roman" w:hAnsi="Times New Roman"/>
          <w:b/>
          <w:bCs/>
          <w:color w:val="000000" w:themeColor="text1"/>
          <w:sz w:val="28"/>
          <w:szCs w:val="32"/>
          <w:lang w:val="en-US"/>
        </w:rPr>
        <w:t>MQTT Panel</w:t>
      </w:r>
      <w:r w:rsidRPr="00226C0B">
        <w:rPr>
          <w:rFonts w:ascii="Times New Roman" w:eastAsia="Times New Roman" w:hAnsi="Times New Roman"/>
          <w:color w:val="000000" w:themeColor="text1"/>
          <w:sz w:val="28"/>
          <w:szCs w:val="32"/>
          <w:lang w:val="en-US"/>
        </w:rPr>
        <w:t xml:space="preserve"> for remote access, the system ensures real-time data visibility and control. The inclusion of a </w:t>
      </w:r>
      <w:r w:rsidRPr="00226C0B">
        <w:rPr>
          <w:rFonts w:ascii="Times New Roman" w:eastAsia="Times New Roman" w:hAnsi="Times New Roman"/>
          <w:b/>
          <w:bCs/>
          <w:color w:val="000000" w:themeColor="text1"/>
          <w:sz w:val="28"/>
          <w:szCs w:val="32"/>
          <w:lang w:val="en-US"/>
        </w:rPr>
        <w:t>2-channel relay module</w:t>
      </w:r>
      <w:r w:rsidRPr="00226C0B">
        <w:rPr>
          <w:rFonts w:ascii="Times New Roman" w:eastAsia="Times New Roman" w:hAnsi="Times New Roman"/>
          <w:color w:val="000000" w:themeColor="text1"/>
          <w:sz w:val="28"/>
          <w:szCs w:val="32"/>
          <w:lang w:val="en-US"/>
        </w:rPr>
        <w:t xml:space="preserve"> enhances automation capabilities, enabling users to remotely operate electrical appliances based on data feedback or user input.</w:t>
      </w:r>
    </w:p>
    <w:p w14:paraId="41063976" w14:textId="75716A70" w:rsidR="00226C0B" w:rsidRPr="00226C0B" w:rsidRDefault="00226C0B" w:rsidP="00F56FA1">
      <w:pPr>
        <w:spacing w:line="360" w:lineRule="auto"/>
        <w:jc w:val="both"/>
        <w:rPr>
          <w:rFonts w:ascii="Times New Roman" w:eastAsia="Times New Roman" w:hAnsi="Times New Roman"/>
          <w:color w:val="000000" w:themeColor="text1"/>
          <w:sz w:val="28"/>
          <w:szCs w:val="32"/>
          <w:lang w:val="en-US"/>
        </w:rPr>
      </w:pPr>
      <w:r w:rsidRPr="00226C0B">
        <w:rPr>
          <w:rFonts w:ascii="Times New Roman" w:eastAsia="Times New Roman" w:hAnsi="Times New Roman"/>
          <w:color w:val="000000" w:themeColor="text1"/>
          <w:sz w:val="28"/>
          <w:szCs w:val="32"/>
          <w:lang w:val="en-US"/>
        </w:rPr>
        <w:t>This system is particularly suited for smart home environments, where energy efficiency, remote monitoring, and intelligent control are increasingly critical. Its modular architecture and use of open protocols make it adaptable and scalable for future needs.</w:t>
      </w:r>
    </w:p>
    <w:p w14:paraId="26D74CB2" w14:textId="56FA2462" w:rsidR="00226C0B" w:rsidRPr="00D90C69" w:rsidRDefault="00D90C69">
      <w:pPr>
        <w:pStyle w:val="ListParagraph"/>
        <w:numPr>
          <w:ilvl w:val="1"/>
          <w:numId w:val="97"/>
        </w:numPr>
        <w:spacing w:line="360" w:lineRule="auto"/>
        <w:rPr>
          <w:rFonts w:ascii="Times New Roman" w:hAnsi="Times New Roman"/>
          <w:b/>
          <w:bCs/>
          <w:color w:val="000000" w:themeColor="text1"/>
          <w:sz w:val="28"/>
          <w:szCs w:val="32"/>
          <w:lang w:val="en-US"/>
        </w:rPr>
      </w:pPr>
      <w:r>
        <w:rPr>
          <w:rFonts w:ascii="Times New Roman" w:hAnsi="Times New Roman"/>
          <w:b/>
          <w:bCs/>
          <w:color w:val="000000" w:themeColor="text1"/>
          <w:sz w:val="28"/>
          <w:szCs w:val="32"/>
          <w:lang w:val="en-US"/>
        </w:rPr>
        <w:t xml:space="preserve"> </w:t>
      </w:r>
      <w:r w:rsidR="00226C0B" w:rsidRPr="00D90C69">
        <w:rPr>
          <w:rFonts w:ascii="Times New Roman" w:hAnsi="Times New Roman"/>
          <w:b/>
          <w:bCs/>
          <w:color w:val="000000" w:themeColor="text1"/>
          <w:sz w:val="28"/>
          <w:szCs w:val="32"/>
          <w:lang w:val="en-US"/>
        </w:rPr>
        <w:t>Future Enhancement</w:t>
      </w:r>
    </w:p>
    <w:p w14:paraId="2CA60090" w14:textId="77777777" w:rsidR="00226C0B" w:rsidRPr="00226C0B" w:rsidRDefault="00226C0B" w:rsidP="00F56FA1">
      <w:pPr>
        <w:spacing w:line="360" w:lineRule="auto"/>
        <w:jc w:val="both"/>
        <w:rPr>
          <w:rFonts w:ascii="Times New Roman" w:eastAsia="Times New Roman" w:hAnsi="Times New Roman"/>
          <w:color w:val="000000" w:themeColor="text1"/>
          <w:sz w:val="28"/>
          <w:szCs w:val="32"/>
          <w:lang w:val="en-US"/>
        </w:rPr>
      </w:pPr>
      <w:r w:rsidRPr="00226C0B">
        <w:rPr>
          <w:rFonts w:ascii="Times New Roman" w:eastAsia="Times New Roman" w:hAnsi="Times New Roman"/>
          <w:color w:val="000000" w:themeColor="text1"/>
          <w:sz w:val="28"/>
          <w:szCs w:val="32"/>
          <w:lang w:val="en-US"/>
        </w:rPr>
        <w:t>While the current system provides a strong foundation for smart home automation and monitoring, several enhancements can be considered to extend its functionality and user experience:</w:t>
      </w:r>
    </w:p>
    <w:p w14:paraId="77705B1E" w14:textId="1E217B7B" w:rsidR="00226C0B" w:rsidRPr="00D90C69" w:rsidRDefault="00226C0B">
      <w:pPr>
        <w:pStyle w:val="ListParagraph"/>
        <w:numPr>
          <w:ilvl w:val="0"/>
          <w:numId w:val="98"/>
        </w:numPr>
        <w:spacing w:line="360" w:lineRule="auto"/>
        <w:rPr>
          <w:rFonts w:ascii="Times New Roman" w:hAnsi="Times New Roman"/>
          <w:color w:val="000000" w:themeColor="text1"/>
          <w:sz w:val="28"/>
          <w:szCs w:val="32"/>
          <w:lang w:val="en-US"/>
        </w:rPr>
      </w:pPr>
      <w:r w:rsidRPr="00D90C69">
        <w:rPr>
          <w:rFonts w:ascii="Times New Roman" w:hAnsi="Times New Roman"/>
          <w:b/>
          <w:bCs/>
          <w:color w:val="000000" w:themeColor="text1"/>
          <w:sz w:val="28"/>
          <w:szCs w:val="32"/>
          <w:lang w:val="en-US"/>
        </w:rPr>
        <w:lastRenderedPageBreak/>
        <w:t>Cloud Integration &amp; Data Logging</w:t>
      </w:r>
      <w:r w:rsidRPr="00D90C69">
        <w:rPr>
          <w:rFonts w:ascii="Times New Roman" w:hAnsi="Times New Roman"/>
          <w:color w:val="000000" w:themeColor="text1"/>
          <w:sz w:val="28"/>
          <w:szCs w:val="32"/>
          <w:lang w:val="en-US"/>
        </w:rPr>
        <w:br/>
        <w:t xml:space="preserve">Integration with cloud platforms such as </w:t>
      </w:r>
      <w:proofErr w:type="spellStart"/>
      <w:r w:rsidRPr="00D90C69">
        <w:rPr>
          <w:rFonts w:ascii="Times New Roman" w:hAnsi="Times New Roman"/>
          <w:b/>
          <w:bCs/>
          <w:color w:val="000000" w:themeColor="text1"/>
          <w:sz w:val="28"/>
          <w:szCs w:val="32"/>
          <w:lang w:val="en-US"/>
        </w:rPr>
        <w:t>ThingSpeak</w:t>
      </w:r>
      <w:proofErr w:type="spellEnd"/>
      <w:r w:rsidRPr="00D90C69">
        <w:rPr>
          <w:rFonts w:ascii="Times New Roman" w:hAnsi="Times New Roman"/>
          <w:color w:val="000000" w:themeColor="text1"/>
          <w:sz w:val="28"/>
          <w:szCs w:val="32"/>
          <w:lang w:val="en-US"/>
        </w:rPr>
        <w:t xml:space="preserve">, </w:t>
      </w:r>
      <w:r w:rsidRPr="00D90C69">
        <w:rPr>
          <w:rFonts w:ascii="Times New Roman" w:hAnsi="Times New Roman"/>
          <w:b/>
          <w:bCs/>
          <w:color w:val="000000" w:themeColor="text1"/>
          <w:sz w:val="28"/>
          <w:szCs w:val="32"/>
          <w:lang w:val="en-US"/>
        </w:rPr>
        <w:t>Firebase</w:t>
      </w:r>
      <w:r w:rsidRPr="00D90C69">
        <w:rPr>
          <w:rFonts w:ascii="Times New Roman" w:hAnsi="Times New Roman"/>
          <w:color w:val="000000" w:themeColor="text1"/>
          <w:sz w:val="28"/>
          <w:szCs w:val="32"/>
          <w:lang w:val="en-US"/>
        </w:rPr>
        <w:t xml:space="preserve">, or </w:t>
      </w:r>
      <w:r w:rsidRPr="00D90C69">
        <w:rPr>
          <w:rFonts w:ascii="Times New Roman" w:hAnsi="Times New Roman"/>
          <w:b/>
          <w:bCs/>
          <w:color w:val="000000" w:themeColor="text1"/>
          <w:sz w:val="28"/>
          <w:szCs w:val="32"/>
          <w:lang w:val="en-US"/>
        </w:rPr>
        <w:t>AWS IoT</w:t>
      </w:r>
      <w:r w:rsidRPr="00D90C69">
        <w:rPr>
          <w:rFonts w:ascii="Times New Roman" w:hAnsi="Times New Roman"/>
          <w:color w:val="000000" w:themeColor="text1"/>
          <w:sz w:val="28"/>
          <w:szCs w:val="32"/>
          <w:lang w:val="en-US"/>
        </w:rPr>
        <w:t xml:space="preserve"> can allow long-term data storage, analysis, and visualization, enabling trends, anomaly detection, and energy audits.</w:t>
      </w:r>
    </w:p>
    <w:p w14:paraId="2C6480B1" w14:textId="77777777" w:rsidR="00226C0B" w:rsidRPr="00D90C69" w:rsidRDefault="00226C0B">
      <w:pPr>
        <w:pStyle w:val="ListParagraph"/>
        <w:numPr>
          <w:ilvl w:val="0"/>
          <w:numId w:val="98"/>
        </w:numPr>
        <w:spacing w:line="360" w:lineRule="auto"/>
        <w:rPr>
          <w:rFonts w:ascii="Times New Roman" w:hAnsi="Times New Roman"/>
          <w:color w:val="000000" w:themeColor="text1"/>
          <w:sz w:val="28"/>
          <w:szCs w:val="32"/>
          <w:lang w:val="en-US"/>
        </w:rPr>
      </w:pPr>
      <w:r w:rsidRPr="00D90C69">
        <w:rPr>
          <w:rFonts w:ascii="Times New Roman" w:hAnsi="Times New Roman"/>
          <w:b/>
          <w:bCs/>
          <w:color w:val="000000" w:themeColor="text1"/>
          <w:sz w:val="28"/>
          <w:szCs w:val="32"/>
          <w:lang w:val="en-US"/>
        </w:rPr>
        <w:t>Mobile App Development</w:t>
      </w:r>
      <w:r w:rsidRPr="00D90C69">
        <w:rPr>
          <w:rFonts w:ascii="Times New Roman" w:hAnsi="Times New Roman"/>
          <w:color w:val="000000" w:themeColor="text1"/>
          <w:sz w:val="28"/>
          <w:szCs w:val="32"/>
          <w:lang w:val="en-US"/>
        </w:rPr>
        <w:br/>
        <w:t>A custom mobile application with a more intuitive GUI could replace the MQTT Panel, offering features like historical data graphs, notifications, and scheduling of relay operations.</w:t>
      </w:r>
    </w:p>
    <w:p w14:paraId="26A9C445" w14:textId="77777777" w:rsidR="00226C0B" w:rsidRPr="00D90C69" w:rsidRDefault="00226C0B">
      <w:pPr>
        <w:pStyle w:val="ListParagraph"/>
        <w:numPr>
          <w:ilvl w:val="0"/>
          <w:numId w:val="98"/>
        </w:numPr>
        <w:spacing w:line="360" w:lineRule="auto"/>
        <w:rPr>
          <w:rFonts w:ascii="Times New Roman" w:hAnsi="Times New Roman"/>
          <w:color w:val="000000" w:themeColor="text1"/>
          <w:sz w:val="28"/>
          <w:szCs w:val="32"/>
          <w:lang w:val="en-US"/>
        </w:rPr>
      </w:pPr>
      <w:r w:rsidRPr="00D90C69">
        <w:rPr>
          <w:rFonts w:ascii="Times New Roman" w:hAnsi="Times New Roman"/>
          <w:b/>
          <w:bCs/>
          <w:color w:val="000000" w:themeColor="text1"/>
          <w:sz w:val="28"/>
          <w:szCs w:val="32"/>
          <w:lang w:val="en-US"/>
        </w:rPr>
        <w:t>AI-Based Automation</w:t>
      </w:r>
      <w:r w:rsidRPr="00D90C69">
        <w:rPr>
          <w:rFonts w:ascii="Times New Roman" w:hAnsi="Times New Roman"/>
          <w:color w:val="000000" w:themeColor="text1"/>
          <w:sz w:val="28"/>
          <w:szCs w:val="32"/>
          <w:lang w:val="en-US"/>
        </w:rPr>
        <w:br/>
        <w:t>Implementing basic machine learning algorithms to predict user behavior or optimize appliance usage based on environmental conditions and energy consumption patterns.</w:t>
      </w:r>
    </w:p>
    <w:p w14:paraId="59DB46DC" w14:textId="77777777" w:rsidR="00226C0B" w:rsidRPr="00226C0B" w:rsidRDefault="00226C0B">
      <w:pPr>
        <w:numPr>
          <w:ilvl w:val="0"/>
          <w:numId w:val="98"/>
        </w:numPr>
        <w:spacing w:line="360" w:lineRule="auto"/>
        <w:rPr>
          <w:rFonts w:ascii="Times New Roman" w:eastAsia="Times New Roman" w:hAnsi="Times New Roman"/>
          <w:color w:val="000000" w:themeColor="text1"/>
          <w:sz w:val="28"/>
          <w:szCs w:val="32"/>
          <w:lang w:val="en-US"/>
        </w:rPr>
      </w:pPr>
      <w:r w:rsidRPr="00226C0B">
        <w:rPr>
          <w:rFonts w:ascii="Times New Roman" w:eastAsia="Times New Roman" w:hAnsi="Times New Roman"/>
          <w:b/>
          <w:bCs/>
          <w:color w:val="000000" w:themeColor="text1"/>
          <w:sz w:val="28"/>
          <w:szCs w:val="32"/>
          <w:lang w:val="en-US"/>
        </w:rPr>
        <w:t>Solar Energy Monitoring</w:t>
      </w:r>
      <w:r w:rsidRPr="00226C0B">
        <w:rPr>
          <w:rFonts w:ascii="Times New Roman" w:eastAsia="Times New Roman" w:hAnsi="Times New Roman"/>
          <w:color w:val="000000" w:themeColor="text1"/>
          <w:sz w:val="28"/>
          <w:szCs w:val="32"/>
          <w:lang w:val="en-US"/>
        </w:rPr>
        <w:br/>
        <w:t xml:space="preserve">The system can be expanded to monitor </w:t>
      </w:r>
      <w:r w:rsidRPr="00226C0B">
        <w:rPr>
          <w:rFonts w:ascii="Times New Roman" w:eastAsia="Times New Roman" w:hAnsi="Times New Roman"/>
          <w:b/>
          <w:bCs/>
          <w:color w:val="000000" w:themeColor="text1"/>
          <w:sz w:val="28"/>
          <w:szCs w:val="32"/>
          <w:lang w:val="en-US"/>
        </w:rPr>
        <w:t>solar panel output</w:t>
      </w:r>
      <w:r w:rsidRPr="00226C0B">
        <w:rPr>
          <w:rFonts w:ascii="Times New Roman" w:eastAsia="Times New Roman" w:hAnsi="Times New Roman"/>
          <w:color w:val="000000" w:themeColor="text1"/>
          <w:sz w:val="28"/>
          <w:szCs w:val="32"/>
          <w:lang w:val="en-US"/>
        </w:rPr>
        <w:t xml:space="preserve"> and battery levels, making it suitable for hybrid or off-grid energy systems.</w:t>
      </w:r>
    </w:p>
    <w:p w14:paraId="4C3A3DD0" w14:textId="77777777" w:rsidR="00226C0B" w:rsidRPr="00226C0B" w:rsidRDefault="00226C0B">
      <w:pPr>
        <w:numPr>
          <w:ilvl w:val="0"/>
          <w:numId w:val="98"/>
        </w:numPr>
        <w:spacing w:line="360" w:lineRule="auto"/>
        <w:rPr>
          <w:rFonts w:ascii="Times New Roman" w:eastAsia="Times New Roman" w:hAnsi="Times New Roman"/>
          <w:color w:val="000000" w:themeColor="text1"/>
          <w:sz w:val="28"/>
          <w:szCs w:val="32"/>
          <w:lang w:val="en-US"/>
        </w:rPr>
      </w:pPr>
      <w:r w:rsidRPr="00226C0B">
        <w:rPr>
          <w:rFonts w:ascii="Times New Roman" w:eastAsia="Times New Roman" w:hAnsi="Times New Roman"/>
          <w:b/>
          <w:bCs/>
          <w:color w:val="000000" w:themeColor="text1"/>
          <w:sz w:val="28"/>
          <w:szCs w:val="32"/>
          <w:lang w:val="en-US"/>
        </w:rPr>
        <w:t>Voice Assistant Integration</w:t>
      </w:r>
      <w:r w:rsidRPr="00226C0B">
        <w:rPr>
          <w:rFonts w:ascii="Times New Roman" w:eastAsia="Times New Roman" w:hAnsi="Times New Roman"/>
          <w:color w:val="000000" w:themeColor="text1"/>
          <w:sz w:val="28"/>
          <w:szCs w:val="32"/>
          <w:lang w:val="en-US"/>
        </w:rPr>
        <w:br/>
        <w:t xml:space="preserve">Integration with voice platforms like </w:t>
      </w:r>
      <w:r w:rsidRPr="00226C0B">
        <w:rPr>
          <w:rFonts w:ascii="Times New Roman" w:eastAsia="Times New Roman" w:hAnsi="Times New Roman"/>
          <w:b/>
          <w:bCs/>
          <w:color w:val="000000" w:themeColor="text1"/>
          <w:sz w:val="28"/>
          <w:szCs w:val="32"/>
          <w:lang w:val="en-US"/>
        </w:rPr>
        <w:t>Amazon Alexa</w:t>
      </w:r>
      <w:r w:rsidRPr="00226C0B">
        <w:rPr>
          <w:rFonts w:ascii="Times New Roman" w:eastAsia="Times New Roman" w:hAnsi="Times New Roman"/>
          <w:color w:val="000000" w:themeColor="text1"/>
          <w:sz w:val="28"/>
          <w:szCs w:val="32"/>
          <w:lang w:val="en-US"/>
        </w:rPr>
        <w:t xml:space="preserve"> or </w:t>
      </w:r>
      <w:r w:rsidRPr="00226C0B">
        <w:rPr>
          <w:rFonts w:ascii="Times New Roman" w:eastAsia="Times New Roman" w:hAnsi="Times New Roman"/>
          <w:b/>
          <w:bCs/>
          <w:color w:val="000000" w:themeColor="text1"/>
          <w:sz w:val="28"/>
          <w:szCs w:val="32"/>
          <w:lang w:val="en-US"/>
        </w:rPr>
        <w:t>Google Assistant</w:t>
      </w:r>
      <w:r w:rsidRPr="00226C0B">
        <w:rPr>
          <w:rFonts w:ascii="Times New Roman" w:eastAsia="Times New Roman" w:hAnsi="Times New Roman"/>
          <w:color w:val="000000" w:themeColor="text1"/>
          <w:sz w:val="28"/>
          <w:szCs w:val="32"/>
          <w:lang w:val="en-US"/>
        </w:rPr>
        <w:t xml:space="preserve"> can enhance user accessibility and convenience.</w:t>
      </w:r>
    </w:p>
    <w:p w14:paraId="716230DF" w14:textId="77777777" w:rsidR="00226C0B" w:rsidRPr="00226C0B" w:rsidRDefault="00226C0B">
      <w:pPr>
        <w:numPr>
          <w:ilvl w:val="0"/>
          <w:numId w:val="98"/>
        </w:numPr>
        <w:spacing w:line="360" w:lineRule="auto"/>
        <w:rPr>
          <w:rFonts w:ascii="Times New Roman" w:eastAsia="Times New Roman" w:hAnsi="Times New Roman"/>
          <w:color w:val="000000" w:themeColor="text1"/>
          <w:sz w:val="28"/>
          <w:szCs w:val="32"/>
          <w:lang w:val="en-US"/>
        </w:rPr>
      </w:pPr>
      <w:r w:rsidRPr="00226C0B">
        <w:rPr>
          <w:rFonts w:ascii="Times New Roman" w:eastAsia="Times New Roman" w:hAnsi="Times New Roman"/>
          <w:b/>
          <w:bCs/>
          <w:color w:val="000000" w:themeColor="text1"/>
          <w:sz w:val="28"/>
          <w:szCs w:val="32"/>
          <w:lang w:val="en-US"/>
        </w:rPr>
        <w:t>Security Improvements</w:t>
      </w:r>
      <w:r w:rsidRPr="00226C0B">
        <w:rPr>
          <w:rFonts w:ascii="Times New Roman" w:eastAsia="Times New Roman" w:hAnsi="Times New Roman"/>
          <w:color w:val="000000" w:themeColor="text1"/>
          <w:sz w:val="28"/>
          <w:szCs w:val="32"/>
          <w:lang w:val="en-US"/>
        </w:rPr>
        <w:br/>
        <w:t>Adding encryption for MQTT messages and implementing secure user authentication would improve system security, especially for internet-facing deployments.</w:t>
      </w:r>
    </w:p>
    <w:p w14:paraId="5EF9D2D2" w14:textId="77777777" w:rsidR="00226C0B" w:rsidRPr="00226C0B" w:rsidRDefault="00226C0B">
      <w:pPr>
        <w:numPr>
          <w:ilvl w:val="0"/>
          <w:numId w:val="98"/>
        </w:numPr>
        <w:spacing w:line="360" w:lineRule="auto"/>
        <w:rPr>
          <w:rFonts w:ascii="Times New Roman" w:eastAsia="Times New Roman" w:hAnsi="Times New Roman"/>
          <w:color w:val="000000" w:themeColor="text1"/>
          <w:sz w:val="28"/>
          <w:szCs w:val="32"/>
          <w:lang w:val="en-US"/>
        </w:rPr>
      </w:pPr>
      <w:r w:rsidRPr="00226C0B">
        <w:rPr>
          <w:rFonts w:ascii="Times New Roman" w:eastAsia="Times New Roman" w:hAnsi="Times New Roman"/>
          <w:b/>
          <w:bCs/>
          <w:color w:val="000000" w:themeColor="text1"/>
          <w:sz w:val="28"/>
          <w:szCs w:val="32"/>
          <w:lang w:val="en-US"/>
        </w:rPr>
        <w:t>Multi-Node Support</w:t>
      </w:r>
      <w:r w:rsidRPr="00226C0B">
        <w:rPr>
          <w:rFonts w:ascii="Times New Roman" w:eastAsia="Times New Roman" w:hAnsi="Times New Roman"/>
          <w:color w:val="000000" w:themeColor="text1"/>
          <w:sz w:val="28"/>
          <w:szCs w:val="32"/>
          <w:lang w:val="en-US"/>
        </w:rPr>
        <w:br/>
        <w:t>Expanding the system to support multiple nodes (rooms or floors) connected via a central hub could make the setup scalable for larger buildings.</w:t>
      </w:r>
    </w:p>
    <w:p w14:paraId="442E7848" w14:textId="77777777" w:rsidR="00D90C69" w:rsidRPr="00536FF8" w:rsidRDefault="00D90C69" w:rsidP="00267AF3">
      <w:pPr>
        <w:spacing w:after="0" w:line="360" w:lineRule="auto"/>
        <w:rPr>
          <w:sz w:val="32"/>
        </w:rPr>
      </w:pPr>
    </w:p>
    <w:p w14:paraId="2546B6EE" w14:textId="45F9560D" w:rsidR="00BE1BAE" w:rsidRDefault="00BE1BAE" w:rsidP="00962AC4">
      <w:pPr>
        <w:pStyle w:val="H218B"/>
        <w:jc w:val="left"/>
      </w:pPr>
      <w:bookmarkStart w:id="58" w:name="_Toc161248767"/>
      <w:bookmarkStart w:id="59" w:name="_Toc161258466"/>
      <w:bookmarkStart w:id="60" w:name="_Toc197933878"/>
      <w:r w:rsidRPr="00BE1BAE">
        <w:lastRenderedPageBreak/>
        <w:t>APPENDIX</w:t>
      </w:r>
    </w:p>
    <w:p w14:paraId="24E49471" w14:textId="77777777" w:rsidR="00BE1BAE" w:rsidRDefault="00BE1BAE" w:rsidP="00267AF3">
      <w:pPr>
        <w:pStyle w:val="Para14"/>
      </w:pPr>
    </w:p>
    <w:p w14:paraId="701F6D91" w14:textId="77777777" w:rsidR="00BE1BAE" w:rsidRPr="00506AAD" w:rsidRDefault="00BE1BAE" w:rsidP="00267AF3">
      <w:pPr>
        <w:pStyle w:val="Para14"/>
        <w:rPr>
          <w:rFonts w:eastAsiaTheme="minorHAnsi"/>
          <w:sz w:val="26"/>
          <w:szCs w:val="26"/>
        </w:rPr>
      </w:pPr>
      <w:r w:rsidRPr="00506AAD">
        <w:rPr>
          <w:rFonts w:eastAsiaTheme="minorHAnsi"/>
          <w:sz w:val="26"/>
          <w:szCs w:val="26"/>
        </w:rPr>
        <w:t>// ------------------------ Libraries ------------------------</w:t>
      </w:r>
    </w:p>
    <w:p w14:paraId="00BB4E90" w14:textId="77777777" w:rsidR="00BE1BAE" w:rsidRPr="00506AAD" w:rsidRDefault="00BE1BAE" w:rsidP="00267AF3">
      <w:pPr>
        <w:pStyle w:val="Para14"/>
        <w:rPr>
          <w:rFonts w:eastAsiaTheme="minorHAnsi"/>
          <w:sz w:val="26"/>
          <w:szCs w:val="26"/>
        </w:rPr>
      </w:pPr>
      <w:r w:rsidRPr="00506AAD">
        <w:rPr>
          <w:rFonts w:eastAsiaTheme="minorHAnsi"/>
          <w:sz w:val="26"/>
          <w:szCs w:val="26"/>
        </w:rPr>
        <w:t>#include &lt;</w:t>
      </w:r>
      <w:proofErr w:type="spellStart"/>
      <w:r w:rsidRPr="00506AAD">
        <w:rPr>
          <w:rFonts w:eastAsiaTheme="minorHAnsi"/>
          <w:sz w:val="26"/>
          <w:szCs w:val="26"/>
        </w:rPr>
        <w:t>DHT.h</w:t>
      </w:r>
      <w:proofErr w:type="spellEnd"/>
      <w:r w:rsidRPr="00506AAD">
        <w:rPr>
          <w:rFonts w:eastAsiaTheme="minorHAnsi"/>
          <w:sz w:val="26"/>
          <w:szCs w:val="26"/>
        </w:rPr>
        <w:t>&gt;</w:t>
      </w:r>
    </w:p>
    <w:p w14:paraId="2CC19998" w14:textId="77777777" w:rsidR="00BE1BAE" w:rsidRPr="00506AAD" w:rsidRDefault="00BE1BAE" w:rsidP="00267AF3">
      <w:pPr>
        <w:pStyle w:val="Para14"/>
        <w:rPr>
          <w:rFonts w:eastAsiaTheme="minorHAnsi"/>
          <w:sz w:val="26"/>
          <w:szCs w:val="26"/>
        </w:rPr>
      </w:pPr>
      <w:r w:rsidRPr="00506AAD">
        <w:rPr>
          <w:rFonts w:eastAsiaTheme="minorHAnsi"/>
          <w:sz w:val="26"/>
          <w:szCs w:val="26"/>
        </w:rPr>
        <w:t>#include &lt;</w:t>
      </w:r>
      <w:proofErr w:type="spellStart"/>
      <w:r w:rsidRPr="00506AAD">
        <w:rPr>
          <w:rFonts w:eastAsiaTheme="minorHAnsi"/>
          <w:sz w:val="26"/>
          <w:szCs w:val="26"/>
        </w:rPr>
        <w:t>WiFi.h</w:t>
      </w:r>
      <w:proofErr w:type="spellEnd"/>
      <w:r w:rsidRPr="00506AAD">
        <w:rPr>
          <w:rFonts w:eastAsiaTheme="minorHAnsi"/>
          <w:sz w:val="26"/>
          <w:szCs w:val="26"/>
        </w:rPr>
        <w:t>&gt;</w:t>
      </w:r>
    </w:p>
    <w:p w14:paraId="1A2E274D" w14:textId="77777777" w:rsidR="00BE1BAE" w:rsidRPr="00506AAD" w:rsidRDefault="00BE1BAE" w:rsidP="00267AF3">
      <w:pPr>
        <w:pStyle w:val="Para14"/>
        <w:rPr>
          <w:rFonts w:eastAsiaTheme="minorHAnsi"/>
          <w:sz w:val="26"/>
          <w:szCs w:val="26"/>
        </w:rPr>
      </w:pPr>
      <w:r w:rsidRPr="00506AAD">
        <w:rPr>
          <w:rFonts w:eastAsiaTheme="minorHAnsi"/>
          <w:sz w:val="26"/>
          <w:szCs w:val="26"/>
        </w:rPr>
        <w:t>#include &lt;PZEM004Tv30.h&gt;</w:t>
      </w:r>
    </w:p>
    <w:p w14:paraId="77A67419" w14:textId="77777777" w:rsidR="00BE1BAE" w:rsidRPr="00506AAD" w:rsidRDefault="00BE1BAE" w:rsidP="00267AF3">
      <w:pPr>
        <w:pStyle w:val="Para14"/>
        <w:rPr>
          <w:rFonts w:eastAsiaTheme="minorHAnsi"/>
          <w:sz w:val="26"/>
          <w:szCs w:val="26"/>
        </w:rPr>
      </w:pPr>
      <w:r w:rsidRPr="00506AAD">
        <w:rPr>
          <w:rFonts w:eastAsiaTheme="minorHAnsi"/>
          <w:sz w:val="26"/>
          <w:szCs w:val="26"/>
        </w:rPr>
        <w:t>#include &lt;</w:t>
      </w:r>
      <w:proofErr w:type="spellStart"/>
      <w:r w:rsidRPr="00506AAD">
        <w:rPr>
          <w:rFonts w:eastAsiaTheme="minorHAnsi"/>
          <w:sz w:val="26"/>
          <w:szCs w:val="26"/>
        </w:rPr>
        <w:t>PubSubClient.h</w:t>
      </w:r>
      <w:proofErr w:type="spellEnd"/>
      <w:r w:rsidRPr="00506AAD">
        <w:rPr>
          <w:rFonts w:eastAsiaTheme="minorHAnsi"/>
          <w:sz w:val="26"/>
          <w:szCs w:val="26"/>
        </w:rPr>
        <w:t>&gt;</w:t>
      </w:r>
    </w:p>
    <w:p w14:paraId="47C0D157" w14:textId="77777777" w:rsidR="00BE1BAE" w:rsidRPr="00506AAD" w:rsidRDefault="00BE1BAE" w:rsidP="00267AF3">
      <w:pPr>
        <w:pStyle w:val="Para14"/>
        <w:rPr>
          <w:rFonts w:eastAsiaTheme="minorHAnsi"/>
          <w:sz w:val="26"/>
          <w:szCs w:val="26"/>
        </w:rPr>
      </w:pPr>
      <w:r w:rsidRPr="00506AAD">
        <w:rPr>
          <w:rFonts w:eastAsiaTheme="minorHAnsi"/>
          <w:sz w:val="26"/>
          <w:szCs w:val="26"/>
        </w:rPr>
        <w:t>#include &lt;LiquidCrystal_I2C.h&gt;</w:t>
      </w:r>
    </w:p>
    <w:p w14:paraId="4B2BC834" w14:textId="77777777" w:rsidR="00BE1BAE" w:rsidRPr="00506AAD" w:rsidRDefault="00BE1BAE" w:rsidP="00267AF3">
      <w:pPr>
        <w:pStyle w:val="Para14"/>
        <w:rPr>
          <w:rFonts w:eastAsiaTheme="minorHAnsi"/>
          <w:sz w:val="26"/>
          <w:szCs w:val="26"/>
        </w:rPr>
      </w:pPr>
    </w:p>
    <w:p w14:paraId="69AC454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w:t>
      </w:r>
      <w:proofErr w:type="spellStart"/>
      <w:r w:rsidRPr="00506AAD">
        <w:rPr>
          <w:rFonts w:eastAsiaTheme="minorHAnsi"/>
          <w:sz w:val="26"/>
          <w:szCs w:val="26"/>
        </w:rPr>
        <w:t>WiFi</w:t>
      </w:r>
      <w:proofErr w:type="spellEnd"/>
      <w:r w:rsidRPr="00506AAD">
        <w:rPr>
          <w:rFonts w:eastAsiaTheme="minorHAnsi"/>
          <w:sz w:val="26"/>
          <w:szCs w:val="26"/>
        </w:rPr>
        <w:t xml:space="preserve"> Credentials ------------------------</w:t>
      </w:r>
    </w:p>
    <w:p w14:paraId="10EBE069" w14:textId="247B4D54"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char* </w:t>
      </w:r>
      <w:proofErr w:type="spellStart"/>
      <w:r w:rsidRPr="00506AAD">
        <w:rPr>
          <w:rFonts w:eastAsiaTheme="minorHAnsi"/>
          <w:sz w:val="26"/>
          <w:szCs w:val="26"/>
        </w:rPr>
        <w:t>ssid</w:t>
      </w:r>
      <w:proofErr w:type="spellEnd"/>
      <w:r w:rsidRPr="00506AAD">
        <w:rPr>
          <w:rFonts w:eastAsiaTheme="minorHAnsi"/>
          <w:sz w:val="26"/>
          <w:szCs w:val="26"/>
        </w:rPr>
        <w:t xml:space="preserve">     = "</w:t>
      </w:r>
      <w:proofErr w:type="spellStart"/>
      <w:r w:rsidR="000025FC">
        <w:rPr>
          <w:rFonts w:eastAsiaTheme="minorHAnsi"/>
          <w:sz w:val="26"/>
          <w:szCs w:val="26"/>
        </w:rPr>
        <w:t>your_ssid</w:t>
      </w:r>
      <w:proofErr w:type="spellEnd"/>
      <w:r w:rsidRPr="00506AAD">
        <w:rPr>
          <w:rFonts w:eastAsiaTheme="minorHAnsi"/>
          <w:sz w:val="26"/>
          <w:szCs w:val="26"/>
        </w:rPr>
        <w:t>";</w:t>
      </w:r>
    </w:p>
    <w:p w14:paraId="440CE786" w14:textId="6C4534DA"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char* password = "</w:t>
      </w:r>
      <w:proofErr w:type="spellStart"/>
      <w:r w:rsidR="000025FC">
        <w:rPr>
          <w:rFonts w:eastAsiaTheme="minorHAnsi"/>
          <w:sz w:val="26"/>
          <w:szCs w:val="26"/>
        </w:rPr>
        <w:t>your_password</w:t>
      </w:r>
      <w:proofErr w:type="spellEnd"/>
      <w:r w:rsidRPr="00506AAD">
        <w:rPr>
          <w:rFonts w:eastAsiaTheme="minorHAnsi"/>
          <w:sz w:val="26"/>
          <w:szCs w:val="26"/>
        </w:rPr>
        <w:t>";</w:t>
      </w:r>
    </w:p>
    <w:p w14:paraId="3E1ACF2E" w14:textId="77777777" w:rsidR="00BE1BAE" w:rsidRPr="00506AAD" w:rsidRDefault="00BE1BAE" w:rsidP="00267AF3">
      <w:pPr>
        <w:pStyle w:val="Para14"/>
        <w:rPr>
          <w:rFonts w:eastAsiaTheme="minorHAnsi"/>
          <w:sz w:val="26"/>
          <w:szCs w:val="26"/>
        </w:rPr>
      </w:pPr>
    </w:p>
    <w:p w14:paraId="258AE6D6" w14:textId="77777777" w:rsidR="00BE1BAE" w:rsidRPr="00506AAD" w:rsidRDefault="00BE1BAE" w:rsidP="00267AF3">
      <w:pPr>
        <w:pStyle w:val="Para14"/>
        <w:rPr>
          <w:rFonts w:eastAsiaTheme="minorHAnsi"/>
          <w:sz w:val="26"/>
          <w:szCs w:val="26"/>
        </w:rPr>
      </w:pPr>
      <w:r w:rsidRPr="00506AAD">
        <w:rPr>
          <w:rFonts w:eastAsiaTheme="minorHAnsi"/>
          <w:sz w:val="26"/>
          <w:szCs w:val="26"/>
        </w:rPr>
        <w:t>// ------------------------ MQTT Settings ------------------------</w:t>
      </w:r>
    </w:p>
    <w:p w14:paraId="5CC67263"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char* </w:t>
      </w:r>
      <w:proofErr w:type="spellStart"/>
      <w:r w:rsidRPr="00506AAD">
        <w:rPr>
          <w:rFonts w:eastAsiaTheme="minorHAnsi"/>
          <w:sz w:val="26"/>
          <w:szCs w:val="26"/>
        </w:rPr>
        <w:t>mqtt_server</w:t>
      </w:r>
      <w:proofErr w:type="spellEnd"/>
      <w:r w:rsidRPr="00506AAD">
        <w:rPr>
          <w:rFonts w:eastAsiaTheme="minorHAnsi"/>
          <w:sz w:val="26"/>
          <w:szCs w:val="26"/>
        </w:rPr>
        <w:t xml:space="preserve"> = "broker.emqx.io";</w:t>
      </w:r>
    </w:p>
    <w:p w14:paraId="441F2737"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int </w:t>
      </w:r>
      <w:proofErr w:type="spellStart"/>
      <w:r w:rsidRPr="00506AAD">
        <w:rPr>
          <w:rFonts w:eastAsiaTheme="minorHAnsi"/>
          <w:sz w:val="26"/>
          <w:szCs w:val="26"/>
        </w:rPr>
        <w:t>mqtt_port</w:t>
      </w:r>
      <w:proofErr w:type="spellEnd"/>
      <w:r w:rsidRPr="00506AAD">
        <w:rPr>
          <w:rFonts w:eastAsiaTheme="minorHAnsi"/>
          <w:sz w:val="26"/>
          <w:szCs w:val="26"/>
        </w:rPr>
        <w:t xml:space="preserve">     = 1883;</w:t>
      </w:r>
    </w:p>
    <w:p w14:paraId="7A304E5B"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char* </w:t>
      </w:r>
      <w:proofErr w:type="spellStart"/>
      <w:r w:rsidRPr="00506AAD">
        <w:rPr>
          <w:rFonts w:eastAsiaTheme="minorHAnsi"/>
          <w:sz w:val="26"/>
          <w:szCs w:val="26"/>
        </w:rPr>
        <w:t>client_id</w:t>
      </w:r>
      <w:proofErr w:type="spellEnd"/>
      <w:r w:rsidRPr="00506AAD">
        <w:rPr>
          <w:rFonts w:eastAsiaTheme="minorHAnsi"/>
          <w:sz w:val="26"/>
          <w:szCs w:val="26"/>
        </w:rPr>
        <w:t xml:space="preserve">   = "ESP32PowerClient";</w:t>
      </w:r>
    </w:p>
    <w:p w14:paraId="2A3AF00C" w14:textId="77777777" w:rsidR="00BE1BAE" w:rsidRPr="00506AAD" w:rsidRDefault="00BE1BAE" w:rsidP="00267AF3">
      <w:pPr>
        <w:pStyle w:val="Para14"/>
        <w:rPr>
          <w:rFonts w:eastAsiaTheme="minorHAnsi"/>
          <w:sz w:val="26"/>
          <w:szCs w:val="26"/>
        </w:rPr>
      </w:pPr>
    </w:p>
    <w:p w14:paraId="3217C0EC" w14:textId="77777777" w:rsidR="00BE1BAE" w:rsidRPr="00506AAD" w:rsidRDefault="00BE1BAE" w:rsidP="00267AF3">
      <w:pPr>
        <w:pStyle w:val="Para14"/>
        <w:rPr>
          <w:rFonts w:eastAsiaTheme="minorHAnsi"/>
          <w:sz w:val="26"/>
          <w:szCs w:val="26"/>
        </w:rPr>
      </w:pPr>
      <w:r w:rsidRPr="00506AAD">
        <w:rPr>
          <w:rFonts w:eastAsiaTheme="minorHAnsi"/>
          <w:sz w:val="26"/>
          <w:szCs w:val="26"/>
        </w:rPr>
        <w:t>// ------------------------ MQTAT Topics ------------------------</w:t>
      </w:r>
    </w:p>
    <w:p w14:paraId="5450D8ED"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TEMP_TOPIC         "esp32/home584/temp"</w:t>
      </w:r>
    </w:p>
    <w:p w14:paraId="3C9EE8F8"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HUMI_TOPIC         "esp32/home584/</w:t>
      </w:r>
      <w:proofErr w:type="spellStart"/>
      <w:r w:rsidRPr="00506AAD">
        <w:rPr>
          <w:rFonts w:eastAsiaTheme="minorHAnsi"/>
          <w:sz w:val="26"/>
          <w:szCs w:val="26"/>
        </w:rPr>
        <w:t>humi</w:t>
      </w:r>
      <w:proofErr w:type="spellEnd"/>
      <w:r w:rsidRPr="00506AAD">
        <w:rPr>
          <w:rFonts w:eastAsiaTheme="minorHAnsi"/>
          <w:sz w:val="26"/>
          <w:szCs w:val="26"/>
        </w:rPr>
        <w:t>"</w:t>
      </w:r>
    </w:p>
    <w:p w14:paraId="375C4903"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#define VOLTAGE_TOPIC      "esp32/home584/voltage"</w:t>
      </w:r>
    </w:p>
    <w:p w14:paraId="6A69C68A"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CURRENT_TOPIC      "esp32/home584/current"</w:t>
      </w:r>
    </w:p>
    <w:p w14:paraId="76F27CCA"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POWER_TOPIC        "esp32/home584/power"</w:t>
      </w:r>
    </w:p>
    <w:p w14:paraId="4FAA375C"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ENERGY_TOPIC       "esp32/home584/energy"</w:t>
      </w:r>
    </w:p>
    <w:p w14:paraId="501AA681"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FREQUENCY_TOPIC    "esp32/home584/frequency"</w:t>
      </w:r>
    </w:p>
    <w:p w14:paraId="297273CA"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PF_TOPIC           "esp32/home584/pf"</w:t>
      </w:r>
    </w:p>
    <w:p w14:paraId="26D0C674"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COST_TOPIC         "esp32/home584/cost"</w:t>
      </w:r>
    </w:p>
    <w:p w14:paraId="325A2137"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POWER_STATUS_TOPIC "esp32/home584/</w:t>
      </w:r>
      <w:proofErr w:type="spellStart"/>
      <w:r w:rsidRPr="00506AAD">
        <w:rPr>
          <w:rFonts w:eastAsiaTheme="minorHAnsi"/>
          <w:sz w:val="26"/>
          <w:szCs w:val="26"/>
        </w:rPr>
        <w:t>power_status</w:t>
      </w:r>
      <w:proofErr w:type="spellEnd"/>
      <w:r w:rsidRPr="00506AAD">
        <w:rPr>
          <w:rFonts w:eastAsiaTheme="minorHAnsi"/>
          <w:sz w:val="26"/>
          <w:szCs w:val="26"/>
        </w:rPr>
        <w:t>"</w:t>
      </w:r>
    </w:p>
    <w:p w14:paraId="46B902FD"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LED1_CONTROL_TOPIC "esp32/home584/led1"</w:t>
      </w:r>
    </w:p>
    <w:p w14:paraId="42B46CBE"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LED2_CONTROL_TOPIC "esp32/home584/led2"</w:t>
      </w:r>
    </w:p>
    <w:p w14:paraId="1EBC7DC8"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LED1_STATUS_</w:t>
      </w:r>
      <w:proofErr w:type="gramStart"/>
      <w:r w:rsidRPr="00506AAD">
        <w:rPr>
          <w:rFonts w:eastAsiaTheme="minorHAnsi"/>
          <w:sz w:val="26"/>
          <w:szCs w:val="26"/>
        </w:rPr>
        <w:t>TOPIC  "</w:t>
      </w:r>
      <w:proofErr w:type="gramEnd"/>
      <w:r w:rsidRPr="00506AAD">
        <w:rPr>
          <w:rFonts w:eastAsiaTheme="minorHAnsi"/>
          <w:sz w:val="26"/>
          <w:szCs w:val="26"/>
        </w:rPr>
        <w:t>esp32/home584/led1/status"</w:t>
      </w:r>
    </w:p>
    <w:p w14:paraId="40322372"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LED2_STATUS_</w:t>
      </w:r>
      <w:proofErr w:type="gramStart"/>
      <w:r w:rsidRPr="00506AAD">
        <w:rPr>
          <w:rFonts w:eastAsiaTheme="minorHAnsi"/>
          <w:sz w:val="26"/>
          <w:szCs w:val="26"/>
        </w:rPr>
        <w:t>TOPIC  "</w:t>
      </w:r>
      <w:proofErr w:type="gramEnd"/>
      <w:r w:rsidRPr="00506AAD">
        <w:rPr>
          <w:rFonts w:eastAsiaTheme="minorHAnsi"/>
          <w:sz w:val="26"/>
          <w:szCs w:val="26"/>
        </w:rPr>
        <w:t>esp32/home584/led2/status"</w:t>
      </w:r>
    </w:p>
    <w:p w14:paraId="5E869252"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RESET_ENERGY_TOPIC "esp32/home584/</w:t>
      </w:r>
      <w:proofErr w:type="spellStart"/>
      <w:r w:rsidRPr="00506AAD">
        <w:rPr>
          <w:rFonts w:eastAsiaTheme="minorHAnsi"/>
          <w:sz w:val="26"/>
          <w:szCs w:val="26"/>
        </w:rPr>
        <w:t>reset_energy</w:t>
      </w:r>
      <w:proofErr w:type="spellEnd"/>
      <w:r w:rsidRPr="00506AAD">
        <w:rPr>
          <w:rFonts w:eastAsiaTheme="minorHAnsi"/>
          <w:sz w:val="26"/>
          <w:szCs w:val="26"/>
        </w:rPr>
        <w:t>"</w:t>
      </w:r>
    </w:p>
    <w:p w14:paraId="6BA83FAF" w14:textId="77777777" w:rsidR="00BE1BAE" w:rsidRPr="00506AAD" w:rsidRDefault="00BE1BAE" w:rsidP="00267AF3">
      <w:pPr>
        <w:pStyle w:val="Para14"/>
        <w:rPr>
          <w:rFonts w:eastAsiaTheme="minorHAnsi"/>
          <w:sz w:val="26"/>
          <w:szCs w:val="26"/>
        </w:rPr>
      </w:pPr>
    </w:p>
    <w:p w14:paraId="30A00BFE" w14:textId="77777777" w:rsidR="00BE1BAE" w:rsidRPr="00506AAD" w:rsidRDefault="00BE1BAE" w:rsidP="00267AF3">
      <w:pPr>
        <w:pStyle w:val="Para14"/>
        <w:rPr>
          <w:rFonts w:eastAsiaTheme="minorHAnsi"/>
          <w:sz w:val="26"/>
          <w:szCs w:val="26"/>
        </w:rPr>
      </w:pPr>
      <w:r w:rsidRPr="00506AAD">
        <w:rPr>
          <w:rFonts w:eastAsiaTheme="minorHAnsi"/>
          <w:sz w:val="26"/>
          <w:szCs w:val="26"/>
        </w:rPr>
        <w:t>// ------------------------ Pin Configuration ------------------------</w:t>
      </w:r>
    </w:p>
    <w:p w14:paraId="06F8ED03"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LED1_PIN   19</w:t>
      </w:r>
    </w:p>
    <w:p w14:paraId="16A9487C"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LED2_PIN   18</w:t>
      </w:r>
    </w:p>
    <w:p w14:paraId="774E7FF4"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DHTPIN     27</w:t>
      </w:r>
    </w:p>
    <w:p w14:paraId="198FBBB7"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DHTTYPE    DHT22</w:t>
      </w:r>
    </w:p>
    <w:p w14:paraId="3A210990"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PZEM_RX_PIN 16</w:t>
      </w:r>
    </w:p>
    <w:p w14:paraId="2078A7FD" w14:textId="77777777" w:rsidR="00BE1BAE" w:rsidRPr="00506AAD" w:rsidRDefault="00BE1BAE" w:rsidP="00267AF3">
      <w:pPr>
        <w:pStyle w:val="Para14"/>
        <w:rPr>
          <w:rFonts w:eastAsiaTheme="minorHAnsi"/>
          <w:sz w:val="26"/>
          <w:szCs w:val="26"/>
        </w:rPr>
      </w:pPr>
      <w:r w:rsidRPr="00506AAD">
        <w:rPr>
          <w:rFonts w:eastAsiaTheme="minorHAnsi"/>
          <w:sz w:val="26"/>
          <w:szCs w:val="26"/>
        </w:rPr>
        <w:t>#define PZEM_TX_PIN 17</w:t>
      </w:r>
    </w:p>
    <w:p w14:paraId="4FD1641C" w14:textId="77777777" w:rsidR="00BE1BAE" w:rsidRPr="00506AAD" w:rsidRDefault="00BE1BAE" w:rsidP="00267AF3">
      <w:pPr>
        <w:pStyle w:val="Para14"/>
        <w:rPr>
          <w:rFonts w:eastAsiaTheme="minorHAnsi"/>
          <w:sz w:val="26"/>
          <w:szCs w:val="26"/>
        </w:rPr>
      </w:pPr>
    </w:p>
    <w:p w14:paraId="2EFA5FCA"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 Global Variables ------------------------</w:t>
      </w:r>
    </w:p>
    <w:p w14:paraId="56398526" w14:textId="77777777" w:rsidR="00BE1BAE" w:rsidRPr="00506AAD" w:rsidRDefault="00BE1BAE" w:rsidP="00267AF3">
      <w:pPr>
        <w:pStyle w:val="Para14"/>
        <w:rPr>
          <w:rFonts w:eastAsiaTheme="minorHAnsi"/>
          <w:sz w:val="26"/>
          <w:szCs w:val="26"/>
        </w:rPr>
      </w:pPr>
      <w:r w:rsidRPr="00506AAD">
        <w:rPr>
          <w:rFonts w:eastAsiaTheme="minorHAnsi"/>
          <w:sz w:val="26"/>
          <w:szCs w:val="26"/>
        </w:rPr>
        <w:t>bool led1State = LOW, led2State = LOW;</w:t>
      </w:r>
    </w:p>
    <w:p w14:paraId="77B5E88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bool </w:t>
      </w:r>
      <w:proofErr w:type="spellStart"/>
      <w:r w:rsidRPr="00506AAD">
        <w:rPr>
          <w:rFonts w:eastAsiaTheme="minorHAnsi"/>
          <w:sz w:val="26"/>
          <w:szCs w:val="26"/>
        </w:rPr>
        <w:t>powerWasOn</w:t>
      </w:r>
      <w:proofErr w:type="spellEnd"/>
      <w:r w:rsidRPr="00506AAD">
        <w:rPr>
          <w:rFonts w:eastAsiaTheme="minorHAnsi"/>
          <w:sz w:val="26"/>
          <w:szCs w:val="26"/>
        </w:rPr>
        <w:t xml:space="preserve"> = true;</w:t>
      </w:r>
    </w:p>
    <w:p w14:paraId="18A7830E" w14:textId="77777777" w:rsidR="00BE1BAE" w:rsidRPr="00506AAD" w:rsidRDefault="00BE1BAE" w:rsidP="00267AF3">
      <w:pPr>
        <w:pStyle w:val="Para14"/>
        <w:rPr>
          <w:rFonts w:eastAsiaTheme="minorHAnsi"/>
          <w:sz w:val="26"/>
          <w:szCs w:val="26"/>
        </w:rPr>
      </w:pPr>
    </w:p>
    <w:p w14:paraId="6D5B601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DHT </w:t>
      </w:r>
      <w:proofErr w:type="spellStart"/>
      <w:proofErr w:type="gramStart"/>
      <w:r w:rsidRPr="00506AAD">
        <w:rPr>
          <w:rFonts w:eastAsiaTheme="minorHAnsi"/>
          <w:sz w:val="26"/>
          <w:szCs w:val="26"/>
        </w:rPr>
        <w:t>dht</w:t>
      </w:r>
      <w:proofErr w:type="spellEnd"/>
      <w:r w:rsidRPr="00506AAD">
        <w:rPr>
          <w:rFonts w:eastAsiaTheme="minorHAnsi"/>
          <w:sz w:val="26"/>
          <w:szCs w:val="26"/>
        </w:rPr>
        <w:t>(</w:t>
      </w:r>
      <w:proofErr w:type="gramEnd"/>
      <w:r w:rsidRPr="00506AAD">
        <w:rPr>
          <w:rFonts w:eastAsiaTheme="minorHAnsi"/>
          <w:sz w:val="26"/>
          <w:szCs w:val="26"/>
        </w:rPr>
        <w:t>DHTPIN, DHTTYPE);</w:t>
      </w:r>
    </w:p>
    <w:p w14:paraId="658322E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LiquidCrystal_I2C </w:t>
      </w:r>
      <w:proofErr w:type="gramStart"/>
      <w:r w:rsidRPr="00506AAD">
        <w:rPr>
          <w:rFonts w:eastAsiaTheme="minorHAnsi"/>
          <w:sz w:val="26"/>
          <w:szCs w:val="26"/>
        </w:rPr>
        <w:t>lcd(</w:t>
      </w:r>
      <w:proofErr w:type="gramEnd"/>
      <w:r w:rsidRPr="00506AAD">
        <w:rPr>
          <w:rFonts w:eastAsiaTheme="minorHAnsi"/>
          <w:sz w:val="26"/>
          <w:szCs w:val="26"/>
        </w:rPr>
        <w:t>0x27, 20, 4);</w:t>
      </w:r>
    </w:p>
    <w:p w14:paraId="72E001F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PZEM004Tv30 </w:t>
      </w:r>
      <w:proofErr w:type="spellStart"/>
      <w:proofErr w:type="gramStart"/>
      <w:r w:rsidRPr="00506AAD">
        <w:rPr>
          <w:rFonts w:eastAsiaTheme="minorHAnsi"/>
          <w:sz w:val="26"/>
          <w:szCs w:val="26"/>
        </w:rPr>
        <w:t>pzem</w:t>
      </w:r>
      <w:proofErr w:type="spellEnd"/>
      <w:r w:rsidRPr="00506AAD">
        <w:rPr>
          <w:rFonts w:eastAsiaTheme="minorHAnsi"/>
          <w:sz w:val="26"/>
          <w:szCs w:val="26"/>
        </w:rPr>
        <w:t>(</w:t>
      </w:r>
      <w:proofErr w:type="gramEnd"/>
      <w:r w:rsidRPr="00506AAD">
        <w:rPr>
          <w:rFonts w:eastAsiaTheme="minorHAnsi"/>
          <w:sz w:val="26"/>
          <w:szCs w:val="26"/>
        </w:rPr>
        <w:t>Serial2, PZEM_RX_PIN, PZEM_TX_PIN);</w:t>
      </w:r>
    </w:p>
    <w:p w14:paraId="16B84417"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WiFiClient</w:t>
      </w:r>
      <w:proofErr w:type="spellEnd"/>
      <w:r w:rsidRPr="00506AAD">
        <w:rPr>
          <w:rFonts w:eastAsiaTheme="minorHAnsi"/>
          <w:sz w:val="26"/>
          <w:szCs w:val="26"/>
        </w:rPr>
        <w:t xml:space="preserve"> </w:t>
      </w:r>
      <w:proofErr w:type="spellStart"/>
      <w:r w:rsidRPr="00506AAD">
        <w:rPr>
          <w:rFonts w:eastAsiaTheme="minorHAnsi"/>
          <w:sz w:val="26"/>
          <w:szCs w:val="26"/>
        </w:rPr>
        <w:t>espClient</w:t>
      </w:r>
      <w:proofErr w:type="spellEnd"/>
      <w:r w:rsidRPr="00506AAD">
        <w:rPr>
          <w:rFonts w:eastAsiaTheme="minorHAnsi"/>
          <w:sz w:val="26"/>
          <w:szCs w:val="26"/>
        </w:rPr>
        <w:t>;</w:t>
      </w:r>
    </w:p>
    <w:p w14:paraId="3618D470"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PubSubClient</w:t>
      </w:r>
      <w:proofErr w:type="spellEnd"/>
      <w:r w:rsidRPr="00506AAD">
        <w:rPr>
          <w:rFonts w:eastAsiaTheme="minorHAnsi"/>
          <w:sz w:val="26"/>
          <w:szCs w:val="26"/>
        </w:rPr>
        <w:t xml:space="preserve"> client(</w:t>
      </w:r>
      <w:proofErr w:type="spellStart"/>
      <w:r w:rsidRPr="00506AAD">
        <w:rPr>
          <w:rFonts w:eastAsiaTheme="minorHAnsi"/>
          <w:sz w:val="26"/>
          <w:szCs w:val="26"/>
        </w:rPr>
        <w:t>espClient</w:t>
      </w:r>
      <w:proofErr w:type="spellEnd"/>
      <w:r w:rsidRPr="00506AAD">
        <w:rPr>
          <w:rFonts w:eastAsiaTheme="minorHAnsi"/>
          <w:sz w:val="26"/>
          <w:szCs w:val="26"/>
        </w:rPr>
        <w:t>);</w:t>
      </w:r>
    </w:p>
    <w:p w14:paraId="719A9B5C" w14:textId="77777777" w:rsidR="00BE1BAE" w:rsidRPr="00506AAD" w:rsidRDefault="00BE1BAE" w:rsidP="00267AF3">
      <w:pPr>
        <w:pStyle w:val="Para14"/>
        <w:rPr>
          <w:rFonts w:eastAsiaTheme="minorHAnsi"/>
          <w:sz w:val="26"/>
          <w:szCs w:val="26"/>
        </w:rPr>
      </w:pPr>
    </w:p>
    <w:p w14:paraId="53470DFC" w14:textId="77777777" w:rsidR="00BE1BAE" w:rsidRPr="00506AAD" w:rsidRDefault="00BE1BAE" w:rsidP="00267AF3">
      <w:pPr>
        <w:pStyle w:val="Para14"/>
        <w:rPr>
          <w:rFonts w:eastAsiaTheme="minorHAnsi"/>
          <w:sz w:val="26"/>
          <w:szCs w:val="26"/>
        </w:rPr>
      </w:pPr>
      <w:r w:rsidRPr="00506AAD">
        <w:rPr>
          <w:rFonts w:eastAsiaTheme="minorHAnsi"/>
          <w:sz w:val="26"/>
          <w:szCs w:val="26"/>
        </w:rPr>
        <w:t>// ------------------------ Custom Characters ------------------------</w:t>
      </w:r>
    </w:p>
    <w:p w14:paraId="67F0563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byte </w:t>
      </w:r>
      <w:proofErr w:type="spellStart"/>
      <w:proofErr w:type="gramStart"/>
      <w:r w:rsidRPr="00506AAD">
        <w:rPr>
          <w:rFonts w:eastAsiaTheme="minorHAnsi"/>
          <w:sz w:val="26"/>
          <w:szCs w:val="26"/>
        </w:rPr>
        <w:t>wifiConnectedChar</w:t>
      </w:r>
      <w:proofErr w:type="spellEnd"/>
      <w:r w:rsidRPr="00506AAD">
        <w:rPr>
          <w:rFonts w:eastAsiaTheme="minorHAnsi"/>
          <w:sz w:val="26"/>
          <w:szCs w:val="26"/>
        </w:rPr>
        <w:t>[</w:t>
      </w:r>
      <w:proofErr w:type="gramEnd"/>
      <w:r w:rsidRPr="00506AAD">
        <w:rPr>
          <w:rFonts w:eastAsiaTheme="minorHAnsi"/>
          <w:sz w:val="26"/>
          <w:szCs w:val="26"/>
        </w:rPr>
        <w:t>8] = {</w:t>
      </w:r>
    </w:p>
    <w:p w14:paraId="0A2925E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B00000, B00000, B01110, B11111,</w:t>
      </w:r>
    </w:p>
    <w:p w14:paraId="679FA3D2"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B01110, B00100, B00000, B00000</w:t>
      </w:r>
    </w:p>
    <w:p w14:paraId="725CA320"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66EAFBC8" w14:textId="77777777" w:rsidR="00BE1BAE" w:rsidRPr="00506AAD" w:rsidRDefault="00BE1BAE" w:rsidP="00267AF3">
      <w:pPr>
        <w:pStyle w:val="Para14"/>
        <w:rPr>
          <w:rFonts w:eastAsiaTheme="minorHAnsi"/>
          <w:sz w:val="26"/>
          <w:szCs w:val="26"/>
        </w:rPr>
      </w:pPr>
    </w:p>
    <w:p w14:paraId="5FCA1CE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byte </w:t>
      </w:r>
      <w:proofErr w:type="spellStart"/>
      <w:proofErr w:type="gramStart"/>
      <w:r w:rsidRPr="00506AAD">
        <w:rPr>
          <w:rFonts w:eastAsiaTheme="minorHAnsi"/>
          <w:sz w:val="26"/>
          <w:szCs w:val="26"/>
        </w:rPr>
        <w:t>wifiDisconnectedChar</w:t>
      </w:r>
      <w:proofErr w:type="spellEnd"/>
      <w:r w:rsidRPr="00506AAD">
        <w:rPr>
          <w:rFonts w:eastAsiaTheme="minorHAnsi"/>
          <w:sz w:val="26"/>
          <w:szCs w:val="26"/>
        </w:rPr>
        <w:t>[</w:t>
      </w:r>
      <w:proofErr w:type="gramEnd"/>
      <w:r w:rsidRPr="00506AAD">
        <w:rPr>
          <w:rFonts w:eastAsiaTheme="minorHAnsi"/>
          <w:sz w:val="26"/>
          <w:szCs w:val="26"/>
        </w:rPr>
        <w:t>8] = {</w:t>
      </w:r>
    </w:p>
    <w:p w14:paraId="67C4477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B00000, B00001, B01110, B11111,</w:t>
      </w:r>
    </w:p>
    <w:p w14:paraId="6FF6E092"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B01110, B10100, B00000, B00000</w:t>
      </w:r>
    </w:p>
    <w:p w14:paraId="6D12254A"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6C2D8995" w14:textId="77777777" w:rsidR="00BE1BAE" w:rsidRPr="00506AAD" w:rsidRDefault="00BE1BAE" w:rsidP="00267AF3">
      <w:pPr>
        <w:pStyle w:val="Para14"/>
        <w:rPr>
          <w:rFonts w:eastAsiaTheme="minorHAnsi"/>
          <w:sz w:val="26"/>
          <w:szCs w:val="26"/>
        </w:rPr>
      </w:pPr>
    </w:p>
    <w:p w14:paraId="2A040327" w14:textId="77777777" w:rsidR="00BE1BAE" w:rsidRPr="00506AAD" w:rsidRDefault="00BE1BAE" w:rsidP="00267AF3">
      <w:pPr>
        <w:pStyle w:val="Para14"/>
        <w:rPr>
          <w:rFonts w:eastAsiaTheme="minorHAnsi"/>
          <w:sz w:val="26"/>
          <w:szCs w:val="26"/>
        </w:rPr>
      </w:pPr>
      <w:r w:rsidRPr="00506AAD">
        <w:rPr>
          <w:rFonts w:eastAsiaTheme="minorHAnsi"/>
          <w:sz w:val="26"/>
          <w:szCs w:val="26"/>
        </w:rPr>
        <w:t>// ------------------------ Timing Variables ------------------------</w:t>
      </w:r>
    </w:p>
    <w:p w14:paraId="76F9C9E7"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unsigned long </w:t>
      </w:r>
      <w:proofErr w:type="spellStart"/>
      <w:r w:rsidRPr="00506AAD">
        <w:rPr>
          <w:rFonts w:eastAsiaTheme="minorHAnsi"/>
          <w:sz w:val="26"/>
          <w:szCs w:val="26"/>
        </w:rPr>
        <w:t>lastUpdate</w:t>
      </w:r>
      <w:proofErr w:type="spellEnd"/>
      <w:r w:rsidRPr="00506AAD">
        <w:rPr>
          <w:rFonts w:eastAsiaTheme="minorHAnsi"/>
          <w:sz w:val="26"/>
          <w:szCs w:val="26"/>
        </w:rPr>
        <w:t xml:space="preserve"> = 0;</w:t>
      </w:r>
    </w:p>
    <w:p w14:paraId="67C3A1D8"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unsigned long </w:t>
      </w:r>
      <w:proofErr w:type="spellStart"/>
      <w:r w:rsidRPr="00506AAD">
        <w:rPr>
          <w:rFonts w:eastAsiaTheme="minorHAnsi"/>
          <w:sz w:val="26"/>
          <w:szCs w:val="26"/>
        </w:rPr>
        <w:t>updateInterval</w:t>
      </w:r>
      <w:proofErr w:type="spellEnd"/>
      <w:r w:rsidRPr="00506AAD">
        <w:rPr>
          <w:rFonts w:eastAsiaTheme="minorHAnsi"/>
          <w:sz w:val="26"/>
          <w:szCs w:val="26"/>
        </w:rPr>
        <w:t xml:space="preserve"> = 2000;</w:t>
      </w:r>
    </w:p>
    <w:p w14:paraId="5724D04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unsigned long </w:t>
      </w:r>
      <w:proofErr w:type="spellStart"/>
      <w:r w:rsidRPr="00506AAD">
        <w:rPr>
          <w:rFonts w:eastAsiaTheme="minorHAnsi"/>
          <w:sz w:val="26"/>
          <w:szCs w:val="26"/>
        </w:rPr>
        <w:t>lastWiFiCheck</w:t>
      </w:r>
      <w:proofErr w:type="spellEnd"/>
      <w:r w:rsidRPr="00506AAD">
        <w:rPr>
          <w:rFonts w:eastAsiaTheme="minorHAnsi"/>
          <w:sz w:val="26"/>
          <w:szCs w:val="26"/>
        </w:rPr>
        <w:t xml:space="preserve"> = 0;</w:t>
      </w:r>
    </w:p>
    <w:p w14:paraId="3A573AD0" w14:textId="77777777" w:rsidR="00BE1BAE" w:rsidRPr="00506AAD" w:rsidRDefault="00BE1BAE" w:rsidP="00267AF3">
      <w:pPr>
        <w:pStyle w:val="Para14"/>
        <w:rPr>
          <w:rFonts w:eastAsiaTheme="minorHAnsi"/>
          <w:sz w:val="26"/>
          <w:szCs w:val="26"/>
        </w:rPr>
      </w:pPr>
      <w:proofErr w:type="spellStart"/>
      <w:r w:rsidRPr="00506AAD">
        <w:rPr>
          <w:rFonts w:eastAsiaTheme="minorHAnsi"/>
          <w:sz w:val="26"/>
          <w:szCs w:val="26"/>
        </w:rPr>
        <w:t>const</w:t>
      </w:r>
      <w:proofErr w:type="spellEnd"/>
      <w:r w:rsidRPr="00506AAD">
        <w:rPr>
          <w:rFonts w:eastAsiaTheme="minorHAnsi"/>
          <w:sz w:val="26"/>
          <w:szCs w:val="26"/>
        </w:rPr>
        <w:t xml:space="preserve"> unsigned long </w:t>
      </w:r>
      <w:proofErr w:type="spellStart"/>
      <w:r w:rsidRPr="00506AAD">
        <w:rPr>
          <w:rFonts w:eastAsiaTheme="minorHAnsi"/>
          <w:sz w:val="26"/>
          <w:szCs w:val="26"/>
        </w:rPr>
        <w:t>wifiRetryInterval</w:t>
      </w:r>
      <w:proofErr w:type="spellEnd"/>
      <w:r w:rsidRPr="00506AAD">
        <w:rPr>
          <w:rFonts w:eastAsiaTheme="minorHAnsi"/>
          <w:sz w:val="26"/>
          <w:szCs w:val="26"/>
        </w:rPr>
        <w:t xml:space="preserve"> = 3000;</w:t>
      </w:r>
    </w:p>
    <w:p w14:paraId="3F78238A" w14:textId="77777777" w:rsidR="00BE1BAE" w:rsidRPr="00506AAD" w:rsidRDefault="00BE1BAE" w:rsidP="00267AF3">
      <w:pPr>
        <w:pStyle w:val="Para14"/>
        <w:rPr>
          <w:rFonts w:eastAsiaTheme="minorHAnsi"/>
          <w:sz w:val="26"/>
          <w:szCs w:val="26"/>
        </w:rPr>
      </w:pPr>
    </w:p>
    <w:p w14:paraId="7EF8472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Function: Update </w:t>
      </w:r>
      <w:proofErr w:type="spellStart"/>
      <w:r w:rsidRPr="00506AAD">
        <w:rPr>
          <w:rFonts w:eastAsiaTheme="minorHAnsi"/>
          <w:sz w:val="26"/>
          <w:szCs w:val="26"/>
        </w:rPr>
        <w:t>WiFi</w:t>
      </w:r>
      <w:proofErr w:type="spellEnd"/>
      <w:r w:rsidRPr="00506AAD">
        <w:rPr>
          <w:rFonts w:eastAsiaTheme="minorHAnsi"/>
          <w:sz w:val="26"/>
          <w:szCs w:val="26"/>
        </w:rPr>
        <w:t xml:space="preserve"> Icon ------------------------</w:t>
      </w:r>
    </w:p>
    <w:p w14:paraId="15CDFA0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void </w:t>
      </w:r>
      <w:proofErr w:type="spellStart"/>
      <w:proofErr w:type="gramStart"/>
      <w:r w:rsidRPr="00506AAD">
        <w:rPr>
          <w:rFonts w:eastAsiaTheme="minorHAnsi"/>
          <w:sz w:val="26"/>
          <w:szCs w:val="26"/>
        </w:rPr>
        <w:t>updateWiFiSymbol</w:t>
      </w:r>
      <w:proofErr w:type="spellEnd"/>
      <w:r w:rsidRPr="00506AAD">
        <w:rPr>
          <w:rFonts w:eastAsiaTheme="minorHAnsi"/>
          <w:sz w:val="26"/>
          <w:szCs w:val="26"/>
        </w:rPr>
        <w:t>(</w:t>
      </w:r>
      <w:proofErr w:type="gramEnd"/>
      <w:r w:rsidRPr="00506AAD">
        <w:rPr>
          <w:rFonts w:eastAsiaTheme="minorHAnsi"/>
          <w:sz w:val="26"/>
          <w:szCs w:val="26"/>
        </w:rPr>
        <w:t>) {</w:t>
      </w:r>
    </w:p>
    <w:p w14:paraId="19FDE98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(19, 0);</w:t>
      </w:r>
    </w:p>
    <w:p w14:paraId="3CF5047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lcd.write</w:t>
      </w:r>
      <w:proofErr w:type="spellEnd"/>
      <w:proofErr w:type="gramEnd"/>
      <w:r w:rsidRPr="00506AAD">
        <w:rPr>
          <w:rFonts w:eastAsiaTheme="minorHAnsi"/>
          <w:sz w:val="26"/>
          <w:szCs w:val="26"/>
        </w:rPr>
        <w:t>(</w:t>
      </w:r>
      <w:proofErr w:type="spellStart"/>
      <w:r w:rsidRPr="00506AAD">
        <w:rPr>
          <w:rFonts w:eastAsiaTheme="minorHAnsi"/>
          <w:sz w:val="26"/>
          <w:szCs w:val="26"/>
        </w:rPr>
        <w:t>WiFi.status</w:t>
      </w:r>
      <w:proofErr w:type="spellEnd"/>
      <w:r w:rsidRPr="00506AAD">
        <w:rPr>
          <w:rFonts w:eastAsiaTheme="minorHAnsi"/>
          <w:sz w:val="26"/>
          <w:szCs w:val="26"/>
        </w:rPr>
        <w:t>() == WL_</w:t>
      </w:r>
      <w:proofErr w:type="gramStart"/>
      <w:r w:rsidRPr="00506AAD">
        <w:rPr>
          <w:rFonts w:eastAsiaTheme="minorHAnsi"/>
          <w:sz w:val="26"/>
          <w:szCs w:val="26"/>
        </w:rPr>
        <w:t>CONNECTED ?</w:t>
      </w:r>
      <w:proofErr w:type="gramEnd"/>
      <w:r w:rsidRPr="00506AAD">
        <w:rPr>
          <w:rFonts w:eastAsiaTheme="minorHAnsi"/>
          <w:sz w:val="26"/>
          <w:szCs w:val="26"/>
        </w:rPr>
        <w:t xml:space="preserve"> </w:t>
      </w:r>
      <w:proofErr w:type="gramStart"/>
      <w:r w:rsidRPr="00506AAD">
        <w:rPr>
          <w:rFonts w:eastAsiaTheme="minorHAnsi"/>
          <w:sz w:val="26"/>
          <w:szCs w:val="26"/>
        </w:rPr>
        <w:t>byte(</w:t>
      </w:r>
      <w:proofErr w:type="gramEnd"/>
      <w:r w:rsidRPr="00506AAD">
        <w:rPr>
          <w:rFonts w:eastAsiaTheme="minorHAnsi"/>
          <w:sz w:val="26"/>
          <w:szCs w:val="26"/>
        </w:rPr>
        <w:t>0</w:t>
      </w:r>
      <w:proofErr w:type="gramStart"/>
      <w:r w:rsidRPr="00506AAD">
        <w:rPr>
          <w:rFonts w:eastAsiaTheme="minorHAnsi"/>
          <w:sz w:val="26"/>
          <w:szCs w:val="26"/>
        </w:rPr>
        <w:t>) :</w:t>
      </w:r>
      <w:proofErr w:type="gramEnd"/>
      <w:r w:rsidRPr="00506AAD">
        <w:rPr>
          <w:rFonts w:eastAsiaTheme="minorHAnsi"/>
          <w:sz w:val="26"/>
          <w:szCs w:val="26"/>
        </w:rPr>
        <w:t xml:space="preserve"> </w:t>
      </w:r>
      <w:proofErr w:type="gramStart"/>
      <w:r w:rsidRPr="00506AAD">
        <w:rPr>
          <w:rFonts w:eastAsiaTheme="minorHAnsi"/>
          <w:sz w:val="26"/>
          <w:szCs w:val="26"/>
        </w:rPr>
        <w:t>byte(</w:t>
      </w:r>
      <w:proofErr w:type="gramEnd"/>
      <w:r w:rsidRPr="00506AAD">
        <w:rPr>
          <w:rFonts w:eastAsiaTheme="minorHAnsi"/>
          <w:sz w:val="26"/>
          <w:szCs w:val="26"/>
        </w:rPr>
        <w:t>1));</w:t>
      </w:r>
    </w:p>
    <w:p w14:paraId="1EB80419"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1481EA88" w14:textId="77777777" w:rsidR="00BE1BAE" w:rsidRPr="00506AAD" w:rsidRDefault="00BE1BAE" w:rsidP="00267AF3">
      <w:pPr>
        <w:pStyle w:val="Para14"/>
        <w:rPr>
          <w:rFonts w:eastAsiaTheme="minorHAnsi"/>
          <w:sz w:val="26"/>
          <w:szCs w:val="26"/>
        </w:rPr>
      </w:pPr>
    </w:p>
    <w:p w14:paraId="570F26C4" w14:textId="77777777" w:rsidR="00BE1BAE" w:rsidRPr="00506AAD" w:rsidRDefault="00BE1BAE" w:rsidP="00267AF3">
      <w:pPr>
        <w:pStyle w:val="Para14"/>
        <w:rPr>
          <w:rFonts w:eastAsiaTheme="minorHAnsi"/>
          <w:sz w:val="26"/>
          <w:szCs w:val="26"/>
        </w:rPr>
      </w:pPr>
      <w:r w:rsidRPr="00506AAD">
        <w:rPr>
          <w:rFonts w:eastAsiaTheme="minorHAnsi"/>
          <w:sz w:val="26"/>
          <w:szCs w:val="26"/>
        </w:rPr>
        <w:t>// ------------------------ Function: Calculate Energy Cost ------------------------</w:t>
      </w:r>
    </w:p>
    <w:p w14:paraId="7B4F125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float </w:t>
      </w:r>
      <w:proofErr w:type="spellStart"/>
      <w:proofErr w:type="gramStart"/>
      <w:r w:rsidRPr="00506AAD">
        <w:rPr>
          <w:rFonts w:eastAsiaTheme="minorHAnsi"/>
          <w:sz w:val="26"/>
          <w:szCs w:val="26"/>
        </w:rPr>
        <w:t>calculateCost</w:t>
      </w:r>
      <w:proofErr w:type="spellEnd"/>
      <w:r w:rsidRPr="00506AAD">
        <w:rPr>
          <w:rFonts w:eastAsiaTheme="minorHAnsi"/>
          <w:sz w:val="26"/>
          <w:szCs w:val="26"/>
        </w:rPr>
        <w:t>(</w:t>
      </w:r>
      <w:proofErr w:type="gramEnd"/>
      <w:r w:rsidRPr="00506AAD">
        <w:rPr>
          <w:rFonts w:eastAsiaTheme="minorHAnsi"/>
          <w:sz w:val="26"/>
          <w:szCs w:val="26"/>
        </w:rPr>
        <w:t>float energy) {</w:t>
      </w:r>
    </w:p>
    <w:p w14:paraId="23800F2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cost = 0;</w:t>
      </w:r>
    </w:p>
    <w:p w14:paraId="02D1A91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&lt;= 500) {</w:t>
      </w:r>
    </w:p>
    <w:p w14:paraId="4050254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400) cost += (energy - 400) * 6.0, energy = 400;</w:t>
      </w:r>
    </w:p>
    <w:p w14:paraId="5DB3EE4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200) cost += (energy - 200) * 4.5, energy = 200;</w:t>
      </w:r>
    </w:p>
    <w:p w14:paraId="5AC96C4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100) cost += (energy - 100) * 2.25, energy = 100;</w:t>
      </w:r>
    </w:p>
    <w:p w14:paraId="7C4B4F4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else {</w:t>
      </w:r>
    </w:p>
    <w:p w14:paraId="702E650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1000) cost += (energy - 1000) * 11.0, energy = 1000;</w:t>
      </w:r>
    </w:p>
    <w:p w14:paraId="3EE6F44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800</w:t>
      </w:r>
      <w:proofErr w:type="gramStart"/>
      <w:r w:rsidRPr="00506AAD">
        <w:rPr>
          <w:rFonts w:eastAsiaTheme="minorHAnsi"/>
          <w:sz w:val="26"/>
          <w:szCs w:val="26"/>
        </w:rPr>
        <w:t>)  cost</w:t>
      </w:r>
      <w:proofErr w:type="gramEnd"/>
      <w:r w:rsidRPr="00506AAD">
        <w:rPr>
          <w:rFonts w:eastAsiaTheme="minorHAnsi"/>
          <w:sz w:val="26"/>
          <w:szCs w:val="26"/>
        </w:rPr>
        <w:t xml:space="preserve"> += (energy - 800) * 10.0, energy = 800;</w:t>
      </w:r>
    </w:p>
    <w:p w14:paraId="3D36BBF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600</w:t>
      </w:r>
      <w:proofErr w:type="gramStart"/>
      <w:r w:rsidRPr="00506AAD">
        <w:rPr>
          <w:rFonts w:eastAsiaTheme="minorHAnsi"/>
          <w:sz w:val="26"/>
          <w:szCs w:val="26"/>
        </w:rPr>
        <w:t>)  cost</w:t>
      </w:r>
      <w:proofErr w:type="gramEnd"/>
      <w:r w:rsidRPr="00506AAD">
        <w:rPr>
          <w:rFonts w:eastAsiaTheme="minorHAnsi"/>
          <w:sz w:val="26"/>
          <w:szCs w:val="26"/>
        </w:rPr>
        <w:t xml:space="preserve"> += (energy - 600) * 9.0</w:t>
      </w:r>
      <w:proofErr w:type="gramStart"/>
      <w:r w:rsidRPr="00506AAD">
        <w:rPr>
          <w:rFonts w:eastAsiaTheme="minorHAnsi"/>
          <w:sz w:val="26"/>
          <w:szCs w:val="26"/>
        </w:rPr>
        <w:t>,  energy</w:t>
      </w:r>
      <w:proofErr w:type="gramEnd"/>
      <w:r w:rsidRPr="00506AAD">
        <w:rPr>
          <w:rFonts w:eastAsiaTheme="minorHAnsi"/>
          <w:sz w:val="26"/>
          <w:szCs w:val="26"/>
        </w:rPr>
        <w:t xml:space="preserve"> = 600;</w:t>
      </w:r>
    </w:p>
    <w:p w14:paraId="77D68B1C"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if (energy &gt; 500</w:t>
      </w:r>
      <w:proofErr w:type="gramStart"/>
      <w:r w:rsidRPr="00506AAD">
        <w:rPr>
          <w:rFonts w:eastAsiaTheme="minorHAnsi"/>
          <w:sz w:val="26"/>
          <w:szCs w:val="26"/>
        </w:rPr>
        <w:t>)  cost</w:t>
      </w:r>
      <w:proofErr w:type="gramEnd"/>
      <w:r w:rsidRPr="00506AAD">
        <w:rPr>
          <w:rFonts w:eastAsiaTheme="minorHAnsi"/>
          <w:sz w:val="26"/>
          <w:szCs w:val="26"/>
        </w:rPr>
        <w:t xml:space="preserve"> += (energy - 500) * 8.0</w:t>
      </w:r>
      <w:proofErr w:type="gramStart"/>
      <w:r w:rsidRPr="00506AAD">
        <w:rPr>
          <w:rFonts w:eastAsiaTheme="minorHAnsi"/>
          <w:sz w:val="26"/>
          <w:szCs w:val="26"/>
        </w:rPr>
        <w:t>,  energy</w:t>
      </w:r>
      <w:proofErr w:type="gramEnd"/>
      <w:r w:rsidRPr="00506AAD">
        <w:rPr>
          <w:rFonts w:eastAsiaTheme="minorHAnsi"/>
          <w:sz w:val="26"/>
          <w:szCs w:val="26"/>
        </w:rPr>
        <w:t xml:space="preserve"> = 500;</w:t>
      </w:r>
    </w:p>
    <w:p w14:paraId="7CA3A5D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400</w:t>
      </w:r>
      <w:proofErr w:type="gramStart"/>
      <w:r w:rsidRPr="00506AAD">
        <w:rPr>
          <w:rFonts w:eastAsiaTheme="minorHAnsi"/>
          <w:sz w:val="26"/>
          <w:szCs w:val="26"/>
        </w:rPr>
        <w:t>)  cost</w:t>
      </w:r>
      <w:proofErr w:type="gramEnd"/>
      <w:r w:rsidRPr="00506AAD">
        <w:rPr>
          <w:rFonts w:eastAsiaTheme="minorHAnsi"/>
          <w:sz w:val="26"/>
          <w:szCs w:val="26"/>
        </w:rPr>
        <w:t xml:space="preserve"> += (energy - 400) * 60.0, energy = 400;</w:t>
      </w:r>
    </w:p>
    <w:p w14:paraId="2D1DD58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(energy &gt; 100</w:t>
      </w:r>
      <w:proofErr w:type="gramStart"/>
      <w:r w:rsidRPr="00506AAD">
        <w:rPr>
          <w:rFonts w:eastAsiaTheme="minorHAnsi"/>
          <w:sz w:val="26"/>
          <w:szCs w:val="26"/>
        </w:rPr>
        <w:t>)  cost</w:t>
      </w:r>
      <w:proofErr w:type="gramEnd"/>
      <w:r w:rsidRPr="00506AAD">
        <w:rPr>
          <w:rFonts w:eastAsiaTheme="minorHAnsi"/>
          <w:sz w:val="26"/>
          <w:szCs w:val="26"/>
        </w:rPr>
        <w:t xml:space="preserve"> += (energy - 100) * 4.5</w:t>
      </w:r>
      <w:proofErr w:type="gramStart"/>
      <w:r w:rsidRPr="00506AAD">
        <w:rPr>
          <w:rFonts w:eastAsiaTheme="minorHAnsi"/>
          <w:sz w:val="26"/>
          <w:szCs w:val="26"/>
        </w:rPr>
        <w:t>,  energy</w:t>
      </w:r>
      <w:proofErr w:type="gramEnd"/>
      <w:r w:rsidRPr="00506AAD">
        <w:rPr>
          <w:rFonts w:eastAsiaTheme="minorHAnsi"/>
          <w:sz w:val="26"/>
          <w:szCs w:val="26"/>
        </w:rPr>
        <w:t xml:space="preserve"> = 100;</w:t>
      </w:r>
    </w:p>
    <w:p w14:paraId="6C95DE0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4C73BD0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return cost;</w:t>
      </w:r>
    </w:p>
    <w:p w14:paraId="0F26E958"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62D292DC" w14:textId="77777777" w:rsidR="00BE1BAE" w:rsidRPr="00506AAD" w:rsidRDefault="00BE1BAE" w:rsidP="00267AF3">
      <w:pPr>
        <w:pStyle w:val="Para14"/>
        <w:rPr>
          <w:rFonts w:eastAsiaTheme="minorHAnsi"/>
          <w:sz w:val="26"/>
          <w:szCs w:val="26"/>
        </w:rPr>
      </w:pPr>
    </w:p>
    <w:p w14:paraId="4358DD1C" w14:textId="77777777" w:rsidR="00BE1BAE" w:rsidRPr="00506AAD" w:rsidRDefault="00BE1BAE" w:rsidP="00267AF3">
      <w:pPr>
        <w:pStyle w:val="Para14"/>
        <w:rPr>
          <w:rFonts w:eastAsiaTheme="minorHAnsi"/>
          <w:sz w:val="26"/>
          <w:szCs w:val="26"/>
        </w:rPr>
      </w:pPr>
      <w:r w:rsidRPr="00506AAD">
        <w:rPr>
          <w:rFonts w:eastAsiaTheme="minorHAnsi"/>
          <w:sz w:val="26"/>
          <w:szCs w:val="26"/>
        </w:rPr>
        <w:t>// ------------------------ MQTT Callback ------------------------</w:t>
      </w:r>
    </w:p>
    <w:p w14:paraId="4327572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void </w:t>
      </w:r>
      <w:proofErr w:type="gramStart"/>
      <w:r w:rsidRPr="00506AAD">
        <w:rPr>
          <w:rFonts w:eastAsiaTheme="minorHAnsi"/>
          <w:sz w:val="26"/>
          <w:szCs w:val="26"/>
        </w:rPr>
        <w:t>callback(</w:t>
      </w:r>
      <w:proofErr w:type="gramEnd"/>
      <w:r w:rsidRPr="00506AAD">
        <w:rPr>
          <w:rFonts w:eastAsiaTheme="minorHAnsi"/>
          <w:sz w:val="26"/>
          <w:szCs w:val="26"/>
        </w:rPr>
        <w:t>char* topic, byte* payload, unsigned int length) {</w:t>
      </w:r>
    </w:p>
    <w:p w14:paraId="5748820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String </w:t>
      </w:r>
      <w:proofErr w:type="spellStart"/>
      <w:r w:rsidRPr="00506AAD">
        <w:rPr>
          <w:rFonts w:eastAsiaTheme="minorHAnsi"/>
          <w:sz w:val="26"/>
          <w:szCs w:val="26"/>
        </w:rPr>
        <w:t>msg</w:t>
      </w:r>
      <w:proofErr w:type="spellEnd"/>
      <w:r w:rsidRPr="00506AAD">
        <w:rPr>
          <w:rFonts w:eastAsiaTheme="minorHAnsi"/>
          <w:sz w:val="26"/>
          <w:szCs w:val="26"/>
        </w:rPr>
        <w:t xml:space="preserve"> = "";</w:t>
      </w:r>
    </w:p>
    <w:p w14:paraId="13B0821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for (uint8_t </w:t>
      </w:r>
      <w:proofErr w:type="spellStart"/>
      <w:r w:rsidRPr="00506AAD">
        <w:rPr>
          <w:rFonts w:eastAsiaTheme="minorHAnsi"/>
          <w:sz w:val="26"/>
          <w:szCs w:val="26"/>
        </w:rPr>
        <w:t>i</w:t>
      </w:r>
      <w:proofErr w:type="spellEnd"/>
      <w:r w:rsidRPr="00506AAD">
        <w:rPr>
          <w:rFonts w:eastAsiaTheme="minorHAnsi"/>
          <w:sz w:val="26"/>
          <w:szCs w:val="26"/>
        </w:rPr>
        <w:t xml:space="preserve"> = 0; </w:t>
      </w:r>
      <w:proofErr w:type="spellStart"/>
      <w:r w:rsidRPr="00506AAD">
        <w:rPr>
          <w:rFonts w:eastAsiaTheme="minorHAnsi"/>
          <w:sz w:val="26"/>
          <w:szCs w:val="26"/>
        </w:rPr>
        <w:t>i</w:t>
      </w:r>
      <w:proofErr w:type="spellEnd"/>
      <w:r w:rsidRPr="00506AAD">
        <w:rPr>
          <w:rFonts w:eastAsiaTheme="minorHAnsi"/>
          <w:sz w:val="26"/>
          <w:szCs w:val="26"/>
        </w:rPr>
        <w:t xml:space="preserve"> &lt; length; </w:t>
      </w:r>
      <w:proofErr w:type="spellStart"/>
      <w:r w:rsidRPr="00506AAD">
        <w:rPr>
          <w:rFonts w:eastAsiaTheme="minorHAnsi"/>
          <w:sz w:val="26"/>
          <w:szCs w:val="26"/>
        </w:rPr>
        <w:t>i</w:t>
      </w:r>
      <w:proofErr w:type="spellEnd"/>
      <w:r w:rsidRPr="00506AAD">
        <w:rPr>
          <w:rFonts w:eastAsiaTheme="minorHAnsi"/>
          <w:sz w:val="26"/>
          <w:szCs w:val="26"/>
        </w:rPr>
        <w:t xml:space="preserve">++) </w:t>
      </w:r>
      <w:proofErr w:type="spellStart"/>
      <w:r w:rsidRPr="00506AAD">
        <w:rPr>
          <w:rFonts w:eastAsiaTheme="minorHAnsi"/>
          <w:sz w:val="26"/>
          <w:szCs w:val="26"/>
        </w:rPr>
        <w:t>msg</w:t>
      </w:r>
      <w:proofErr w:type="spellEnd"/>
      <w:r w:rsidRPr="00506AAD">
        <w:rPr>
          <w:rFonts w:eastAsiaTheme="minorHAnsi"/>
          <w:sz w:val="26"/>
          <w:szCs w:val="26"/>
        </w:rPr>
        <w:t xml:space="preserve"> += (char)payload[</w:t>
      </w:r>
      <w:proofErr w:type="spellStart"/>
      <w:r w:rsidRPr="00506AAD">
        <w:rPr>
          <w:rFonts w:eastAsiaTheme="minorHAnsi"/>
          <w:sz w:val="26"/>
          <w:szCs w:val="26"/>
        </w:rPr>
        <w:t>i</w:t>
      </w:r>
      <w:proofErr w:type="spellEnd"/>
      <w:r w:rsidRPr="00506AAD">
        <w:rPr>
          <w:rFonts w:eastAsiaTheme="minorHAnsi"/>
          <w:sz w:val="26"/>
          <w:szCs w:val="26"/>
        </w:rPr>
        <w:t>];</w:t>
      </w:r>
    </w:p>
    <w:p w14:paraId="757A5289" w14:textId="77777777" w:rsidR="00BE1BAE" w:rsidRPr="00506AAD" w:rsidRDefault="00BE1BAE" w:rsidP="00267AF3">
      <w:pPr>
        <w:pStyle w:val="Para14"/>
        <w:rPr>
          <w:rFonts w:eastAsiaTheme="minorHAnsi"/>
          <w:sz w:val="26"/>
          <w:szCs w:val="26"/>
        </w:rPr>
      </w:pPr>
    </w:p>
    <w:p w14:paraId="70BD50D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(String(topic) == LED1_CONTROL_TOPIC) {</w:t>
      </w:r>
    </w:p>
    <w:p w14:paraId="29D37112"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led1State = (</w:t>
      </w:r>
      <w:proofErr w:type="spellStart"/>
      <w:r w:rsidRPr="00506AAD">
        <w:rPr>
          <w:rFonts w:eastAsiaTheme="minorHAnsi"/>
          <w:sz w:val="26"/>
          <w:szCs w:val="26"/>
        </w:rPr>
        <w:t>msg</w:t>
      </w:r>
      <w:proofErr w:type="spellEnd"/>
      <w:r w:rsidRPr="00506AAD">
        <w:rPr>
          <w:rFonts w:eastAsiaTheme="minorHAnsi"/>
          <w:sz w:val="26"/>
          <w:szCs w:val="26"/>
        </w:rPr>
        <w:t xml:space="preserve"> == "1");</w:t>
      </w:r>
    </w:p>
    <w:p w14:paraId="2FA58A1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digitalWrite</w:t>
      </w:r>
      <w:proofErr w:type="spellEnd"/>
      <w:r w:rsidRPr="00506AAD">
        <w:rPr>
          <w:rFonts w:eastAsiaTheme="minorHAnsi"/>
          <w:sz w:val="26"/>
          <w:szCs w:val="26"/>
        </w:rPr>
        <w:t>(</w:t>
      </w:r>
      <w:proofErr w:type="gramEnd"/>
      <w:r w:rsidRPr="00506AAD">
        <w:rPr>
          <w:rFonts w:eastAsiaTheme="minorHAnsi"/>
          <w:sz w:val="26"/>
          <w:szCs w:val="26"/>
        </w:rPr>
        <w:t>LED1_PIN</w:t>
      </w:r>
      <w:proofErr w:type="gramStart"/>
      <w:r w:rsidRPr="00506AAD">
        <w:rPr>
          <w:rFonts w:eastAsiaTheme="minorHAnsi"/>
          <w:sz w:val="26"/>
          <w:szCs w:val="26"/>
        </w:rPr>
        <w:t>, !led</w:t>
      </w:r>
      <w:proofErr w:type="gramEnd"/>
      <w:r w:rsidRPr="00506AAD">
        <w:rPr>
          <w:rFonts w:eastAsiaTheme="minorHAnsi"/>
          <w:sz w:val="26"/>
          <w:szCs w:val="26"/>
        </w:rPr>
        <w:t>1State);</w:t>
      </w:r>
    </w:p>
    <w:p w14:paraId="7CAF8A4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(LED1_STATUS_TOPIC, led1</w:t>
      </w:r>
      <w:proofErr w:type="gramStart"/>
      <w:r w:rsidRPr="00506AAD">
        <w:rPr>
          <w:rFonts w:eastAsiaTheme="minorHAnsi"/>
          <w:sz w:val="26"/>
          <w:szCs w:val="26"/>
        </w:rPr>
        <w:t>State ?</w:t>
      </w:r>
      <w:proofErr w:type="gramEnd"/>
      <w:r w:rsidRPr="00506AAD">
        <w:rPr>
          <w:rFonts w:eastAsiaTheme="minorHAnsi"/>
          <w:sz w:val="26"/>
          <w:szCs w:val="26"/>
        </w:rPr>
        <w:t xml:space="preserve"> "1</w:t>
      </w:r>
      <w:proofErr w:type="gramStart"/>
      <w:r w:rsidRPr="00506AAD">
        <w:rPr>
          <w:rFonts w:eastAsiaTheme="minorHAnsi"/>
          <w:sz w:val="26"/>
          <w:szCs w:val="26"/>
        </w:rPr>
        <w:t>" :</w:t>
      </w:r>
      <w:proofErr w:type="gramEnd"/>
      <w:r w:rsidRPr="00506AAD">
        <w:rPr>
          <w:rFonts w:eastAsiaTheme="minorHAnsi"/>
          <w:sz w:val="26"/>
          <w:szCs w:val="26"/>
        </w:rPr>
        <w:t xml:space="preserve"> "0", true);</w:t>
      </w:r>
    </w:p>
    <w:p w14:paraId="7559355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7A60193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else if (String(topic) == LED2_CONTROL_TOPIC) {</w:t>
      </w:r>
    </w:p>
    <w:p w14:paraId="53B3CE8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led2State = (</w:t>
      </w:r>
      <w:proofErr w:type="spellStart"/>
      <w:r w:rsidRPr="00506AAD">
        <w:rPr>
          <w:rFonts w:eastAsiaTheme="minorHAnsi"/>
          <w:sz w:val="26"/>
          <w:szCs w:val="26"/>
        </w:rPr>
        <w:t>msg</w:t>
      </w:r>
      <w:proofErr w:type="spellEnd"/>
      <w:r w:rsidRPr="00506AAD">
        <w:rPr>
          <w:rFonts w:eastAsiaTheme="minorHAnsi"/>
          <w:sz w:val="26"/>
          <w:szCs w:val="26"/>
        </w:rPr>
        <w:t xml:space="preserve"> == "1");</w:t>
      </w:r>
    </w:p>
    <w:p w14:paraId="340828B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digitalWrite</w:t>
      </w:r>
      <w:proofErr w:type="spellEnd"/>
      <w:r w:rsidRPr="00506AAD">
        <w:rPr>
          <w:rFonts w:eastAsiaTheme="minorHAnsi"/>
          <w:sz w:val="26"/>
          <w:szCs w:val="26"/>
        </w:rPr>
        <w:t>(</w:t>
      </w:r>
      <w:proofErr w:type="gramEnd"/>
      <w:r w:rsidRPr="00506AAD">
        <w:rPr>
          <w:rFonts w:eastAsiaTheme="minorHAnsi"/>
          <w:sz w:val="26"/>
          <w:szCs w:val="26"/>
        </w:rPr>
        <w:t>LED2_PIN</w:t>
      </w:r>
      <w:proofErr w:type="gramStart"/>
      <w:r w:rsidRPr="00506AAD">
        <w:rPr>
          <w:rFonts w:eastAsiaTheme="minorHAnsi"/>
          <w:sz w:val="26"/>
          <w:szCs w:val="26"/>
        </w:rPr>
        <w:t>, !led</w:t>
      </w:r>
      <w:proofErr w:type="gramEnd"/>
      <w:r w:rsidRPr="00506AAD">
        <w:rPr>
          <w:rFonts w:eastAsiaTheme="minorHAnsi"/>
          <w:sz w:val="26"/>
          <w:szCs w:val="26"/>
        </w:rPr>
        <w:t>2State);</w:t>
      </w:r>
    </w:p>
    <w:p w14:paraId="380F4D2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(LED2_STATUS_TOPIC, led2</w:t>
      </w:r>
      <w:proofErr w:type="gramStart"/>
      <w:r w:rsidRPr="00506AAD">
        <w:rPr>
          <w:rFonts w:eastAsiaTheme="minorHAnsi"/>
          <w:sz w:val="26"/>
          <w:szCs w:val="26"/>
        </w:rPr>
        <w:t>State ?</w:t>
      </w:r>
      <w:proofErr w:type="gramEnd"/>
      <w:r w:rsidRPr="00506AAD">
        <w:rPr>
          <w:rFonts w:eastAsiaTheme="minorHAnsi"/>
          <w:sz w:val="26"/>
          <w:szCs w:val="26"/>
        </w:rPr>
        <w:t xml:space="preserve"> "1</w:t>
      </w:r>
      <w:proofErr w:type="gramStart"/>
      <w:r w:rsidRPr="00506AAD">
        <w:rPr>
          <w:rFonts w:eastAsiaTheme="minorHAnsi"/>
          <w:sz w:val="26"/>
          <w:szCs w:val="26"/>
        </w:rPr>
        <w:t>" :</w:t>
      </w:r>
      <w:proofErr w:type="gramEnd"/>
      <w:r w:rsidRPr="00506AAD">
        <w:rPr>
          <w:rFonts w:eastAsiaTheme="minorHAnsi"/>
          <w:sz w:val="26"/>
          <w:szCs w:val="26"/>
        </w:rPr>
        <w:t xml:space="preserve"> "0", true);</w:t>
      </w:r>
    </w:p>
    <w:p w14:paraId="3E10768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189F5E27"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else if (String(topic) == RESET_ENERGY_TOPIC &amp;&amp; </w:t>
      </w:r>
      <w:proofErr w:type="spellStart"/>
      <w:r w:rsidRPr="00506AAD">
        <w:rPr>
          <w:rFonts w:eastAsiaTheme="minorHAnsi"/>
          <w:sz w:val="26"/>
          <w:szCs w:val="26"/>
        </w:rPr>
        <w:t>msg</w:t>
      </w:r>
      <w:proofErr w:type="spellEnd"/>
      <w:r w:rsidRPr="00506AAD">
        <w:rPr>
          <w:rFonts w:eastAsiaTheme="minorHAnsi"/>
          <w:sz w:val="26"/>
          <w:szCs w:val="26"/>
        </w:rPr>
        <w:t xml:space="preserve"> == "1") {</w:t>
      </w:r>
    </w:p>
    <w:p w14:paraId="34EBBA7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pzem.resetEnergy</w:t>
      </w:r>
      <w:proofErr w:type="spellEnd"/>
      <w:proofErr w:type="gramEnd"/>
      <w:r w:rsidRPr="00506AAD">
        <w:rPr>
          <w:rFonts w:eastAsiaTheme="minorHAnsi"/>
          <w:sz w:val="26"/>
          <w:szCs w:val="26"/>
        </w:rPr>
        <w:t>();</w:t>
      </w:r>
    </w:p>
    <w:p w14:paraId="525E095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Serial.println</w:t>
      </w:r>
      <w:proofErr w:type="spellEnd"/>
      <w:r w:rsidRPr="00506AAD">
        <w:rPr>
          <w:rFonts w:eastAsiaTheme="minorHAnsi"/>
          <w:sz w:val="26"/>
          <w:szCs w:val="26"/>
        </w:rPr>
        <w:t>("Energy counter reset via MQTT");</w:t>
      </w:r>
    </w:p>
    <w:p w14:paraId="7C99A78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lcd.clear</w:t>
      </w:r>
      <w:proofErr w:type="spellEnd"/>
      <w:proofErr w:type="gramEnd"/>
      <w:r w:rsidRPr="00506AAD">
        <w:rPr>
          <w:rFonts w:eastAsiaTheme="minorHAnsi"/>
          <w:sz w:val="26"/>
          <w:szCs w:val="26"/>
        </w:rPr>
        <w:t>();</w:t>
      </w:r>
    </w:p>
    <w:p w14:paraId="2DBC93C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(2, 1);</w:t>
      </w:r>
    </w:p>
    <w:p w14:paraId="367CFF1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"Energy Reset Done!");</w:t>
      </w:r>
    </w:p>
    <w:p w14:paraId="74532D7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gramStart"/>
      <w:r w:rsidRPr="00506AAD">
        <w:rPr>
          <w:rFonts w:eastAsiaTheme="minorHAnsi"/>
          <w:sz w:val="26"/>
          <w:szCs w:val="26"/>
        </w:rPr>
        <w:t>delay(</w:t>
      </w:r>
      <w:proofErr w:type="gramEnd"/>
      <w:r w:rsidRPr="00506AAD">
        <w:rPr>
          <w:rFonts w:eastAsiaTheme="minorHAnsi"/>
          <w:sz w:val="26"/>
          <w:szCs w:val="26"/>
        </w:rPr>
        <w:t>1500);</w:t>
      </w:r>
    </w:p>
    <w:p w14:paraId="3603D75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4C6A0059"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199C2FF3" w14:textId="77777777" w:rsidR="00BE1BAE" w:rsidRPr="00506AAD" w:rsidRDefault="00BE1BAE" w:rsidP="00267AF3">
      <w:pPr>
        <w:pStyle w:val="Para14"/>
        <w:rPr>
          <w:rFonts w:eastAsiaTheme="minorHAnsi"/>
          <w:sz w:val="26"/>
          <w:szCs w:val="26"/>
        </w:rPr>
      </w:pPr>
    </w:p>
    <w:p w14:paraId="17E83A0C" w14:textId="77777777" w:rsidR="00BE1BAE" w:rsidRPr="00506AAD" w:rsidRDefault="00BE1BAE" w:rsidP="00267AF3">
      <w:pPr>
        <w:pStyle w:val="Para14"/>
        <w:rPr>
          <w:rFonts w:eastAsiaTheme="minorHAnsi"/>
          <w:sz w:val="26"/>
          <w:szCs w:val="26"/>
        </w:rPr>
      </w:pPr>
      <w:r w:rsidRPr="00506AAD">
        <w:rPr>
          <w:rFonts w:eastAsiaTheme="minorHAnsi"/>
          <w:sz w:val="26"/>
          <w:szCs w:val="26"/>
        </w:rPr>
        <w:t>// ------------------------ MQTT Reconnect ------------------------</w:t>
      </w:r>
    </w:p>
    <w:p w14:paraId="43079DC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void </w:t>
      </w:r>
      <w:proofErr w:type="gramStart"/>
      <w:r w:rsidRPr="00506AAD">
        <w:rPr>
          <w:rFonts w:eastAsiaTheme="minorHAnsi"/>
          <w:sz w:val="26"/>
          <w:szCs w:val="26"/>
        </w:rPr>
        <w:t>reconnect(</w:t>
      </w:r>
      <w:proofErr w:type="gramEnd"/>
      <w:r w:rsidRPr="00506AAD">
        <w:rPr>
          <w:rFonts w:eastAsiaTheme="minorHAnsi"/>
          <w:sz w:val="26"/>
          <w:szCs w:val="26"/>
        </w:rPr>
        <w:t>) {</w:t>
      </w:r>
    </w:p>
    <w:p w14:paraId="163B9BD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WiFi.status</w:t>
      </w:r>
      <w:proofErr w:type="spellEnd"/>
      <w:r w:rsidRPr="00506AAD">
        <w:rPr>
          <w:rFonts w:eastAsiaTheme="minorHAnsi"/>
          <w:sz w:val="26"/>
          <w:szCs w:val="26"/>
        </w:rPr>
        <w:t>(</w:t>
      </w:r>
      <w:proofErr w:type="gramStart"/>
      <w:r w:rsidRPr="00506AAD">
        <w:rPr>
          <w:rFonts w:eastAsiaTheme="minorHAnsi"/>
          <w:sz w:val="26"/>
          <w:szCs w:val="26"/>
        </w:rPr>
        <w:t>) !</w:t>
      </w:r>
      <w:proofErr w:type="gramEnd"/>
      <w:r w:rsidRPr="00506AAD">
        <w:rPr>
          <w:rFonts w:eastAsiaTheme="minorHAnsi"/>
          <w:sz w:val="26"/>
          <w:szCs w:val="26"/>
        </w:rPr>
        <w:t>= WL_CONNECTED) return;</w:t>
      </w:r>
    </w:p>
    <w:p w14:paraId="07D6D084" w14:textId="77777777" w:rsidR="00BE1BAE" w:rsidRPr="00506AAD" w:rsidRDefault="00BE1BAE" w:rsidP="00267AF3">
      <w:pPr>
        <w:pStyle w:val="Para14"/>
        <w:rPr>
          <w:rFonts w:eastAsiaTheme="minorHAnsi"/>
          <w:sz w:val="26"/>
          <w:szCs w:val="26"/>
        </w:rPr>
      </w:pPr>
    </w:p>
    <w:p w14:paraId="570A150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while </w:t>
      </w:r>
      <w:proofErr w:type="gramStart"/>
      <w:r w:rsidRPr="00506AAD">
        <w:rPr>
          <w:rFonts w:eastAsiaTheme="minorHAnsi"/>
          <w:sz w:val="26"/>
          <w:szCs w:val="26"/>
        </w:rPr>
        <w:t>(!</w:t>
      </w:r>
      <w:proofErr w:type="spellStart"/>
      <w:r w:rsidRPr="00506AAD">
        <w:rPr>
          <w:rFonts w:eastAsiaTheme="minorHAnsi"/>
          <w:sz w:val="26"/>
          <w:szCs w:val="26"/>
        </w:rPr>
        <w:t>client</w:t>
      </w:r>
      <w:proofErr w:type="gramEnd"/>
      <w:r w:rsidRPr="00506AAD">
        <w:rPr>
          <w:rFonts w:eastAsiaTheme="minorHAnsi"/>
          <w:sz w:val="26"/>
          <w:szCs w:val="26"/>
        </w:rPr>
        <w:t>.</w:t>
      </w:r>
      <w:proofErr w:type="gramStart"/>
      <w:r w:rsidRPr="00506AAD">
        <w:rPr>
          <w:rFonts w:eastAsiaTheme="minorHAnsi"/>
          <w:sz w:val="26"/>
          <w:szCs w:val="26"/>
        </w:rPr>
        <w:t>connected</w:t>
      </w:r>
      <w:proofErr w:type="spellEnd"/>
      <w:r w:rsidRPr="00506AAD">
        <w:rPr>
          <w:rFonts w:eastAsiaTheme="minorHAnsi"/>
          <w:sz w:val="26"/>
          <w:szCs w:val="26"/>
        </w:rPr>
        <w:t>(</w:t>
      </w:r>
      <w:proofErr w:type="gramEnd"/>
      <w:r w:rsidRPr="00506AAD">
        <w:rPr>
          <w:rFonts w:eastAsiaTheme="minorHAnsi"/>
          <w:sz w:val="26"/>
          <w:szCs w:val="26"/>
        </w:rPr>
        <w:t>)) {</w:t>
      </w:r>
    </w:p>
    <w:p w14:paraId="38D53C1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Serial.print</w:t>
      </w:r>
      <w:proofErr w:type="spellEnd"/>
      <w:r w:rsidRPr="00506AAD">
        <w:rPr>
          <w:rFonts w:eastAsiaTheme="minorHAnsi"/>
          <w:sz w:val="26"/>
          <w:szCs w:val="26"/>
        </w:rPr>
        <w:t>("Connecting to MQTT...");</w:t>
      </w:r>
    </w:p>
    <w:p w14:paraId="676EAE3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lcd.clear</w:t>
      </w:r>
      <w:proofErr w:type="spellEnd"/>
      <w:proofErr w:type="gramEnd"/>
      <w:r w:rsidRPr="00506AAD">
        <w:rPr>
          <w:rFonts w:eastAsiaTheme="minorHAnsi"/>
          <w:sz w:val="26"/>
          <w:szCs w:val="26"/>
        </w:rPr>
        <w:t>();</w:t>
      </w:r>
    </w:p>
    <w:p w14:paraId="1C1F7EB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0);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w:t>
      </w:r>
      <w:proofErr w:type="spellStart"/>
      <w:r w:rsidRPr="00506AAD">
        <w:rPr>
          <w:rFonts w:eastAsiaTheme="minorHAnsi"/>
          <w:sz w:val="26"/>
          <w:szCs w:val="26"/>
        </w:rPr>
        <w:t>WiFi</w:t>
      </w:r>
      <w:proofErr w:type="spellEnd"/>
      <w:r w:rsidRPr="00506AAD">
        <w:rPr>
          <w:rFonts w:eastAsiaTheme="minorHAnsi"/>
          <w:sz w:val="26"/>
          <w:szCs w:val="26"/>
        </w:rPr>
        <w:t xml:space="preserve"> Connected!");</w:t>
      </w:r>
    </w:p>
    <w:p w14:paraId="7F4C94B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1); </w:t>
      </w:r>
      <w:proofErr w:type="spellStart"/>
      <w:r w:rsidRPr="00506AAD">
        <w:rPr>
          <w:rFonts w:eastAsiaTheme="minorHAnsi"/>
          <w:sz w:val="26"/>
          <w:szCs w:val="26"/>
        </w:rPr>
        <w:t>lcd.print</w:t>
      </w:r>
      <w:proofErr w:type="spellEnd"/>
      <w:r w:rsidRPr="00506AAD">
        <w:rPr>
          <w:rFonts w:eastAsiaTheme="minorHAnsi"/>
          <w:sz w:val="26"/>
          <w:szCs w:val="26"/>
        </w:rPr>
        <w:t xml:space="preserve">("IP:");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spellStart"/>
      <w:proofErr w:type="gramEnd"/>
      <w:r w:rsidRPr="00506AAD">
        <w:rPr>
          <w:rFonts w:eastAsiaTheme="minorHAnsi"/>
          <w:sz w:val="26"/>
          <w:szCs w:val="26"/>
        </w:rPr>
        <w:t>WiFi.localIP</w:t>
      </w:r>
      <w:proofErr w:type="spellEnd"/>
      <w:r w:rsidRPr="00506AAD">
        <w:rPr>
          <w:rFonts w:eastAsiaTheme="minorHAnsi"/>
          <w:sz w:val="26"/>
          <w:szCs w:val="26"/>
        </w:rPr>
        <w:t>());</w:t>
      </w:r>
    </w:p>
    <w:p w14:paraId="37F2C5D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2);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"Online Mode");</w:t>
      </w:r>
    </w:p>
    <w:p w14:paraId="779D99E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3);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 xml:space="preserve">"Connecting to </w:t>
      </w:r>
      <w:proofErr w:type="gramStart"/>
      <w:r w:rsidRPr="00506AAD">
        <w:rPr>
          <w:rFonts w:eastAsiaTheme="minorHAnsi"/>
          <w:sz w:val="26"/>
          <w:szCs w:val="26"/>
        </w:rPr>
        <w:t>MQTT..</w:t>
      </w:r>
      <w:proofErr w:type="gramEnd"/>
      <w:r w:rsidRPr="00506AAD">
        <w:rPr>
          <w:rFonts w:eastAsiaTheme="minorHAnsi"/>
          <w:sz w:val="26"/>
          <w:szCs w:val="26"/>
        </w:rPr>
        <w:t>");</w:t>
      </w:r>
    </w:p>
    <w:p w14:paraId="74264553" w14:textId="77777777" w:rsidR="00BE1BAE" w:rsidRPr="00506AAD" w:rsidRDefault="00BE1BAE" w:rsidP="00267AF3">
      <w:pPr>
        <w:pStyle w:val="Para14"/>
        <w:rPr>
          <w:rFonts w:eastAsiaTheme="minorHAnsi"/>
          <w:sz w:val="26"/>
          <w:szCs w:val="26"/>
        </w:rPr>
      </w:pPr>
    </w:p>
    <w:p w14:paraId="7B3E7EA7"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w:t>
      </w:r>
      <w:proofErr w:type="spellStart"/>
      <w:proofErr w:type="gramStart"/>
      <w:r w:rsidRPr="00506AAD">
        <w:rPr>
          <w:rFonts w:eastAsiaTheme="minorHAnsi"/>
          <w:sz w:val="26"/>
          <w:szCs w:val="26"/>
        </w:rPr>
        <w:t>updateWiFiSymbol</w:t>
      </w:r>
      <w:proofErr w:type="spellEnd"/>
      <w:r w:rsidRPr="00506AAD">
        <w:rPr>
          <w:rFonts w:eastAsiaTheme="minorHAnsi"/>
          <w:sz w:val="26"/>
          <w:szCs w:val="26"/>
        </w:rPr>
        <w:t>(</w:t>
      </w:r>
      <w:proofErr w:type="gramEnd"/>
      <w:r w:rsidRPr="00506AAD">
        <w:rPr>
          <w:rFonts w:eastAsiaTheme="minorHAnsi"/>
          <w:sz w:val="26"/>
          <w:szCs w:val="26"/>
        </w:rPr>
        <w:t>);</w:t>
      </w:r>
    </w:p>
    <w:p w14:paraId="278DD67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gramStart"/>
      <w:r w:rsidRPr="00506AAD">
        <w:rPr>
          <w:rFonts w:eastAsiaTheme="minorHAnsi"/>
          <w:sz w:val="26"/>
          <w:szCs w:val="26"/>
        </w:rPr>
        <w:t>delay(</w:t>
      </w:r>
      <w:proofErr w:type="gramEnd"/>
      <w:r w:rsidRPr="00506AAD">
        <w:rPr>
          <w:rFonts w:eastAsiaTheme="minorHAnsi"/>
          <w:sz w:val="26"/>
          <w:szCs w:val="26"/>
        </w:rPr>
        <w:t>2000);</w:t>
      </w:r>
    </w:p>
    <w:p w14:paraId="07694835" w14:textId="77777777" w:rsidR="00BE1BAE" w:rsidRPr="00506AAD" w:rsidRDefault="00BE1BAE" w:rsidP="00267AF3">
      <w:pPr>
        <w:pStyle w:val="Para14"/>
        <w:rPr>
          <w:rFonts w:eastAsiaTheme="minorHAnsi"/>
          <w:sz w:val="26"/>
          <w:szCs w:val="26"/>
        </w:rPr>
      </w:pPr>
    </w:p>
    <w:p w14:paraId="6D03DCD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proofErr w:type="gramStart"/>
      <w:r w:rsidRPr="00506AAD">
        <w:rPr>
          <w:rFonts w:eastAsiaTheme="minorHAnsi"/>
          <w:sz w:val="26"/>
          <w:szCs w:val="26"/>
        </w:rPr>
        <w:t>client.connect</w:t>
      </w:r>
      <w:proofErr w:type="spellEnd"/>
      <w:proofErr w:type="gramEnd"/>
      <w:r w:rsidRPr="00506AAD">
        <w:rPr>
          <w:rFonts w:eastAsiaTheme="minorHAnsi"/>
          <w:sz w:val="26"/>
          <w:szCs w:val="26"/>
        </w:rPr>
        <w:t>(</w:t>
      </w:r>
      <w:proofErr w:type="spellStart"/>
      <w:r w:rsidRPr="00506AAD">
        <w:rPr>
          <w:rFonts w:eastAsiaTheme="minorHAnsi"/>
          <w:sz w:val="26"/>
          <w:szCs w:val="26"/>
        </w:rPr>
        <w:t>client_id</w:t>
      </w:r>
      <w:proofErr w:type="spellEnd"/>
      <w:r w:rsidRPr="00506AAD">
        <w:rPr>
          <w:rFonts w:eastAsiaTheme="minorHAnsi"/>
          <w:sz w:val="26"/>
          <w:szCs w:val="26"/>
        </w:rPr>
        <w:t>)) {</w:t>
      </w:r>
    </w:p>
    <w:p w14:paraId="483BF7C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Serial.println</w:t>
      </w:r>
      <w:proofErr w:type="spellEnd"/>
      <w:r w:rsidRPr="00506AAD">
        <w:rPr>
          <w:rFonts w:eastAsiaTheme="minorHAnsi"/>
          <w:sz w:val="26"/>
          <w:szCs w:val="26"/>
        </w:rPr>
        <w:t>("connected.");</w:t>
      </w:r>
    </w:p>
    <w:p w14:paraId="3F9E494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client.subscribe</w:t>
      </w:r>
      <w:proofErr w:type="spellEnd"/>
      <w:proofErr w:type="gramEnd"/>
      <w:r w:rsidRPr="00506AAD">
        <w:rPr>
          <w:rFonts w:eastAsiaTheme="minorHAnsi"/>
          <w:sz w:val="26"/>
          <w:szCs w:val="26"/>
        </w:rPr>
        <w:t>(LED1_CONTROL_TOPIC);</w:t>
      </w:r>
    </w:p>
    <w:p w14:paraId="366D8EB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client.subscribe</w:t>
      </w:r>
      <w:proofErr w:type="spellEnd"/>
      <w:proofErr w:type="gramEnd"/>
      <w:r w:rsidRPr="00506AAD">
        <w:rPr>
          <w:rFonts w:eastAsiaTheme="minorHAnsi"/>
          <w:sz w:val="26"/>
          <w:szCs w:val="26"/>
        </w:rPr>
        <w:t>(LED2_CONTROL_TOPIC);</w:t>
      </w:r>
    </w:p>
    <w:p w14:paraId="2408FA9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client.subscribe</w:t>
      </w:r>
      <w:proofErr w:type="spellEnd"/>
      <w:proofErr w:type="gramEnd"/>
      <w:r w:rsidRPr="00506AAD">
        <w:rPr>
          <w:rFonts w:eastAsiaTheme="minorHAnsi"/>
          <w:sz w:val="26"/>
          <w:szCs w:val="26"/>
        </w:rPr>
        <w:t>(RESET_ENERGY_TOPIC);</w:t>
      </w:r>
    </w:p>
    <w:p w14:paraId="0782533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else {</w:t>
      </w:r>
    </w:p>
    <w:p w14:paraId="2DBF2F1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Serial.println</w:t>
      </w:r>
      <w:proofErr w:type="spellEnd"/>
      <w:r w:rsidRPr="00506AAD">
        <w:rPr>
          <w:rFonts w:eastAsiaTheme="minorHAnsi"/>
          <w:sz w:val="26"/>
          <w:szCs w:val="26"/>
        </w:rPr>
        <w:t>("MQTT failed, retrying in 5s");</w:t>
      </w:r>
    </w:p>
    <w:p w14:paraId="1A7E2B1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gramStart"/>
      <w:r w:rsidRPr="00506AAD">
        <w:rPr>
          <w:rFonts w:eastAsiaTheme="minorHAnsi"/>
          <w:sz w:val="26"/>
          <w:szCs w:val="26"/>
        </w:rPr>
        <w:t>delay(</w:t>
      </w:r>
      <w:proofErr w:type="gramEnd"/>
      <w:r w:rsidRPr="00506AAD">
        <w:rPr>
          <w:rFonts w:eastAsiaTheme="minorHAnsi"/>
          <w:sz w:val="26"/>
          <w:szCs w:val="26"/>
        </w:rPr>
        <w:t>5000);</w:t>
      </w:r>
    </w:p>
    <w:p w14:paraId="75490CB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0E79BB20" w14:textId="77777777" w:rsidR="00BE1BAE" w:rsidRPr="00506AAD" w:rsidRDefault="00BE1BAE" w:rsidP="00267AF3">
      <w:pPr>
        <w:pStyle w:val="Para14"/>
        <w:rPr>
          <w:rFonts w:eastAsiaTheme="minorHAnsi"/>
          <w:sz w:val="26"/>
          <w:szCs w:val="26"/>
        </w:rPr>
      </w:pPr>
    </w:p>
    <w:p w14:paraId="6F0C6AC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lcd.clear</w:t>
      </w:r>
      <w:proofErr w:type="spellEnd"/>
      <w:proofErr w:type="gramEnd"/>
      <w:r w:rsidRPr="00506AAD">
        <w:rPr>
          <w:rFonts w:eastAsiaTheme="minorHAnsi"/>
          <w:sz w:val="26"/>
          <w:szCs w:val="26"/>
        </w:rPr>
        <w:t>();</w:t>
      </w:r>
    </w:p>
    <w:p w14:paraId="4A6A32C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672BFE3F"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1DC5A8EE" w14:textId="77777777" w:rsidR="00BE1BAE" w:rsidRPr="00506AAD" w:rsidRDefault="00BE1BAE" w:rsidP="00267AF3">
      <w:pPr>
        <w:pStyle w:val="Para14"/>
        <w:rPr>
          <w:rFonts w:eastAsiaTheme="minorHAnsi"/>
          <w:sz w:val="26"/>
          <w:szCs w:val="26"/>
        </w:rPr>
      </w:pPr>
    </w:p>
    <w:p w14:paraId="42EE7778" w14:textId="77777777" w:rsidR="00BE1BAE" w:rsidRPr="00506AAD" w:rsidRDefault="00BE1BAE" w:rsidP="00267AF3">
      <w:pPr>
        <w:pStyle w:val="Para14"/>
        <w:rPr>
          <w:rFonts w:eastAsiaTheme="minorHAnsi"/>
          <w:sz w:val="26"/>
          <w:szCs w:val="26"/>
        </w:rPr>
      </w:pPr>
      <w:r w:rsidRPr="00506AAD">
        <w:rPr>
          <w:rFonts w:eastAsiaTheme="minorHAnsi"/>
          <w:sz w:val="26"/>
          <w:szCs w:val="26"/>
        </w:rPr>
        <w:t>// ------------------------ Setup ------------------------</w:t>
      </w:r>
    </w:p>
    <w:p w14:paraId="516A1B9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void </w:t>
      </w:r>
      <w:proofErr w:type="gramStart"/>
      <w:r w:rsidRPr="00506AAD">
        <w:rPr>
          <w:rFonts w:eastAsiaTheme="minorHAnsi"/>
          <w:sz w:val="26"/>
          <w:szCs w:val="26"/>
        </w:rPr>
        <w:t>setup(</w:t>
      </w:r>
      <w:proofErr w:type="gramEnd"/>
      <w:r w:rsidRPr="00506AAD">
        <w:rPr>
          <w:rFonts w:eastAsiaTheme="minorHAnsi"/>
          <w:sz w:val="26"/>
          <w:szCs w:val="26"/>
        </w:rPr>
        <w:t>) {</w:t>
      </w:r>
    </w:p>
    <w:p w14:paraId="6EB190B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Serial.begin</w:t>
      </w:r>
      <w:proofErr w:type="spellEnd"/>
      <w:r w:rsidRPr="00506AAD">
        <w:rPr>
          <w:rFonts w:eastAsiaTheme="minorHAnsi"/>
          <w:sz w:val="26"/>
          <w:szCs w:val="26"/>
        </w:rPr>
        <w:t>(9600);</w:t>
      </w:r>
    </w:p>
    <w:p w14:paraId="2D0A08B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dht.begin</w:t>
      </w:r>
      <w:proofErr w:type="spellEnd"/>
      <w:proofErr w:type="gramEnd"/>
      <w:r w:rsidRPr="00506AAD">
        <w:rPr>
          <w:rFonts w:eastAsiaTheme="minorHAnsi"/>
          <w:sz w:val="26"/>
          <w:szCs w:val="26"/>
        </w:rPr>
        <w:t>();</w:t>
      </w:r>
    </w:p>
    <w:p w14:paraId="74FDF421"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lcd.begin</w:t>
      </w:r>
      <w:proofErr w:type="spellEnd"/>
      <w:proofErr w:type="gramEnd"/>
      <w:r w:rsidRPr="00506AAD">
        <w:rPr>
          <w:rFonts w:eastAsiaTheme="minorHAnsi"/>
          <w:sz w:val="26"/>
          <w:szCs w:val="26"/>
        </w:rPr>
        <w:t>();</w:t>
      </w:r>
    </w:p>
    <w:p w14:paraId="4D8B7C0A"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w:t>
      </w:r>
      <w:proofErr w:type="spellStart"/>
      <w:proofErr w:type="gramStart"/>
      <w:r w:rsidRPr="00506AAD">
        <w:rPr>
          <w:rFonts w:eastAsiaTheme="minorHAnsi"/>
          <w:sz w:val="26"/>
          <w:szCs w:val="26"/>
        </w:rPr>
        <w:t>lcd.backlight</w:t>
      </w:r>
      <w:proofErr w:type="spellEnd"/>
      <w:proofErr w:type="gramEnd"/>
      <w:r w:rsidRPr="00506AAD">
        <w:rPr>
          <w:rFonts w:eastAsiaTheme="minorHAnsi"/>
          <w:sz w:val="26"/>
          <w:szCs w:val="26"/>
        </w:rPr>
        <w:t>();</w:t>
      </w:r>
    </w:p>
    <w:p w14:paraId="7B2274C1"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lcd.createChar</w:t>
      </w:r>
      <w:proofErr w:type="spellEnd"/>
      <w:proofErr w:type="gramEnd"/>
      <w:r w:rsidRPr="00506AAD">
        <w:rPr>
          <w:rFonts w:eastAsiaTheme="minorHAnsi"/>
          <w:sz w:val="26"/>
          <w:szCs w:val="26"/>
        </w:rPr>
        <w:t xml:space="preserve">(0, </w:t>
      </w:r>
      <w:proofErr w:type="spellStart"/>
      <w:r w:rsidRPr="00506AAD">
        <w:rPr>
          <w:rFonts w:eastAsiaTheme="minorHAnsi"/>
          <w:sz w:val="26"/>
          <w:szCs w:val="26"/>
        </w:rPr>
        <w:t>wifiConnectedChar</w:t>
      </w:r>
      <w:proofErr w:type="spellEnd"/>
      <w:r w:rsidRPr="00506AAD">
        <w:rPr>
          <w:rFonts w:eastAsiaTheme="minorHAnsi"/>
          <w:sz w:val="26"/>
          <w:szCs w:val="26"/>
        </w:rPr>
        <w:t>);</w:t>
      </w:r>
    </w:p>
    <w:p w14:paraId="73E60A3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lcd.createChar</w:t>
      </w:r>
      <w:proofErr w:type="spellEnd"/>
      <w:proofErr w:type="gramEnd"/>
      <w:r w:rsidRPr="00506AAD">
        <w:rPr>
          <w:rFonts w:eastAsiaTheme="minorHAnsi"/>
          <w:sz w:val="26"/>
          <w:szCs w:val="26"/>
        </w:rPr>
        <w:t xml:space="preserve">(1, </w:t>
      </w:r>
      <w:proofErr w:type="spellStart"/>
      <w:r w:rsidRPr="00506AAD">
        <w:rPr>
          <w:rFonts w:eastAsiaTheme="minorHAnsi"/>
          <w:sz w:val="26"/>
          <w:szCs w:val="26"/>
        </w:rPr>
        <w:t>wifiDisconnectedChar</w:t>
      </w:r>
      <w:proofErr w:type="spellEnd"/>
      <w:r w:rsidRPr="00506AAD">
        <w:rPr>
          <w:rFonts w:eastAsiaTheme="minorHAnsi"/>
          <w:sz w:val="26"/>
          <w:szCs w:val="26"/>
        </w:rPr>
        <w:t>);</w:t>
      </w:r>
    </w:p>
    <w:p w14:paraId="5B23EFB9" w14:textId="77777777" w:rsidR="00BE1BAE" w:rsidRPr="00506AAD" w:rsidRDefault="00BE1BAE" w:rsidP="00267AF3">
      <w:pPr>
        <w:pStyle w:val="Para14"/>
        <w:rPr>
          <w:rFonts w:eastAsiaTheme="minorHAnsi"/>
          <w:sz w:val="26"/>
          <w:szCs w:val="26"/>
        </w:rPr>
      </w:pPr>
    </w:p>
    <w:p w14:paraId="0CB0682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pinMode</w:t>
      </w:r>
      <w:proofErr w:type="spellEnd"/>
      <w:r w:rsidRPr="00506AAD">
        <w:rPr>
          <w:rFonts w:eastAsiaTheme="minorHAnsi"/>
          <w:sz w:val="26"/>
          <w:szCs w:val="26"/>
        </w:rPr>
        <w:t>(</w:t>
      </w:r>
      <w:proofErr w:type="gramEnd"/>
      <w:r w:rsidRPr="00506AAD">
        <w:rPr>
          <w:rFonts w:eastAsiaTheme="minorHAnsi"/>
          <w:sz w:val="26"/>
          <w:szCs w:val="26"/>
        </w:rPr>
        <w:t>LED1_PIN, OUTPUT);</w:t>
      </w:r>
    </w:p>
    <w:p w14:paraId="6698286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pinMode</w:t>
      </w:r>
      <w:proofErr w:type="spellEnd"/>
      <w:r w:rsidRPr="00506AAD">
        <w:rPr>
          <w:rFonts w:eastAsiaTheme="minorHAnsi"/>
          <w:sz w:val="26"/>
          <w:szCs w:val="26"/>
        </w:rPr>
        <w:t>(</w:t>
      </w:r>
      <w:proofErr w:type="gramEnd"/>
      <w:r w:rsidRPr="00506AAD">
        <w:rPr>
          <w:rFonts w:eastAsiaTheme="minorHAnsi"/>
          <w:sz w:val="26"/>
          <w:szCs w:val="26"/>
        </w:rPr>
        <w:t>LED2_PIN, OUTPUT);</w:t>
      </w:r>
    </w:p>
    <w:p w14:paraId="76531D3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digitalWrite</w:t>
      </w:r>
      <w:proofErr w:type="spellEnd"/>
      <w:r w:rsidRPr="00506AAD">
        <w:rPr>
          <w:rFonts w:eastAsiaTheme="minorHAnsi"/>
          <w:sz w:val="26"/>
          <w:szCs w:val="26"/>
        </w:rPr>
        <w:t>(</w:t>
      </w:r>
      <w:proofErr w:type="gramEnd"/>
      <w:r w:rsidRPr="00506AAD">
        <w:rPr>
          <w:rFonts w:eastAsiaTheme="minorHAnsi"/>
          <w:sz w:val="26"/>
          <w:szCs w:val="26"/>
        </w:rPr>
        <w:t>LED1_PIN, HIGH);</w:t>
      </w:r>
    </w:p>
    <w:p w14:paraId="6D955F82"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digitalWrite</w:t>
      </w:r>
      <w:proofErr w:type="spellEnd"/>
      <w:r w:rsidRPr="00506AAD">
        <w:rPr>
          <w:rFonts w:eastAsiaTheme="minorHAnsi"/>
          <w:sz w:val="26"/>
          <w:szCs w:val="26"/>
        </w:rPr>
        <w:t>(</w:t>
      </w:r>
      <w:proofErr w:type="gramEnd"/>
      <w:r w:rsidRPr="00506AAD">
        <w:rPr>
          <w:rFonts w:eastAsiaTheme="minorHAnsi"/>
          <w:sz w:val="26"/>
          <w:szCs w:val="26"/>
        </w:rPr>
        <w:t>LED2_PIN, HIGH);</w:t>
      </w:r>
    </w:p>
    <w:p w14:paraId="167E00D4" w14:textId="77777777" w:rsidR="00BE1BAE" w:rsidRPr="00506AAD" w:rsidRDefault="00BE1BAE" w:rsidP="00267AF3">
      <w:pPr>
        <w:pStyle w:val="Para14"/>
        <w:rPr>
          <w:rFonts w:eastAsiaTheme="minorHAnsi"/>
          <w:sz w:val="26"/>
          <w:szCs w:val="26"/>
        </w:rPr>
      </w:pPr>
    </w:p>
    <w:p w14:paraId="7AF28F91"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WiFi.begin</w:t>
      </w:r>
      <w:proofErr w:type="spellEnd"/>
      <w:r w:rsidRPr="00506AAD">
        <w:rPr>
          <w:rFonts w:eastAsiaTheme="minorHAnsi"/>
          <w:sz w:val="26"/>
          <w:szCs w:val="26"/>
        </w:rPr>
        <w:t>(</w:t>
      </w:r>
      <w:proofErr w:type="spellStart"/>
      <w:r w:rsidRPr="00506AAD">
        <w:rPr>
          <w:rFonts w:eastAsiaTheme="minorHAnsi"/>
          <w:sz w:val="26"/>
          <w:szCs w:val="26"/>
        </w:rPr>
        <w:t>ssid</w:t>
      </w:r>
      <w:proofErr w:type="spellEnd"/>
      <w:r w:rsidRPr="00506AAD">
        <w:rPr>
          <w:rFonts w:eastAsiaTheme="minorHAnsi"/>
          <w:sz w:val="26"/>
          <w:szCs w:val="26"/>
        </w:rPr>
        <w:t>, password);</w:t>
      </w:r>
    </w:p>
    <w:p w14:paraId="467AA39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0);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"Smart Energy Meter");</w:t>
      </w:r>
    </w:p>
    <w:p w14:paraId="69E3944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2);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w:t>
      </w:r>
      <w:proofErr w:type="spellStart"/>
      <w:r w:rsidRPr="00506AAD">
        <w:rPr>
          <w:rFonts w:eastAsiaTheme="minorHAnsi"/>
          <w:sz w:val="26"/>
          <w:szCs w:val="26"/>
        </w:rPr>
        <w:t>WiFi</w:t>
      </w:r>
      <w:proofErr w:type="spellEnd"/>
      <w:r w:rsidRPr="00506AAD">
        <w:rPr>
          <w:rFonts w:eastAsiaTheme="minorHAnsi"/>
          <w:sz w:val="26"/>
          <w:szCs w:val="26"/>
        </w:rPr>
        <w:t xml:space="preserve"> is");</w:t>
      </w:r>
    </w:p>
    <w:p w14:paraId="5ABC4441"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3); </w:t>
      </w:r>
      <w:proofErr w:type="spellStart"/>
      <w:r w:rsidRPr="00506AAD">
        <w:rPr>
          <w:rFonts w:eastAsiaTheme="minorHAnsi"/>
          <w:sz w:val="26"/>
          <w:szCs w:val="26"/>
        </w:rPr>
        <w:t>lcd.print</w:t>
      </w:r>
      <w:proofErr w:type="spellEnd"/>
      <w:r w:rsidRPr="00506AAD">
        <w:rPr>
          <w:rFonts w:eastAsiaTheme="minorHAnsi"/>
          <w:sz w:val="26"/>
          <w:szCs w:val="26"/>
        </w:rPr>
        <w:t>("Connecting");</w:t>
      </w:r>
    </w:p>
    <w:p w14:paraId="0393510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updateWiFiSymbol</w:t>
      </w:r>
      <w:proofErr w:type="spellEnd"/>
      <w:r w:rsidRPr="00506AAD">
        <w:rPr>
          <w:rFonts w:eastAsiaTheme="minorHAnsi"/>
          <w:sz w:val="26"/>
          <w:szCs w:val="26"/>
        </w:rPr>
        <w:t>(</w:t>
      </w:r>
      <w:proofErr w:type="gramEnd"/>
      <w:r w:rsidRPr="00506AAD">
        <w:rPr>
          <w:rFonts w:eastAsiaTheme="minorHAnsi"/>
          <w:sz w:val="26"/>
          <w:szCs w:val="26"/>
        </w:rPr>
        <w:t>);</w:t>
      </w:r>
    </w:p>
    <w:p w14:paraId="4597293E" w14:textId="77777777" w:rsidR="00BE1BAE" w:rsidRPr="00506AAD" w:rsidRDefault="00BE1BAE" w:rsidP="00267AF3">
      <w:pPr>
        <w:pStyle w:val="Para14"/>
        <w:rPr>
          <w:rFonts w:eastAsiaTheme="minorHAnsi"/>
          <w:sz w:val="26"/>
          <w:szCs w:val="26"/>
        </w:rPr>
      </w:pPr>
    </w:p>
    <w:p w14:paraId="53160AD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unsigned long </w:t>
      </w:r>
      <w:proofErr w:type="spellStart"/>
      <w:r w:rsidRPr="00506AAD">
        <w:rPr>
          <w:rFonts w:eastAsiaTheme="minorHAnsi"/>
          <w:sz w:val="26"/>
          <w:szCs w:val="26"/>
        </w:rPr>
        <w:t>wifiStart</w:t>
      </w:r>
      <w:proofErr w:type="spellEnd"/>
      <w:r w:rsidRPr="00506AAD">
        <w:rPr>
          <w:rFonts w:eastAsiaTheme="minorHAnsi"/>
          <w:sz w:val="26"/>
          <w:szCs w:val="26"/>
        </w:rPr>
        <w:t xml:space="preserve"> =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w:t>
      </w:r>
    </w:p>
    <w:p w14:paraId="0FAB83E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const</w:t>
      </w:r>
      <w:proofErr w:type="spellEnd"/>
      <w:r w:rsidRPr="00506AAD">
        <w:rPr>
          <w:rFonts w:eastAsiaTheme="minorHAnsi"/>
          <w:sz w:val="26"/>
          <w:szCs w:val="26"/>
        </w:rPr>
        <w:t xml:space="preserve"> unsigned long </w:t>
      </w:r>
      <w:proofErr w:type="spellStart"/>
      <w:r w:rsidRPr="00506AAD">
        <w:rPr>
          <w:rFonts w:eastAsiaTheme="minorHAnsi"/>
          <w:sz w:val="26"/>
          <w:szCs w:val="26"/>
        </w:rPr>
        <w:t>wifiTimeout</w:t>
      </w:r>
      <w:proofErr w:type="spellEnd"/>
      <w:r w:rsidRPr="00506AAD">
        <w:rPr>
          <w:rFonts w:eastAsiaTheme="minorHAnsi"/>
          <w:sz w:val="26"/>
          <w:szCs w:val="26"/>
        </w:rPr>
        <w:t xml:space="preserve"> = </w:t>
      </w:r>
      <w:proofErr w:type="gramStart"/>
      <w:r w:rsidRPr="00506AAD">
        <w:rPr>
          <w:rFonts w:eastAsiaTheme="minorHAnsi"/>
          <w:sz w:val="26"/>
          <w:szCs w:val="26"/>
        </w:rPr>
        <w:t>30000;  /</w:t>
      </w:r>
      <w:proofErr w:type="gramEnd"/>
      <w:r w:rsidRPr="00506AAD">
        <w:rPr>
          <w:rFonts w:eastAsiaTheme="minorHAnsi"/>
          <w:sz w:val="26"/>
          <w:szCs w:val="26"/>
        </w:rPr>
        <w:t>/ 30 seconds</w:t>
      </w:r>
    </w:p>
    <w:p w14:paraId="41EED5B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unsigned long </w:t>
      </w:r>
      <w:proofErr w:type="spellStart"/>
      <w:r w:rsidRPr="00506AAD">
        <w:rPr>
          <w:rFonts w:eastAsiaTheme="minorHAnsi"/>
          <w:sz w:val="26"/>
          <w:szCs w:val="26"/>
        </w:rPr>
        <w:t>lastDotUpdate</w:t>
      </w:r>
      <w:proofErr w:type="spellEnd"/>
      <w:r w:rsidRPr="00506AAD">
        <w:rPr>
          <w:rFonts w:eastAsiaTheme="minorHAnsi"/>
          <w:sz w:val="26"/>
          <w:szCs w:val="26"/>
        </w:rPr>
        <w:t xml:space="preserve"> = 0;</w:t>
      </w:r>
    </w:p>
    <w:p w14:paraId="0289567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int </w:t>
      </w:r>
      <w:proofErr w:type="spellStart"/>
      <w:r w:rsidRPr="00506AAD">
        <w:rPr>
          <w:rFonts w:eastAsiaTheme="minorHAnsi"/>
          <w:sz w:val="26"/>
          <w:szCs w:val="26"/>
        </w:rPr>
        <w:t>dotCount</w:t>
      </w:r>
      <w:proofErr w:type="spellEnd"/>
      <w:r w:rsidRPr="00506AAD">
        <w:rPr>
          <w:rFonts w:eastAsiaTheme="minorHAnsi"/>
          <w:sz w:val="26"/>
          <w:szCs w:val="26"/>
        </w:rPr>
        <w:t xml:space="preserve"> = 0;</w:t>
      </w:r>
    </w:p>
    <w:p w14:paraId="69C73200" w14:textId="77777777" w:rsidR="00BE1BAE" w:rsidRPr="00506AAD" w:rsidRDefault="00BE1BAE" w:rsidP="00267AF3">
      <w:pPr>
        <w:pStyle w:val="Para14"/>
        <w:rPr>
          <w:rFonts w:eastAsiaTheme="minorHAnsi"/>
          <w:sz w:val="26"/>
          <w:szCs w:val="26"/>
        </w:rPr>
      </w:pPr>
    </w:p>
    <w:p w14:paraId="19D6263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while (</w:t>
      </w:r>
      <w:proofErr w:type="spellStart"/>
      <w:r w:rsidRPr="00506AAD">
        <w:rPr>
          <w:rFonts w:eastAsiaTheme="minorHAnsi"/>
          <w:sz w:val="26"/>
          <w:szCs w:val="26"/>
        </w:rPr>
        <w:t>WiFi.status</w:t>
      </w:r>
      <w:proofErr w:type="spellEnd"/>
      <w:r w:rsidRPr="00506AAD">
        <w:rPr>
          <w:rFonts w:eastAsiaTheme="minorHAnsi"/>
          <w:sz w:val="26"/>
          <w:szCs w:val="26"/>
        </w:rPr>
        <w:t>(</w:t>
      </w:r>
      <w:proofErr w:type="gramStart"/>
      <w:r w:rsidRPr="00506AAD">
        <w:rPr>
          <w:rFonts w:eastAsiaTheme="minorHAnsi"/>
          <w:sz w:val="26"/>
          <w:szCs w:val="26"/>
        </w:rPr>
        <w:t>) !</w:t>
      </w:r>
      <w:proofErr w:type="gramEnd"/>
      <w:r w:rsidRPr="00506AAD">
        <w:rPr>
          <w:rFonts w:eastAsiaTheme="minorHAnsi"/>
          <w:sz w:val="26"/>
          <w:szCs w:val="26"/>
        </w:rPr>
        <w:t xml:space="preserve">= WL_CONNECTED &amp;&amp;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 xml:space="preserve">) - </w:t>
      </w:r>
      <w:proofErr w:type="spellStart"/>
      <w:r w:rsidRPr="00506AAD">
        <w:rPr>
          <w:rFonts w:eastAsiaTheme="minorHAnsi"/>
          <w:sz w:val="26"/>
          <w:szCs w:val="26"/>
        </w:rPr>
        <w:t>wifiStart</w:t>
      </w:r>
      <w:proofErr w:type="spellEnd"/>
      <w:r w:rsidRPr="00506AAD">
        <w:rPr>
          <w:rFonts w:eastAsiaTheme="minorHAnsi"/>
          <w:sz w:val="26"/>
          <w:szCs w:val="26"/>
        </w:rPr>
        <w:t xml:space="preserve"> &lt; </w:t>
      </w:r>
      <w:proofErr w:type="spellStart"/>
      <w:r w:rsidRPr="00506AAD">
        <w:rPr>
          <w:rFonts w:eastAsiaTheme="minorHAnsi"/>
          <w:sz w:val="26"/>
          <w:szCs w:val="26"/>
        </w:rPr>
        <w:t>wifiTimeout</w:t>
      </w:r>
      <w:proofErr w:type="spellEnd"/>
      <w:r w:rsidRPr="00506AAD">
        <w:rPr>
          <w:rFonts w:eastAsiaTheme="minorHAnsi"/>
          <w:sz w:val="26"/>
          <w:szCs w:val="26"/>
        </w:rPr>
        <w:t>) {</w:t>
      </w:r>
    </w:p>
    <w:p w14:paraId="47859C6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int </w:t>
      </w:r>
      <w:proofErr w:type="spellStart"/>
      <w:r w:rsidRPr="00506AAD">
        <w:rPr>
          <w:rFonts w:eastAsiaTheme="minorHAnsi"/>
          <w:sz w:val="26"/>
          <w:szCs w:val="26"/>
        </w:rPr>
        <w:t>remainingTime</w:t>
      </w:r>
      <w:proofErr w:type="spellEnd"/>
      <w:r w:rsidRPr="00506AAD">
        <w:rPr>
          <w:rFonts w:eastAsiaTheme="minorHAnsi"/>
          <w:sz w:val="26"/>
          <w:szCs w:val="26"/>
        </w:rPr>
        <w:t xml:space="preserve"> = (</w:t>
      </w:r>
      <w:proofErr w:type="spellStart"/>
      <w:r w:rsidRPr="00506AAD">
        <w:rPr>
          <w:rFonts w:eastAsiaTheme="minorHAnsi"/>
          <w:sz w:val="26"/>
          <w:szCs w:val="26"/>
        </w:rPr>
        <w:t>wifiTimeout</w:t>
      </w:r>
      <w:proofErr w:type="spellEnd"/>
      <w:r w:rsidRPr="00506AAD">
        <w:rPr>
          <w:rFonts w:eastAsiaTheme="minorHAnsi"/>
          <w:sz w:val="26"/>
          <w:szCs w:val="26"/>
        </w:rPr>
        <w:t xml:space="preserve"> -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 xml:space="preserve">) - </w:t>
      </w:r>
      <w:proofErr w:type="spellStart"/>
      <w:r w:rsidRPr="00506AAD">
        <w:rPr>
          <w:rFonts w:eastAsiaTheme="minorHAnsi"/>
          <w:sz w:val="26"/>
          <w:szCs w:val="26"/>
        </w:rPr>
        <w:t>wifiStart</w:t>
      </w:r>
      <w:proofErr w:type="spellEnd"/>
      <w:r w:rsidRPr="00506AAD">
        <w:rPr>
          <w:rFonts w:eastAsiaTheme="minorHAnsi"/>
          <w:sz w:val="26"/>
          <w:szCs w:val="26"/>
        </w:rPr>
        <w:t>)) / 1000;</w:t>
      </w:r>
    </w:p>
    <w:p w14:paraId="6BCE9FCB" w14:textId="77777777" w:rsidR="00BE1BAE" w:rsidRPr="00506AAD" w:rsidRDefault="00BE1BAE" w:rsidP="00267AF3">
      <w:pPr>
        <w:pStyle w:val="Para14"/>
        <w:rPr>
          <w:rFonts w:eastAsiaTheme="minorHAnsi"/>
          <w:sz w:val="26"/>
          <w:szCs w:val="26"/>
        </w:rPr>
      </w:pPr>
    </w:p>
    <w:p w14:paraId="70D5104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(0, 1);</w:t>
      </w:r>
    </w:p>
    <w:p w14:paraId="38DF46F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"Offline Mode in   ");</w:t>
      </w:r>
    </w:p>
    <w:p w14:paraId="68B3633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(17, 1);</w:t>
      </w:r>
    </w:p>
    <w:p w14:paraId="44F18F11"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lcd.printf</w:t>
      </w:r>
      <w:proofErr w:type="spellEnd"/>
      <w:proofErr w:type="gramEnd"/>
      <w:r w:rsidRPr="00506AAD">
        <w:rPr>
          <w:rFonts w:eastAsiaTheme="minorHAnsi"/>
          <w:sz w:val="26"/>
          <w:szCs w:val="26"/>
        </w:rPr>
        <w:t xml:space="preserve">("%2ds", </w:t>
      </w:r>
      <w:proofErr w:type="spellStart"/>
      <w:r w:rsidRPr="00506AAD">
        <w:rPr>
          <w:rFonts w:eastAsiaTheme="minorHAnsi"/>
          <w:sz w:val="26"/>
          <w:szCs w:val="26"/>
        </w:rPr>
        <w:t>remainingTime</w:t>
      </w:r>
      <w:proofErr w:type="spellEnd"/>
      <w:r w:rsidRPr="00506AAD">
        <w:rPr>
          <w:rFonts w:eastAsiaTheme="minorHAnsi"/>
          <w:sz w:val="26"/>
          <w:szCs w:val="26"/>
        </w:rPr>
        <w:t>);</w:t>
      </w:r>
    </w:p>
    <w:p w14:paraId="020A5C7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updateWiFiSymbol</w:t>
      </w:r>
      <w:proofErr w:type="spellEnd"/>
      <w:r w:rsidRPr="00506AAD">
        <w:rPr>
          <w:rFonts w:eastAsiaTheme="minorHAnsi"/>
          <w:sz w:val="26"/>
          <w:szCs w:val="26"/>
        </w:rPr>
        <w:t>(</w:t>
      </w:r>
      <w:proofErr w:type="gramEnd"/>
      <w:r w:rsidRPr="00506AAD">
        <w:rPr>
          <w:rFonts w:eastAsiaTheme="minorHAnsi"/>
          <w:sz w:val="26"/>
          <w:szCs w:val="26"/>
        </w:rPr>
        <w:t>);</w:t>
      </w:r>
    </w:p>
    <w:p w14:paraId="6289FA2D" w14:textId="77777777" w:rsidR="00BE1BAE" w:rsidRPr="00506AAD" w:rsidRDefault="00BE1BAE" w:rsidP="00267AF3">
      <w:pPr>
        <w:pStyle w:val="Para14"/>
        <w:rPr>
          <w:rFonts w:eastAsiaTheme="minorHAnsi"/>
          <w:sz w:val="26"/>
          <w:szCs w:val="26"/>
        </w:rPr>
      </w:pPr>
    </w:p>
    <w:p w14:paraId="624F6BF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 xml:space="preserve">) - </w:t>
      </w:r>
      <w:proofErr w:type="spellStart"/>
      <w:r w:rsidRPr="00506AAD">
        <w:rPr>
          <w:rFonts w:eastAsiaTheme="minorHAnsi"/>
          <w:sz w:val="26"/>
          <w:szCs w:val="26"/>
        </w:rPr>
        <w:t>lastDotUpdate</w:t>
      </w:r>
      <w:proofErr w:type="spellEnd"/>
      <w:r w:rsidRPr="00506AAD">
        <w:rPr>
          <w:rFonts w:eastAsiaTheme="minorHAnsi"/>
          <w:sz w:val="26"/>
          <w:szCs w:val="26"/>
        </w:rPr>
        <w:t xml:space="preserve"> &gt;= 300) {</w:t>
      </w:r>
    </w:p>
    <w:p w14:paraId="1BEE990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(10 + </w:t>
      </w:r>
      <w:proofErr w:type="spellStart"/>
      <w:r w:rsidRPr="00506AAD">
        <w:rPr>
          <w:rFonts w:eastAsiaTheme="minorHAnsi"/>
          <w:sz w:val="26"/>
          <w:szCs w:val="26"/>
        </w:rPr>
        <w:t>dotCount</w:t>
      </w:r>
      <w:proofErr w:type="spellEnd"/>
      <w:r w:rsidRPr="00506AAD">
        <w:rPr>
          <w:rFonts w:eastAsiaTheme="minorHAnsi"/>
          <w:sz w:val="26"/>
          <w:szCs w:val="26"/>
        </w:rPr>
        <w:t xml:space="preserve">, 3);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w:t>
      </w:r>
    </w:p>
    <w:p w14:paraId="2B70C23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dotCount</w:t>
      </w:r>
      <w:proofErr w:type="spellEnd"/>
      <w:r w:rsidRPr="00506AAD">
        <w:rPr>
          <w:rFonts w:eastAsiaTheme="minorHAnsi"/>
          <w:sz w:val="26"/>
          <w:szCs w:val="26"/>
        </w:rPr>
        <w:t>++;</w:t>
      </w:r>
    </w:p>
    <w:p w14:paraId="1FD84FD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dotCount</w:t>
      </w:r>
      <w:proofErr w:type="spellEnd"/>
      <w:r w:rsidRPr="00506AAD">
        <w:rPr>
          <w:rFonts w:eastAsiaTheme="minorHAnsi"/>
          <w:sz w:val="26"/>
          <w:szCs w:val="26"/>
        </w:rPr>
        <w:t xml:space="preserve"> &gt;= 5) {</w:t>
      </w:r>
    </w:p>
    <w:p w14:paraId="487BAEF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for (int </w:t>
      </w:r>
      <w:proofErr w:type="spellStart"/>
      <w:r w:rsidRPr="00506AAD">
        <w:rPr>
          <w:rFonts w:eastAsiaTheme="minorHAnsi"/>
          <w:sz w:val="26"/>
          <w:szCs w:val="26"/>
        </w:rPr>
        <w:t>i</w:t>
      </w:r>
      <w:proofErr w:type="spellEnd"/>
      <w:r w:rsidRPr="00506AAD">
        <w:rPr>
          <w:rFonts w:eastAsiaTheme="minorHAnsi"/>
          <w:sz w:val="26"/>
          <w:szCs w:val="26"/>
        </w:rPr>
        <w:t xml:space="preserve"> = 0; </w:t>
      </w:r>
      <w:proofErr w:type="spellStart"/>
      <w:r w:rsidRPr="00506AAD">
        <w:rPr>
          <w:rFonts w:eastAsiaTheme="minorHAnsi"/>
          <w:sz w:val="26"/>
          <w:szCs w:val="26"/>
        </w:rPr>
        <w:t>i</w:t>
      </w:r>
      <w:proofErr w:type="spellEnd"/>
      <w:r w:rsidRPr="00506AAD">
        <w:rPr>
          <w:rFonts w:eastAsiaTheme="minorHAnsi"/>
          <w:sz w:val="26"/>
          <w:szCs w:val="26"/>
        </w:rPr>
        <w:t xml:space="preserve"> &lt; 5; </w:t>
      </w:r>
      <w:proofErr w:type="spellStart"/>
      <w:r w:rsidRPr="00506AAD">
        <w:rPr>
          <w:rFonts w:eastAsiaTheme="minorHAnsi"/>
          <w:sz w:val="26"/>
          <w:szCs w:val="26"/>
        </w:rPr>
        <w:t>i</w:t>
      </w:r>
      <w:proofErr w:type="spellEnd"/>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(10 + </w:t>
      </w:r>
      <w:proofErr w:type="spellStart"/>
      <w:r w:rsidRPr="00506AAD">
        <w:rPr>
          <w:rFonts w:eastAsiaTheme="minorHAnsi"/>
          <w:sz w:val="26"/>
          <w:szCs w:val="26"/>
        </w:rPr>
        <w:t>i</w:t>
      </w:r>
      <w:proofErr w:type="spellEnd"/>
      <w:r w:rsidRPr="00506AAD">
        <w:rPr>
          <w:rFonts w:eastAsiaTheme="minorHAnsi"/>
          <w:sz w:val="26"/>
          <w:szCs w:val="26"/>
        </w:rPr>
        <w:t xml:space="preserve">, 3),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 ");</w:t>
      </w:r>
    </w:p>
    <w:p w14:paraId="4BF50F7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dotCount</w:t>
      </w:r>
      <w:proofErr w:type="spellEnd"/>
      <w:r w:rsidRPr="00506AAD">
        <w:rPr>
          <w:rFonts w:eastAsiaTheme="minorHAnsi"/>
          <w:sz w:val="26"/>
          <w:szCs w:val="26"/>
        </w:rPr>
        <w:t xml:space="preserve"> = 0;</w:t>
      </w:r>
    </w:p>
    <w:p w14:paraId="135FA6E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579358E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lastDotUpdate</w:t>
      </w:r>
      <w:proofErr w:type="spellEnd"/>
      <w:r w:rsidRPr="00506AAD">
        <w:rPr>
          <w:rFonts w:eastAsiaTheme="minorHAnsi"/>
          <w:sz w:val="26"/>
          <w:szCs w:val="26"/>
        </w:rPr>
        <w:t xml:space="preserve"> =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w:t>
      </w:r>
    </w:p>
    <w:p w14:paraId="4AC6F72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4E046D75" w14:textId="77777777" w:rsidR="00BE1BAE" w:rsidRPr="00506AAD" w:rsidRDefault="00BE1BAE" w:rsidP="00267AF3">
      <w:pPr>
        <w:pStyle w:val="Para14"/>
        <w:rPr>
          <w:rFonts w:eastAsiaTheme="minorHAnsi"/>
          <w:sz w:val="26"/>
          <w:szCs w:val="26"/>
        </w:rPr>
      </w:pPr>
    </w:p>
    <w:p w14:paraId="1AE7F6A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WiFi.status</w:t>
      </w:r>
      <w:proofErr w:type="spellEnd"/>
      <w:r w:rsidRPr="00506AAD">
        <w:rPr>
          <w:rFonts w:eastAsiaTheme="minorHAnsi"/>
          <w:sz w:val="26"/>
          <w:szCs w:val="26"/>
        </w:rPr>
        <w:t>() == WL_CONNECTED) break;</w:t>
      </w:r>
    </w:p>
    <w:p w14:paraId="4FED18C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55DCCDDB" w14:textId="77777777" w:rsidR="00BE1BAE" w:rsidRPr="00506AAD" w:rsidRDefault="00BE1BAE" w:rsidP="00267AF3">
      <w:pPr>
        <w:pStyle w:val="Para14"/>
        <w:rPr>
          <w:rFonts w:eastAsiaTheme="minorHAnsi"/>
          <w:sz w:val="26"/>
          <w:szCs w:val="26"/>
        </w:rPr>
      </w:pPr>
    </w:p>
    <w:p w14:paraId="12D2278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WiFi.status</w:t>
      </w:r>
      <w:proofErr w:type="spellEnd"/>
      <w:r w:rsidRPr="00506AAD">
        <w:rPr>
          <w:rFonts w:eastAsiaTheme="minorHAnsi"/>
          <w:sz w:val="26"/>
          <w:szCs w:val="26"/>
        </w:rPr>
        <w:t>(</w:t>
      </w:r>
      <w:proofErr w:type="gramStart"/>
      <w:r w:rsidRPr="00506AAD">
        <w:rPr>
          <w:rFonts w:eastAsiaTheme="minorHAnsi"/>
          <w:sz w:val="26"/>
          <w:szCs w:val="26"/>
        </w:rPr>
        <w:t>) !</w:t>
      </w:r>
      <w:proofErr w:type="gramEnd"/>
      <w:r w:rsidRPr="00506AAD">
        <w:rPr>
          <w:rFonts w:eastAsiaTheme="minorHAnsi"/>
          <w:sz w:val="26"/>
          <w:szCs w:val="26"/>
        </w:rPr>
        <w:t>= WL_CONNECTED) {</w:t>
      </w:r>
    </w:p>
    <w:p w14:paraId="2343E94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lcd.clear</w:t>
      </w:r>
      <w:proofErr w:type="spellEnd"/>
      <w:proofErr w:type="gramEnd"/>
      <w:r w:rsidRPr="00506AAD">
        <w:rPr>
          <w:rFonts w:eastAsiaTheme="minorHAnsi"/>
          <w:sz w:val="26"/>
          <w:szCs w:val="26"/>
        </w:rPr>
        <w:t>();</w:t>
      </w:r>
    </w:p>
    <w:p w14:paraId="7F59CE5D"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0);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w:t>
      </w:r>
      <w:proofErr w:type="spellStart"/>
      <w:r w:rsidRPr="00506AAD">
        <w:rPr>
          <w:rFonts w:eastAsiaTheme="minorHAnsi"/>
          <w:sz w:val="26"/>
          <w:szCs w:val="26"/>
        </w:rPr>
        <w:t>WiFi</w:t>
      </w:r>
      <w:proofErr w:type="spellEnd"/>
      <w:r w:rsidRPr="00506AAD">
        <w:rPr>
          <w:rFonts w:eastAsiaTheme="minorHAnsi"/>
          <w:sz w:val="26"/>
          <w:szCs w:val="26"/>
        </w:rPr>
        <w:t xml:space="preserve"> Failed!");</w:t>
      </w:r>
    </w:p>
    <w:p w14:paraId="334ECA1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1); </w:t>
      </w:r>
      <w:proofErr w:type="spellStart"/>
      <w:r w:rsidRPr="00506AAD">
        <w:rPr>
          <w:rFonts w:eastAsiaTheme="minorHAnsi"/>
          <w:sz w:val="26"/>
          <w:szCs w:val="26"/>
        </w:rPr>
        <w:t>lcd.</w:t>
      </w:r>
      <w:proofErr w:type="gramStart"/>
      <w:r w:rsidRPr="00506AAD">
        <w:rPr>
          <w:rFonts w:eastAsiaTheme="minorHAnsi"/>
          <w:sz w:val="26"/>
          <w:szCs w:val="26"/>
        </w:rPr>
        <w:t>print</w:t>
      </w:r>
      <w:proofErr w:type="spellEnd"/>
      <w:r w:rsidRPr="00506AAD">
        <w:rPr>
          <w:rFonts w:eastAsiaTheme="minorHAnsi"/>
          <w:sz w:val="26"/>
          <w:szCs w:val="26"/>
        </w:rPr>
        <w:t>(</w:t>
      </w:r>
      <w:proofErr w:type="gramEnd"/>
      <w:r w:rsidRPr="00506AAD">
        <w:rPr>
          <w:rFonts w:eastAsiaTheme="minorHAnsi"/>
          <w:sz w:val="26"/>
          <w:szCs w:val="26"/>
        </w:rPr>
        <w:t>"Offline Mode");</w:t>
      </w:r>
    </w:p>
    <w:p w14:paraId="70AC659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updateWiFiSymbol</w:t>
      </w:r>
      <w:proofErr w:type="spellEnd"/>
      <w:r w:rsidRPr="00506AAD">
        <w:rPr>
          <w:rFonts w:eastAsiaTheme="minorHAnsi"/>
          <w:sz w:val="26"/>
          <w:szCs w:val="26"/>
        </w:rPr>
        <w:t>(</w:t>
      </w:r>
      <w:proofErr w:type="gramEnd"/>
      <w:r w:rsidRPr="00506AAD">
        <w:rPr>
          <w:rFonts w:eastAsiaTheme="minorHAnsi"/>
          <w:sz w:val="26"/>
          <w:szCs w:val="26"/>
        </w:rPr>
        <w:t>);</w:t>
      </w:r>
    </w:p>
    <w:p w14:paraId="20C3494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gramStart"/>
      <w:r w:rsidRPr="00506AAD">
        <w:rPr>
          <w:rFonts w:eastAsiaTheme="minorHAnsi"/>
          <w:sz w:val="26"/>
          <w:szCs w:val="26"/>
        </w:rPr>
        <w:t>delay(</w:t>
      </w:r>
      <w:proofErr w:type="gramEnd"/>
      <w:r w:rsidRPr="00506AAD">
        <w:rPr>
          <w:rFonts w:eastAsiaTheme="minorHAnsi"/>
          <w:sz w:val="26"/>
          <w:szCs w:val="26"/>
        </w:rPr>
        <w:t>2500);</w:t>
      </w:r>
    </w:p>
    <w:p w14:paraId="7EDDD09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1E9962B1" w14:textId="77777777" w:rsidR="00BE1BAE" w:rsidRPr="00506AAD" w:rsidRDefault="00BE1BAE" w:rsidP="00267AF3">
      <w:pPr>
        <w:pStyle w:val="Para14"/>
        <w:rPr>
          <w:rFonts w:eastAsiaTheme="minorHAnsi"/>
          <w:sz w:val="26"/>
          <w:szCs w:val="26"/>
        </w:rPr>
      </w:pPr>
    </w:p>
    <w:p w14:paraId="7D6BEEB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lcd.clear</w:t>
      </w:r>
      <w:proofErr w:type="spellEnd"/>
      <w:proofErr w:type="gramEnd"/>
      <w:r w:rsidRPr="00506AAD">
        <w:rPr>
          <w:rFonts w:eastAsiaTheme="minorHAnsi"/>
          <w:sz w:val="26"/>
          <w:szCs w:val="26"/>
        </w:rPr>
        <w:t>();</w:t>
      </w:r>
    </w:p>
    <w:p w14:paraId="30B31C6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client.setServer</w:t>
      </w:r>
      <w:proofErr w:type="spellEnd"/>
      <w:proofErr w:type="gramEnd"/>
      <w:r w:rsidRPr="00506AAD">
        <w:rPr>
          <w:rFonts w:eastAsiaTheme="minorHAnsi"/>
          <w:sz w:val="26"/>
          <w:szCs w:val="26"/>
        </w:rPr>
        <w:t>(</w:t>
      </w:r>
      <w:proofErr w:type="spellStart"/>
      <w:r w:rsidRPr="00506AAD">
        <w:rPr>
          <w:rFonts w:eastAsiaTheme="minorHAnsi"/>
          <w:sz w:val="26"/>
          <w:szCs w:val="26"/>
        </w:rPr>
        <w:t>mqtt_server</w:t>
      </w:r>
      <w:proofErr w:type="spellEnd"/>
      <w:r w:rsidRPr="00506AAD">
        <w:rPr>
          <w:rFonts w:eastAsiaTheme="minorHAnsi"/>
          <w:sz w:val="26"/>
          <w:szCs w:val="26"/>
        </w:rPr>
        <w:t xml:space="preserve">, </w:t>
      </w:r>
      <w:proofErr w:type="spellStart"/>
      <w:r w:rsidRPr="00506AAD">
        <w:rPr>
          <w:rFonts w:eastAsiaTheme="minorHAnsi"/>
          <w:sz w:val="26"/>
          <w:szCs w:val="26"/>
        </w:rPr>
        <w:t>mqtt_port</w:t>
      </w:r>
      <w:proofErr w:type="spellEnd"/>
      <w:r w:rsidRPr="00506AAD">
        <w:rPr>
          <w:rFonts w:eastAsiaTheme="minorHAnsi"/>
          <w:sz w:val="26"/>
          <w:szCs w:val="26"/>
        </w:rPr>
        <w:t>);</w:t>
      </w:r>
    </w:p>
    <w:p w14:paraId="6255A7E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client.setCallback</w:t>
      </w:r>
      <w:proofErr w:type="spellEnd"/>
      <w:proofErr w:type="gramEnd"/>
      <w:r w:rsidRPr="00506AAD">
        <w:rPr>
          <w:rFonts w:eastAsiaTheme="minorHAnsi"/>
          <w:sz w:val="26"/>
          <w:szCs w:val="26"/>
        </w:rPr>
        <w:t>(callback);</w:t>
      </w:r>
    </w:p>
    <w:p w14:paraId="0B175F3A" w14:textId="77777777" w:rsidR="00BE1BAE" w:rsidRPr="00506AAD" w:rsidRDefault="00BE1BAE" w:rsidP="00267AF3">
      <w:pPr>
        <w:pStyle w:val="Para14"/>
        <w:rPr>
          <w:rFonts w:eastAsiaTheme="minorHAnsi"/>
          <w:sz w:val="26"/>
          <w:szCs w:val="26"/>
        </w:rPr>
      </w:pPr>
      <w:r w:rsidRPr="00506AAD">
        <w:rPr>
          <w:rFonts w:eastAsiaTheme="minorHAnsi"/>
          <w:sz w:val="26"/>
          <w:szCs w:val="26"/>
        </w:rPr>
        <w:t>}</w:t>
      </w:r>
    </w:p>
    <w:p w14:paraId="1AACF5C9" w14:textId="77777777" w:rsidR="00BE1BAE" w:rsidRPr="00506AAD" w:rsidRDefault="00BE1BAE" w:rsidP="00267AF3">
      <w:pPr>
        <w:pStyle w:val="Para14"/>
        <w:rPr>
          <w:rFonts w:eastAsiaTheme="minorHAnsi"/>
          <w:sz w:val="26"/>
          <w:szCs w:val="26"/>
        </w:rPr>
      </w:pPr>
    </w:p>
    <w:p w14:paraId="785DDEF5" w14:textId="77777777" w:rsidR="00BE1BAE" w:rsidRPr="00506AAD" w:rsidRDefault="00BE1BAE" w:rsidP="00267AF3">
      <w:pPr>
        <w:pStyle w:val="Para14"/>
        <w:rPr>
          <w:rFonts w:eastAsiaTheme="minorHAnsi"/>
          <w:sz w:val="26"/>
          <w:szCs w:val="26"/>
        </w:rPr>
      </w:pPr>
      <w:r w:rsidRPr="00506AAD">
        <w:rPr>
          <w:rFonts w:eastAsiaTheme="minorHAnsi"/>
          <w:sz w:val="26"/>
          <w:szCs w:val="26"/>
        </w:rPr>
        <w:t>// ------------------------ Loop ------------------------</w:t>
      </w:r>
    </w:p>
    <w:p w14:paraId="443F4D0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void </w:t>
      </w:r>
      <w:proofErr w:type="gramStart"/>
      <w:r w:rsidRPr="00506AAD">
        <w:rPr>
          <w:rFonts w:eastAsiaTheme="minorHAnsi"/>
          <w:sz w:val="26"/>
          <w:szCs w:val="26"/>
        </w:rPr>
        <w:t>loop(</w:t>
      </w:r>
      <w:proofErr w:type="gramEnd"/>
      <w:r w:rsidRPr="00506AAD">
        <w:rPr>
          <w:rFonts w:eastAsiaTheme="minorHAnsi"/>
          <w:sz w:val="26"/>
          <w:szCs w:val="26"/>
        </w:rPr>
        <w:t>) {</w:t>
      </w:r>
    </w:p>
    <w:p w14:paraId="4B7AA7E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WiFi.status</w:t>
      </w:r>
      <w:proofErr w:type="spellEnd"/>
      <w:r w:rsidRPr="00506AAD">
        <w:rPr>
          <w:rFonts w:eastAsiaTheme="minorHAnsi"/>
          <w:sz w:val="26"/>
          <w:szCs w:val="26"/>
        </w:rPr>
        <w:t>(</w:t>
      </w:r>
      <w:proofErr w:type="gramStart"/>
      <w:r w:rsidRPr="00506AAD">
        <w:rPr>
          <w:rFonts w:eastAsiaTheme="minorHAnsi"/>
          <w:sz w:val="26"/>
          <w:szCs w:val="26"/>
        </w:rPr>
        <w:t>) !</w:t>
      </w:r>
      <w:proofErr w:type="gramEnd"/>
      <w:r w:rsidRPr="00506AAD">
        <w:rPr>
          <w:rFonts w:eastAsiaTheme="minorHAnsi"/>
          <w:sz w:val="26"/>
          <w:szCs w:val="26"/>
        </w:rPr>
        <w:t xml:space="preserve">= WL_CONNECTED &amp;&amp;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 xml:space="preserve">) - </w:t>
      </w:r>
      <w:proofErr w:type="spellStart"/>
      <w:r w:rsidRPr="00506AAD">
        <w:rPr>
          <w:rFonts w:eastAsiaTheme="minorHAnsi"/>
          <w:sz w:val="26"/>
          <w:szCs w:val="26"/>
        </w:rPr>
        <w:t>lastWiFiCheck</w:t>
      </w:r>
      <w:proofErr w:type="spellEnd"/>
      <w:r w:rsidRPr="00506AAD">
        <w:rPr>
          <w:rFonts w:eastAsiaTheme="minorHAnsi"/>
          <w:sz w:val="26"/>
          <w:szCs w:val="26"/>
        </w:rPr>
        <w:t xml:space="preserve"> &gt;= </w:t>
      </w:r>
      <w:proofErr w:type="spellStart"/>
      <w:r w:rsidRPr="00506AAD">
        <w:rPr>
          <w:rFonts w:eastAsiaTheme="minorHAnsi"/>
          <w:sz w:val="26"/>
          <w:szCs w:val="26"/>
        </w:rPr>
        <w:t>wifiRetryInterval</w:t>
      </w:r>
      <w:proofErr w:type="spellEnd"/>
      <w:r w:rsidRPr="00506AAD">
        <w:rPr>
          <w:rFonts w:eastAsiaTheme="minorHAnsi"/>
          <w:sz w:val="26"/>
          <w:szCs w:val="26"/>
        </w:rPr>
        <w:t>) {</w:t>
      </w:r>
    </w:p>
    <w:p w14:paraId="3B8963F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WiFi.begin</w:t>
      </w:r>
      <w:proofErr w:type="spellEnd"/>
      <w:r w:rsidRPr="00506AAD">
        <w:rPr>
          <w:rFonts w:eastAsiaTheme="minorHAnsi"/>
          <w:sz w:val="26"/>
          <w:szCs w:val="26"/>
        </w:rPr>
        <w:t>(</w:t>
      </w:r>
      <w:proofErr w:type="spellStart"/>
      <w:r w:rsidRPr="00506AAD">
        <w:rPr>
          <w:rFonts w:eastAsiaTheme="minorHAnsi"/>
          <w:sz w:val="26"/>
          <w:szCs w:val="26"/>
        </w:rPr>
        <w:t>ssid</w:t>
      </w:r>
      <w:proofErr w:type="spellEnd"/>
      <w:r w:rsidRPr="00506AAD">
        <w:rPr>
          <w:rFonts w:eastAsiaTheme="minorHAnsi"/>
          <w:sz w:val="26"/>
          <w:szCs w:val="26"/>
        </w:rPr>
        <w:t>, password);</w:t>
      </w:r>
    </w:p>
    <w:p w14:paraId="20CD33B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Serial.println</w:t>
      </w:r>
      <w:proofErr w:type="spellEnd"/>
      <w:r w:rsidRPr="00506AAD">
        <w:rPr>
          <w:rFonts w:eastAsiaTheme="minorHAnsi"/>
          <w:sz w:val="26"/>
          <w:szCs w:val="26"/>
        </w:rPr>
        <w:t>("</w:t>
      </w:r>
      <w:proofErr w:type="spellStart"/>
      <w:r w:rsidRPr="00506AAD">
        <w:rPr>
          <w:rFonts w:eastAsiaTheme="minorHAnsi"/>
          <w:sz w:val="26"/>
          <w:szCs w:val="26"/>
        </w:rPr>
        <w:t>WiFi</w:t>
      </w:r>
      <w:proofErr w:type="spellEnd"/>
      <w:r w:rsidRPr="00506AAD">
        <w:rPr>
          <w:rFonts w:eastAsiaTheme="minorHAnsi"/>
          <w:sz w:val="26"/>
          <w:szCs w:val="26"/>
        </w:rPr>
        <w:t xml:space="preserve"> not connected. Attempting reconnection...");</w:t>
      </w:r>
    </w:p>
    <w:p w14:paraId="7B46527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lastWiFiCheck</w:t>
      </w:r>
      <w:proofErr w:type="spellEnd"/>
      <w:r w:rsidRPr="00506AAD">
        <w:rPr>
          <w:rFonts w:eastAsiaTheme="minorHAnsi"/>
          <w:sz w:val="26"/>
          <w:szCs w:val="26"/>
        </w:rPr>
        <w:t xml:space="preserve"> =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w:t>
      </w:r>
    </w:p>
    <w:p w14:paraId="53D68EA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692B540A" w14:textId="77777777" w:rsidR="00BE1BAE" w:rsidRPr="00506AAD" w:rsidRDefault="00BE1BAE" w:rsidP="00267AF3">
      <w:pPr>
        <w:pStyle w:val="Para14"/>
        <w:rPr>
          <w:rFonts w:eastAsiaTheme="minorHAnsi"/>
          <w:sz w:val="26"/>
          <w:szCs w:val="26"/>
        </w:rPr>
      </w:pPr>
    </w:p>
    <w:p w14:paraId="3E43E66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updateWiFiSymbol</w:t>
      </w:r>
      <w:proofErr w:type="spellEnd"/>
      <w:r w:rsidRPr="00506AAD">
        <w:rPr>
          <w:rFonts w:eastAsiaTheme="minorHAnsi"/>
          <w:sz w:val="26"/>
          <w:szCs w:val="26"/>
        </w:rPr>
        <w:t>(</w:t>
      </w:r>
      <w:proofErr w:type="gramEnd"/>
      <w:r w:rsidRPr="00506AAD">
        <w:rPr>
          <w:rFonts w:eastAsiaTheme="minorHAnsi"/>
          <w:sz w:val="26"/>
          <w:szCs w:val="26"/>
        </w:rPr>
        <w:t>);</w:t>
      </w:r>
    </w:p>
    <w:p w14:paraId="4DEA4D3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gramStart"/>
      <w:r w:rsidRPr="00506AAD">
        <w:rPr>
          <w:rFonts w:eastAsiaTheme="minorHAnsi"/>
          <w:sz w:val="26"/>
          <w:szCs w:val="26"/>
        </w:rPr>
        <w:t>(!</w:t>
      </w:r>
      <w:proofErr w:type="spellStart"/>
      <w:r w:rsidRPr="00506AAD">
        <w:rPr>
          <w:rFonts w:eastAsiaTheme="minorHAnsi"/>
          <w:sz w:val="26"/>
          <w:szCs w:val="26"/>
        </w:rPr>
        <w:t>client</w:t>
      </w:r>
      <w:proofErr w:type="gramEnd"/>
      <w:r w:rsidRPr="00506AAD">
        <w:rPr>
          <w:rFonts w:eastAsiaTheme="minorHAnsi"/>
          <w:sz w:val="26"/>
          <w:szCs w:val="26"/>
        </w:rPr>
        <w:t>.</w:t>
      </w:r>
      <w:proofErr w:type="gramStart"/>
      <w:r w:rsidRPr="00506AAD">
        <w:rPr>
          <w:rFonts w:eastAsiaTheme="minorHAnsi"/>
          <w:sz w:val="26"/>
          <w:szCs w:val="26"/>
        </w:rPr>
        <w:t>connected</w:t>
      </w:r>
      <w:proofErr w:type="spellEnd"/>
      <w:r w:rsidRPr="00506AAD">
        <w:rPr>
          <w:rFonts w:eastAsiaTheme="minorHAnsi"/>
          <w:sz w:val="26"/>
          <w:szCs w:val="26"/>
        </w:rPr>
        <w:t>(</w:t>
      </w:r>
      <w:proofErr w:type="gramEnd"/>
      <w:r w:rsidRPr="00506AAD">
        <w:rPr>
          <w:rFonts w:eastAsiaTheme="minorHAnsi"/>
          <w:sz w:val="26"/>
          <w:szCs w:val="26"/>
        </w:rPr>
        <w:t xml:space="preserve">)) </w:t>
      </w:r>
      <w:proofErr w:type="gramStart"/>
      <w:r w:rsidRPr="00506AAD">
        <w:rPr>
          <w:rFonts w:eastAsiaTheme="minorHAnsi"/>
          <w:sz w:val="26"/>
          <w:szCs w:val="26"/>
        </w:rPr>
        <w:t>reconnect(</w:t>
      </w:r>
      <w:proofErr w:type="gramEnd"/>
      <w:r w:rsidRPr="00506AAD">
        <w:rPr>
          <w:rFonts w:eastAsiaTheme="minorHAnsi"/>
          <w:sz w:val="26"/>
          <w:szCs w:val="26"/>
        </w:rPr>
        <w:t>);</w:t>
      </w:r>
    </w:p>
    <w:p w14:paraId="30A1FEDE"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w:t>
      </w:r>
      <w:proofErr w:type="spellStart"/>
      <w:proofErr w:type="gramStart"/>
      <w:r w:rsidRPr="00506AAD">
        <w:rPr>
          <w:rFonts w:eastAsiaTheme="minorHAnsi"/>
          <w:sz w:val="26"/>
          <w:szCs w:val="26"/>
        </w:rPr>
        <w:t>client.loop</w:t>
      </w:r>
      <w:proofErr w:type="spellEnd"/>
      <w:proofErr w:type="gramEnd"/>
      <w:r w:rsidRPr="00506AAD">
        <w:rPr>
          <w:rFonts w:eastAsiaTheme="minorHAnsi"/>
          <w:sz w:val="26"/>
          <w:szCs w:val="26"/>
        </w:rPr>
        <w:t>();</w:t>
      </w:r>
    </w:p>
    <w:p w14:paraId="51BB5F1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 xml:space="preserve">) - </w:t>
      </w:r>
      <w:proofErr w:type="spellStart"/>
      <w:r w:rsidRPr="00506AAD">
        <w:rPr>
          <w:rFonts w:eastAsiaTheme="minorHAnsi"/>
          <w:sz w:val="26"/>
          <w:szCs w:val="26"/>
        </w:rPr>
        <w:t>lastUpdate</w:t>
      </w:r>
      <w:proofErr w:type="spellEnd"/>
      <w:r w:rsidRPr="00506AAD">
        <w:rPr>
          <w:rFonts w:eastAsiaTheme="minorHAnsi"/>
          <w:sz w:val="26"/>
          <w:szCs w:val="26"/>
        </w:rPr>
        <w:t xml:space="preserve"> &gt;= </w:t>
      </w:r>
      <w:proofErr w:type="spellStart"/>
      <w:r w:rsidRPr="00506AAD">
        <w:rPr>
          <w:rFonts w:eastAsiaTheme="minorHAnsi"/>
          <w:sz w:val="26"/>
          <w:szCs w:val="26"/>
        </w:rPr>
        <w:t>updateInterval</w:t>
      </w:r>
      <w:proofErr w:type="spellEnd"/>
      <w:r w:rsidRPr="00506AAD">
        <w:rPr>
          <w:rFonts w:eastAsiaTheme="minorHAnsi"/>
          <w:sz w:val="26"/>
          <w:szCs w:val="26"/>
        </w:rPr>
        <w:t>) {</w:t>
      </w:r>
    </w:p>
    <w:p w14:paraId="1C3BEA6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lastUpdate</w:t>
      </w:r>
      <w:proofErr w:type="spellEnd"/>
      <w:r w:rsidRPr="00506AAD">
        <w:rPr>
          <w:rFonts w:eastAsiaTheme="minorHAnsi"/>
          <w:sz w:val="26"/>
          <w:szCs w:val="26"/>
        </w:rPr>
        <w:t xml:space="preserve"> = </w:t>
      </w:r>
      <w:proofErr w:type="spellStart"/>
      <w:proofErr w:type="gramStart"/>
      <w:r w:rsidRPr="00506AAD">
        <w:rPr>
          <w:rFonts w:eastAsiaTheme="minorHAnsi"/>
          <w:sz w:val="26"/>
          <w:szCs w:val="26"/>
        </w:rPr>
        <w:t>millis</w:t>
      </w:r>
      <w:proofErr w:type="spellEnd"/>
      <w:r w:rsidRPr="00506AAD">
        <w:rPr>
          <w:rFonts w:eastAsiaTheme="minorHAnsi"/>
          <w:sz w:val="26"/>
          <w:szCs w:val="26"/>
        </w:rPr>
        <w:t>(</w:t>
      </w:r>
      <w:proofErr w:type="gramEnd"/>
      <w:r w:rsidRPr="00506AAD">
        <w:rPr>
          <w:rFonts w:eastAsiaTheme="minorHAnsi"/>
          <w:sz w:val="26"/>
          <w:szCs w:val="26"/>
        </w:rPr>
        <w:t>);</w:t>
      </w:r>
    </w:p>
    <w:p w14:paraId="419BF3E4" w14:textId="77777777" w:rsidR="00BE1BAE" w:rsidRPr="00506AAD" w:rsidRDefault="00BE1BAE" w:rsidP="00267AF3">
      <w:pPr>
        <w:pStyle w:val="Para14"/>
        <w:rPr>
          <w:rFonts w:eastAsiaTheme="minorHAnsi"/>
          <w:sz w:val="26"/>
          <w:szCs w:val="26"/>
        </w:rPr>
      </w:pPr>
    </w:p>
    <w:p w14:paraId="16E84B72"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v   = </w:t>
      </w:r>
      <w:proofErr w:type="spellStart"/>
      <w:proofErr w:type="gramStart"/>
      <w:r w:rsidRPr="00506AAD">
        <w:rPr>
          <w:rFonts w:eastAsiaTheme="minorHAnsi"/>
          <w:sz w:val="26"/>
          <w:szCs w:val="26"/>
        </w:rPr>
        <w:t>pzem.voltage</w:t>
      </w:r>
      <w:proofErr w:type="spellEnd"/>
      <w:proofErr w:type="gramEnd"/>
      <w:r w:rsidRPr="00506AAD">
        <w:rPr>
          <w:rFonts w:eastAsiaTheme="minorHAnsi"/>
          <w:sz w:val="26"/>
          <w:szCs w:val="26"/>
        </w:rPr>
        <w:t>();</w:t>
      </w:r>
    </w:p>
    <w:p w14:paraId="68A3112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a   = </w:t>
      </w:r>
      <w:proofErr w:type="spellStart"/>
      <w:proofErr w:type="gramStart"/>
      <w:r w:rsidRPr="00506AAD">
        <w:rPr>
          <w:rFonts w:eastAsiaTheme="minorHAnsi"/>
          <w:sz w:val="26"/>
          <w:szCs w:val="26"/>
        </w:rPr>
        <w:t>pzem.current</w:t>
      </w:r>
      <w:proofErr w:type="spellEnd"/>
      <w:proofErr w:type="gramEnd"/>
      <w:r w:rsidRPr="00506AAD">
        <w:rPr>
          <w:rFonts w:eastAsiaTheme="minorHAnsi"/>
          <w:sz w:val="26"/>
          <w:szCs w:val="26"/>
        </w:rPr>
        <w:t>();</w:t>
      </w:r>
    </w:p>
    <w:p w14:paraId="52D6F77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w   = </w:t>
      </w:r>
      <w:proofErr w:type="spellStart"/>
      <w:proofErr w:type="gramStart"/>
      <w:r w:rsidRPr="00506AAD">
        <w:rPr>
          <w:rFonts w:eastAsiaTheme="minorHAnsi"/>
          <w:sz w:val="26"/>
          <w:szCs w:val="26"/>
        </w:rPr>
        <w:t>pzem.power</w:t>
      </w:r>
      <w:proofErr w:type="spellEnd"/>
      <w:proofErr w:type="gramEnd"/>
      <w:r w:rsidRPr="00506AAD">
        <w:rPr>
          <w:rFonts w:eastAsiaTheme="minorHAnsi"/>
          <w:sz w:val="26"/>
          <w:szCs w:val="26"/>
        </w:rPr>
        <w:t>();</w:t>
      </w:r>
    </w:p>
    <w:p w14:paraId="1BE05D5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kWh = </w:t>
      </w:r>
      <w:proofErr w:type="spellStart"/>
      <w:proofErr w:type="gramStart"/>
      <w:r w:rsidRPr="00506AAD">
        <w:rPr>
          <w:rFonts w:eastAsiaTheme="minorHAnsi"/>
          <w:sz w:val="26"/>
          <w:szCs w:val="26"/>
        </w:rPr>
        <w:t>pzem.energy</w:t>
      </w:r>
      <w:proofErr w:type="spellEnd"/>
      <w:proofErr w:type="gramEnd"/>
      <w:r w:rsidRPr="00506AAD">
        <w:rPr>
          <w:rFonts w:eastAsiaTheme="minorHAnsi"/>
          <w:sz w:val="26"/>
          <w:szCs w:val="26"/>
        </w:rPr>
        <w:t>();</w:t>
      </w:r>
    </w:p>
    <w:p w14:paraId="09695C3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w:t>
      </w:r>
      <w:proofErr w:type="spellStart"/>
      <w:proofErr w:type="gramStart"/>
      <w:r w:rsidRPr="00506AAD">
        <w:rPr>
          <w:rFonts w:eastAsiaTheme="minorHAnsi"/>
          <w:sz w:val="26"/>
          <w:szCs w:val="26"/>
        </w:rPr>
        <w:t>hz</w:t>
      </w:r>
      <w:proofErr w:type="spellEnd"/>
      <w:r w:rsidRPr="00506AAD">
        <w:rPr>
          <w:rFonts w:eastAsiaTheme="minorHAnsi"/>
          <w:sz w:val="26"/>
          <w:szCs w:val="26"/>
        </w:rPr>
        <w:t xml:space="preserve">  =</w:t>
      </w:r>
      <w:proofErr w:type="gramEnd"/>
      <w:r w:rsidRPr="00506AAD">
        <w:rPr>
          <w:rFonts w:eastAsiaTheme="minorHAnsi"/>
          <w:sz w:val="26"/>
          <w:szCs w:val="26"/>
        </w:rPr>
        <w:t xml:space="preserve"> </w:t>
      </w:r>
      <w:proofErr w:type="spellStart"/>
      <w:proofErr w:type="gramStart"/>
      <w:r w:rsidRPr="00506AAD">
        <w:rPr>
          <w:rFonts w:eastAsiaTheme="minorHAnsi"/>
          <w:sz w:val="26"/>
          <w:szCs w:val="26"/>
        </w:rPr>
        <w:t>pzem.frequency</w:t>
      </w:r>
      <w:proofErr w:type="spellEnd"/>
      <w:proofErr w:type="gramEnd"/>
      <w:r w:rsidRPr="00506AAD">
        <w:rPr>
          <w:rFonts w:eastAsiaTheme="minorHAnsi"/>
          <w:sz w:val="26"/>
          <w:szCs w:val="26"/>
        </w:rPr>
        <w:t>();</w:t>
      </w:r>
    </w:p>
    <w:p w14:paraId="2A02CD9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w:t>
      </w:r>
      <w:proofErr w:type="gramStart"/>
      <w:r w:rsidRPr="00506AAD">
        <w:rPr>
          <w:rFonts w:eastAsiaTheme="minorHAnsi"/>
          <w:sz w:val="26"/>
          <w:szCs w:val="26"/>
        </w:rPr>
        <w:t>pf  =</w:t>
      </w:r>
      <w:proofErr w:type="gramEnd"/>
      <w:r w:rsidRPr="00506AAD">
        <w:rPr>
          <w:rFonts w:eastAsiaTheme="minorHAnsi"/>
          <w:sz w:val="26"/>
          <w:szCs w:val="26"/>
        </w:rPr>
        <w:t xml:space="preserve"> </w:t>
      </w:r>
      <w:proofErr w:type="gramStart"/>
      <w:r w:rsidRPr="00506AAD">
        <w:rPr>
          <w:rFonts w:eastAsiaTheme="minorHAnsi"/>
          <w:sz w:val="26"/>
          <w:szCs w:val="26"/>
        </w:rPr>
        <w:t>pzem.pf(</w:t>
      </w:r>
      <w:proofErr w:type="gramEnd"/>
      <w:r w:rsidRPr="00506AAD">
        <w:rPr>
          <w:rFonts w:eastAsiaTheme="minorHAnsi"/>
          <w:sz w:val="26"/>
          <w:szCs w:val="26"/>
        </w:rPr>
        <w:t>);</w:t>
      </w:r>
    </w:p>
    <w:p w14:paraId="48961B7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t   = </w:t>
      </w:r>
      <w:proofErr w:type="spellStart"/>
      <w:proofErr w:type="gramStart"/>
      <w:r w:rsidRPr="00506AAD">
        <w:rPr>
          <w:rFonts w:eastAsiaTheme="minorHAnsi"/>
          <w:sz w:val="26"/>
          <w:szCs w:val="26"/>
        </w:rPr>
        <w:t>dht.readTemperature</w:t>
      </w:r>
      <w:proofErr w:type="spellEnd"/>
      <w:proofErr w:type="gramEnd"/>
      <w:r w:rsidRPr="00506AAD">
        <w:rPr>
          <w:rFonts w:eastAsiaTheme="minorHAnsi"/>
          <w:sz w:val="26"/>
          <w:szCs w:val="26"/>
        </w:rPr>
        <w:t>();</w:t>
      </w:r>
    </w:p>
    <w:p w14:paraId="41A920AA"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h   = </w:t>
      </w:r>
      <w:proofErr w:type="spellStart"/>
      <w:proofErr w:type="gramStart"/>
      <w:r w:rsidRPr="00506AAD">
        <w:rPr>
          <w:rFonts w:eastAsiaTheme="minorHAnsi"/>
          <w:sz w:val="26"/>
          <w:szCs w:val="26"/>
        </w:rPr>
        <w:t>dht.readHumidity</w:t>
      </w:r>
      <w:proofErr w:type="spellEnd"/>
      <w:proofErr w:type="gramEnd"/>
      <w:r w:rsidRPr="00506AAD">
        <w:rPr>
          <w:rFonts w:eastAsiaTheme="minorHAnsi"/>
          <w:sz w:val="26"/>
          <w:szCs w:val="26"/>
        </w:rPr>
        <w:t>();</w:t>
      </w:r>
    </w:p>
    <w:p w14:paraId="1056F19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float cost = </w:t>
      </w:r>
      <w:proofErr w:type="spellStart"/>
      <w:r w:rsidRPr="00506AAD">
        <w:rPr>
          <w:rFonts w:eastAsiaTheme="minorHAnsi"/>
          <w:sz w:val="26"/>
          <w:szCs w:val="26"/>
        </w:rPr>
        <w:t>calculateCost</w:t>
      </w:r>
      <w:proofErr w:type="spellEnd"/>
      <w:r w:rsidRPr="00506AAD">
        <w:rPr>
          <w:rFonts w:eastAsiaTheme="minorHAnsi"/>
          <w:sz w:val="26"/>
          <w:szCs w:val="26"/>
        </w:rPr>
        <w:t>(kWh);</w:t>
      </w:r>
    </w:p>
    <w:p w14:paraId="727E69B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isnan</w:t>
      </w:r>
      <w:proofErr w:type="spellEnd"/>
      <w:r w:rsidRPr="00506AAD">
        <w:rPr>
          <w:rFonts w:eastAsiaTheme="minorHAnsi"/>
          <w:sz w:val="26"/>
          <w:szCs w:val="26"/>
        </w:rPr>
        <w:t xml:space="preserve">(v) || </w:t>
      </w:r>
      <w:proofErr w:type="spellStart"/>
      <w:r w:rsidRPr="00506AAD">
        <w:rPr>
          <w:rFonts w:eastAsiaTheme="minorHAnsi"/>
          <w:sz w:val="26"/>
          <w:szCs w:val="26"/>
        </w:rPr>
        <w:t>isnan</w:t>
      </w:r>
      <w:proofErr w:type="spellEnd"/>
      <w:r w:rsidRPr="00506AAD">
        <w:rPr>
          <w:rFonts w:eastAsiaTheme="minorHAnsi"/>
          <w:sz w:val="26"/>
          <w:szCs w:val="26"/>
        </w:rPr>
        <w:t xml:space="preserve">(a) || </w:t>
      </w:r>
      <w:proofErr w:type="spellStart"/>
      <w:r w:rsidRPr="00506AAD">
        <w:rPr>
          <w:rFonts w:eastAsiaTheme="minorHAnsi"/>
          <w:sz w:val="26"/>
          <w:szCs w:val="26"/>
        </w:rPr>
        <w:t>isnan</w:t>
      </w:r>
      <w:proofErr w:type="spellEnd"/>
      <w:r w:rsidRPr="00506AAD">
        <w:rPr>
          <w:rFonts w:eastAsiaTheme="minorHAnsi"/>
          <w:sz w:val="26"/>
          <w:szCs w:val="26"/>
        </w:rPr>
        <w:t xml:space="preserve">(w) || </w:t>
      </w:r>
      <w:proofErr w:type="spellStart"/>
      <w:r w:rsidRPr="00506AAD">
        <w:rPr>
          <w:rFonts w:eastAsiaTheme="minorHAnsi"/>
          <w:sz w:val="26"/>
          <w:szCs w:val="26"/>
        </w:rPr>
        <w:t>isnan</w:t>
      </w:r>
      <w:proofErr w:type="spellEnd"/>
      <w:r w:rsidRPr="00506AAD">
        <w:rPr>
          <w:rFonts w:eastAsiaTheme="minorHAnsi"/>
          <w:sz w:val="26"/>
          <w:szCs w:val="26"/>
        </w:rPr>
        <w:t xml:space="preserve">(kWh) || </w:t>
      </w:r>
      <w:proofErr w:type="spellStart"/>
      <w:r w:rsidRPr="00506AAD">
        <w:rPr>
          <w:rFonts w:eastAsiaTheme="minorHAnsi"/>
          <w:sz w:val="26"/>
          <w:szCs w:val="26"/>
        </w:rPr>
        <w:t>isnan</w:t>
      </w:r>
      <w:proofErr w:type="spellEnd"/>
      <w:r w:rsidRPr="00506AAD">
        <w:rPr>
          <w:rFonts w:eastAsiaTheme="minorHAnsi"/>
          <w:sz w:val="26"/>
          <w:szCs w:val="26"/>
        </w:rPr>
        <w:t>(</w:t>
      </w:r>
      <w:proofErr w:type="spellStart"/>
      <w:r w:rsidRPr="00506AAD">
        <w:rPr>
          <w:rFonts w:eastAsiaTheme="minorHAnsi"/>
          <w:sz w:val="26"/>
          <w:szCs w:val="26"/>
        </w:rPr>
        <w:t>hz</w:t>
      </w:r>
      <w:proofErr w:type="spellEnd"/>
      <w:r w:rsidRPr="00506AAD">
        <w:rPr>
          <w:rFonts w:eastAsiaTheme="minorHAnsi"/>
          <w:sz w:val="26"/>
          <w:szCs w:val="26"/>
        </w:rPr>
        <w:t xml:space="preserve">) || </w:t>
      </w:r>
      <w:proofErr w:type="spellStart"/>
      <w:r w:rsidRPr="00506AAD">
        <w:rPr>
          <w:rFonts w:eastAsiaTheme="minorHAnsi"/>
          <w:sz w:val="26"/>
          <w:szCs w:val="26"/>
        </w:rPr>
        <w:t>isnan</w:t>
      </w:r>
      <w:proofErr w:type="spellEnd"/>
      <w:r w:rsidRPr="00506AAD">
        <w:rPr>
          <w:rFonts w:eastAsiaTheme="minorHAnsi"/>
          <w:sz w:val="26"/>
          <w:szCs w:val="26"/>
        </w:rPr>
        <w:t>(pf)) {</w:t>
      </w:r>
    </w:p>
    <w:p w14:paraId="76AB99F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spellStart"/>
      <w:r w:rsidRPr="00506AAD">
        <w:rPr>
          <w:rFonts w:eastAsiaTheme="minorHAnsi"/>
          <w:sz w:val="26"/>
          <w:szCs w:val="26"/>
        </w:rPr>
        <w:t>powerWasOn</w:t>
      </w:r>
      <w:proofErr w:type="spellEnd"/>
      <w:r w:rsidRPr="00506AAD">
        <w:rPr>
          <w:rFonts w:eastAsiaTheme="minorHAnsi"/>
          <w:sz w:val="26"/>
          <w:szCs w:val="26"/>
        </w:rPr>
        <w:t>) {</w:t>
      </w:r>
    </w:p>
    <w:p w14:paraId="303E1044"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(POWER_STATUS_TOPIC, "POWER_OFF", true);</w:t>
      </w:r>
    </w:p>
    <w:p w14:paraId="5802C676"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r w:rsidRPr="00506AAD">
        <w:rPr>
          <w:rFonts w:eastAsiaTheme="minorHAnsi"/>
          <w:sz w:val="26"/>
          <w:szCs w:val="26"/>
        </w:rPr>
        <w:t>powerWasOn</w:t>
      </w:r>
      <w:proofErr w:type="spellEnd"/>
      <w:r w:rsidRPr="00506AAD">
        <w:rPr>
          <w:rFonts w:eastAsiaTheme="minorHAnsi"/>
          <w:sz w:val="26"/>
          <w:szCs w:val="26"/>
        </w:rPr>
        <w:t xml:space="preserve"> = false;</w:t>
      </w:r>
    </w:p>
    <w:p w14:paraId="7D847AD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5E68E850"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v = a = w = kWh = </w:t>
      </w:r>
      <w:proofErr w:type="spellStart"/>
      <w:r w:rsidRPr="00506AAD">
        <w:rPr>
          <w:rFonts w:eastAsiaTheme="minorHAnsi"/>
          <w:sz w:val="26"/>
          <w:szCs w:val="26"/>
        </w:rPr>
        <w:t>hz</w:t>
      </w:r>
      <w:proofErr w:type="spellEnd"/>
      <w:r w:rsidRPr="00506AAD">
        <w:rPr>
          <w:rFonts w:eastAsiaTheme="minorHAnsi"/>
          <w:sz w:val="26"/>
          <w:szCs w:val="26"/>
        </w:rPr>
        <w:t xml:space="preserve"> = pf = 0;</w:t>
      </w:r>
    </w:p>
    <w:p w14:paraId="79A5220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else {</w:t>
      </w:r>
    </w:p>
    <w:p w14:paraId="4F18102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if </w:t>
      </w:r>
      <w:proofErr w:type="gramStart"/>
      <w:r w:rsidRPr="00506AAD">
        <w:rPr>
          <w:rFonts w:eastAsiaTheme="minorHAnsi"/>
          <w:sz w:val="26"/>
          <w:szCs w:val="26"/>
        </w:rPr>
        <w:t>(!</w:t>
      </w:r>
      <w:proofErr w:type="spellStart"/>
      <w:r w:rsidRPr="00506AAD">
        <w:rPr>
          <w:rFonts w:eastAsiaTheme="minorHAnsi"/>
          <w:sz w:val="26"/>
          <w:szCs w:val="26"/>
        </w:rPr>
        <w:t>powerWasOn</w:t>
      </w:r>
      <w:proofErr w:type="spellEnd"/>
      <w:proofErr w:type="gramEnd"/>
      <w:r w:rsidRPr="00506AAD">
        <w:rPr>
          <w:rFonts w:eastAsiaTheme="minorHAnsi"/>
          <w:sz w:val="26"/>
          <w:szCs w:val="26"/>
        </w:rPr>
        <w:t>) {</w:t>
      </w:r>
    </w:p>
    <w:p w14:paraId="6930BAA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(POWER_STATUS_TOPIC, "POWER_ON", true);</w:t>
      </w:r>
    </w:p>
    <w:p w14:paraId="0D7576A2" w14:textId="77777777" w:rsidR="00BE1BAE" w:rsidRPr="00506AAD" w:rsidRDefault="00BE1BAE" w:rsidP="00267AF3">
      <w:pPr>
        <w:pStyle w:val="Para14"/>
        <w:rPr>
          <w:rFonts w:eastAsiaTheme="minorHAnsi"/>
          <w:sz w:val="26"/>
          <w:szCs w:val="26"/>
        </w:rPr>
      </w:pPr>
      <w:r w:rsidRPr="00506AAD">
        <w:rPr>
          <w:rFonts w:eastAsiaTheme="minorHAnsi"/>
          <w:sz w:val="26"/>
          <w:szCs w:val="26"/>
        </w:rPr>
        <w:lastRenderedPageBreak/>
        <w:t xml:space="preserve">        </w:t>
      </w:r>
      <w:proofErr w:type="spellStart"/>
      <w:r w:rsidRPr="00506AAD">
        <w:rPr>
          <w:rFonts w:eastAsiaTheme="minorHAnsi"/>
          <w:sz w:val="26"/>
          <w:szCs w:val="26"/>
        </w:rPr>
        <w:t>powerWasOn</w:t>
      </w:r>
      <w:proofErr w:type="spellEnd"/>
      <w:r w:rsidRPr="00506AAD">
        <w:rPr>
          <w:rFonts w:eastAsiaTheme="minorHAnsi"/>
          <w:sz w:val="26"/>
          <w:szCs w:val="26"/>
        </w:rPr>
        <w:t xml:space="preserve"> = true;</w:t>
      </w:r>
    </w:p>
    <w:p w14:paraId="6E54CFC8"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46B42EE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0979434C"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MQTT publish</w:t>
      </w:r>
    </w:p>
    <w:p w14:paraId="0C175E21"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(TEMP_</w:t>
      </w:r>
      <w:proofErr w:type="gramStart"/>
      <w:r w:rsidRPr="00506AAD">
        <w:rPr>
          <w:rFonts w:eastAsiaTheme="minorHAnsi"/>
          <w:sz w:val="26"/>
          <w:szCs w:val="26"/>
        </w:rPr>
        <w:t xml:space="preserve">TOPIC,   </w:t>
      </w:r>
      <w:proofErr w:type="gramEnd"/>
      <w:r w:rsidRPr="00506AAD">
        <w:rPr>
          <w:rFonts w:eastAsiaTheme="minorHAnsi"/>
          <w:sz w:val="26"/>
          <w:szCs w:val="26"/>
        </w:rPr>
        <w:t xml:space="preserve">  </w:t>
      </w:r>
      <w:proofErr w:type="gramStart"/>
      <w:r w:rsidRPr="00506AAD">
        <w:rPr>
          <w:rFonts w:eastAsiaTheme="minorHAnsi"/>
          <w:sz w:val="26"/>
          <w:szCs w:val="26"/>
        </w:rPr>
        <w:t>String(</w:t>
      </w:r>
      <w:proofErr w:type="gramEnd"/>
      <w:r w:rsidRPr="00506AAD">
        <w:rPr>
          <w:rFonts w:eastAsiaTheme="minorHAnsi"/>
          <w:sz w:val="26"/>
          <w:szCs w:val="26"/>
        </w:rPr>
        <w:t>t, 1).</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7782CF3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(HUMI_</w:t>
      </w:r>
      <w:proofErr w:type="gramStart"/>
      <w:r w:rsidRPr="00506AAD">
        <w:rPr>
          <w:rFonts w:eastAsiaTheme="minorHAnsi"/>
          <w:sz w:val="26"/>
          <w:szCs w:val="26"/>
        </w:rPr>
        <w:t xml:space="preserve">TOPIC,   </w:t>
      </w:r>
      <w:proofErr w:type="gramEnd"/>
      <w:r w:rsidRPr="00506AAD">
        <w:rPr>
          <w:rFonts w:eastAsiaTheme="minorHAnsi"/>
          <w:sz w:val="26"/>
          <w:szCs w:val="26"/>
        </w:rPr>
        <w:t xml:space="preserve">  </w:t>
      </w:r>
      <w:proofErr w:type="gramStart"/>
      <w:r w:rsidRPr="00506AAD">
        <w:rPr>
          <w:rFonts w:eastAsiaTheme="minorHAnsi"/>
          <w:sz w:val="26"/>
          <w:szCs w:val="26"/>
        </w:rPr>
        <w:t>String(</w:t>
      </w:r>
      <w:proofErr w:type="gramEnd"/>
      <w:r w:rsidRPr="00506AAD">
        <w:rPr>
          <w:rFonts w:eastAsiaTheme="minorHAnsi"/>
          <w:sz w:val="26"/>
          <w:szCs w:val="26"/>
        </w:rPr>
        <w:t>h, 0).</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70541F6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(VOLTAGE_</w:t>
      </w:r>
      <w:proofErr w:type="gramStart"/>
      <w:r w:rsidRPr="00506AAD">
        <w:rPr>
          <w:rFonts w:eastAsiaTheme="minorHAnsi"/>
          <w:sz w:val="26"/>
          <w:szCs w:val="26"/>
        </w:rPr>
        <w:t>TOPIC,  String</w:t>
      </w:r>
      <w:proofErr w:type="gramEnd"/>
      <w:r w:rsidRPr="00506AAD">
        <w:rPr>
          <w:rFonts w:eastAsiaTheme="minorHAnsi"/>
          <w:sz w:val="26"/>
          <w:szCs w:val="26"/>
        </w:rPr>
        <w:t>(v, 2).</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6646D6D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(CURRENT_</w:t>
      </w:r>
      <w:proofErr w:type="gramStart"/>
      <w:r w:rsidRPr="00506AAD">
        <w:rPr>
          <w:rFonts w:eastAsiaTheme="minorHAnsi"/>
          <w:sz w:val="26"/>
          <w:szCs w:val="26"/>
        </w:rPr>
        <w:t>TOPIC,  String</w:t>
      </w:r>
      <w:proofErr w:type="gramEnd"/>
      <w:r w:rsidRPr="00506AAD">
        <w:rPr>
          <w:rFonts w:eastAsiaTheme="minorHAnsi"/>
          <w:sz w:val="26"/>
          <w:szCs w:val="26"/>
        </w:rPr>
        <w:t>(a, 3).</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46ACD72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(POWER_</w:t>
      </w:r>
      <w:proofErr w:type="gramStart"/>
      <w:r w:rsidRPr="00506AAD">
        <w:rPr>
          <w:rFonts w:eastAsiaTheme="minorHAnsi"/>
          <w:sz w:val="26"/>
          <w:szCs w:val="26"/>
        </w:rPr>
        <w:t xml:space="preserve">TOPIC,   </w:t>
      </w:r>
      <w:proofErr w:type="gramEnd"/>
      <w:r w:rsidRPr="00506AAD">
        <w:rPr>
          <w:rFonts w:eastAsiaTheme="minorHAnsi"/>
          <w:sz w:val="26"/>
          <w:szCs w:val="26"/>
        </w:rPr>
        <w:t xml:space="preserve"> </w:t>
      </w:r>
      <w:proofErr w:type="gramStart"/>
      <w:r w:rsidRPr="00506AAD">
        <w:rPr>
          <w:rFonts w:eastAsiaTheme="minorHAnsi"/>
          <w:sz w:val="26"/>
          <w:szCs w:val="26"/>
        </w:rPr>
        <w:t>String(</w:t>
      </w:r>
      <w:proofErr w:type="gramEnd"/>
      <w:r w:rsidRPr="00506AAD">
        <w:rPr>
          <w:rFonts w:eastAsiaTheme="minorHAnsi"/>
          <w:sz w:val="26"/>
          <w:szCs w:val="26"/>
        </w:rPr>
        <w:t>w, 2).</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6FC63C2B"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(ENERGY_</w:t>
      </w:r>
      <w:proofErr w:type="gramStart"/>
      <w:r w:rsidRPr="00506AAD">
        <w:rPr>
          <w:rFonts w:eastAsiaTheme="minorHAnsi"/>
          <w:sz w:val="26"/>
          <w:szCs w:val="26"/>
        </w:rPr>
        <w:t>TOPIC,   String(</w:t>
      </w:r>
      <w:proofErr w:type="gramEnd"/>
      <w:r w:rsidRPr="00506AAD">
        <w:rPr>
          <w:rFonts w:eastAsiaTheme="minorHAnsi"/>
          <w:sz w:val="26"/>
          <w:szCs w:val="26"/>
        </w:rPr>
        <w:t>kWh, 3).</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22FF316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w:t>
      </w:r>
      <w:proofErr w:type="spellStart"/>
      <w:r w:rsidRPr="00506AAD">
        <w:rPr>
          <w:rFonts w:eastAsiaTheme="minorHAnsi"/>
          <w:sz w:val="26"/>
          <w:szCs w:val="26"/>
        </w:rPr>
        <w:t>FREQUENCY_</w:t>
      </w:r>
      <w:proofErr w:type="gramStart"/>
      <w:r w:rsidRPr="00506AAD">
        <w:rPr>
          <w:rFonts w:eastAsiaTheme="minorHAnsi"/>
          <w:sz w:val="26"/>
          <w:szCs w:val="26"/>
        </w:rPr>
        <w:t>TOPIC,String</w:t>
      </w:r>
      <w:proofErr w:type="spellEnd"/>
      <w:proofErr w:type="gramEnd"/>
      <w:r w:rsidRPr="00506AAD">
        <w:rPr>
          <w:rFonts w:eastAsiaTheme="minorHAnsi"/>
          <w:sz w:val="26"/>
          <w:szCs w:val="26"/>
        </w:rPr>
        <w:t>(</w:t>
      </w:r>
      <w:proofErr w:type="spellStart"/>
      <w:r w:rsidRPr="00506AAD">
        <w:rPr>
          <w:rFonts w:eastAsiaTheme="minorHAnsi"/>
          <w:sz w:val="26"/>
          <w:szCs w:val="26"/>
        </w:rPr>
        <w:t>hz</w:t>
      </w:r>
      <w:proofErr w:type="spellEnd"/>
      <w:r w:rsidRPr="00506AAD">
        <w:rPr>
          <w:rFonts w:eastAsiaTheme="minorHAnsi"/>
          <w:sz w:val="26"/>
          <w:szCs w:val="26"/>
        </w:rPr>
        <w:t>, 1).</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33166EDE"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(PF_</w:t>
      </w:r>
      <w:proofErr w:type="gramStart"/>
      <w:r w:rsidRPr="00506AAD">
        <w:rPr>
          <w:rFonts w:eastAsiaTheme="minorHAnsi"/>
          <w:sz w:val="26"/>
          <w:szCs w:val="26"/>
        </w:rPr>
        <w:t xml:space="preserve">TOPIC,   </w:t>
      </w:r>
      <w:proofErr w:type="gramEnd"/>
      <w:r w:rsidRPr="00506AAD">
        <w:rPr>
          <w:rFonts w:eastAsiaTheme="minorHAnsi"/>
          <w:sz w:val="26"/>
          <w:szCs w:val="26"/>
        </w:rPr>
        <w:t xml:space="preserve">    </w:t>
      </w:r>
      <w:proofErr w:type="gramStart"/>
      <w:r w:rsidRPr="00506AAD">
        <w:rPr>
          <w:rFonts w:eastAsiaTheme="minorHAnsi"/>
          <w:sz w:val="26"/>
          <w:szCs w:val="26"/>
        </w:rPr>
        <w:t>String(</w:t>
      </w:r>
      <w:proofErr w:type="gramEnd"/>
      <w:r w:rsidRPr="00506AAD">
        <w:rPr>
          <w:rFonts w:eastAsiaTheme="minorHAnsi"/>
          <w:sz w:val="26"/>
          <w:szCs w:val="26"/>
        </w:rPr>
        <w:t>pf, 2).</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7EA8148F"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client.publish</w:t>
      </w:r>
      <w:proofErr w:type="spellEnd"/>
      <w:proofErr w:type="gramEnd"/>
      <w:r w:rsidRPr="00506AAD">
        <w:rPr>
          <w:rFonts w:eastAsiaTheme="minorHAnsi"/>
          <w:sz w:val="26"/>
          <w:szCs w:val="26"/>
        </w:rPr>
        <w:t>(COST_</w:t>
      </w:r>
      <w:proofErr w:type="gramStart"/>
      <w:r w:rsidRPr="00506AAD">
        <w:rPr>
          <w:rFonts w:eastAsiaTheme="minorHAnsi"/>
          <w:sz w:val="26"/>
          <w:szCs w:val="26"/>
        </w:rPr>
        <w:t xml:space="preserve">TOPIC,   </w:t>
      </w:r>
      <w:proofErr w:type="gramEnd"/>
      <w:r w:rsidRPr="00506AAD">
        <w:rPr>
          <w:rFonts w:eastAsiaTheme="minorHAnsi"/>
          <w:sz w:val="26"/>
          <w:szCs w:val="26"/>
        </w:rPr>
        <w:t xml:space="preserve">  </w:t>
      </w:r>
      <w:proofErr w:type="gramStart"/>
      <w:r w:rsidRPr="00506AAD">
        <w:rPr>
          <w:rFonts w:eastAsiaTheme="minorHAnsi"/>
          <w:sz w:val="26"/>
          <w:szCs w:val="26"/>
        </w:rPr>
        <w:t>String(</w:t>
      </w:r>
      <w:proofErr w:type="gramEnd"/>
      <w:r w:rsidRPr="00506AAD">
        <w:rPr>
          <w:rFonts w:eastAsiaTheme="minorHAnsi"/>
          <w:sz w:val="26"/>
          <w:szCs w:val="26"/>
        </w:rPr>
        <w:t>cost, 0).</w:t>
      </w:r>
      <w:proofErr w:type="spellStart"/>
      <w:r w:rsidRPr="00506AAD">
        <w:rPr>
          <w:rFonts w:eastAsiaTheme="minorHAnsi"/>
          <w:sz w:val="26"/>
          <w:szCs w:val="26"/>
        </w:rPr>
        <w:t>c_</w:t>
      </w:r>
      <w:proofErr w:type="gramStart"/>
      <w:r w:rsidRPr="00506AAD">
        <w:rPr>
          <w:rFonts w:eastAsiaTheme="minorHAnsi"/>
          <w:sz w:val="26"/>
          <w:szCs w:val="26"/>
        </w:rPr>
        <w:t>str</w:t>
      </w:r>
      <w:proofErr w:type="spellEnd"/>
      <w:r w:rsidRPr="00506AAD">
        <w:rPr>
          <w:rFonts w:eastAsiaTheme="minorHAnsi"/>
          <w:sz w:val="26"/>
          <w:szCs w:val="26"/>
        </w:rPr>
        <w:t>(</w:t>
      </w:r>
      <w:proofErr w:type="gramEnd"/>
      <w:r w:rsidRPr="00506AAD">
        <w:rPr>
          <w:rFonts w:eastAsiaTheme="minorHAnsi"/>
          <w:sz w:val="26"/>
          <w:szCs w:val="26"/>
        </w:rPr>
        <w:t>), true);</w:t>
      </w:r>
    </w:p>
    <w:p w14:paraId="1129B0F5"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 LCD update</w:t>
      </w:r>
    </w:p>
    <w:p w14:paraId="077655F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0); </w:t>
      </w:r>
      <w:proofErr w:type="spellStart"/>
      <w:proofErr w:type="gramStart"/>
      <w:r w:rsidRPr="00506AAD">
        <w:rPr>
          <w:rFonts w:eastAsiaTheme="minorHAnsi"/>
          <w:sz w:val="26"/>
          <w:szCs w:val="26"/>
        </w:rPr>
        <w:t>lcd.printf</w:t>
      </w:r>
      <w:proofErr w:type="spellEnd"/>
      <w:proofErr w:type="gramEnd"/>
      <w:r w:rsidRPr="00506AAD">
        <w:rPr>
          <w:rFonts w:eastAsiaTheme="minorHAnsi"/>
          <w:sz w:val="26"/>
          <w:szCs w:val="26"/>
        </w:rPr>
        <w:t>("</w:t>
      </w:r>
      <w:proofErr w:type="gramStart"/>
      <w:r w:rsidRPr="00506AAD">
        <w:rPr>
          <w:rFonts w:eastAsiaTheme="minorHAnsi"/>
          <w:sz w:val="26"/>
          <w:szCs w:val="26"/>
        </w:rPr>
        <w:t>T:%</w:t>
      </w:r>
      <w:proofErr w:type="gramEnd"/>
      <w:r w:rsidRPr="00506AAD">
        <w:rPr>
          <w:rFonts w:eastAsiaTheme="minorHAnsi"/>
          <w:sz w:val="26"/>
          <w:szCs w:val="26"/>
        </w:rPr>
        <w:t xml:space="preserve">.1f*C </w:t>
      </w:r>
      <w:proofErr w:type="gramStart"/>
      <w:r w:rsidRPr="00506AAD">
        <w:rPr>
          <w:rFonts w:eastAsiaTheme="minorHAnsi"/>
          <w:sz w:val="26"/>
          <w:szCs w:val="26"/>
        </w:rPr>
        <w:t>H:%</w:t>
      </w:r>
      <w:proofErr w:type="gramEnd"/>
      <w:r w:rsidRPr="00506AAD">
        <w:rPr>
          <w:rFonts w:eastAsiaTheme="minorHAnsi"/>
          <w:sz w:val="26"/>
          <w:szCs w:val="26"/>
        </w:rPr>
        <w:t>.0f%%", t, h);</w:t>
      </w:r>
    </w:p>
    <w:p w14:paraId="61CD7A1D"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1); </w:t>
      </w:r>
      <w:proofErr w:type="spellStart"/>
      <w:proofErr w:type="gramStart"/>
      <w:r w:rsidRPr="00506AAD">
        <w:rPr>
          <w:rFonts w:eastAsiaTheme="minorHAnsi"/>
          <w:sz w:val="26"/>
          <w:szCs w:val="26"/>
        </w:rPr>
        <w:t>lcd.printf</w:t>
      </w:r>
      <w:proofErr w:type="spellEnd"/>
      <w:proofErr w:type="gramEnd"/>
      <w:r w:rsidRPr="00506AAD">
        <w:rPr>
          <w:rFonts w:eastAsiaTheme="minorHAnsi"/>
          <w:sz w:val="26"/>
          <w:szCs w:val="26"/>
        </w:rPr>
        <w:t>("</w:t>
      </w:r>
      <w:proofErr w:type="gramStart"/>
      <w:r w:rsidRPr="00506AAD">
        <w:rPr>
          <w:rFonts w:eastAsiaTheme="minorHAnsi"/>
          <w:sz w:val="26"/>
          <w:szCs w:val="26"/>
        </w:rPr>
        <w:t>V:%</w:t>
      </w:r>
      <w:proofErr w:type="gramEnd"/>
      <w:r w:rsidRPr="00506AAD">
        <w:rPr>
          <w:rFonts w:eastAsiaTheme="minorHAnsi"/>
          <w:sz w:val="26"/>
          <w:szCs w:val="26"/>
        </w:rPr>
        <w:t xml:space="preserve">.1fV </w:t>
      </w:r>
      <w:proofErr w:type="gramStart"/>
      <w:r w:rsidRPr="00506AAD">
        <w:rPr>
          <w:rFonts w:eastAsiaTheme="minorHAnsi"/>
          <w:sz w:val="26"/>
          <w:szCs w:val="26"/>
        </w:rPr>
        <w:t>I:%</w:t>
      </w:r>
      <w:proofErr w:type="gramEnd"/>
      <w:r w:rsidRPr="00506AAD">
        <w:rPr>
          <w:rFonts w:eastAsiaTheme="minorHAnsi"/>
          <w:sz w:val="26"/>
          <w:szCs w:val="26"/>
        </w:rPr>
        <w:t>.3fA", v, a);</w:t>
      </w:r>
    </w:p>
    <w:p w14:paraId="22D29503"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2); </w:t>
      </w:r>
      <w:proofErr w:type="spellStart"/>
      <w:proofErr w:type="gramStart"/>
      <w:r w:rsidRPr="00506AAD">
        <w:rPr>
          <w:rFonts w:eastAsiaTheme="minorHAnsi"/>
          <w:sz w:val="26"/>
          <w:szCs w:val="26"/>
        </w:rPr>
        <w:t>lcd.printf</w:t>
      </w:r>
      <w:proofErr w:type="spellEnd"/>
      <w:proofErr w:type="gramEnd"/>
      <w:r w:rsidRPr="00506AAD">
        <w:rPr>
          <w:rFonts w:eastAsiaTheme="minorHAnsi"/>
          <w:sz w:val="26"/>
          <w:szCs w:val="26"/>
        </w:rPr>
        <w:t>("</w:t>
      </w:r>
      <w:proofErr w:type="gramStart"/>
      <w:r w:rsidRPr="00506AAD">
        <w:rPr>
          <w:rFonts w:eastAsiaTheme="minorHAnsi"/>
          <w:sz w:val="26"/>
          <w:szCs w:val="26"/>
        </w:rPr>
        <w:t>P:%</w:t>
      </w:r>
      <w:proofErr w:type="gramEnd"/>
      <w:r w:rsidRPr="00506AAD">
        <w:rPr>
          <w:rFonts w:eastAsiaTheme="minorHAnsi"/>
          <w:sz w:val="26"/>
          <w:szCs w:val="26"/>
        </w:rPr>
        <w:t xml:space="preserve">.2fW </w:t>
      </w:r>
      <w:proofErr w:type="gramStart"/>
      <w:r w:rsidRPr="00506AAD">
        <w:rPr>
          <w:rFonts w:eastAsiaTheme="minorHAnsi"/>
          <w:sz w:val="26"/>
          <w:szCs w:val="26"/>
        </w:rPr>
        <w:t>E:%</w:t>
      </w:r>
      <w:proofErr w:type="gramEnd"/>
      <w:r w:rsidRPr="00506AAD">
        <w:rPr>
          <w:rFonts w:eastAsiaTheme="minorHAnsi"/>
          <w:sz w:val="26"/>
          <w:szCs w:val="26"/>
        </w:rPr>
        <w:t>.3fkWh", w, kWh);</w:t>
      </w:r>
    </w:p>
    <w:p w14:paraId="03AB4BD7"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roofErr w:type="spellStart"/>
      <w:proofErr w:type="gramStart"/>
      <w:r w:rsidRPr="00506AAD">
        <w:rPr>
          <w:rFonts w:eastAsiaTheme="minorHAnsi"/>
          <w:sz w:val="26"/>
          <w:szCs w:val="26"/>
        </w:rPr>
        <w:t>lcd.setCursor</w:t>
      </w:r>
      <w:proofErr w:type="spellEnd"/>
      <w:proofErr w:type="gramEnd"/>
      <w:r w:rsidRPr="00506AAD">
        <w:rPr>
          <w:rFonts w:eastAsiaTheme="minorHAnsi"/>
          <w:sz w:val="26"/>
          <w:szCs w:val="26"/>
        </w:rPr>
        <w:t xml:space="preserve">(0, 3); </w:t>
      </w:r>
      <w:proofErr w:type="spellStart"/>
      <w:proofErr w:type="gramStart"/>
      <w:r w:rsidRPr="00506AAD">
        <w:rPr>
          <w:rFonts w:eastAsiaTheme="minorHAnsi"/>
          <w:sz w:val="26"/>
          <w:szCs w:val="26"/>
        </w:rPr>
        <w:t>lcd.printf</w:t>
      </w:r>
      <w:proofErr w:type="spellEnd"/>
      <w:proofErr w:type="gramEnd"/>
      <w:r w:rsidRPr="00506AAD">
        <w:rPr>
          <w:rFonts w:eastAsiaTheme="minorHAnsi"/>
          <w:sz w:val="26"/>
          <w:szCs w:val="26"/>
        </w:rPr>
        <w:t>("</w:t>
      </w:r>
      <w:proofErr w:type="gramStart"/>
      <w:r w:rsidRPr="00506AAD">
        <w:rPr>
          <w:rFonts w:eastAsiaTheme="minorHAnsi"/>
          <w:sz w:val="26"/>
          <w:szCs w:val="26"/>
        </w:rPr>
        <w:t>F:%</w:t>
      </w:r>
      <w:proofErr w:type="gramEnd"/>
      <w:r w:rsidRPr="00506AAD">
        <w:rPr>
          <w:rFonts w:eastAsiaTheme="minorHAnsi"/>
          <w:sz w:val="26"/>
          <w:szCs w:val="26"/>
        </w:rPr>
        <w:t xml:space="preserve">.0fHz </w:t>
      </w:r>
      <w:proofErr w:type="gramStart"/>
      <w:r w:rsidRPr="00506AAD">
        <w:rPr>
          <w:rFonts w:eastAsiaTheme="minorHAnsi"/>
          <w:sz w:val="26"/>
          <w:szCs w:val="26"/>
        </w:rPr>
        <w:t>PF:%</w:t>
      </w:r>
      <w:proofErr w:type="gramEnd"/>
      <w:r w:rsidRPr="00506AAD">
        <w:rPr>
          <w:rFonts w:eastAsiaTheme="minorHAnsi"/>
          <w:sz w:val="26"/>
          <w:szCs w:val="26"/>
        </w:rPr>
        <w:t xml:space="preserve">.2f </w:t>
      </w:r>
      <w:proofErr w:type="gramStart"/>
      <w:r w:rsidRPr="00506AAD">
        <w:rPr>
          <w:rFonts w:eastAsiaTheme="minorHAnsi"/>
          <w:sz w:val="26"/>
          <w:szCs w:val="26"/>
        </w:rPr>
        <w:t>Rs:%</w:t>
      </w:r>
      <w:proofErr w:type="gramEnd"/>
      <w:r w:rsidRPr="00506AAD">
        <w:rPr>
          <w:rFonts w:eastAsiaTheme="minorHAnsi"/>
          <w:sz w:val="26"/>
          <w:szCs w:val="26"/>
        </w:rPr>
        <w:t xml:space="preserve">.0f", </w:t>
      </w:r>
      <w:proofErr w:type="spellStart"/>
      <w:r w:rsidRPr="00506AAD">
        <w:rPr>
          <w:rFonts w:eastAsiaTheme="minorHAnsi"/>
          <w:sz w:val="26"/>
          <w:szCs w:val="26"/>
        </w:rPr>
        <w:t>hz</w:t>
      </w:r>
      <w:proofErr w:type="spellEnd"/>
      <w:r w:rsidRPr="00506AAD">
        <w:rPr>
          <w:rFonts w:eastAsiaTheme="minorHAnsi"/>
          <w:sz w:val="26"/>
          <w:szCs w:val="26"/>
        </w:rPr>
        <w:t>, pf, cost);</w:t>
      </w:r>
    </w:p>
    <w:p w14:paraId="5D892FF9" w14:textId="77777777" w:rsidR="00BE1BAE" w:rsidRPr="00506AAD" w:rsidRDefault="00BE1BAE" w:rsidP="00267AF3">
      <w:pPr>
        <w:pStyle w:val="Para14"/>
        <w:rPr>
          <w:rFonts w:eastAsiaTheme="minorHAnsi"/>
          <w:sz w:val="26"/>
          <w:szCs w:val="26"/>
        </w:rPr>
      </w:pPr>
      <w:r w:rsidRPr="00506AAD">
        <w:rPr>
          <w:rFonts w:eastAsiaTheme="minorHAnsi"/>
          <w:sz w:val="26"/>
          <w:szCs w:val="26"/>
        </w:rPr>
        <w:t xml:space="preserve">  }</w:t>
      </w:r>
    </w:p>
    <w:p w14:paraId="73025E7D" w14:textId="77777777" w:rsidR="00BE1BAE" w:rsidRDefault="00BE1BAE" w:rsidP="00267AF3">
      <w:pPr>
        <w:pStyle w:val="Para14"/>
        <w:rPr>
          <w:rFonts w:eastAsiaTheme="minorHAnsi"/>
          <w:sz w:val="26"/>
          <w:szCs w:val="26"/>
        </w:rPr>
      </w:pPr>
      <w:r w:rsidRPr="00506AAD">
        <w:rPr>
          <w:rFonts w:eastAsiaTheme="minorHAnsi"/>
          <w:sz w:val="26"/>
          <w:szCs w:val="26"/>
        </w:rPr>
        <w:t>}</w:t>
      </w:r>
    </w:p>
    <w:p w14:paraId="312B1AFB" w14:textId="77777777" w:rsidR="009666B6" w:rsidRPr="009666B6" w:rsidRDefault="009666B6" w:rsidP="009666B6"/>
    <w:p w14:paraId="12C36988" w14:textId="027600C0" w:rsidR="00AF6935" w:rsidRDefault="00AF6935" w:rsidP="00962AC4">
      <w:pPr>
        <w:pStyle w:val="H218B"/>
        <w:spacing w:after="0"/>
        <w:jc w:val="left"/>
      </w:pPr>
      <w:r w:rsidRPr="002646A9">
        <w:lastRenderedPageBreak/>
        <w:t>REFERENCES</w:t>
      </w:r>
      <w:bookmarkEnd w:id="58"/>
      <w:bookmarkEnd w:id="59"/>
      <w:bookmarkEnd w:id="60"/>
    </w:p>
    <w:p w14:paraId="7E8D9675" w14:textId="3DCDA712" w:rsidR="00671FF2" w:rsidRDefault="00671FF2" w:rsidP="00C52C78">
      <w:pPr>
        <w:spacing w:line="360" w:lineRule="auto"/>
        <w:rPr>
          <w:rFonts w:ascii="Times New Roman" w:hAnsi="Times New Roman" w:cs="Times New Roman"/>
          <w:sz w:val="28"/>
          <w:szCs w:val="28"/>
          <w:lang w:val="en-US"/>
        </w:rPr>
      </w:pPr>
    </w:p>
    <w:p w14:paraId="0247A993" w14:textId="6744F68E"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Banks, A., &amp; Gupta, R. (2014). MQTT Version 3.1.1 Protocol Specification. OASIS Standard, pp. 1–84.</w:t>
      </w:r>
    </w:p>
    <w:p w14:paraId="47D0EA36"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1241188A" w14:textId="68B0E510"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Gupta, K., &amp; Singh, S. (2019). Weather Monitoring using Raspberry Pi. In Proceedings of the International Conference on IoT and Smart Systems, pp. 22–26.</w:t>
      </w:r>
    </w:p>
    <w:p w14:paraId="4754195E" w14:textId="77777777" w:rsidR="00C52C78" w:rsidRPr="00C52C78" w:rsidRDefault="00C52C78" w:rsidP="00C52C78">
      <w:pPr>
        <w:pStyle w:val="ListParagraph"/>
        <w:jc w:val="both"/>
        <w:rPr>
          <w:rFonts w:ascii="Times New Roman" w:eastAsiaTheme="minorHAnsi" w:hAnsi="Times New Roman" w:cs="Times New Roman"/>
          <w:sz w:val="28"/>
          <w:szCs w:val="28"/>
          <w:lang w:val="en-US"/>
        </w:rPr>
      </w:pPr>
    </w:p>
    <w:p w14:paraId="447493BA"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66571916" w14:textId="307BE782"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Kale, S., Jadhav, A., &amp; Patil, M. (2020). Home Automation using MQTT Protocol. International Journal of Computer Applications, Vol. 176(18), pp. 1–5.</w:t>
      </w:r>
    </w:p>
    <w:p w14:paraId="2BB0B04C"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366A3F41" w14:textId="1C6D36A1"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Khan, A., &amp; Iqbal, M. (2021). Multi-parameter Smart Home Monitoring System. Journal of Electronics and Communication Engineering, Vol. 10(3), pp. 50–54.</w:t>
      </w:r>
    </w:p>
    <w:p w14:paraId="540098B6" w14:textId="77777777" w:rsidR="00C52C78" w:rsidRPr="00C52C78" w:rsidRDefault="00C52C78" w:rsidP="00C52C78">
      <w:pPr>
        <w:pStyle w:val="ListParagraph"/>
        <w:jc w:val="both"/>
        <w:rPr>
          <w:rFonts w:ascii="Times New Roman" w:eastAsiaTheme="minorHAnsi" w:hAnsi="Times New Roman" w:cs="Times New Roman"/>
          <w:sz w:val="28"/>
          <w:szCs w:val="28"/>
          <w:lang w:val="en-US"/>
        </w:rPr>
      </w:pPr>
    </w:p>
    <w:p w14:paraId="1ADE0F60"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2509676C" w14:textId="5808C899"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Kumar, P., &amp; Reddy, R. (2020). Smart Energy Meter using PZEM Module. In Proceedings of the IEEE Conference on Power Systems, pp. 131–135.</w:t>
      </w:r>
    </w:p>
    <w:p w14:paraId="6DC08F83"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74D166A9" w14:textId="607D1484"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Mehta, P., &amp; Rana, D. (2017). Zigbee-Based Energy Meter Monitoring System. International Journal of Innovative Technology and Exploring Engineering (IJITEE), Vol. 6(11), pp. 65–69.</w:t>
      </w:r>
    </w:p>
    <w:p w14:paraId="0C7C54B8" w14:textId="77777777" w:rsidR="00C52C78" w:rsidRPr="00C52C78" w:rsidRDefault="00C52C78" w:rsidP="00C52C78">
      <w:pPr>
        <w:pStyle w:val="ListParagraph"/>
        <w:jc w:val="both"/>
        <w:rPr>
          <w:rFonts w:ascii="Times New Roman" w:eastAsiaTheme="minorHAnsi" w:hAnsi="Times New Roman" w:cs="Times New Roman"/>
          <w:sz w:val="28"/>
          <w:szCs w:val="28"/>
          <w:lang w:val="en-US"/>
        </w:rPr>
      </w:pPr>
    </w:p>
    <w:p w14:paraId="520E5FC1"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205C45BA" w14:textId="7CD146B9"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Sharma, A., &amp; Patel, R. (2018). IoT-based Temperature and Humidity Monitoring System. International Journal of Engineering Research &amp; Technology (IJERT), Vol. 7(4), pp. 1–4.</w:t>
      </w:r>
    </w:p>
    <w:p w14:paraId="3D673A75" w14:textId="77777777" w:rsidR="00C52C78" w:rsidRPr="00C52C78" w:rsidRDefault="00C52C78" w:rsidP="00C52C78">
      <w:pPr>
        <w:pStyle w:val="ListParagraph"/>
        <w:spacing w:before="100" w:beforeAutospacing="1" w:after="100" w:afterAutospacing="1" w:line="240" w:lineRule="auto"/>
        <w:jc w:val="both"/>
        <w:rPr>
          <w:rFonts w:ascii="Times New Roman" w:eastAsiaTheme="minorHAnsi" w:hAnsi="Times New Roman" w:cs="Times New Roman"/>
          <w:sz w:val="28"/>
          <w:szCs w:val="28"/>
          <w:lang w:val="en-US"/>
        </w:rPr>
      </w:pPr>
    </w:p>
    <w:p w14:paraId="0EEBAC71" w14:textId="4EA99667" w:rsidR="00C52C78" w:rsidRDefault="00C52C78" w:rsidP="00C52C78">
      <w:pPr>
        <w:pStyle w:val="ListParagraph"/>
        <w:numPr>
          <w:ilvl w:val="0"/>
          <w:numId w:val="91"/>
        </w:numPr>
        <w:spacing w:before="100" w:beforeAutospacing="1" w:after="100" w:afterAutospacing="1" w:line="240" w:lineRule="auto"/>
        <w:jc w:val="both"/>
        <w:rPr>
          <w:rFonts w:ascii="Times New Roman" w:eastAsiaTheme="minorHAnsi" w:hAnsi="Times New Roman" w:cs="Times New Roman"/>
          <w:sz w:val="28"/>
          <w:szCs w:val="28"/>
          <w:lang w:val="en-US"/>
        </w:rPr>
      </w:pPr>
      <w:r w:rsidRPr="00C52C78">
        <w:rPr>
          <w:rFonts w:ascii="Times New Roman" w:eastAsiaTheme="minorHAnsi" w:hAnsi="Times New Roman" w:cs="Times New Roman"/>
          <w:sz w:val="28"/>
          <w:szCs w:val="28"/>
          <w:lang w:val="en-US"/>
        </w:rPr>
        <w:t>Singh, A., &amp; Roy, S. (2019). Real-Time Home Automation using Firebase. International Journal of Advanced Research in Electronics and Communication Engineering, Vol. 8(5), pp. 19–22.</w:t>
      </w:r>
    </w:p>
    <w:p w14:paraId="512100C2" w14:textId="77777777" w:rsidR="00FA6AE1" w:rsidRPr="00C52C78" w:rsidRDefault="00FA6AE1" w:rsidP="00267AF3">
      <w:pPr>
        <w:spacing w:line="360" w:lineRule="auto"/>
        <w:rPr>
          <w:rFonts w:ascii="Times New Roman" w:hAnsi="Times New Roman" w:cs="Times New Roman"/>
          <w:sz w:val="28"/>
          <w:szCs w:val="28"/>
          <w:lang w:val="en-US"/>
        </w:rPr>
      </w:pPr>
    </w:p>
    <w:sectPr w:rsidR="00FA6AE1" w:rsidRPr="00C52C78" w:rsidSect="00212A6A">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6B7C" w14:textId="77777777" w:rsidR="0074776E" w:rsidRDefault="0074776E" w:rsidP="00080BBA">
      <w:pPr>
        <w:spacing w:after="0" w:line="240" w:lineRule="auto"/>
      </w:pPr>
      <w:r>
        <w:separator/>
      </w:r>
    </w:p>
  </w:endnote>
  <w:endnote w:type="continuationSeparator" w:id="0">
    <w:p w14:paraId="6D417A12" w14:textId="77777777" w:rsidR="0074776E" w:rsidRDefault="0074776E" w:rsidP="00080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34969"/>
      <w:docPartObj>
        <w:docPartGallery w:val="Page Numbers (Bottom of Page)"/>
        <w:docPartUnique/>
      </w:docPartObj>
    </w:sdtPr>
    <w:sdtEndPr>
      <w:rPr>
        <w:noProof/>
      </w:rPr>
    </w:sdtEndPr>
    <w:sdtContent>
      <w:p w14:paraId="08F5850F" w14:textId="51353482" w:rsidR="00FD534D" w:rsidRDefault="00FD53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3B311C" w14:textId="77777777" w:rsidR="00E264AF" w:rsidRDefault="00E26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0A7AA" w14:textId="77777777" w:rsidR="0074776E" w:rsidRDefault="0074776E" w:rsidP="00080BBA">
      <w:pPr>
        <w:spacing w:after="0" w:line="240" w:lineRule="auto"/>
      </w:pPr>
      <w:r>
        <w:separator/>
      </w:r>
    </w:p>
  </w:footnote>
  <w:footnote w:type="continuationSeparator" w:id="0">
    <w:p w14:paraId="1DC238FD" w14:textId="77777777" w:rsidR="0074776E" w:rsidRDefault="0074776E" w:rsidP="00080B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24A"/>
    <w:multiLevelType w:val="hybridMultilevel"/>
    <w:tmpl w:val="D12E814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2311DB"/>
    <w:multiLevelType w:val="hybridMultilevel"/>
    <w:tmpl w:val="7C04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66115"/>
    <w:multiLevelType w:val="multilevel"/>
    <w:tmpl w:val="407E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4EA7"/>
    <w:multiLevelType w:val="hybridMultilevel"/>
    <w:tmpl w:val="0B0C2B6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134B3A"/>
    <w:multiLevelType w:val="hybridMultilevel"/>
    <w:tmpl w:val="8940E29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1540B2"/>
    <w:multiLevelType w:val="hybridMultilevel"/>
    <w:tmpl w:val="C4629F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432FB4"/>
    <w:multiLevelType w:val="multilevel"/>
    <w:tmpl w:val="77C40F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0972971"/>
    <w:multiLevelType w:val="multilevel"/>
    <w:tmpl w:val="1D08289E"/>
    <w:lvl w:ilvl="0">
      <w:start w:val="1"/>
      <w:numFmt w:val="bullet"/>
      <w:lvlText w:val=""/>
      <w:lvlJc w:val="left"/>
      <w:pPr>
        <w:tabs>
          <w:tab w:val="num" w:pos="709"/>
        </w:tabs>
        <w:ind w:left="709" w:hanging="283"/>
      </w:pPr>
      <w:rPr>
        <w:rFonts w:ascii="Symbol" w:hAnsi="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36B1F45"/>
    <w:multiLevelType w:val="hybridMultilevel"/>
    <w:tmpl w:val="ABE05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3E31C6"/>
    <w:multiLevelType w:val="hybridMultilevel"/>
    <w:tmpl w:val="555AD53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465251F"/>
    <w:multiLevelType w:val="multilevel"/>
    <w:tmpl w:val="94C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B700B"/>
    <w:multiLevelType w:val="multilevel"/>
    <w:tmpl w:val="470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8110B"/>
    <w:multiLevelType w:val="hybridMultilevel"/>
    <w:tmpl w:val="31A02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CA26F5"/>
    <w:multiLevelType w:val="hybridMultilevel"/>
    <w:tmpl w:val="5B5C4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5033CB"/>
    <w:multiLevelType w:val="hybridMultilevel"/>
    <w:tmpl w:val="6CE4BD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6835403"/>
    <w:multiLevelType w:val="hybridMultilevel"/>
    <w:tmpl w:val="75105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B30455"/>
    <w:multiLevelType w:val="hybridMultilevel"/>
    <w:tmpl w:val="567652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AA85162"/>
    <w:multiLevelType w:val="multilevel"/>
    <w:tmpl w:val="EBC4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7C6AF1"/>
    <w:multiLevelType w:val="multilevel"/>
    <w:tmpl w:val="CC4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50D4F"/>
    <w:multiLevelType w:val="hybridMultilevel"/>
    <w:tmpl w:val="BC9091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F69421F"/>
    <w:multiLevelType w:val="hybridMultilevel"/>
    <w:tmpl w:val="CF3E0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7616DB"/>
    <w:multiLevelType w:val="hybridMultilevel"/>
    <w:tmpl w:val="EE92DF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28E5E71"/>
    <w:multiLevelType w:val="hybridMultilevel"/>
    <w:tmpl w:val="BFB628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3553600"/>
    <w:multiLevelType w:val="hybridMultilevel"/>
    <w:tmpl w:val="9C84ED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83069E"/>
    <w:multiLevelType w:val="hybridMultilevel"/>
    <w:tmpl w:val="241E0B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870047"/>
    <w:multiLevelType w:val="multilevel"/>
    <w:tmpl w:val="98BE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14D87"/>
    <w:multiLevelType w:val="multilevel"/>
    <w:tmpl w:val="02C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B87566"/>
    <w:multiLevelType w:val="multilevel"/>
    <w:tmpl w:val="3CD2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761B3"/>
    <w:multiLevelType w:val="hybridMultilevel"/>
    <w:tmpl w:val="F0DA63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28492890"/>
    <w:multiLevelType w:val="hybridMultilevel"/>
    <w:tmpl w:val="0AE40BF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A774F63"/>
    <w:multiLevelType w:val="hybridMultilevel"/>
    <w:tmpl w:val="8244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AD45180"/>
    <w:multiLevelType w:val="multilevel"/>
    <w:tmpl w:val="BF665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22C30"/>
    <w:multiLevelType w:val="multilevel"/>
    <w:tmpl w:val="EB5002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312765B4"/>
    <w:multiLevelType w:val="multilevel"/>
    <w:tmpl w:val="060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4F4A72"/>
    <w:multiLevelType w:val="hybridMultilevel"/>
    <w:tmpl w:val="55F89E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34777407"/>
    <w:multiLevelType w:val="multilevel"/>
    <w:tmpl w:val="F21A9A02"/>
    <w:lvl w:ilvl="0">
      <w:start w:val="1"/>
      <w:numFmt w:val="bullet"/>
      <w:lvlText w:val=""/>
      <w:lvlJc w:val="left"/>
      <w:pPr>
        <w:tabs>
          <w:tab w:val="num" w:pos="720"/>
        </w:tabs>
        <w:ind w:left="720" w:hanging="360"/>
      </w:pPr>
      <w:rPr>
        <w:rFonts w:ascii="Symbol" w:hAnsi="Symbol" w:hint="default"/>
        <w:sz w:val="36"/>
        <w:szCs w:val="5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932C06"/>
    <w:multiLevelType w:val="multilevel"/>
    <w:tmpl w:val="3EB0787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36103F02"/>
    <w:multiLevelType w:val="multilevel"/>
    <w:tmpl w:val="FFC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F1729"/>
    <w:multiLevelType w:val="multilevel"/>
    <w:tmpl w:val="53E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B5916"/>
    <w:multiLevelType w:val="hybridMultilevel"/>
    <w:tmpl w:val="EB56FC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347C05"/>
    <w:multiLevelType w:val="hybridMultilevel"/>
    <w:tmpl w:val="40D20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B8943BB"/>
    <w:multiLevelType w:val="hybridMultilevel"/>
    <w:tmpl w:val="8EACD8C6"/>
    <w:lvl w:ilvl="0" w:tplc="CEC26CD4">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C651CC3"/>
    <w:multiLevelType w:val="hybridMultilevel"/>
    <w:tmpl w:val="B05C34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C694528"/>
    <w:multiLevelType w:val="hybridMultilevel"/>
    <w:tmpl w:val="B69ABDC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D122090"/>
    <w:multiLevelType w:val="hybridMultilevel"/>
    <w:tmpl w:val="947AAB9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D7149F0"/>
    <w:multiLevelType w:val="hybridMultilevel"/>
    <w:tmpl w:val="A0D21A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E59102B"/>
    <w:multiLevelType w:val="multilevel"/>
    <w:tmpl w:val="0386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C11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8" w15:restartNumberingAfterBreak="0">
    <w:nsid w:val="40E7163B"/>
    <w:multiLevelType w:val="multilevel"/>
    <w:tmpl w:val="0D5A8A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40F23875"/>
    <w:multiLevelType w:val="hybridMultilevel"/>
    <w:tmpl w:val="F28A3F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F46805"/>
    <w:multiLevelType w:val="multilevel"/>
    <w:tmpl w:val="C58645B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42184D1E"/>
    <w:multiLevelType w:val="hybridMultilevel"/>
    <w:tmpl w:val="F6FCB4C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22D7CE4"/>
    <w:multiLevelType w:val="hybridMultilevel"/>
    <w:tmpl w:val="0D4C7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2C2557B"/>
    <w:multiLevelType w:val="hybridMultilevel"/>
    <w:tmpl w:val="1744F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43726B4"/>
    <w:multiLevelType w:val="hybridMultilevel"/>
    <w:tmpl w:val="1832AF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4C86452"/>
    <w:multiLevelType w:val="hybridMultilevel"/>
    <w:tmpl w:val="AF74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53E130D"/>
    <w:multiLevelType w:val="hybridMultilevel"/>
    <w:tmpl w:val="3DC2A8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7C3372E"/>
    <w:multiLevelType w:val="hybridMultilevel"/>
    <w:tmpl w:val="8A3488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8994E5C"/>
    <w:multiLevelType w:val="multilevel"/>
    <w:tmpl w:val="CE0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F05BC5"/>
    <w:multiLevelType w:val="hybridMultilevel"/>
    <w:tmpl w:val="D172A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91866BB"/>
    <w:multiLevelType w:val="multilevel"/>
    <w:tmpl w:val="B4F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737C4E"/>
    <w:multiLevelType w:val="multilevel"/>
    <w:tmpl w:val="2206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D776CE"/>
    <w:multiLevelType w:val="hybridMultilevel"/>
    <w:tmpl w:val="A198DB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E1361C5"/>
    <w:multiLevelType w:val="hybridMultilevel"/>
    <w:tmpl w:val="09A8D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1487DFC"/>
    <w:multiLevelType w:val="hybridMultilevel"/>
    <w:tmpl w:val="76728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7761F4E"/>
    <w:multiLevelType w:val="hybridMultilevel"/>
    <w:tmpl w:val="343E95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78C65B4"/>
    <w:multiLevelType w:val="hybridMultilevel"/>
    <w:tmpl w:val="F45AC3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857492D"/>
    <w:multiLevelType w:val="hybridMultilevel"/>
    <w:tmpl w:val="FD46F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590A182C"/>
    <w:multiLevelType w:val="hybridMultilevel"/>
    <w:tmpl w:val="1F30D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9D16F09"/>
    <w:multiLevelType w:val="hybridMultilevel"/>
    <w:tmpl w:val="DAB8773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0" w15:restartNumberingAfterBreak="0">
    <w:nsid w:val="5A0653D1"/>
    <w:multiLevelType w:val="multilevel"/>
    <w:tmpl w:val="67C2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6445C6"/>
    <w:multiLevelType w:val="multilevel"/>
    <w:tmpl w:val="E01C54B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5BBA4715"/>
    <w:multiLevelType w:val="hybridMultilevel"/>
    <w:tmpl w:val="BFE8A7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DC47A54"/>
    <w:multiLevelType w:val="hybridMultilevel"/>
    <w:tmpl w:val="6C9E64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DC802B9"/>
    <w:multiLevelType w:val="multilevel"/>
    <w:tmpl w:val="3CCE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6C7F84"/>
    <w:multiLevelType w:val="multilevel"/>
    <w:tmpl w:val="7C7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393EC5"/>
    <w:multiLevelType w:val="multilevel"/>
    <w:tmpl w:val="BDC0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64266F"/>
    <w:multiLevelType w:val="hybridMultilevel"/>
    <w:tmpl w:val="56A2E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3383351"/>
    <w:multiLevelType w:val="hybridMultilevel"/>
    <w:tmpl w:val="C804F38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64362C9E"/>
    <w:multiLevelType w:val="hybridMultilevel"/>
    <w:tmpl w:val="ABF42B2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0" w15:restartNumberingAfterBreak="0">
    <w:nsid w:val="65454271"/>
    <w:multiLevelType w:val="hybridMultilevel"/>
    <w:tmpl w:val="74CEA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66DF4384"/>
    <w:multiLevelType w:val="hybridMultilevel"/>
    <w:tmpl w:val="D6FAF0D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2" w15:restartNumberingAfterBreak="0">
    <w:nsid w:val="68775ACB"/>
    <w:multiLevelType w:val="hybridMultilevel"/>
    <w:tmpl w:val="E0442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B4324C8"/>
    <w:multiLevelType w:val="hybridMultilevel"/>
    <w:tmpl w:val="A3EC3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B637AC6"/>
    <w:multiLevelType w:val="hybridMultilevel"/>
    <w:tmpl w:val="E1E6C2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BD47C5F"/>
    <w:multiLevelType w:val="multilevel"/>
    <w:tmpl w:val="58EE03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6CCE7369"/>
    <w:multiLevelType w:val="hybridMultilevel"/>
    <w:tmpl w:val="A2F06D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D010235"/>
    <w:multiLevelType w:val="hybridMultilevel"/>
    <w:tmpl w:val="9A761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E5172AA"/>
    <w:multiLevelType w:val="multilevel"/>
    <w:tmpl w:val="52D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F4E75"/>
    <w:multiLevelType w:val="hybridMultilevel"/>
    <w:tmpl w:val="45AC6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2127361"/>
    <w:multiLevelType w:val="hybridMultilevel"/>
    <w:tmpl w:val="268AC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33F15A1"/>
    <w:multiLevelType w:val="multilevel"/>
    <w:tmpl w:val="FB6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8F2C52"/>
    <w:multiLevelType w:val="hybridMultilevel"/>
    <w:tmpl w:val="BC5CC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8522E32"/>
    <w:multiLevelType w:val="hybridMultilevel"/>
    <w:tmpl w:val="DAF8F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8B808FD"/>
    <w:multiLevelType w:val="multilevel"/>
    <w:tmpl w:val="A65ECFDC"/>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79270D18"/>
    <w:multiLevelType w:val="multilevel"/>
    <w:tmpl w:val="6EB8133E"/>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79894CA7"/>
    <w:multiLevelType w:val="multilevel"/>
    <w:tmpl w:val="B422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E326C7"/>
    <w:multiLevelType w:val="hybridMultilevel"/>
    <w:tmpl w:val="2BD6042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BF115BB"/>
    <w:multiLevelType w:val="hybridMultilevel"/>
    <w:tmpl w:val="B28A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C1E6341"/>
    <w:multiLevelType w:val="hybridMultilevel"/>
    <w:tmpl w:val="659C8B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EB940C4"/>
    <w:multiLevelType w:val="multilevel"/>
    <w:tmpl w:val="CE3EDB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7F6A6492"/>
    <w:multiLevelType w:val="hybridMultilevel"/>
    <w:tmpl w:val="028AB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1458881">
    <w:abstractNumId w:val="47"/>
  </w:num>
  <w:num w:numId="2" w16cid:durableId="1640454742">
    <w:abstractNumId w:val="65"/>
  </w:num>
  <w:num w:numId="3" w16cid:durableId="266235368">
    <w:abstractNumId w:val="90"/>
  </w:num>
  <w:num w:numId="4" w16cid:durableId="958143184">
    <w:abstractNumId w:val="73"/>
  </w:num>
  <w:num w:numId="5" w16cid:durableId="1240553515">
    <w:abstractNumId w:val="92"/>
  </w:num>
  <w:num w:numId="6" w16cid:durableId="1061251829">
    <w:abstractNumId w:val="97"/>
  </w:num>
  <w:num w:numId="7" w16cid:durableId="2123379143">
    <w:abstractNumId w:val="41"/>
  </w:num>
  <w:num w:numId="8" w16cid:durableId="1454593544">
    <w:abstractNumId w:val="63"/>
  </w:num>
  <w:num w:numId="9" w16cid:durableId="989099183">
    <w:abstractNumId w:val="39"/>
  </w:num>
  <w:num w:numId="10" w16cid:durableId="480578739">
    <w:abstractNumId w:val="72"/>
  </w:num>
  <w:num w:numId="11" w16cid:durableId="1682734545">
    <w:abstractNumId w:val="19"/>
  </w:num>
  <w:num w:numId="12" w16cid:durableId="1903053212">
    <w:abstractNumId w:val="35"/>
  </w:num>
  <w:num w:numId="13" w16cid:durableId="1015886771">
    <w:abstractNumId w:val="2"/>
  </w:num>
  <w:num w:numId="14" w16cid:durableId="1105272671">
    <w:abstractNumId w:val="20"/>
  </w:num>
  <w:num w:numId="15" w16cid:durableId="1026909064">
    <w:abstractNumId w:val="93"/>
  </w:num>
  <w:num w:numId="16" w16cid:durableId="307982376">
    <w:abstractNumId w:val="45"/>
  </w:num>
  <w:num w:numId="17" w16cid:durableId="1508515860">
    <w:abstractNumId w:val="56"/>
  </w:num>
  <w:num w:numId="18" w16cid:durableId="719088656">
    <w:abstractNumId w:val="32"/>
  </w:num>
  <w:num w:numId="19" w16cid:durableId="786923078">
    <w:abstractNumId w:val="94"/>
  </w:num>
  <w:num w:numId="20" w16cid:durableId="1598248029">
    <w:abstractNumId w:val="85"/>
  </w:num>
  <w:num w:numId="21" w16cid:durableId="182520181">
    <w:abstractNumId w:val="36"/>
  </w:num>
  <w:num w:numId="22" w16cid:durableId="974258242">
    <w:abstractNumId w:val="100"/>
  </w:num>
  <w:num w:numId="23" w16cid:durableId="1082338987">
    <w:abstractNumId w:val="6"/>
  </w:num>
  <w:num w:numId="24" w16cid:durableId="2028021108">
    <w:abstractNumId w:val="48"/>
  </w:num>
  <w:num w:numId="25" w16cid:durableId="192036286">
    <w:abstractNumId w:val="89"/>
  </w:num>
  <w:num w:numId="26" w16cid:durableId="958485876">
    <w:abstractNumId w:val="98"/>
  </w:num>
  <w:num w:numId="27" w16cid:durableId="272904260">
    <w:abstractNumId w:val="82"/>
  </w:num>
  <w:num w:numId="28" w16cid:durableId="1130051833">
    <w:abstractNumId w:val="95"/>
  </w:num>
  <w:num w:numId="29" w16cid:durableId="558564465">
    <w:abstractNumId w:val="7"/>
  </w:num>
  <w:num w:numId="30" w16cid:durableId="714235524">
    <w:abstractNumId w:val="59"/>
  </w:num>
  <w:num w:numId="31" w16cid:durableId="1466777567">
    <w:abstractNumId w:val="9"/>
  </w:num>
  <w:num w:numId="32" w16cid:durableId="561332689">
    <w:abstractNumId w:val="49"/>
  </w:num>
  <w:num w:numId="33" w16cid:durableId="201135807">
    <w:abstractNumId w:val="55"/>
  </w:num>
  <w:num w:numId="34" w16cid:durableId="769861728">
    <w:abstractNumId w:val="29"/>
  </w:num>
  <w:num w:numId="35" w16cid:durableId="604656903">
    <w:abstractNumId w:val="14"/>
  </w:num>
  <w:num w:numId="36" w16cid:durableId="1204441331">
    <w:abstractNumId w:val="54"/>
  </w:num>
  <w:num w:numId="37" w16cid:durableId="627006084">
    <w:abstractNumId w:val="4"/>
  </w:num>
  <w:num w:numId="38" w16cid:durableId="1056195963">
    <w:abstractNumId w:val="64"/>
  </w:num>
  <w:num w:numId="39" w16cid:durableId="1272519406">
    <w:abstractNumId w:val="51"/>
  </w:num>
  <w:num w:numId="40" w16cid:durableId="2064523545">
    <w:abstractNumId w:val="83"/>
  </w:num>
  <w:num w:numId="41" w16cid:durableId="1892494651">
    <w:abstractNumId w:val="99"/>
  </w:num>
  <w:num w:numId="42" w16cid:durableId="1295597170">
    <w:abstractNumId w:val="0"/>
  </w:num>
  <w:num w:numId="43" w16cid:durableId="95448873">
    <w:abstractNumId w:val="43"/>
  </w:num>
  <w:num w:numId="44" w16cid:durableId="1786344727">
    <w:abstractNumId w:val="34"/>
  </w:num>
  <w:num w:numId="45" w16cid:durableId="1076901180">
    <w:abstractNumId w:val="1"/>
  </w:num>
  <w:num w:numId="46" w16cid:durableId="780343526">
    <w:abstractNumId w:val="84"/>
  </w:num>
  <w:num w:numId="47" w16cid:durableId="1646272908">
    <w:abstractNumId w:val="42"/>
  </w:num>
  <w:num w:numId="48" w16cid:durableId="1252198768">
    <w:abstractNumId w:val="86"/>
  </w:num>
  <w:num w:numId="49" w16cid:durableId="1219828587">
    <w:abstractNumId w:val="15"/>
  </w:num>
  <w:num w:numId="50" w16cid:durableId="94785680">
    <w:abstractNumId w:val="87"/>
  </w:num>
  <w:num w:numId="51" w16cid:durableId="1071930943">
    <w:abstractNumId w:val="68"/>
  </w:num>
  <w:num w:numId="52" w16cid:durableId="2049909563">
    <w:abstractNumId w:val="62"/>
  </w:num>
  <w:num w:numId="53" w16cid:durableId="1890338812">
    <w:abstractNumId w:val="44"/>
  </w:num>
  <w:num w:numId="54" w16cid:durableId="540289473">
    <w:abstractNumId w:val="3"/>
  </w:num>
  <w:num w:numId="55" w16cid:durableId="11805718">
    <w:abstractNumId w:val="16"/>
  </w:num>
  <w:num w:numId="56" w16cid:durableId="1040712361">
    <w:abstractNumId w:val="40"/>
  </w:num>
  <w:num w:numId="57" w16cid:durableId="939139774">
    <w:abstractNumId w:val="13"/>
  </w:num>
  <w:num w:numId="58" w16cid:durableId="1810056339">
    <w:abstractNumId w:val="5"/>
  </w:num>
  <w:num w:numId="59" w16cid:durableId="1440251324">
    <w:abstractNumId w:val="66"/>
  </w:num>
  <w:num w:numId="60" w16cid:durableId="1198931418">
    <w:abstractNumId w:val="8"/>
  </w:num>
  <w:num w:numId="61" w16cid:durableId="966664320">
    <w:abstractNumId w:val="101"/>
  </w:num>
  <w:num w:numId="62" w16cid:durableId="1256591912">
    <w:abstractNumId w:val="52"/>
  </w:num>
  <w:num w:numId="63" w16cid:durableId="372922194">
    <w:abstractNumId w:val="24"/>
  </w:num>
  <w:num w:numId="64" w16cid:durableId="251402698">
    <w:abstractNumId w:val="22"/>
  </w:num>
  <w:num w:numId="65" w16cid:durableId="2061244060">
    <w:abstractNumId w:val="23"/>
  </w:num>
  <w:num w:numId="66" w16cid:durableId="1870218097">
    <w:abstractNumId w:val="67"/>
  </w:num>
  <w:num w:numId="67" w16cid:durableId="541021583">
    <w:abstractNumId w:val="79"/>
  </w:num>
  <w:num w:numId="68" w16cid:durableId="479276381">
    <w:abstractNumId w:val="28"/>
  </w:num>
  <w:num w:numId="69" w16cid:durableId="1768698021">
    <w:abstractNumId w:val="78"/>
  </w:num>
  <w:num w:numId="70" w16cid:durableId="2110853256">
    <w:abstractNumId w:val="80"/>
  </w:num>
  <w:num w:numId="71" w16cid:durableId="1822649467">
    <w:abstractNumId w:val="21"/>
  </w:num>
  <w:num w:numId="72" w16cid:durableId="194658482">
    <w:abstractNumId w:val="69"/>
  </w:num>
  <w:num w:numId="73" w16cid:durableId="930041333">
    <w:abstractNumId w:val="81"/>
  </w:num>
  <w:num w:numId="74" w16cid:durableId="1970282697">
    <w:abstractNumId w:val="76"/>
  </w:num>
  <w:num w:numId="75" w16cid:durableId="1615670447">
    <w:abstractNumId w:val="31"/>
  </w:num>
  <w:num w:numId="76" w16cid:durableId="1302997763">
    <w:abstractNumId w:val="18"/>
  </w:num>
  <w:num w:numId="77" w16cid:durableId="1032271592">
    <w:abstractNumId w:val="75"/>
  </w:num>
  <w:num w:numId="78" w16cid:durableId="1398817585">
    <w:abstractNumId w:val="25"/>
  </w:num>
  <w:num w:numId="79" w16cid:durableId="1431052172">
    <w:abstractNumId w:val="91"/>
  </w:num>
  <w:num w:numId="80" w16cid:durableId="559024662">
    <w:abstractNumId w:val="88"/>
  </w:num>
  <w:num w:numId="81" w16cid:durableId="1150171312">
    <w:abstractNumId w:val="10"/>
  </w:num>
  <w:num w:numId="82" w16cid:durableId="1320380455">
    <w:abstractNumId w:val="96"/>
  </w:num>
  <w:num w:numId="83" w16cid:durableId="290747964">
    <w:abstractNumId w:val="74"/>
  </w:num>
  <w:num w:numId="84" w16cid:durableId="1567182217">
    <w:abstractNumId w:val="37"/>
  </w:num>
  <w:num w:numId="85" w16cid:durableId="1333023130">
    <w:abstractNumId w:val="60"/>
  </w:num>
  <w:num w:numId="86" w16cid:durableId="257718723">
    <w:abstractNumId w:val="26"/>
  </w:num>
  <w:num w:numId="87" w16cid:durableId="301934432">
    <w:abstractNumId w:val="57"/>
  </w:num>
  <w:num w:numId="88" w16cid:durableId="1115172008">
    <w:abstractNumId w:val="77"/>
  </w:num>
  <w:num w:numId="89" w16cid:durableId="1864172557">
    <w:abstractNumId w:val="58"/>
  </w:num>
  <w:num w:numId="90" w16cid:durableId="1186477280">
    <w:abstractNumId w:val="11"/>
  </w:num>
  <w:num w:numId="91" w16cid:durableId="902837545">
    <w:abstractNumId w:val="17"/>
  </w:num>
  <w:num w:numId="92" w16cid:durableId="1969699496">
    <w:abstractNumId w:val="27"/>
  </w:num>
  <w:num w:numId="93" w16cid:durableId="472674794">
    <w:abstractNumId w:val="71"/>
  </w:num>
  <w:num w:numId="94" w16cid:durableId="1517189068">
    <w:abstractNumId w:val="30"/>
  </w:num>
  <w:num w:numId="95" w16cid:durableId="1968507264">
    <w:abstractNumId w:val="30"/>
  </w:num>
  <w:num w:numId="96" w16cid:durableId="1758667221">
    <w:abstractNumId w:val="12"/>
  </w:num>
  <w:num w:numId="97" w16cid:durableId="782114051">
    <w:abstractNumId w:val="50"/>
  </w:num>
  <w:num w:numId="98" w16cid:durableId="370417393">
    <w:abstractNumId w:val="53"/>
  </w:num>
  <w:num w:numId="99" w16cid:durableId="334379100">
    <w:abstractNumId w:val="46"/>
  </w:num>
  <w:num w:numId="100" w16cid:durableId="855726475">
    <w:abstractNumId w:val="33"/>
  </w:num>
  <w:num w:numId="101" w16cid:durableId="1869369648">
    <w:abstractNumId w:val="38"/>
  </w:num>
  <w:num w:numId="102" w16cid:durableId="1106118064">
    <w:abstractNumId w:val="70"/>
  </w:num>
  <w:num w:numId="103" w16cid:durableId="541133381">
    <w:abstractNumId w:val="6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35"/>
    <w:rsid w:val="000025FC"/>
    <w:rsid w:val="000058AA"/>
    <w:rsid w:val="00007789"/>
    <w:rsid w:val="00054FCF"/>
    <w:rsid w:val="00067434"/>
    <w:rsid w:val="00080BBA"/>
    <w:rsid w:val="0008148E"/>
    <w:rsid w:val="00094AC8"/>
    <w:rsid w:val="000A7AB5"/>
    <w:rsid w:val="000C4852"/>
    <w:rsid w:val="000D1C79"/>
    <w:rsid w:val="000E3F6F"/>
    <w:rsid w:val="000F0E21"/>
    <w:rsid w:val="000F4316"/>
    <w:rsid w:val="00131909"/>
    <w:rsid w:val="00134A8A"/>
    <w:rsid w:val="0015363F"/>
    <w:rsid w:val="00157124"/>
    <w:rsid w:val="00164586"/>
    <w:rsid w:val="00164CB7"/>
    <w:rsid w:val="00190605"/>
    <w:rsid w:val="00194FAA"/>
    <w:rsid w:val="001A25A8"/>
    <w:rsid w:val="001B1F6E"/>
    <w:rsid w:val="001B5B8E"/>
    <w:rsid w:val="001C7081"/>
    <w:rsid w:val="001D030B"/>
    <w:rsid w:val="001E35F5"/>
    <w:rsid w:val="001F07E6"/>
    <w:rsid w:val="001F1561"/>
    <w:rsid w:val="001F17C8"/>
    <w:rsid w:val="00212A6A"/>
    <w:rsid w:val="002175EB"/>
    <w:rsid w:val="00217920"/>
    <w:rsid w:val="00226C0B"/>
    <w:rsid w:val="00252F3D"/>
    <w:rsid w:val="002547FF"/>
    <w:rsid w:val="002615E3"/>
    <w:rsid w:val="00267AF3"/>
    <w:rsid w:val="00277737"/>
    <w:rsid w:val="00293F2C"/>
    <w:rsid w:val="002A06CA"/>
    <w:rsid w:val="002A1FF9"/>
    <w:rsid w:val="002A64FE"/>
    <w:rsid w:val="002A79F5"/>
    <w:rsid w:val="002D4532"/>
    <w:rsid w:val="002E264E"/>
    <w:rsid w:val="002E5BDC"/>
    <w:rsid w:val="002F6EF7"/>
    <w:rsid w:val="0031002A"/>
    <w:rsid w:val="003250E2"/>
    <w:rsid w:val="00343FD2"/>
    <w:rsid w:val="00350C76"/>
    <w:rsid w:val="00360832"/>
    <w:rsid w:val="003626A4"/>
    <w:rsid w:val="00374C04"/>
    <w:rsid w:val="00387020"/>
    <w:rsid w:val="003A301F"/>
    <w:rsid w:val="003A5DDA"/>
    <w:rsid w:val="003A6AFA"/>
    <w:rsid w:val="003B3A1A"/>
    <w:rsid w:val="003C6BDA"/>
    <w:rsid w:val="003D075D"/>
    <w:rsid w:val="003D4845"/>
    <w:rsid w:val="003E1E68"/>
    <w:rsid w:val="00403D10"/>
    <w:rsid w:val="00407945"/>
    <w:rsid w:val="00413115"/>
    <w:rsid w:val="00414DC2"/>
    <w:rsid w:val="00422F39"/>
    <w:rsid w:val="004253BC"/>
    <w:rsid w:val="004254A2"/>
    <w:rsid w:val="0042648C"/>
    <w:rsid w:val="00430923"/>
    <w:rsid w:val="00446696"/>
    <w:rsid w:val="004505E3"/>
    <w:rsid w:val="00451655"/>
    <w:rsid w:val="00455432"/>
    <w:rsid w:val="00456E67"/>
    <w:rsid w:val="00457A8E"/>
    <w:rsid w:val="004610C8"/>
    <w:rsid w:val="0047119A"/>
    <w:rsid w:val="004B4782"/>
    <w:rsid w:val="004E69D0"/>
    <w:rsid w:val="004F6B82"/>
    <w:rsid w:val="00506AAD"/>
    <w:rsid w:val="005074B2"/>
    <w:rsid w:val="00535CFA"/>
    <w:rsid w:val="0053739C"/>
    <w:rsid w:val="00541DFD"/>
    <w:rsid w:val="005518EC"/>
    <w:rsid w:val="005603AB"/>
    <w:rsid w:val="005744C7"/>
    <w:rsid w:val="005748B3"/>
    <w:rsid w:val="00576803"/>
    <w:rsid w:val="00581A3D"/>
    <w:rsid w:val="005A0633"/>
    <w:rsid w:val="005C25BD"/>
    <w:rsid w:val="005E0731"/>
    <w:rsid w:val="00604C55"/>
    <w:rsid w:val="00607E92"/>
    <w:rsid w:val="006127D8"/>
    <w:rsid w:val="006131B5"/>
    <w:rsid w:val="00625F4F"/>
    <w:rsid w:val="00650D59"/>
    <w:rsid w:val="00667CA4"/>
    <w:rsid w:val="00671FF2"/>
    <w:rsid w:val="00681FA7"/>
    <w:rsid w:val="006878B5"/>
    <w:rsid w:val="006A0288"/>
    <w:rsid w:val="006A2CB1"/>
    <w:rsid w:val="006B7EEF"/>
    <w:rsid w:val="006D1264"/>
    <w:rsid w:val="00702DF2"/>
    <w:rsid w:val="00703588"/>
    <w:rsid w:val="0072151D"/>
    <w:rsid w:val="0074776E"/>
    <w:rsid w:val="00760302"/>
    <w:rsid w:val="00771A26"/>
    <w:rsid w:val="00782DCF"/>
    <w:rsid w:val="00792F87"/>
    <w:rsid w:val="007A12D6"/>
    <w:rsid w:val="007F1670"/>
    <w:rsid w:val="007F492A"/>
    <w:rsid w:val="0081506C"/>
    <w:rsid w:val="00821BF2"/>
    <w:rsid w:val="00833A02"/>
    <w:rsid w:val="00833FDE"/>
    <w:rsid w:val="00834C0C"/>
    <w:rsid w:val="008434D5"/>
    <w:rsid w:val="00857D57"/>
    <w:rsid w:val="00863C74"/>
    <w:rsid w:val="00872BE9"/>
    <w:rsid w:val="008748E3"/>
    <w:rsid w:val="00886F31"/>
    <w:rsid w:val="008A2B48"/>
    <w:rsid w:val="008A45EE"/>
    <w:rsid w:val="008E2A87"/>
    <w:rsid w:val="008E6829"/>
    <w:rsid w:val="008F722C"/>
    <w:rsid w:val="009006DF"/>
    <w:rsid w:val="00901573"/>
    <w:rsid w:val="009078E1"/>
    <w:rsid w:val="009118F7"/>
    <w:rsid w:val="009240A8"/>
    <w:rsid w:val="0093057D"/>
    <w:rsid w:val="00931342"/>
    <w:rsid w:val="00943D06"/>
    <w:rsid w:val="009618E7"/>
    <w:rsid w:val="00962AC4"/>
    <w:rsid w:val="00964282"/>
    <w:rsid w:val="009666B6"/>
    <w:rsid w:val="009A6AEC"/>
    <w:rsid w:val="009A6C17"/>
    <w:rsid w:val="009A7472"/>
    <w:rsid w:val="009D5C70"/>
    <w:rsid w:val="009D689F"/>
    <w:rsid w:val="009F68F6"/>
    <w:rsid w:val="00A07D23"/>
    <w:rsid w:val="00A10A89"/>
    <w:rsid w:val="00A154E8"/>
    <w:rsid w:val="00A21843"/>
    <w:rsid w:val="00A227F8"/>
    <w:rsid w:val="00A37172"/>
    <w:rsid w:val="00A45D98"/>
    <w:rsid w:val="00A509F7"/>
    <w:rsid w:val="00A50BD2"/>
    <w:rsid w:val="00A62E9C"/>
    <w:rsid w:val="00A67F88"/>
    <w:rsid w:val="00A75D64"/>
    <w:rsid w:val="00A86BAD"/>
    <w:rsid w:val="00A93E14"/>
    <w:rsid w:val="00A960B4"/>
    <w:rsid w:val="00AA00FA"/>
    <w:rsid w:val="00AA3C56"/>
    <w:rsid w:val="00AB3CF8"/>
    <w:rsid w:val="00AB45AE"/>
    <w:rsid w:val="00AE4D91"/>
    <w:rsid w:val="00AF3EB8"/>
    <w:rsid w:val="00AF4ABF"/>
    <w:rsid w:val="00AF6935"/>
    <w:rsid w:val="00B11717"/>
    <w:rsid w:val="00B16583"/>
    <w:rsid w:val="00B2040C"/>
    <w:rsid w:val="00B40F82"/>
    <w:rsid w:val="00B45534"/>
    <w:rsid w:val="00B531F8"/>
    <w:rsid w:val="00B74F83"/>
    <w:rsid w:val="00B83EB7"/>
    <w:rsid w:val="00BB23A5"/>
    <w:rsid w:val="00BB2A6C"/>
    <w:rsid w:val="00BC440F"/>
    <w:rsid w:val="00BD0134"/>
    <w:rsid w:val="00BD5483"/>
    <w:rsid w:val="00BD6703"/>
    <w:rsid w:val="00BE1BAE"/>
    <w:rsid w:val="00BE2555"/>
    <w:rsid w:val="00BE4E72"/>
    <w:rsid w:val="00BE5D5B"/>
    <w:rsid w:val="00BE5E65"/>
    <w:rsid w:val="00C13EF7"/>
    <w:rsid w:val="00C20289"/>
    <w:rsid w:val="00C37DA6"/>
    <w:rsid w:val="00C5121A"/>
    <w:rsid w:val="00C52C78"/>
    <w:rsid w:val="00C6592C"/>
    <w:rsid w:val="00C71E03"/>
    <w:rsid w:val="00C80B7B"/>
    <w:rsid w:val="00CC2EBA"/>
    <w:rsid w:val="00CE5BCD"/>
    <w:rsid w:val="00D0682D"/>
    <w:rsid w:val="00D251F9"/>
    <w:rsid w:val="00D5031E"/>
    <w:rsid w:val="00D55A35"/>
    <w:rsid w:val="00D579D6"/>
    <w:rsid w:val="00D62665"/>
    <w:rsid w:val="00D90C69"/>
    <w:rsid w:val="00D91E77"/>
    <w:rsid w:val="00DD2EA6"/>
    <w:rsid w:val="00DE2991"/>
    <w:rsid w:val="00DE6D61"/>
    <w:rsid w:val="00E0734E"/>
    <w:rsid w:val="00E16D1B"/>
    <w:rsid w:val="00E264AF"/>
    <w:rsid w:val="00E272F9"/>
    <w:rsid w:val="00E27C6B"/>
    <w:rsid w:val="00E344C5"/>
    <w:rsid w:val="00E41182"/>
    <w:rsid w:val="00E42E44"/>
    <w:rsid w:val="00E44446"/>
    <w:rsid w:val="00E60169"/>
    <w:rsid w:val="00E812CE"/>
    <w:rsid w:val="00E83D1A"/>
    <w:rsid w:val="00E83D7A"/>
    <w:rsid w:val="00E8479B"/>
    <w:rsid w:val="00EB0434"/>
    <w:rsid w:val="00EB0FC2"/>
    <w:rsid w:val="00EC2912"/>
    <w:rsid w:val="00ED7F70"/>
    <w:rsid w:val="00EE59EC"/>
    <w:rsid w:val="00EF5314"/>
    <w:rsid w:val="00EF60FD"/>
    <w:rsid w:val="00F00C7B"/>
    <w:rsid w:val="00F126D6"/>
    <w:rsid w:val="00F23625"/>
    <w:rsid w:val="00F4426C"/>
    <w:rsid w:val="00F56FA1"/>
    <w:rsid w:val="00F70D34"/>
    <w:rsid w:val="00F86E61"/>
    <w:rsid w:val="00F9185D"/>
    <w:rsid w:val="00F92692"/>
    <w:rsid w:val="00F9408B"/>
    <w:rsid w:val="00F97F90"/>
    <w:rsid w:val="00FA6AE1"/>
    <w:rsid w:val="00FB5600"/>
    <w:rsid w:val="00FB7ACD"/>
    <w:rsid w:val="00FC256A"/>
    <w:rsid w:val="00FC73AF"/>
    <w:rsid w:val="00FD2D8E"/>
    <w:rsid w:val="00FD534D"/>
    <w:rsid w:val="00FF1A9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4877"/>
  <w15:chartTrackingRefBased/>
  <w15:docId w15:val="{D1B13410-F6E3-4E15-9206-8EB6F73DD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200" w:line="276" w:lineRule="auto"/>
      </w:pPr>
    </w:pPrDefault>
  </w:docDefaults>
  <w:latentStyles w:defLockedState="0" w:defUIPriority="98" w:defSemiHidden="0" w:defUnhideWhenUsed="0" w:defQFormat="0" w:count="376">
    <w:lsdException w:name="Normal" w:uiPriority="1" w:qFormat="1"/>
    <w:lsdException w:name="heading 1" w:uiPriority="1" w:qFormat="1"/>
    <w:lsdException w:name="heading 2" w:semiHidden="1" w:uiPriority="8" w:unhideWhenUsed="1" w:qFormat="1"/>
    <w:lsdException w:name="heading 3" w:semiHidden="1" w:uiPriority="8" w:unhideWhenUsed="1" w:qFormat="1"/>
    <w:lsdException w:name="heading 4" w:semiHidden="1" w:uiPriority="8" w:unhideWhenUsed="1" w:qFormat="1"/>
    <w:lsdException w:name="heading 5" w:semiHidden="1" w:uiPriority="8" w:unhideWhenUsed="1" w:qFormat="1"/>
    <w:lsdException w:name="heading 6" w:semiHidden="1" w:uiPriority="8" w:unhideWhenUsed="1" w:qFormat="1"/>
    <w:lsdException w:name="heading 7" w:semiHidden="1" w:uiPriority="8" w:unhideWhenUsed="1" w:qFormat="1"/>
    <w:lsdException w:name="heading 8" w:semiHidden="1" w:uiPriority="8"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8" w:unhideWhenUsed="1"/>
    <w:lsdException w:name="toc 5" w:semiHidden="1" w:uiPriority="38" w:unhideWhenUsed="1"/>
    <w:lsdException w:name="toc 6" w:semiHidden="1" w:uiPriority="38" w:unhideWhenUsed="1"/>
    <w:lsdException w:name="toc 7" w:semiHidden="1" w:uiPriority="38" w:unhideWhenUsed="1"/>
    <w:lsdException w:name="toc 8" w:semiHidden="1" w:uiPriority="38" w:unhideWhenUsed="1"/>
    <w:lsdException w:name="toc 9" w:semiHidden="1" w:uiPriority="38"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0"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8" w:qFormat="1"/>
    <w:lsdException w:name="Intense 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8" w:qFormat="1"/>
    <w:lsdException w:name="Intense Emphasis" w:uiPriority="20" w:qFormat="1"/>
    <w:lsdException w:name="Subtle Reference" w:uiPriority="30" w:qFormat="1"/>
    <w:lsdException w:name="Intense Reference" w:uiPriority="31" w:qFormat="1"/>
    <w:lsdException w:name="Book Title" w:uiPriority="32" w:qFormat="1"/>
    <w:lsdException w:name="Bibliography" w:semiHidden="1" w:uiPriority="36"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505E3"/>
  </w:style>
  <w:style w:type="paragraph" w:styleId="Heading1">
    <w:name w:val="heading 1"/>
    <w:basedOn w:val="Normal"/>
    <w:next w:val="Normal"/>
    <w:link w:val="Heading1Char"/>
    <w:uiPriority w:val="1"/>
    <w:qFormat/>
    <w:rsid w:val="00C71E03"/>
    <w:pPr>
      <w:keepNext/>
      <w:numPr>
        <w:numId w:val="1"/>
      </w:numPr>
      <w:spacing w:before="240" w:after="60" w:line="240" w:lineRule="auto"/>
      <w:jc w:val="center"/>
      <w:outlineLvl w:val="0"/>
    </w:pPr>
    <w:rPr>
      <w:rFonts w:ascii="Arial" w:eastAsiaTheme="majorEastAsia" w:hAnsi="Arial" w:cs="Arial"/>
      <w:b/>
      <w:bCs/>
      <w:kern w:val="32"/>
      <w:sz w:val="32"/>
      <w:szCs w:val="32"/>
    </w:rPr>
  </w:style>
  <w:style w:type="paragraph" w:styleId="Heading2">
    <w:name w:val="heading 2"/>
    <w:basedOn w:val="Normal"/>
    <w:next w:val="Normal"/>
    <w:link w:val="Heading2Char"/>
    <w:uiPriority w:val="8"/>
    <w:unhideWhenUsed/>
    <w:qFormat/>
    <w:rsid w:val="00C71E03"/>
    <w:pPr>
      <w:keepNext/>
      <w:keepLines/>
      <w:numPr>
        <w:ilvl w:val="1"/>
        <w:numId w:val="1"/>
      </w:numPr>
      <w:spacing w:before="200" w:after="0" w:line="240" w:lineRule="auto"/>
      <w:outlineLvl w:val="1"/>
    </w:pPr>
    <w:rPr>
      <w:rFonts w:asciiTheme="majorHAnsi" w:eastAsiaTheme="majorEastAsia" w:hAnsiTheme="majorHAnsi" w:cstheme="majorBidi"/>
      <w:b/>
      <w:bCs/>
      <w:color w:val="4472C4" w:themeColor="accent1"/>
      <w:sz w:val="26"/>
      <w:szCs w:val="26"/>
      <w:lang w:eastAsia="zh-TW"/>
    </w:rPr>
  </w:style>
  <w:style w:type="paragraph" w:styleId="Heading3">
    <w:name w:val="heading 3"/>
    <w:basedOn w:val="Normal"/>
    <w:next w:val="Normal"/>
    <w:link w:val="Heading3Char"/>
    <w:uiPriority w:val="8"/>
    <w:unhideWhenUsed/>
    <w:qFormat/>
    <w:rsid w:val="00C71E03"/>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8"/>
    <w:unhideWhenUsed/>
    <w:qFormat/>
    <w:rsid w:val="00C71E03"/>
    <w:pPr>
      <w:keepNext/>
      <w:keepLines/>
      <w:numPr>
        <w:ilvl w:val="3"/>
        <w:numId w:val="1"/>
      </w:numPr>
      <w:spacing w:before="200"/>
      <w:outlineLvl w:val="3"/>
    </w:pPr>
    <w:rPr>
      <w:rFonts w:asciiTheme="majorHAnsi" w:eastAsiaTheme="majorEastAsia" w:hAnsiTheme="majorHAnsi" w:cstheme="majorBidi"/>
      <w:b/>
      <w:bCs/>
      <w:i/>
      <w:iCs/>
      <w:color w:val="4472C4" w:themeColor="accent1"/>
      <w:sz w:val="24"/>
      <w:szCs w:val="24"/>
      <w:lang w:eastAsia="zh-TW"/>
    </w:rPr>
  </w:style>
  <w:style w:type="paragraph" w:styleId="Heading5">
    <w:name w:val="heading 5"/>
    <w:basedOn w:val="Normal"/>
    <w:next w:val="Normal"/>
    <w:link w:val="Heading5Char"/>
    <w:uiPriority w:val="8"/>
    <w:semiHidden/>
    <w:unhideWhenUsed/>
    <w:qFormat/>
    <w:rsid w:val="00C71E03"/>
    <w:pPr>
      <w:numPr>
        <w:ilvl w:val="4"/>
        <w:numId w:val="1"/>
      </w:numPr>
      <w:spacing w:before="240" w:after="60"/>
      <w:outlineLvl w:val="4"/>
    </w:pPr>
    <w:rPr>
      <w:rFonts w:eastAsiaTheme="minorEastAsia"/>
      <w:b/>
      <w:bCs/>
      <w:i/>
      <w:iCs/>
      <w:sz w:val="26"/>
      <w:szCs w:val="26"/>
    </w:rPr>
  </w:style>
  <w:style w:type="paragraph" w:styleId="Heading6">
    <w:name w:val="heading 6"/>
    <w:basedOn w:val="Normal"/>
    <w:next w:val="Normal"/>
    <w:link w:val="Heading6Char"/>
    <w:uiPriority w:val="8"/>
    <w:semiHidden/>
    <w:unhideWhenUsed/>
    <w:qFormat/>
    <w:rsid w:val="00C71E03"/>
    <w:pPr>
      <w:numPr>
        <w:ilvl w:val="5"/>
        <w:numId w:val="1"/>
      </w:numPr>
      <w:spacing w:before="240" w:after="60"/>
      <w:outlineLvl w:val="5"/>
    </w:pPr>
    <w:rPr>
      <w:rFonts w:eastAsiaTheme="minorEastAsia"/>
      <w:b/>
      <w:bCs/>
    </w:rPr>
  </w:style>
  <w:style w:type="paragraph" w:styleId="Heading7">
    <w:name w:val="heading 7"/>
    <w:basedOn w:val="Normal"/>
    <w:next w:val="Normal"/>
    <w:link w:val="Heading7Char"/>
    <w:uiPriority w:val="8"/>
    <w:semiHidden/>
    <w:unhideWhenUsed/>
    <w:qFormat/>
    <w:rsid w:val="00C71E03"/>
    <w:pPr>
      <w:numPr>
        <w:ilvl w:val="6"/>
        <w:numId w:val="1"/>
      </w:numPr>
      <w:spacing w:before="240" w:after="60"/>
      <w:outlineLvl w:val="6"/>
    </w:pPr>
    <w:rPr>
      <w:rFonts w:eastAsiaTheme="minorEastAsia"/>
      <w:sz w:val="24"/>
      <w:szCs w:val="24"/>
    </w:rPr>
  </w:style>
  <w:style w:type="paragraph" w:styleId="Heading8">
    <w:name w:val="heading 8"/>
    <w:basedOn w:val="Normal"/>
    <w:next w:val="Normal"/>
    <w:link w:val="Heading8Char"/>
    <w:uiPriority w:val="8"/>
    <w:semiHidden/>
    <w:unhideWhenUsed/>
    <w:qFormat/>
    <w:rsid w:val="00C71E03"/>
    <w:pPr>
      <w:numPr>
        <w:ilvl w:val="7"/>
        <w:numId w:val="1"/>
      </w:numPr>
      <w:spacing w:before="240" w:after="60"/>
      <w:outlineLvl w:val="7"/>
    </w:pPr>
    <w:rPr>
      <w:rFonts w:eastAsiaTheme="minorEastAsia"/>
      <w:i/>
      <w:iCs/>
      <w:sz w:val="24"/>
      <w:szCs w:val="24"/>
    </w:rPr>
  </w:style>
  <w:style w:type="paragraph" w:styleId="Heading9">
    <w:name w:val="heading 9"/>
    <w:basedOn w:val="Normal"/>
    <w:next w:val="Normal"/>
    <w:link w:val="Heading9Char"/>
    <w:uiPriority w:val="8"/>
    <w:semiHidden/>
    <w:unhideWhenUsed/>
    <w:qFormat/>
    <w:rsid w:val="00C71E03"/>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1"/>
    <w:rsid w:val="00C71E03"/>
    <w:pPr>
      <w:autoSpaceDE w:val="0"/>
      <w:autoSpaceDN w:val="0"/>
      <w:adjustRightInd w:val="0"/>
    </w:pPr>
    <w:rPr>
      <w:color w:val="000000"/>
      <w:kern w:val="0"/>
      <w:sz w:val="24"/>
      <w:szCs w:val="24"/>
      <w:lang w:val="en-US" w:bidi="ar-SA"/>
      <w14:ligatures w14:val="none"/>
    </w:rPr>
  </w:style>
  <w:style w:type="character" w:customStyle="1" w:styleId="mw-headline">
    <w:name w:val="mw-headline"/>
    <w:basedOn w:val="DefaultParagraphFont"/>
    <w:uiPriority w:val="1"/>
    <w:rsid w:val="00C71E03"/>
  </w:style>
  <w:style w:type="character" w:customStyle="1" w:styleId="ps4">
    <w:name w:val="ps4"/>
    <w:basedOn w:val="DefaultParagraphFont"/>
    <w:rsid w:val="00C71E03"/>
  </w:style>
  <w:style w:type="character" w:customStyle="1" w:styleId="ps5">
    <w:name w:val="ps5"/>
    <w:basedOn w:val="DefaultParagraphFont"/>
    <w:uiPriority w:val="1"/>
    <w:rsid w:val="00C71E03"/>
  </w:style>
  <w:style w:type="character" w:customStyle="1" w:styleId="ps6">
    <w:name w:val="ps6"/>
    <w:basedOn w:val="DefaultParagraphFont"/>
    <w:uiPriority w:val="1"/>
    <w:rsid w:val="00C71E03"/>
  </w:style>
  <w:style w:type="character" w:customStyle="1" w:styleId="ps7">
    <w:name w:val="ps7"/>
    <w:basedOn w:val="DefaultParagraphFont"/>
    <w:uiPriority w:val="1"/>
    <w:rsid w:val="00C71E03"/>
  </w:style>
  <w:style w:type="character" w:customStyle="1" w:styleId="ps8">
    <w:name w:val="ps8"/>
    <w:basedOn w:val="DefaultParagraphFont"/>
    <w:uiPriority w:val="1"/>
    <w:rsid w:val="00C71E03"/>
  </w:style>
  <w:style w:type="character" w:customStyle="1" w:styleId="ps11">
    <w:name w:val="ps11"/>
    <w:basedOn w:val="DefaultParagraphFont"/>
    <w:uiPriority w:val="1"/>
    <w:rsid w:val="00C71E03"/>
  </w:style>
  <w:style w:type="character" w:customStyle="1" w:styleId="ps12">
    <w:name w:val="ps12"/>
    <w:basedOn w:val="DefaultParagraphFont"/>
    <w:uiPriority w:val="1"/>
    <w:rsid w:val="00C71E03"/>
  </w:style>
  <w:style w:type="character" w:customStyle="1" w:styleId="ps13">
    <w:name w:val="ps13"/>
    <w:basedOn w:val="DefaultParagraphFont"/>
    <w:uiPriority w:val="1"/>
    <w:rsid w:val="00C71E03"/>
  </w:style>
  <w:style w:type="character" w:customStyle="1" w:styleId="ps14">
    <w:name w:val="ps14"/>
    <w:basedOn w:val="DefaultParagraphFont"/>
    <w:uiPriority w:val="1"/>
    <w:rsid w:val="00C71E03"/>
  </w:style>
  <w:style w:type="character" w:customStyle="1" w:styleId="ps15">
    <w:name w:val="ps15"/>
    <w:basedOn w:val="DefaultParagraphFont"/>
    <w:uiPriority w:val="1"/>
    <w:rsid w:val="00C71E03"/>
  </w:style>
  <w:style w:type="character" w:customStyle="1" w:styleId="ps16">
    <w:name w:val="ps16"/>
    <w:basedOn w:val="DefaultParagraphFont"/>
    <w:uiPriority w:val="1"/>
    <w:rsid w:val="00C71E03"/>
  </w:style>
  <w:style w:type="character" w:customStyle="1" w:styleId="ps17">
    <w:name w:val="ps17"/>
    <w:basedOn w:val="DefaultParagraphFont"/>
    <w:uiPriority w:val="1"/>
    <w:rsid w:val="00C71E03"/>
  </w:style>
  <w:style w:type="character" w:customStyle="1" w:styleId="ps18">
    <w:name w:val="ps18"/>
    <w:basedOn w:val="DefaultParagraphFont"/>
    <w:uiPriority w:val="1"/>
    <w:rsid w:val="00C71E03"/>
  </w:style>
  <w:style w:type="character" w:customStyle="1" w:styleId="ft2">
    <w:name w:val="ft2"/>
    <w:basedOn w:val="DefaultParagraphFont"/>
    <w:uiPriority w:val="1"/>
    <w:rsid w:val="00C71E03"/>
  </w:style>
  <w:style w:type="character" w:customStyle="1" w:styleId="ps21">
    <w:name w:val="ps21"/>
    <w:basedOn w:val="DefaultParagraphFont"/>
    <w:uiPriority w:val="1"/>
    <w:rsid w:val="00C71E03"/>
  </w:style>
  <w:style w:type="character" w:customStyle="1" w:styleId="ps22">
    <w:name w:val="ps22"/>
    <w:basedOn w:val="DefaultParagraphFont"/>
    <w:uiPriority w:val="1"/>
    <w:rsid w:val="00C71E03"/>
  </w:style>
  <w:style w:type="character" w:customStyle="1" w:styleId="ps23">
    <w:name w:val="ps23"/>
    <w:basedOn w:val="DefaultParagraphFont"/>
    <w:uiPriority w:val="1"/>
    <w:rsid w:val="00C71E03"/>
  </w:style>
  <w:style w:type="character" w:customStyle="1" w:styleId="ps24">
    <w:name w:val="ps24"/>
    <w:basedOn w:val="DefaultParagraphFont"/>
    <w:uiPriority w:val="1"/>
    <w:rsid w:val="00C71E03"/>
  </w:style>
  <w:style w:type="character" w:customStyle="1" w:styleId="ps25">
    <w:name w:val="ps25"/>
    <w:basedOn w:val="DefaultParagraphFont"/>
    <w:uiPriority w:val="1"/>
    <w:rsid w:val="00C71E03"/>
  </w:style>
  <w:style w:type="character" w:customStyle="1" w:styleId="ps26">
    <w:name w:val="ps26"/>
    <w:basedOn w:val="DefaultParagraphFont"/>
    <w:uiPriority w:val="1"/>
    <w:rsid w:val="00C71E03"/>
  </w:style>
  <w:style w:type="character" w:customStyle="1" w:styleId="ps27">
    <w:name w:val="ps27"/>
    <w:basedOn w:val="DefaultParagraphFont"/>
    <w:uiPriority w:val="1"/>
    <w:rsid w:val="00C71E03"/>
  </w:style>
  <w:style w:type="character" w:customStyle="1" w:styleId="ps28">
    <w:name w:val="ps28"/>
    <w:basedOn w:val="DefaultParagraphFont"/>
    <w:uiPriority w:val="1"/>
    <w:rsid w:val="00C71E03"/>
  </w:style>
  <w:style w:type="character" w:customStyle="1" w:styleId="ps29">
    <w:name w:val="ps29"/>
    <w:basedOn w:val="DefaultParagraphFont"/>
    <w:uiPriority w:val="1"/>
    <w:rsid w:val="00C71E03"/>
  </w:style>
  <w:style w:type="paragraph" w:customStyle="1" w:styleId="WW-NormalWeb">
    <w:name w:val="WW-Normal (Web)"/>
    <w:basedOn w:val="Normal"/>
    <w:rsid w:val="00C71E03"/>
    <w:pPr>
      <w:suppressAutoHyphens/>
      <w:spacing w:before="280" w:after="280" w:line="240" w:lineRule="auto"/>
    </w:pPr>
    <w:rPr>
      <w:rFonts w:ascii="Times New Roman" w:eastAsia="Times New Roman" w:hAnsi="Times New Roman"/>
      <w:sz w:val="24"/>
      <w:szCs w:val="24"/>
      <w:lang w:eastAsia="ar-SA"/>
    </w:rPr>
  </w:style>
  <w:style w:type="character" w:customStyle="1" w:styleId="apple-converted-space">
    <w:name w:val="apple-converted-space"/>
    <w:basedOn w:val="DefaultParagraphFont"/>
    <w:uiPriority w:val="1"/>
    <w:rsid w:val="00C71E03"/>
  </w:style>
  <w:style w:type="paragraph" w:customStyle="1" w:styleId="photoswipe-wrapper">
    <w:name w:val="photoswipe-wrapper"/>
    <w:basedOn w:val="Normal"/>
    <w:uiPriority w:val="1"/>
    <w:rsid w:val="00C71E03"/>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mw-editsection">
    <w:name w:val="mw-editsection"/>
    <w:basedOn w:val="DefaultParagraphFont"/>
    <w:uiPriority w:val="1"/>
    <w:rsid w:val="00C71E03"/>
  </w:style>
  <w:style w:type="character" w:customStyle="1" w:styleId="mw-editsection-bracket">
    <w:name w:val="mw-editsection-bracket"/>
    <w:basedOn w:val="DefaultParagraphFont"/>
    <w:uiPriority w:val="1"/>
    <w:rsid w:val="00C71E03"/>
  </w:style>
  <w:style w:type="character" w:customStyle="1" w:styleId="ipa">
    <w:name w:val="ipa"/>
    <w:basedOn w:val="DefaultParagraphFont"/>
    <w:uiPriority w:val="1"/>
    <w:rsid w:val="00C71E03"/>
  </w:style>
  <w:style w:type="character" w:customStyle="1" w:styleId="jpfdse">
    <w:name w:val="jpfdse"/>
    <w:basedOn w:val="DefaultParagraphFont"/>
    <w:uiPriority w:val="1"/>
    <w:rsid w:val="00C71E03"/>
  </w:style>
  <w:style w:type="character" w:customStyle="1" w:styleId="authors-info">
    <w:name w:val="authors-info"/>
    <w:basedOn w:val="DefaultParagraphFont"/>
    <w:uiPriority w:val="1"/>
    <w:rsid w:val="00C71E03"/>
  </w:style>
  <w:style w:type="character" w:customStyle="1" w:styleId="title-text">
    <w:name w:val="title-text"/>
    <w:basedOn w:val="DefaultParagraphFont"/>
    <w:rsid w:val="00C71E03"/>
  </w:style>
  <w:style w:type="character" w:customStyle="1" w:styleId="text">
    <w:name w:val="text"/>
    <w:basedOn w:val="DefaultParagraphFont"/>
    <w:rsid w:val="00C71E03"/>
  </w:style>
  <w:style w:type="paragraph" w:customStyle="1" w:styleId="H120B">
    <w:name w:val="H120B"/>
    <w:basedOn w:val="Normal"/>
    <w:next w:val="Normal"/>
    <w:autoRedefine/>
    <w:qFormat/>
    <w:rsid w:val="00C71E03"/>
    <w:pPr>
      <w:jc w:val="center"/>
    </w:pPr>
    <w:rPr>
      <w:rFonts w:ascii="Times New Roman" w:eastAsia="Times New Roman" w:hAnsi="Times New Roman"/>
      <w:b/>
      <w:sz w:val="40"/>
    </w:rPr>
  </w:style>
  <w:style w:type="paragraph" w:customStyle="1" w:styleId="H218B">
    <w:name w:val="H218B"/>
    <w:basedOn w:val="Heading1"/>
    <w:qFormat/>
    <w:rsid w:val="00C71E03"/>
    <w:pPr>
      <w:numPr>
        <w:numId w:val="0"/>
      </w:numPr>
      <w:spacing w:line="360" w:lineRule="auto"/>
    </w:pPr>
    <w:rPr>
      <w:rFonts w:ascii="Times New Roman" w:eastAsia="Times New Roman" w:hAnsi="Times New Roman" w:cs="Times New Roman"/>
      <w:color w:val="000000" w:themeColor="text1"/>
      <w:sz w:val="36"/>
      <w:szCs w:val="40"/>
    </w:rPr>
  </w:style>
  <w:style w:type="character" w:customStyle="1" w:styleId="Heading1Char">
    <w:name w:val="Heading 1 Char"/>
    <w:basedOn w:val="DefaultParagraphFont"/>
    <w:link w:val="Heading1"/>
    <w:uiPriority w:val="1"/>
    <w:rsid w:val="00C71E03"/>
    <w:rPr>
      <w:rFonts w:ascii="Arial" w:eastAsiaTheme="majorEastAsia" w:hAnsi="Arial" w:cs="Arial"/>
      <w:b/>
      <w:bCs/>
      <w:kern w:val="32"/>
      <w:sz w:val="32"/>
      <w:szCs w:val="32"/>
    </w:rPr>
  </w:style>
  <w:style w:type="paragraph" w:customStyle="1" w:styleId="H316B">
    <w:name w:val="H316B"/>
    <w:basedOn w:val="Heading2"/>
    <w:next w:val="Normal"/>
    <w:link w:val="H316BChar"/>
    <w:autoRedefine/>
    <w:qFormat/>
    <w:rsid w:val="00226C0B"/>
    <w:pPr>
      <w:numPr>
        <w:ilvl w:val="0"/>
        <w:numId w:val="0"/>
      </w:numPr>
      <w:spacing w:before="240" w:after="240"/>
      <w:ind w:left="360"/>
      <w:jc w:val="center"/>
    </w:pPr>
    <w:rPr>
      <w:rFonts w:ascii="Times New Roman" w:hAnsi="Times New Roman" w:cs="Segoe UI"/>
      <w:color w:val="111111"/>
      <w:sz w:val="32"/>
      <w:szCs w:val="36"/>
    </w:rPr>
  </w:style>
  <w:style w:type="paragraph" w:customStyle="1" w:styleId="Para14">
    <w:name w:val="Para14"/>
    <w:basedOn w:val="Normal"/>
    <w:next w:val="Normal"/>
    <w:link w:val="Para14Char"/>
    <w:qFormat/>
    <w:rsid w:val="00C71E03"/>
    <w:pPr>
      <w:spacing w:line="360" w:lineRule="auto"/>
      <w:jc w:val="both"/>
    </w:pPr>
    <w:rPr>
      <w:rFonts w:ascii="Times New Roman" w:eastAsia="Times New Roman" w:hAnsi="Times New Roman"/>
      <w:color w:val="000000" w:themeColor="text1"/>
      <w:sz w:val="28"/>
      <w:szCs w:val="32"/>
    </w:rPr>
  </w:style>
  <w:style w:type="character" w:customStyle="1" w:styleId="Heading2Char">
    <w:name w:val="Heading 2 Char"/>
    <w:basedOn w:val="DefaultParagraphFont"/>
    <w:link w:val="Heading2"/>
    <w:uiPriority w:val="8"/>
    <w:rsid w:val="00C71E03"/>
    <w:rPr>
      <w:rFonts w:asciiTheme="majorHAnsi" w:eastAsiaTheme="majorEastAsia" w:hAnsiTheme="majorHAnsi" w:cstheme="majorBidi"/>
      <w:b/>
      <w:bCs/>
      <w:color w:val="4472C4" w:themeColor="accent1"/>
      <w:sz w:val="26"/>
      <w:szCs w:val="26"/>
      <w:lang w:eastAsia="zh-TW"/>
    </w:rPr>
  </w:style>
  <w:style w:type="character" w:customStyle="1" w:styleId="Heading3Char">
    <w:name w:val="Heading 3 Char"/>
    <w:basedOn w:val="DefaultParagraphFont"/>
    <w:link w:val="Heading3"/>
    <w:uiPriority w:val="8"/>
    <w:rsid w:val="00C71E03"/>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8"/>
    <w:rsid w:val="0093057D"/>
    <w:rPr>
      <w:rFonts w:asciiTheme="majorHAnsi" w:eastAsiaTheme="majorEastAsia" w:hAnsiTheme="majorHAnsi" w:cstheme="majorBidi"/>
      <w:b/>
      <w:bCs/>
      <w:i/>
      <w:iCs/>
      <w:color w:val="4472C4" w:themeColor="accent1"/>
      <w:sz w:val="24"/>
      <w:szCs w:val="24"/>
      <w:lang w:eastAsia="zh-TW"/>
    </w:rPr>
  </w:style>
  <w:style w:type="character" w:customStyle="1" w:styleId="Heading5Char">
    <w:name w:val="Heading 5 Char"/>
    <w:basedOn w:val="DefaultParagraphFont"/>
    <w:link w:val="Heading5"/>
    <w:uiPriority w:val="8"/>
    <w:semiHidden/>
    <w:rsid w:val="0093057D"/>
    <w:rPr>
      <w:rFonts w:eastAsiaTheme="minorEastAsia"/>
      <w:b/>
      <w:bCs/>
      <w:i/>
      <w:iCs/>
      <w:sz w:val="26"/>
      <w:szCs w:val="26"/>
    </w:rPr>
  </w:style>
  <w:style w:type="character" w:customStyle="1" w:styleId="Heading6Char">
    <w:name w:val="Heading 6 Char"/>
    <w:basedOn w:val="DefaultParagraphFont"/>
    <w:link w:val="Heading6"/>
    <w:uiPriority w:val="8"/>
    <w:semiHidden/>
    <w:rsid w:val="0093057D"/>
    <w:rPr>
      <w:rFonts w:eastAsiaTheme="minorEastAsia"/>
      <w:b/>
      <w:bCs/>
    </w:rPr>
  </w:style>
  <w:style w:type="character" w:customStyle="1" w:styleId="Heading7Char">
    <w:name w:val="Heading 7 Char"/>
    <w:basedOn w:val="DefaultParagraphFont"/>
    <w:link w:val="Heading7"/>
    <w:uiPriority w:val="8"/>
    <w:semiHidden/>
    <w:rsid w:val="0093057D"/>
    <w:rPr>
      <w:rFonts w:eastAsiaTheme="minorEastAsia"/>
      <w:sz w:val="24"/>
      <w:szCs w:val="24"/>
    </w:rPr>
  </w:style>
  <w:style w:type="character" w:customStyle="1" w:styleId="Heading8Char">
    <w:name w:val="Heading 8 Char"/>
    <w:basedOn w:val="DefaultParagraphFont"/>
    <w:link w:val="Heading8"/>
    <w:uiPriority w:val="8"/>
    <w:semiHidden/>
    <w:rsid w:val="0093057D"/>
    <w:rPr>
      <w:rFonts w:eastAsiaTheme="minorEastAsia"/>
      <w:i/>
      <w:iCs/>
      <w:sz w:val="24"/>
      <w:szCs w:val="24"/>
    </w:rPr>
  </w:style>
  <w:style w:type="character" w:customStyle="1" w:styleId="Heading9Char">
    <w:name w:val="Heading 9 Char"/>
    <w:basedOn w:val="DefaultParagraphFont"/>
    <w:link w:val="Heading9"/>
    <w:uiPriority w:val="8"/>
    <w:semiHidden/>
    <w:rsid w:val="0093057D"/>
    <w:rPr>
      <w:rFonts w:asciiTheme="majorHAnsi" w:eastAsiaTheme="majorEastAsia" w:hAnsiTheme="majorHAnsi" w:cstheme="majorBidi"/>
    </w:rPr>
  </w:style>
  <w:style w:type="paragraph" w:styleId="Header">
    <w:name w:val="header"/>
    <w:basedOn w:val="Normal"/>
    <w:link w:val="HeaderChar"/>
    <w:uiPriority w:val="98"/>
    <w:unhideWhenUsed/>
    <w:rsid w:val="00C71E03"/>
    <w:pPr>
      <w:tabs>
        <w:tab w:val="center" w:pos="4680"/>
        <w:tab w:val="right" w:pos="9360"/>
      </w:tabs>
      <w:spacing w:after="0" w:line="240" w:lineRule="auto"/>
    </w:pPr>
    <w:rPr>
      <w:rFonts w:eastAsia="Times New Roman" w:cs="Latha"/>
    </w:rPr>
  </w:style>
  <w:style w:type="character" w:customStyle="1" w:styleId="HeaderChar">
    <w:name w:val="Header Char"/>
    <w:basedOn w:val="DefaultParagraphFont"/>
    <w:link w:val="Header"/>
    <w:uiPriority w:val="98"/>
    <w:rsid w:val="00C71E03"/>
    <w:rPr>
      <w:rFonts w:ascii="Calibri" w:eastAsia="Times New Roman" w:hAnsi="Calibri" w:cs="Latha"/>
      <w:kern w:val="0"/>
      <w:sz w:val="22"/>
      <w:szCs w:val="22"/>
      <w:lang w:val="en-US"/>
      <w14:ligatures w14:val="none"/>
    </w:rPr>
  </w:style>
  <w:style w:type="paragraph" w:styleId="Footer">
    <w:name w:val="footer"/>
    <w:basedOn w:val="Normal"/>
    <w:link w:val="FooterChar"/>
    <w:uiPriority w:val="99"/>
    <w:unhideWhenUsed/>
    <w:rsid w:val="00C71E03"/>
    <w:pPr>
      <w:tabs>
        <w:tab w:val="center" w:pos="4680"/>
        <w:tab w:val="right" w:pos="9360"/>
      </w:tabs>
      <w:spacing w:after="0" w:line="240" w:lineRule="auto"/>
    </w:pPr>
    <w:rPr>
      <w:rFonts w:eastAsia="Times New Roman" w:cs="Latha"/>
    </w:rPr>
  </w:style>
  <w:style w:type="character" w:customStyle="1" w:styleId="FooterChar">
    <w:name w:val="Footer Char"/>
    <w:basedOn w:val="DefaultParagraphFont"/>
    <w:link w:val="Footer"/>
    <w:uiPriority w:val="99"/>
    <w:rsid w:val="00C71E03"/>
    <w:rPr>
      <w:rFonts w:ascii="Calibri" w:eastAsia="Times New Roman" w:hAnsi="Calibri" w:cs="Latha"/>
      <w:kern w:val="0"/>
      <w:sz w:val="22"/>
      <w:szCs w:val="22"/>
      <w:lang w:val="en-US"/>
      <w14:ligatures w14:val="none"/>
    </w:rPr>
  </w:style>
  <w:style w:type="paragraph" w:styleId="Title">
    <w:name w:val="Title"/>
    <w:basedOn w:val="Normal"/>
    <w:next w:val="Normal"/>
    <w:link w:val="TitleChar"/>
    <w:uiPriority w:val="9"/>
    <w:qFormat/>
    <w:rsid w:val="00C71E03"/>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9"/>
    <w:rsid w:val="00C71E03"/>
    <w:rPr>
      <w:rFonts w:asciiTheme="majorHAnsi" w:eastAsiaTheme="majorEastAsia" w:hAnsiTheme="majorHAnsi" w:cstheme="majorBidi"/>
      <w:b/>
      <w:bCs/>
      <w:kern w:val="28"/>
      <w:szCs w:val="32"/>
      <w:lang w:val="en-US"/>
      <w14:ligatures w14:val="none"/>
    </w:rPr>
  </w:style>
  <w:style w:type="paragraph" w:styleId="BodyText">
    <w:name w:val="Body Text"/>
    <w:aliases w:val="Body Text B"/>
    <w:basedOn w:val="Normal"/>
    <w:next w:val="Normal"/>
    <w:link w:val="BodyTextChar"/>
    <w:uiPriority w:val="1"/>
    <w:qFormat/>
    <w:rsid w:val="00C71E03"/>
    <w:pPr>
      <w:widowControl w:val="0"/>
      <w:autoSpaceDE w:val="0"/>
      <w:autoSpaceDN w:val="0"/>
      <w:spacing w:after="0" w:line="240" w:lineRule="auto"/>
      <w:jc w:val="center"/>
    </w:pPr>
    <w:rPr>
      <w:rFonts w:ascii="Times New Roman" w:hAnsi="Times New Roman"/>
      <w:b/>
      <w:sz w:val="28"/>
      <w:szCs w:val="28"/>
    </w:rPr>
  </w:style>
  <w:style w:type="character" w:customStyle="1" w:styleId="BodyTextChar">
    <w:name w:val="Body Text Char"/>
    <w:aliases w:val="Body Text B Char"/>
    <w:basedOn w:val="DefaultParagraphFont"/>
    <w:link w:val="BodyText"/>
    <w:uiPriority w:val="1"/>
    <w:rsid w:val="00C71E03"/>
    <w:rPr>
      <w:b/>
      <w:kern w:val="0"/>
      <w:sz w:val="28"/>
      <w:szCs w:val="28"/>
      <w:lang w:val="en-US" w:bidi="ar-SA"/>
      <w14:ligatures w14:val="none"/>
    </w:rPr>
  </w:style>
  <w:style w:type="paragraph" w:styleId="Subtitle">
    <w:name w:val="Subtitle"/>
    <w:basedOn w:val="Normal"/>
    <w:next w:val="Normal"/>
    <w:link w:val="SubtitleChar"/>
    <w:uiPriority w:val="10"/>
    <w:qFormat/>
    <w:rsid w:val="00C71E03"/>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0"/>
    <w:rsid w:val="00C71E03"/>
    <w:rPr>
      <w:rFonts w:asciiTheme="majorHAnsi" w:eastAsiaTheme="majorEastAsia" w:hAnsiTheme="majorHAnsi" w:cstheme="majorBidi"/>
      <w:kern w:val="0"/>
      <w:sz w:val="24"/>
      <w:szCs w:val="24"/>
      <w:lang w:val="en-US"/>
      <w14:ligatures w14:val="none"/>
    </w:rPr>
  </w:style>
  <w:style w:type="character" w:styleId="Hyperlink">
    <w:name w:val="Hyperlink"/>
    <w:uiPriority w:val="99"/>
    <w:rsid w:val="00C71E03"/>
    <w:rPr>
      <w:color w:val="0000FF"/>
      <w:u w:val="single"/>
    </w:rPr>
  </w:style>
  <w:style w:type="character" w:styleId="Strong">
    <w:name w:val="Strong"/>
    <w:uiPriority w:val="22"/>
    <w:qFormat/>
    <w:rsid w:val="00C71E03"/>
    <w:rPr>
      <w:b/>
      <w:bCs/>
    </w:rPr>
  </w:style>
  <w:style w:type="character" w:styleId="Emphasis">
    <w:name w:val="Emphasis"/>
    <w:uiPriority w:val="20"/>
    <w:qFormat/>
    <w:rsid w:val="00C71E03"/>
    <w:rPr>
      <w:i/>
      <w:iCs/>
    </w:rPr>
  </w:style>
  <w:style w:type="paragraph" w:styleId="NormalWeb">
    <w:name w:val="Normal (Web)"/>
    <w:basedOn w:val="Normal"/>
    <w:uiPriority w:val="99"/>
    <w:qFormat/>
    <w:rsid w:val="00C71E03"/>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8"/>
    <w:semiHidden/>
    <w:unhideWhenUsed/>
    <w:rsid w:val="0093057D"/>
    <w:rPr>
      <w:rFonts w:ascii="Tahoma" w:eastAsia="Times New Roman" w:hAnsi="Tahoma" w:cs="Tahoma"/>
      <w:sz w:val="16"/>
      <w:szCs w:val="16"/>
    </w:rPr>
  </w:style>
  <w:style w:type="character" w:customStyle="1" w:styleId="BalloonTextChar">
    <w:name w:val="Balloon Text Char"/>
    <w:basedOn w:val="DefaultParagraphFont"/>
    <w:link w:val="BalloonText"/>
    <w:uiPriority w:val="98"/>
    <w:semiHidden/>
    <w:rsid w:val="0093057D"/>
    <w:rPr>
      <w:rFonts w:ascii="Tahoma" w:eastAsia="Times New Roman" w:hAnsi="Tahoma" w:cs="Tahoma"/>
      <w:kern w:val="0"/>
      <w:sz w:val="16"/>
      <w:szCs w:val="16"/>
      <w:lang w:val="en-US" w:bidi="ar-SA"/>
      <w14:ligatures w14:val="none"/>
    </w:rPr>
  </w:style>
  <w:style w:type="table" w:styleId="TableGrid">
    <w:name w:val="Table Grid"/>
    <w:basedOn w:val="TableNormal"/>
    <w:uiPriority w:val="39"/>
    <w:rsid w:val="00C71E03"/>
    <w:rPr>
      <w:kern w:val="0"/>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2"/>
    <w:qFormat/>
    <w:rsid w:val="00C71E03"/>
    <w:pPr>
      <w:spacing w:after="0" w:line="240" w:lineRule="auto"/>
    </w:pPr>
    <w:rPr>
      <w:rFonts w:eastAsia="Times New Roman" w:cs="Latha"/>
    </w:rPr>
  </w:style>
  <w:style w:type="paragraph" w:styleId="ListParagraph">
    <w:name w:val="List Paragraph"/>
    <w:basedOn w:val="Normal"/>
    <w:uiPriority w:val="34"/>
    <w:qFormat/>
    <w:rsid w:val="00C71E03"/>
    <w:pPr>
      <w:ind w:left="720"/>
      <w:contextualSpacing/>
    </w:pPr>
    <w:rPr>
      <w:rFonts w:eastAsia="Times New Roman"/>
    </w:rPr>
  </w:style>
  <w:style w:type="paragraph" w:styleId="Quote">
    <w:name w:val="Quote"/>
    <w:basedOn w:val="Normal"/>
    <w:next w:val="Normal"/>
    <w:link w:val="QuoteChar"/>
    <w:uiPriority w:val="28"/>
    <w:qFormat/>
    <w:rsid w:val="00C71E03"/>
    <w:rPr>
      <w:rFonts w:eastAsia="Times New Roman" w:cs="Latha"/>
      <w:i/>
      <w:iCs/>
      <w:color w:val="000000" w:themeColor="text1"/>
    </w:rPr>
  </w:style>
  <w:style w:type="character" w:customStyle="1" w:styleId="QuoteChar">
    <w:name w:val="Quote Char"/>
    <w:basedOn w:val="DefaultParagraphFont"/>
    <w:link w:val="Quote"/>
    <w:uiPriority w:val="28"/>
    <w:rsid w:val="00C71E03"/>
    <w:rPr>
      <w:rFonts w:ascii="Calibri" w:eastAsia="Times New Roman" w:hAnsi="Calibri" w:cs="Latha"/>
      <w:i/>
      <w:iCs/>
      <w:color w:val="000000" w:themeColor="text1"/>
      <w:kern w:val="0"/>
      <w:sz w:val="22"/>
      <w:szCs w:val="22"/>
      <w:lang w:val="en-US"/>
      <w14:ligatures w14:val="none"/>
    </w:rPr>
  </w:style>
  <w:style w:type="paragraph" w:styleId="IntenseQuote">
    <w:name w:val="Intense Quote"/>
    <w:basedOn w:val="Normal"/>
    <w:next w:val="Normal"/>
    <w:link w:val="IntenseQuoteChar"/>
    <w:uiPriority w:val="29"/>
    <w:qFormat/>
    <w:rsid w:val="00C71E03"/>
    <w:pPr>
      <w:pBdr>
        <w:bottom w:val="single" w:sz="4" w:space="4" w:color="4472C4" w:themeColor="accent1"/>
      </w:pBdr>
      <w:spacing w:before="200" w:after="280"/>
      <w:ind w:left="936" w:right="936"/>
    </w:pPr>
    <w:rPr>
      <w:rFonts w:eastAsia="Times New Roman" w:cs="Latha"/>
      <w:b/>
      <w:bCs/>
      <w:i/>
      <w:iCs/>
      <w:color w:val="4472C4" w:themeColor="accent1"/>
    </w:rPr>
  </w:style>
  <w:style w:type="character" w:customStyle="1" w:styleId="IntenseQuoteChar">
    <w:name w:val="Intense Quote Char"/>
    <w:basedOn w:val="DefaultParagraphFont"/>
    <w:link w:val="IntenseQuote"/>
    <w:uiPriority w:val="29"/>
    <w:rsid w:val="00C71E03"/>
    <w:rPr>
      <w:rFonts w:ascii="Calibri" w:eastAsia="Times New Roman" w:hAnsi="Calibri" w:cs="Latha"/>
      <w:b/>
      <w:bCs/>
      <w:i/>
      <w:iCs/>
      <w:color w:val="4472C4" w:themeColor="accent1"/>
      <w:kern w:val="0"/>
      <w:sz w:val="22"/>
      <w:szCs w:val="22"/>
      <w:lang w:val="en-US"/>
      <w14:ligatures w14:val="none"/>
    </w:rPr>
  </w:style>
  <w:style w:type="character" w:styleId="SubtleEmphasis">
    <w:name w:val="Subtle Emphasis"/>
    <w:uiPriority w:val="18"/>
    <w:qFormat/>
    <w:rsid w:val="00C71E03"/>
    <w:rPr>
      <w:i/>
      <w:iCs/>
      <w:color w:val="808080" w:themeColor="text1" w:themeTint="7F"/>
    </w:rPr>
  </w:style>
  <w:style w:type="character" w:styleId="IntenseEmphasis">
    <w:name w:val="Intense Emphasis"/>
    <w:uiPriority w:val="20"/>
    <w:qFormat/>
    <w:rsid w:val="00C71E03"/>
    <w:rPr>
      <w:b/>
      <w:bCs/>
      <w:i/>
      <w:iCs/>
      <w:color w:val="4472C4" w:themeColor="accent1"/>
    </w:rPr>
  </w:style>
  <w:style w:type="character" w:styleId="SubtleReference">
    <w:name w:val="Subtle Reference"/>
    <w:uiPriority w:val="30"/>
    <w:qFormat/>
    <w:rsid w:val="00C71E03"/>
    <w:rPr>
      <w:smallCaps/>
      <w:color w:val="ED7D31" w:themeColor="accent2"/>
      <w:u w:val="single"/>
    </w:rPr>
  </w:style>
  <w:style w:type="character" w:styleId="IntenseReference">
    <w:name w:val="Intense Reference"/>
    <w:uiPriority w:val="31"/>
    <w:qFormat/>
    <w:rsid w:val="00C71E03"/>
    <w:rPr>
      <w:b/>
      <w:bCs/>
      <w:smallCaps/>
      <w:color w:val="ED7D31" w:themeColor="accent2"/>
      <w:spacing w:val="5"/>
      <w:u w:val="single"/>
    </w:rPr>
  </w:style>
  <w:style w:type="character" w:styleId="BookTitle">
    <w:name w:val="Book Title"/>
    <w:uiPriority w:val="32"/>
    <w:qFormat/>
    <w:rsid w:val="00C71E03"/>
    <w:rPr>
      <w:b/>
      <w:bCs/>
      <w:smallCaps/>
      <w:spacing w:val="5"/>
    </w:rPr>
  </w:style>
  <w:style w:type="paragraph" w:styleId="TOCHeading">
    <w:name w:val="TOC Heading"/>
    <w:basedOn w:val="Heading1"/>
    <w:next w:val="Normal"/>
    <w:uiPriority w:val="39"/>
    <w:unhideWhenUsed/>
    <w:qFormat/>
    <w:rsid w:val="00C71E03"/>
    <w:pPr>
      <w:spacing w:line="276" w:lineRule="auto"/>
      <w:outlineLvl w:val="9"/>
    </w:pPr>
    <w:rPr>
      <w:rFonts w:asciiTheme="majorHAnsi" w:hAnsiTheme="majorHAnsi" w:cstheme="majorBidi"/>
    </w:rPr>
  </w:style>
  <w:style w:type="character" w:styleId="UnresolvedMention">
    <w:name w:val="Unresolved Mention"/>
    <w:basedOn w:val="DefaultParagraphFont"/>
    <w:uiPriority w:val="98"/>
    <w:semiHidden/>
    <w:unhideWhenUsed/>
    <w:rsid w:val="0093057D"/>
    <w:rPr>
      <w:color w:val="605E5C"/>
      <w:shd w:val="clear" w:color="auto" w:fill="E1DFDD"/>
    </w:rPr>
  </w:style>
  <w:style w:type="paragraph" w:styleId="BodyText2">
    <w:name w:val="Body Text 2"/>
    <w:basedOn w:val="Normal"/>
    <w:link w:val="BodyText2Char"/>
    <w:uiPriority w:val="98"/>
    <w:semiHidden/>
    <w:unhideWhenUsed/>
    <w:rsid w:val="00D62665"/>
    <w:pPr>
      <w:spacing w:after="120" w:line="480" w:lineRule="auto"/>
    </w:pPr>
  </w:style>
  <w:style w:type="character" w:customStyle="1" w:styleId="BodyText2Char">
    <w:name w:val="Body Text 2 Char"/>
    <w:basedOn w:val="DefaultParagraphFont"/>
    <w:link w:val="BodyText2"/>
    <w:uiPriority w:val="98"/>
    <w:semiHidden/>
    <w:rsid w:val="00D62665"/>
    <w:rPr>
      <w:rFonts w:ascii="Calibri" w:hAnsi="Calibri" w:cs="Latha"/>
      <w:kern w:val="0"/>
      <w:lang w:val="en-US" w:bidi="ar-SA"/>
      <w14:ligatures w14:val="none"/>
    </w:rPr>
  </w:style>
  <w:style w:type="paragraph" w:customStyle="1" w:styleId="subH16">
    <w:name w:val="subH16"/>
    <w:basedOn w:val="Normal"/>
    <w:qFormat/>
    <w:rsid w:val="00702DF2"/>
    <w:rPr>
      <w:rFonts w:ascii="Times New Roman" w:eastAsia="Times New Roman" w:hAnsi="Times New Roman" w:cs="Times New Roman"/>
      <w:b/>
      <w:kern w:val="0"/>
      <w:sz w:val="32"/>
      <w:lang w:val="en-US" w:eastAsia="zh-TW" w:bidi="ar-SA"/>
      <w14:ligatures w14:val="none"/>
    </w:rPr>
  </w:style>
  <w:style w:type="paragraph" w:styleId="TOC1">
    <w:name w:val="toc 1"/>
    <w:basedOn w:val="Normal"/>
    <w:next w:val="Normal"/>
    <w:autoRedefine/>
    <w:uiPriority w:val="39"/>
    <w:unhideWhenUsed/>
    <w:rsid w:val="00A509F7"/>
    <w:pPr>
      <w:tabs>
        <w:tab w:val="right" w:leader="dot" w:pos="9016"/>
      </w:tabs>
      <w:spacing w:after="100" w:line="480" w:lineRule="auto"/>
    </w:pPr>
    <w:rPr>
      <w:rFonts w:ascii="Times New Roman" w:eastAsia="Times New Roman" w:hAnsi="Times New Roman"/>
      <w:sz w:val="24"/>
    </w:rPr>
  </w:style>
  <w:style w:type="paragraph" w:styleId="TOC2">
    <w:name w:val="toc 2"/>
    <w:basedOn w:val="Normal"/>
    <w:next w:val="Normal"/>
    <w:autoRedefine/>
    <w:uiPriority w:val="39"/>
    <w:unhideWhenUsed/>
    <w:rsid w:val="00872BE9"/>
    <w:pPr>
      <w:tabs>
        <w:tab w:val="right" w:leader="dot" w:pos="9016"/>
      </w:tabs>
      <w:spacing w:after="100"/>
      <w:ind w:left="220"/>
    </w:pPr>
    <w:rPr>
      <w:rFonts w:ascii="Times New Roman" w:eastAsia="Times New Roman" w:hAnsi="Times New Roman" w:cs="Times New Roman"/>
      <w:noProof/>
      <w:kern w:val="0"/>
      <w:sz w:val="28"/>
      <w:szCs w:val="28"/>
      <w:lang w:val="en-US" w:bidi="ar-SA"/>
      <w14:ligatures w14:val="none"/>
    </w:rPr>
  </w:style>
  <w:style w:type="paragraph" w:styleId="TOC3">
    <w:name w:val="toc 3"/>
    <w:basedOn w:val="Normal"/>
    <w:next w:val="Normal"/>
    <w:autoRedefine/>
    <w:uiPriority w:val="39"/>
    <w:unhideWhenUsed/>
    <w:rsid w:val="00C71E03"/>
    <w:pPr>
      <w:spacing w:after="100" w:line="259" w:lineRule="auto"/>
      <w:ind w:left="440"/>
    </w:pPr>
    <w:rPr>
      <w:rFonts w:eastAsiaTheme="minorEastAsia"/>
    </w:rPr>
  </w:style>
  <w:style w:type="paragraph" w:customStyle="1" w:styleId="Caption1">
    <w:name w:val="Caption1"/>
    <w:basedOn w:val="Para14"/>
    <w:link w:val="captionChar"/>
    <w:uiPriority w:val="1"/>
    <w:rsid w:val="00C71E03"/>
    <w:pPr>
      <w:jc w:val="center"/>
    </w:pPr>
    <w:rPr>
      <w:b/>
      <w:noProof/>
      <w:lang w:eastAsia="en-IN"/>
    </w:rPr>
  </w:style>
  <w:style w:type="character" w:customStyle="1" w:styleId="captionChar">
    <w:name w:val="caption Char"/>
    <w:basedOn w:val="Para14Char"/>
    <w:link w:val="Caption1"/>
    <w:uiPriority w:val="1"/>
    <w:rsid w:val="00C71E03"/>
    <w:rPr>
      <w:rFonts w:eastAsia="Times New Roman"/>
      <w:b/>
      <w:noProof/>
      <w:color w:val="000000" w:themeColor="text1"/>
      <w:kern w:val="0"/>
      <w:sz w:val="28"/>
      <w:szCs w:val="32"/>
      <w:lang w:val="en-US" w:eastAsia="en-IN" w:bidi="ar-SA"/>
      <w14:ligatures w14:val="none"/>
    </w:rPr>
  </w:style>
  <w:style w:type="paragraph" w:styleId="TableofFigures">
    <w:name w:val="table of figures"/>
    <w:basedOn w:val="Normal"/>
    <w:next w:val="Normal"/>
    <w:uiPriority w:val="99"/>
    <w:unhideWhenUsed/>
    <w:rsid w:val="00C71E03"/>
    <w:pPr>
      <w:spacing w:after="0"/>
    </w:pPr>
    <w:rPr>
      <w:rFonts w:ascii="Times New Roman" w:eastAsia="Times New Roman" w:hAnsi="Times New Roman"/>
      <w:sz w:val="24"/>
    </w:rPr>
  </w:style>
  <w:style w:type="paragraph" w:styleId="Caption">
    <w:name w:val="caption"/>
    <w:basedOn w:val="Normal"/>
    <w:next w:val="Normal"/>
    <w:qFormat/>
    <w:rsid w:val="00C71E03"/>
    <w:pPr>
      <w:spacing w:line="240" w:lineRule="auto"/>
      <w:jc w:val="center"/>
    </w:pPr>
    <w:rPr>
      <w:rFonts w:ascii="Times New Roman" w:eastAsia="Times New Roman" w:hAnsi="Times New Roman" w:cs="Times New Roman"/>
      <w:b/>
      <w:iCs/>
      <w:kern w:val="0"/>
      <w:sz w:val="28"/>
      <w:szCs w:val="18"/>
      <w:lang w:val="en-US" w:bidi="ar-SA"/>
      <w14:ligatures w14:val="none"/>
    </w:rPr>
  </w:style>
  <w:style w:type="character" w:customStyle="1" w:styleId="Para14Char">
    <w:name w:val="Para14 Char"/>
    <w:basedOn w:val="DefaultParagraphFont"/>
    <w:link w:val="Para14"/>
    <w:rsid w:val="00C71E03"/>
    <w:rPr>
      <w:rFonts w:eastAsia="Times New Roman"/>
      <w:color w:val="000000" w:themeColor="text1"/>
      <w:kern w:val="0"/>
      <w:sz w:val="28"/>
      <w:szCs w:val="32"/>
      <w:lang w:val="en-US" w:bidi="ar-SA"/>
      <w14:ligatures w14:val="none"/>
    </w:rPr>
  </w:style>
  <w:style w:type="character" w:customStyle="1" w:styleId="H316BChar">
    <w:name w:val="H316B Char"/>
    <w:basedOn w:val="Heading2Char"/>
    <w:link w:val="H316B"/>
    <w:rsid w:val="00226C0B"/>
    <w:rPr>
      <w:rFonts w:ascii="Times New Roman" w:eastAsiaTheme="majorEastAsia" w:hAnsi="Times New Roman" w:cs="Segoe UI"/>
      <w:b/>
      <w:bCs/>
      <w:color w:val="111111"/>
      <w:sz w:val="32"/>
      <w:szCs w:val="36"/>
      <w:lang w:eastAsia="zh-TW"/>
    </w:rPr>
  </w:style>
  <w:style w:type="character" w:customStyle="1" w:styleId="StrongEmphasis">
    <w:name w:val="Strong Emphasis"/>
    <w:qFormat/>
    <w:rsid w:val="00703588"/>
    <w:rPr>
      <w:b/>
      <w:bCs/>
    </w:rPr>
  </w:style>
  <w:style w:type="character" w:customStyle="1" w:styleId="SourceText">
    <w:name w:val="Source Text"/>
    <w:qFormat/>
    <w:rsid w:val="00703588"/>
    <w:rPr>
      <w:rFonts w:ascii="Liberation Mono" w:eastAsia="Noto Sans Mono CJK SC" w:hAnsi="Liberation Mono" w:cs="Liberation Mono"/>
    </w:rPr>
  </w:style>
  <w:style w:type="paragraph" w:customStyle="1" w:styleId="HorizontalLine">
    <w:name w:val="Horizontal Line"/>
    <w:basedOn w:val="Normal"/>
    <w:next w:val="BodyText"/>
    <w:rsid w:val="00703588"/>
    <w:pPr>
      <w:suppressLineNumbers/>
      <w:pBdr>
        <w:bottom w:val="double" w:sz="2" w:space="0" w:color="808080"/>
      </w:pBdr>
      <w:suppressAutoHyphens/>
      <w:spacing w:after="283" w:line="240" w:lineRule="auto"/>
    </w:pPr>
    <w:rPr>
      <w:rFonts w:ascii="Liberation Serif" w:eastAsia="Noto Serif CJK SC" w:hAnsi="Liberation Serif" w:cs="Lohit Devanagari"/>
      <w:sz w:val="12"/>
      <w:szCs w:val="12"/>
      <w:lang w:eastAsia="zh-CN" w:bidi="hi-IN"/>
      <w14:ligatures w14:val="none"/>
    </w:rPr>
  </w:style>
  <w:style w:type="paragraph" w:customStyle="1" w:styleId="TableContents">
    <w:name w:val="Table Contents"/>
    <w:basedOn w:val="Normal"/>
    <w:qFormat/>
    <w:rsid w:val="00703588"/>
    <w:pPr>
      <w:widowControl w:val="0"/>
      <w:suppressLineNumbers/>
      <w:suppressAutoHyphens/>
      <w:spacing w:after="0" w:line="240" w:lineRule="auto"/>
    </w:pPr>
    <w:rPr>
      <w:rFonts w:ascii="Liberation Serif" w:eastAsia="Noto Serif CJK SC" w:hAnsi="Liberation Serif" w:cs="Lohit Devanagari"/>
      <w:sz w:val="24"/>
      <w:szCs w:val="24"/>
      <w:lang w:eastAsia="zh-CN" w:bidi="hi-IN"/>
      <w14:ligatures w14:val="none"/>
    </w:rPr>
  </w:style>
  <w:style w:type="paragraph" w:customStyle="1" w:styleId="TableHeading">
    <w:name w:val="Table Heading"/>
    <w:basedOn w:val="TableContents"/>
    <w:qFormat/>
    <w:rsid w:val="00703588"/>
    <w:pPr>
      <w:jc w:val="center"/>
    </w:pPr>
    <w:rPr>
      <w:b/>
      <w:bCs/>
    </w:rPr>
  </w:style>
  <w:style w:type="paragraph" w:styleId="TOC5">
    <w:name w:val="toc 5"/>
    <w:basedOn w:val="Normal"/>
    <w:next w:val="Normal"/>
    <w:autoRedefine/>
    <w:uiPriority w:val="38"/>
    <w:semiHidden/>
    <w:unhideWhenUsed/>
    <w:rsid w:val="00456E67"/>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8258">
      <w:bodyDiv w:val="1"/>
      <w:marLeft w:val="0"/>
      <w:marRight w:val="0"/>
      <w:marTop w:val="0"/>
      <w:marBottom w:val="0"/>
      <w:divBdr>
        <w:top w:val="none" w:sz="0" w:space="0" w:color="auto"/>
        <w:left w:val="none" w:sz="0" w:space="0" w:color="auto"/>
        <w:bottom w:val="none" w:sz="0" w:space="0" w:color="auto"/>
        <w:right w:val="none" w:sz="0" w:space="0" w:color="auto"/>
      </w:divBdr>
    </w:div>
    <w:div w:id="31424482">
      <w:bodyDiv w:val="1"/>
      <w:marLeft w:val="0"/>
      <w:marRight w:val="0"/>
      <w:marTop w:val="0"/>
      <w:marBottom w:val="0"/>
      <w:divBdr>
        <w:top w:val="none" w:sz="0" w:space="0" w:color="auto"/>
        <w:left w:val="none" w:sz="0" w:space="0" w:color="auto"/>
        <w:bottom w:val="none" w:sz="0" w:space="0" w:color="auto"/>
        <w:right w:val="none" w:sz="0" w:space="0" w:color="auto"/>
      </w:divBdr>
    </w:div>
    <w:div w:id="40060766">
      <w:bodyDiv w:val="1"/>
      <w:marLeft w:val="0"/>
      <w:marRight w:val="0"/>
      <w:marTop w:val="0"/>
      <w:marBottom w:val="0"/>
      <w:divBdr>
        <w:top w:val="none" w:sz="0" w:space="0" w:color="auto"/>
        <w:left w:val="none" w:sz="0" w:space="0" w:color="auto"/>
        <w:bottom w:val="none" w:sz="0" w:space="0" w:color="auto"/>
        <w:right w:val="none" w:sz="0" w:space="0" w:color="auto"/>
      </w:divBdr>
    </w:div>
    <w:div w:id="129176449">
      <w:bodyDiv w:val="1"/>
      <w:marLeft w:val="0"/>
      <w:marRight w:val="0"/>
      <w:marTop w:val="0"/>
      <w:marBottom w:val="0"/>
      <w:divBdr>
        <w:top w:val="none" w:sz="0" w:space="0" w:color="auto"/>
        <w:left w:val="none" w:sz="0" w:space="0" w:color="auto"/>
        <w:bottom w:val="none" w:sz="0" w:space="0" w:color="auto"/>
        <w:right w:val="none" w:sz="0" w:space="0" w:color="auto"/>
      </w:divBdr>
    </w:div>
    <w:div w:id="157770020">
      <w:bodyDiv w:val="1"/>
      <w:marLeft w:val="0"/>
      <w:marRight w:val="0"/>
      <w:marTop w:val="0"/>
      <w:marBottom w:val="0"/>
      <w:divBdr>
        <w:top w:val="none" w:sz="0" w:space="0" w:color="auto"/>
        <w:left w:val="none" w:sz="0" w:space="0" w:color="auto"/>
        <w:bottom w:val="none" w:sz="0" w:space="0" w:color="auto"/>
        <w:right w:val="none" w:sz="0" w:space="0" w:color="auto"/>
      </w:divBdr>
    </w:div>
    <w:div w:id="206916274">
      <w:bodyDiv w:val="1"/>
      <w:marLeft w:val="0"/>
      <w:marRight w:val="0"/>
      <w:marTop w:val="0"/>
      <w:marBottom w:val="0"/>
      <w:divBdr>
        <w:top w:val="none" w:sz="0" w:space="0" w:color="auto"/>
        <w:left w:val="none" w:sz="0" w:space="0" w:color="auto"/>
        <w:bottom w:val="none" w:sz="0" w:space="0" w:color="auto"/>
        <w:right w:val="none" w:sz="0" w:space="0" w:color="auto"/>
      </w:divBdr>
    </w:div>
    <w:div w:id="343821234">
      <w:bodyDiv w:val="1"/>
      <w:marLeft w:val="0"/>
      <w:marRight w:val="0"/>
      <w:marTop w:val="0"/>
      <w:marBottom w:val="0"/>
      <w:divBdr>
        <w:top w:val="none" w:sz="0" w:space="0" w:color="auto"/>
        <w:left w:val="none" w:sz="0" w:space="0" w:color="auto"/>
        <w:bottom w:val="none" w:sz="0" w:space="0" w:color="auto"/>
        <w:right w:val="none" w:sz="0" w:space="0" w:color="auto"/>
      </w:divBdr>
    </w:div>
    <w:div w:id="355157535">
      <w:bodyDiv w:val="1"/>
      <w:marLeft w:val="0"/>
      <w:marRight w:val="0"/>
      <w:marTop w:val="0"/>
      <w:marBottom w:val="0"/>
      <w:divBdr>
        <w:top w:val="none" w:sz="0" w:space="0" w:color="auto"/>
        <w:left w:val="none" w:sz="0" w:space="0" w:color="auto"/>
        <w:bottom w:val="none" w:sz="0" w:space="0" w:color="auto"/>
        <w:right w:val="none" w:sz="0" w:space="0" w:color="auto"/>
      </w:divBdr>
    </w:div>
    <w:div w:id="447161849">
      <w:bodyDiv w:val="1"/>
      <w:marLeft w:val="0"/>
      <w:marRight w:val="0"/>
      <w:marTop w:val="0"/>
      <w:marBottom w:val="0"/>
      <w:divBdr>
        <w:top w:val="none" w:sz="0" w:space="0" w:color="auto"/>
        <w:left w:val="none" w:sz="0" w:space="0" w:color="auto"/>
        <w:bottom w:val="none" w:sz="0" w:space="0" w:color="auto"/>
        <w:right w:val="none" w:sz="0" w:space="0" w:color="auto"/>
      </w:divBdr>
    </w:div>
    <w:div w:id="534931302">
      <w:bodyDiv w:val="1"/>
      <w:marLeft w:val="0"/>
      <w:marRight w:val="0"/>
      <w:marTop w:val="0"/>
      <w:marBottom w:val="0"/>
      <w:divBdr>
        <w:top w:val="none" w:sz="0" w:space="0" w:color="auto"/>
        <w:left w:val="none" w:sz="0" w:space="0" w:color="auto"/>
        <w:bottom w:val="none" w:sz="0" w:space="0" w:color="auto"/>
        <w:right w:val="none" w:sz="0" w:space="0" w:color="auto"/>
      </w:divBdr>
    </w:div>
    <w:div w:id="578372442">
      <w:bodyDiv w:val="1"/>
      <w:marLeft w:val="0"/>
      <w:marRight w:val="0"/>
      <w:marTop w:val="0"/>
      <w:marBottom w:val="0"/>
      <w:divBdr>
        <w:top w:val="none" w:sz="0" w:space="0" w:color="auto"/>
        <w:left w:val="none" w:sz="0" w:space="0" w:color="auto"/>
        <w:bottom w:val="none" w:sz="0" w:space="0" w:color="auto"/>
        <w:right w:val="none" w:sz="0" w:space="0" w:color="auto"/>
      </w:divBdr>
      <w:divsChild>
        <w:div w:id="548109989">
          <w:marLeft w:val="0"/>
          <w:marRight w:val="0"/>
          <w:marTop w:val="0"/>
          <w:marBottom w:val="0"/>
          <w:divBdr>
            <w:top w:val="none" w:sz="0" w:space="0" w:color="auto"/>
            <w:left w:val="none" w:sz="0" w:space="0" w:color="auto"/>
            <w:bottom w:val="none" w:sz="0" w:space="0" w:color="auto"/>
            <w:right w:val="none" w:sz="0" w:space="0" w:color="auto"/>
          </w:divBdr>
          <w:divsChild>
            <w:div w:id="685328280">
              <w:marLeft w:val="0"/>
              <w:marRight w:val="0"/>
              <w:marTop w:val="0"/>
              <w:marBottom w:val="0"/>
              <w:divBdr>
                <w:top w:val="none" w:sz="0" w:space="0" w:color="auto"/>
                <w:left w:val="none" w:sz="0" w:space="0" w:color="auto"/>
                <w:bottom w:val="none" w:sz="0" w:space="0" w:color="auto"/>
                <w:right w:val="none" w:sz="0" w:space="0" w:color="auto"/>
              </w:divBdr>
            </w:div>
          </w:divsChild>
        </w:div>
        <w:div w:id="1004698821">
          <w:marLeft w:val="0"/>
          <w:marRight w:val="0"/>
          <w:marTop w:val="0"/>
          <w:marBottom w:val="0"/>
          <w:divBdr>
            <w:top w:val="none" w:sz="0" w:space="0" w:color="auto"/>
            <w:left w:val="none" w:sz="0" w:space="0" w:color="auto"/>
            <w:bottom w:val="none" w:sz="0" w:space="0" w:color="auto"/>
            <w:right w:val="none" w:sz="0" w:space="0" w:color="auto"/>
          </w:divBdr>
          <w:divsChild>
            <w:div w:id="1295450240">
              <w:marLeft w:val="0"/>
              <w:marRight w:val="0"/>
              <w:marTop w:val="0"/>
              <w:marBottom w:val="0"/>
              <w:divBdr>
                <w:top w:val="none" w:sz="0" w:space="0" w:color="auto"/>
                <w:left w:val="none" w:sz="0" w:space="0" w:color="auto"/>
                <w:bottom w:val="none" w:sz="0" w:space="0" w:color="auto"/>
                <w:right w:val="none" w:sz="0" w:space="0" w:color="auto"/>
              </w:divBdr>
            </w:div>
          </w:divsChild>
        </w:div>
        <w:div w:id="303387085">
          <w:marLeft w:val="0"/>
          <w:marRight w:val="0"/>
          <w:marTop w:val="0"/>
          <w:marBottom w:val="0"/>
          <w:divBdr>
            <w:top w:val="none" w:sz="0" w:space="0" w:color="auto"/>
            <w:left w:val="none" w:sz="0" w:space="0" w:color="auto"/>
            <w:bottom w:val="none" w:sz="0" w:space="0" w:color="auto"/>
            <w:right w:val="none" w:sz="0" w:space="0" w:color="auto"/>
          </w:divBdr>
          <w:divsChild>
            <w:div w:id="19239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7944">
      <w:bodyDiv w:val="1"/>
      <w:marLeft w:val="0"/>
      <w:marRight w:val="0"/>
      <w:marTop w:val="0"/>
      <w:marBottom w:val="0"/>
      <w:divBdr>
        <w:top w:val="none" w:sz="0" w:space="0" w:color="auto"/>
        <w:left w:val="none" w:sz="0" w:space="0" w:color="auto"/>
        <w:bottom w:val="none" w:sz="0" w:space="0" w:color="auto"/>
        <w:right w:val="none" w:sz="0" w:space="0" w:color="auto"/>
      </w:divBdr>
    </w:div>
    <w:div w:id="653876890">
      <w:bodyDiv w:val="1"/>
      <w:marLeft w:val="0"/>
      <w:marRight w:val="0"/>
      <w:marTop w:val="0"/>
      <w:marBottom w:val="0"/>
      <w:divBdr>
        <w:top w:val="none" w:sz="0" w:space="0" w:color="auto"/>
        <w:left w:val="none" w:sz="0" w:space="0" w:color="auto"/>
        <w:bottom w:val="none" w:sz="0" w:space="0" w:color="auto"/>
        <w:right w:val="none" w:sz="0" w:space="0" w:color="auto"/>
      </w:divBdr>
    </w:div>
    <w:div w:id="664094388">
      <w:bodyDiv w:val="1"/>
      <w:marLeft w:val="0"/>
      <w:marRight w:val="0"/>
      <w:marTop w:val="0"/>
      <w:marBottom w:val="0"/>
      <w:divBdr>
        <w:top w:val="none" w:sz="0" w:space="0" w:color="auto"/>
        <w:left w:val="none" w:sz="0" w:space="0" w:color="auto"/>
        <w:bottom w:val="none" w:sz="0" w:space="0" w:color="auto"/>
        <w:right w:val="none" w:sz="0" w:space="0" w:color="auto"/>
      </w:divBdr>
    </w:div>
    <w:div w:id="669142297">
      <w:bodyDiv w:val="1"/>
      <w:marLeft w:val="0"/>
      <w:marRight w:val="0"/>
      <w:marTop w:val="0"/>
      <w:marBottom w:val="0"/>
      <w:divBdr>
        <w:top w:val="none" w:sz="0" w:space="0" w:color="auto"/>
        <w:left w:val="none" w:sz="0" w:space="0" w:color="auto"/>
        <w:bottom w:val="none" w:sz="0" w:space="0" w:color="auto"/>
        <w:right w:val="none" w:sz="0" w:space="0" w:color="auto"/>
      </w:divBdr>
    </w:div>
    <w:div w:id="681055628">
      <w:bodyDiv w:val="1"/>
      <w:marLeft w:val="0"/>
      <w:marRight w:val="0"/>
      <w:marTop w:val="0"/>
      <w:marBottom w:val="0"/>
      <w:divBdr>
        <w:top w:val="none" w:sz="0" w:space="0" w:color="auto"/>
        <w:left w:val="none" w:sz="0" w:space="0" w:color="auto"/>
        <w:bottom w:val="none" w:sz="0" w:space="0" w:color="auto"/>
        <w:right w:val="none" w:sz="0" w:space="0" w:color="auto"/>
      </w:divBdr>
    </w:div>
    <w:div w:id="757599702">
      <w:bodyDiv w:val="1"/>
      <w:marLeft w:val="0"/>
      <w:marRight w:val="0"/>
      <w:marTop w:val="0"/>
      <w:marBottom w:val="0"/>
      <w:divBdr>
        <w:top w:val="none" w:sz="0" w:space="0" w:color="auto"/>
        <w:left w:val="none" w:sz="0" w:space="0" w:color="auto"/>
        <w:bottom w:val="none" w:sz="0" w:space="0" w:color="auto"/>
        <w:right w:val="none" w:sz="0" w:space="0" w:color="auto"/>
      </w:divBdr>
    </w:div>
    <w:div w:id="808135556">
      <w:bodyDiv w:val="1"/>
      <w:marLeft w:val="0"/>
      <w:marRight w:val="0"/>
      <w:marTop w:val="0"/>
      <w:marBottom w:val="0"/>
      <w:divBdr>
        <w:top w:val="none" w:sz="0" w:space="0" w:color="auto"/>
        <w:left w:val="none" w:sz="0" w:space="0" w:color="auto"/>
        <w:bottom w:val="none" w:sz="0" w:space="0" w:color="auto"/>
        <w:right w:val="none" w:sz="0" w:space="0" w:color="auto"/>
      </w:divBdr>
    </w:div>
    <w:div w:id="944996308">
      <w:bodyDiv w:val="1"/>
      <w:marLeft w:val="0"/>
      <w:marRight w:val="0"/>
      <w:marTop w:val="0"/>
      <w:marBottom w:val="0"/>
      <w:divBdr>
        <w:top w:val="none" w:sz="0" w:space="0" w:color="auto"/>
        <w:left w:val="none" w:sz="0" w:space="0" w:color="auto"/>
        <w:bottom w:val="none" w:sz="0" w:space="0" w:color="auto"/>
        <w:right w:val="none" w:sz="0" w:space="0" w:color="auto"/>
      </w:divBdr>
    </w:div>
    <w:div w:id="1089892339">
      <w:bodyDiv w:val="1"/>
      <w:marLeft w:val="0"/>
      <w:marRight w:val="0"/>
      <w:marTop w:val="0"/>
      <w:marBottom w:val="0"/>
      <w:divBdr>
        <w:top w:val="none" w:sz="0" w:space="0" w:color="auto"/>
        <w:left w:val="none" w:sz="0" w:space="0" w:color="auto"/>
        <w:bottom w:val="none" w:sz="0" w:space="0" w:color="auto"/>
        <w:right w:val="none" w:sz="0" w:space="0" w:color="auto"/>
      </w:divBdr>
    </w:div>
    <w:div w:id="1205485062">
      <w:bodyDiv w:val="1"/>
      <w:marLeft w:val="0"/>
      <w:marRight w:val="0"/>
      <w:marTop w:val="0"/>
      <w:marBottom w:val="0"/>
      <w:divBdr>
        <w:top w:val="none" w:sz="0" w:space="0" w:color="auto"/>
        <w:left w:val="none" w:sz="0" w:space="0" w:color="auto"/>
        <w:bottom w:val="none" w:sz="0" w:space="0" w:color="auto"/>
        <w:right w:val="none" w:sz="0" w:space="0" w:color="auto"/>
      </w:divBdr>
    </w:div>
    <w:div w:id="1212693903">
      <w:bodyDiv w:val="1"/>
      <w:marLeft w:val="0"/>
      <w:marRight w:val="0"/>
      <w:marTop w:val="0"/>
      <w:marBottom w:val="0"/>
      <w:divBdr>
        <w:top w:val="none" w:sz="0" w:space="0" w:color="auto"/>
        <w:left w:val="none" w:sz="0" w:space="0" w:color="auto"/>
        <w:bottom w:val="none" w:sz="0" w:space="0" w:color="auto"/>
        <w:right w:val="none" w:sz="0" w:space="0" w:color="auto"/>
      </w:divBdr>
      <w:divsChild>
        <w:div w:id="1838035414">
          <w:marLeft w:val="0"/>
          <w:marRight w:val="0"/>
          <w:marTop w:val="0"/>
          <w:marBottom w:val="0"/>
          <w:divBdr>
            <w:top w:val="none" w:sz="0" w:space="0" w:color="auto"/>
            <w:left w:val="none" w:sz="0" w:space="0" w:color="auto"/>
            <w:bottom w:val="none" w:sz="0" w:space="0" w:color="auto"/>
            <w:right w:val="none" w:sz="0" w:space="0" w:color="auto"/>
          </w:divBdr>
          <w:divsChild>
            <w:div w:id="722565475">
              <w:marLeft w:val="0"/>
              <w:marRight w:val="0"/>
              <w:marTop w:val="0"/>
              <w:marBottom w:val="0"/>
              <w:divBdr>
                <w:top w:val="none" w:sz="0" w:space="0" w:color="auto"/>
                <w:left w:val="none" w:sz="0" w:space="0" w:color="auto"/>
                <w:bottom w:val="none" w:sz="0" w:space="0" w:color="auto"/>
                <w:right w:val="none" w:sz="0" w:space="0" w:color="auto"/>
              </w:divBdr>
            </w:div>
          </w:divsChild>
        </w:div>
        <w:div w:id="212634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725554">
          <w:marLeft w:val="0"/>
          <w:marRight w:val="0"/>
          <w:marTop w:val="0"/>
          <w:marBottom w:val="0"/>
          <w:divBdr>
            <w:top w:val="none" w:sz="0" w:space="0" w:color="auto"/>
            <w:left w:val="none" w:sz="0" w:space="0" w:color="auto"/>
            <w:bottom w:val="none" w:sz="0" w:space="0" w:color="auto"/>
            <w:right w:val="none" w:sz="0" w:space="0" w:color="auto"/>
          </w:divBdr>
          <w:divsChild>
            <w:div w:id="584803818">
              <w:marLeft w:val="0"/>
              <w:marRight w:val="0"/>
              <w:marTop w:val="0"/>
              <w:marBottom w:val="0"/>
              <w:divBdr>
                <w:top w:val="none" w:sz="0" w:space="0" w:color="auto"/>
                <w:left w:val="none" w:sz="0" w:space="0" w:color="auto"/>
                <w:bottom w:val="none" w:sz="0" w:space="0" w:color="auto"/>
                <w:right w:val="none" w:sz="0" w:space="0" w:color="auto"/>
              </w:divBdr>
            </w:div>
          </w:divsChild>
        </w:div>
        <w:div w:id="849681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145685">
      <w:bodyDiv w:val="1"/>
      <w:marLeft w:val="0"/>
      <w:marRight w:val="0"/>
      <w:marTop w:val="0"/>
      <w:marBottom w:val="0"/>
      <w:divBdr>
        <w:top w:val="none" w:sz="0" w:space="0" w:color="auto"/>
        <w:left w:val="none" w:sz="0" w:space="0" w:color="auto"/>
        <w:bottom w:val="none" w:sz="0" w:space="0" w:color="auto"/>
        <w:right w:val="none" w:sz="0" w:space="0" w:color="auto"/>
      </w:divBdr>
    </w:div>
    <w:div w:id="1305086571">
      <w:bodyDiv w:val="1"/>
      <w:marLeft w:val="0"/>
      <w:marRight w:val="0"/>
      <w:marTop w:val="0"/>
      <w:marBottom w:val="0"/>
      <w:divBdr>
        <w:top w:val="none" w:sz="0" w:space="0" w:color="auto"/>
        <w:left w:val="none" w:sz="0" w:space="0" w:color="auto"/>
        <w:bottom w:val="none" w:sz="0" w:space="0" w:color="auto"/>
        <w:right w:val="none" w:sz="0" w:space="0" w:color="auto"/>
      </w:divBdr>
    </w:div>
    <w:div w:id="1321079685">
      <w:bodyDiv w:val="1"/>
      <w:marLeft w:val="0"/>
      <w:marRight w:val="0"/>
      <w:marTop w:val="0"/>
      <w:marBottom w:val="0"/>
      <w:divBdr>
        <w:top w:val="none" w:sz="0" w:space="0" w:color="auto"/>
        <w:left w:val="none" w:sz="0" w:space="0" w:color="auto"/>
        <w:bottom w:val="none" w:sz="0" w:space="0" w:color="auto"/>
        <w:right w:val="none" w:sz="0" w:space="0" w:color="auto"/>
      </w:divBdr>
      <w:divsChild>
        <w:div w:id="189146288">
          <w:marLeft w:val="0"/>
          <w:marRight w:val="0"/>
          <w:marTop w:val="0"/>
          <w:marBottom w:val="0"/>
          <w:divBdr>
            <w:top w:val="none" w:sz="0" w:space="0" w:color="auto"/>
            <w:left w:val="none" w:sz="0" w:space="0" w:color="auto"/>
            <w:bottom w:val="none" w:sz="0" w:space="0" w:color="auto"/>
            <w:right w:val="none" w:sz="0" w:space="0" w:color="auto"/>
          </w:divBdr>
          <w:divsChild>
            <w:div w:id="1298072116">
              <w:marLeft w:val="0"/>
              <w:marRight w:val="0"/>
              <w:marTop w:val="0"/>
              <w:marBottom w:val="0"/>
              <w:divBdr>
                <w:top w:val="none" w:sz="0" w:space="0" w:color="auto"/>
                <w:left w:val="none" w:sz="0" w:space="0" w:color="auto"/>
                <w:bottom w:val="none" w:sz="0" w:space="0" w:color="auto"/>
                <w:right w:val="none" w:sz="0" w:space="0" w:color="auto"/>
              </w:divBdr>
            </w:div>
          </w:divsChild>
        </w:div>
        <w:div w:id="165416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59055">
          <w:marLeft w:val="0"/>
          <w:marRight w:val="0"/>
          <w:marTop w:val="0"/>
          <w:marBottom w:val="0"/>
          <w:divBdr>
            <w:top w:val="none" w:sz="0" w:space="0" w:color="auto"/>
            <w:left w:val="none" w:sz="0" w:space="0" w:color="auto"/>
            <w:bottom w:val="none" w:sz="0" w:space="0" w:color="auto"/>
            <w:right w:val="none" w:sz="0" w:space="0" w:color="auto"/>
          </w:divBdr>
          <w:divsChild>
            <w:div w:id="547567406">
              <w:marLeft w:val="0"/>
              <w:marRight w:val="0"/>
              <w:marTop w:val="0"/>
              <w:marBottom w:val="0"/>
              <w:divBdr>
                <w:top w:val="none" w:sz="0" w:space="0" w:color="auto"/>
                <w:left w:val="none" w:sz="0" w:space="0" w:color="auto"/>
                <w:bottom w:val="none" w:sz="0" w:space="0" w:color="auto"/>
                <w:right w:val="none" w:sz="0" w:space="0" w:color="auto"/>
              </w:divBdr>
            </w:div>
          </w:divsChild>
        </w:div>
        <w:div w:id="1624771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467285">
      <w:bodyDiv w:val="1"/>
      <w:marLeft w:val="0"/>
      <w:marRight w:val="0"/>
      <w:marTop w:val="0"/>
      <w:marBottom w:val="0"/>
      <w:divBdr>
        <w:top w:val="none" w:sz="0" w:space="0" w:color="auto"/>
        <w:left w:val="none" w:sz="0" w:space="0" w:color="auto"/>
        <w:bottom w:val="none" w:sz="0" w:space="0" w:color="auto"/>
        <w:right w:val="none" w:sz="0" w:space="0" w:color="auto"/>
      </w:divBdr>
    </w:div>
    <w:div w:id="1401904373">
      <w:bodyDiv w:val="1"/>
      <w:marLeft w:val="0"/>
      <w:marRight w:val="0"/>
      <w:marTop w:val="0"/>
      <w:marBottom w:val="0"/>
      <w:divBdr>
        <w:top w:val="none" w:sz="0" w:space="0" w:color="auto"/>
        <w:left w:val="none" w:sz="0" w:space="0" w:color="auto"/>
        <w:bottom w:val="none" w:sz="0" w:space="0" w:color="auto"/>
        <w:right w:val="none" w:sz="0" w:space="0" w:color="auto"/>
      </w:divBdr>
    </w:div>
    <w:div w:id="1414816131">
      <w:bodyDiv w:val="1"/>
      <w:marLeft w:val="0"/>
      <w:marRight w:val="0"/>
      <w:marTop w:val="0"/>
      <w:marBottom w:val="0"/>
      <w:divBdr>
        <w:top w:val="none" w:sz="0" w:space="0" w:color="auto"/>
        <w:left w:val="none" w:sz="0" w:space="0" w:color="auto"/>
        <w:bottom w:val="none" w:sz="0" w:space="0" w:color="auto"/>
        <w:right w:val="none" w:sz="0" w:space="0" w:color="auto"/>
      </w:divBdr>
    </w:div>
    <w:div w:id="1427269781">
      <w:bodyDiv w:val="1"/>
      <w:marLeft w:val="0"/>
      <w:marRight w:val="0"/>
      <w:marTop w:val="0"/>
      <w:marBottom w:val="0"/>
      <w:divBdr>
        <w:top w:val="none" w:sz="0" w:space="0" w:color="auto"/>
        <w:left w:val="none" w:sz="0" w:space="0" w:color="auto"/>
        <w:bottom w:val="none" w:sz="0" w:space="0" w:color="auto"/>
        <w:right w:val="none" w:sz="0" w:space="0" w:color="auto"/>
      </w:divBdr>
    </w:div>
    <w:div w:id="1572277859">
      <w:bodyDiv w:val="1"/>
      <w:marLeft w:val="0"/>
      <w:marRight w:val="0"/>
      <w:marTop w:val="0"/>
      <w:marBottom w:val="0"/>
      <w:divBdr>
        <w:top w:val="none" w:sz="0" w:space="0" w:color="auto"/>
        <w:left w:val="none" w:sz="0" w:space="0" w:color="auto"/>
        <w:bottom w:val="none" w:sz="0" w:space="0" w:color="auto"/>
        <w:right w:val="none" w:sz="0" w:space="0" w:color="auto"/>
      </w:divBdr>
    </w:div>
    <w:div w:id="1746415086">
      <w:bodyDiv w:val="1"/>
      <w:marLeft w:val="0"/>
      <w:marRight w:val="0"/>
      <w:marTop w:val="0"/>
      <w:marBottom w:val="0"/>
      <w:divBdr>
        <w:top w:val="none" w:sz="0" w:space="0" w:color="auto"/>
        <w:left w:val="none" w:sz="0" w:space="0" w:color="auto"/>
        <w:bottom w:val="none" w:sz="0" w:space="0" w:color="auto"/>
        <w:right w:val="none" w:sz="0" w:space="0" w:color="auto"/>
      </w:divBdr>
    </w:div>
    <w:div w:id="1764181336">
      <w:bodyDiv w:val="1"/>
      <w:marLeft w:val="0"/>
      <w:marRight w:val="0"/>
      <w:marTop w:val="0"/>
      <w:marBottom w:val="0"/>
      <w:divBdr>
        <w:top w:val="none" w:sz="0" w:space="0" w:color="auto"/>
        <w:left w:val="none" w:sz="0" w:space="0" w:color="auto"/>
        <w:bottom w:val="none" w:sz="0" w:space="0" w:color="auto"/>
        <w:right w:val="none" w:sz="0" w:space="0" w:color="auto"/>
      </w:divBdr>
    </w:div>
    <w:div w:id="1814178269">
      <w:bodyDiv w:val="1"/>
      <w:marLeft w:val="0"/>
      <w:marRight w:val="0"/>
      <w:marTop w:val="0"/>
      <w:marBottom w:val="0"/>
      <w:divBdr>
        <w:top w:val="none" w:sz="0" w:space="0" w:color="auto"/>
        <w:left w:val="none" w:sz="0" w:space="0" w:color="auto"/>
        <w:bottom w:val="none" w:sz="0" w:space="0" w:color="auto"/>
        <w:right w:val="none" w:sz="0" w:space="0" w:color="auto"/>
      </w:divBdr>
    </w:div>
    <w:div w:id="1816793522">
      <w:bodyDiv w:val="1"/>
      <w:marLeft w:val="0"/>
      <w:marRight w:val="0"/>
      <w:marTop w:val="0"/>
      <w:marBottom w:val="0"/>
      <w:divBdr>
        <w:top w:val="none" w:sz="0" w:space="0" w:color="auto"/>
        <w:left w:val="none" w:sz="0" w:space="0" w:color="auto"/>
        <w:bottom w:val="none" w:sz="0" w:space="0" w:color="auto"/>
        <w:right w:val="none" w:sz="0" w:space="0" w:color="auto"/>
      </w:divBdr>
    </w:div>
    <w:div w:id="1817910081">
      <w:bodyDiv w:val="1"/>
      <w:marLeft w:val="0"/>
      <w:marRight w:val="0"/>
      <w:marTop w:val="0"/>
      <w:marBottom w:val="0"/>
      <w:divBdr>
        <w:top w:val="none" w:sz="0" w:space="0" w:color="auto"/>
        <w:left w:val="none" w:sz="0" w:space="0" w:color="auto"/>
        <w:bottom w:val="none" w:sz="0" w:space="0" w:color="auto"/>
        <w:right w:val="none" w:sz="0" w:space="0" w:color="auto"/>
      </w:divBdr>
    </w:div>
    <w:div w:id="1846162276">
      <w:bodyDiv w:val="1"/>
      <w:marLeft w:val="0"/>
      <w:marRight w:val="0"/>
      <w:marTop w:val="0"/>
      <w:marBottom w:val="0"/>
      <w:divBdr>
        <w:top w:val="none" w:sz="0" w:space="0" w:color="auto"/>
        <w:left w:val="none" w:sz="0" w:space="0" w:color="auto"/>
        <w:bottom w:val="none" w:sz="0" w:space="0" w:color="auto"/>
        <w:right w:val="none" w:sz="0" w:space="0" w:color="auto"/>
      </w:divBdr>
    </w:div>
    <w:div w:id="2017074665">
      <w:bodyDiv w:val="1"/>
      <w:marLeft w:val="0"/>
      <w:marRight w:val="0"/>
      <w:marTop w:val="0"/>
      <w:marBottom w:val="0"/>
      <w:divBdr>
        <w:top w:val="none" w:sz="0" w:space="0" w:color="auto"/>
        <w:left w:val="none" w:sz="0" w:space="0" w:color="auto"/>
        <w:bottom w:val="none" w:sz="0" w:space="0" w:color="auto"/>
        <w:right w:val="none" w:sz="0" w:space="0" w:color="auto"/>
      </w:divBdr>
      <w:divsChild>
        <w:div w:id="1720393752">
          <w:marLeft w:val="0"/>
          <w:marRight w:val="0"/>
          <w:marTop w:val="0"/>
          <w:marBottom w:val="0"/>
          <w:divBdr>
            <w:top w:val="none" w:sz="0" w:space="0" w:color="auto"/>
            <w:left w:val="none" w:sz="0" w:space="0" w:color="auto"/>
            <w:bottom w:val="none" w:sz="0" w:space="0" w:color="auto"/>
            <w:right w:val="none" w:sz="0" w:space="0" w:color="auto"/>
          </w:divBdr>
          <w:divsChild>
            <w:div w:id="1927104957">
              <w:marLeft w:val="0"/>
              <w:marRight w:val="0"/>
              <w:marTop w:val="0"/>
              <w:marBottom w:val="0"/>
              <w:divBdr>
                <w:top w:val="none" w:sz="0" w:space="0" w:color="auto"/>
                <w:left w:val="none" w:sz="0" w:space="0" w:color="auto"/>
                <w:bottom w:val="none" w:sz="0" w:space="0" w:color="auto"/>
                <w:right w:val="none" w:sz="0" w:space="0" w:color="auto"/>
              </w:divBdr>
            </w:div>
          </w:divsChild>
        </w:div>
        <w:div w:id="201402822">
          <w:marLeft w:val="0"/>
          <w:marRight w:val="0"/>
          <w:marTop w:val="0"/>
          <w:marBottom w:val="0"/>
          <w:divBdr>
            <w:top w:val="none" w:sz="0" w:space="0" w:color="auto"/>
            <w:left w:val="none" w:sz="0" w:space="0" w:color="auto"/>
            <w:bottom w:val="none" w:sz="0" w:space="0" w:color="auto"/>
            <w:right w:val="none" w:sz="0" w:space="0" w:color="auto"/>
          </w:divBdr>
          <w:divsChild>
            <w:div w:id="72745130">
              <w:marLeft w:val="0"/>
              <w:marRight w:val="0"/>
              <w:marTop w:val="0"/>
              <w:marBottom w:val="0"/>
              <w:divBdr>
                <w:top w:val="none" w:sz="0" w:space="0" w:color="auto"/>
                <w:left w:val="none" w:sz="0" w:space="0" w:color="auto"/>
                <w:bottom w:val="none" w:sz="0" w:space="0" w:color="auto"/>
                <w:right w:val="none" w:sz="0" w:space="0" w:color="auto"/>
              </w:divBdr>
            </w:div>
          </w:divsChild>
        </w:div>
        <w:div w:id="241842003">
          <w:marLeft w:val="0"/>
          <w:marRight w:val="0"/>
          <w:marTop w:val="0"/>
          <w:marBottom w:val="0"/>
          <w:divBdr>
            <w:top w:val="none" w:sz="0" w:space="0" w:color="auto"/>
            <w:left w:val="none" w:sz="0" w:space="0" w:color="auto"/>
            <w:bottom w:val="none" w:sz="0" w:space="0" w:color="auto"/>
            <w:right w:val="none" w:sz="0" w:space="0" w:color="auto"/>
          </w:divBdr>
          <w:divsChild>
            <w:div w:id="10460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6093">
      <w:bodyDiv w:val="1"/>
      <w:marLeft w:val="0"/>
      <w:marRight w:val="0"/>
      <w:marTop w:val="0"/>
      <w:marBottom w:val="0"/>
      <w:divBdr>
        <w:top w:val="none" w:sz="0" w:space="0" w:color="auto"/>
        <w:left w:val="none" w:sz="0" w:space="0" w:color="auto"/>
        <w:bottom w:val="none" w:sz="0" w:space="0" w:color="auto"/>
        <w:right w:val="none" w:sz="0" w:space="0" w:color="auto"/>
      </w:divBdr>
    </w:div>
    <w:div w:id="2036609672">
      <w:bodyDiv w:val="1"/>
      <w:marLeft w:val="0"/>
      <w:marRight w:val="0"/>
      <w:marTop w:val="0"/>
      <w:marBottom w:val="0"/>
      <w:divBdr>
        <w:top w:val="none" w:sz="0" w:space="0" w:color="auto"/>
        <w:left w:val="none" w:sz="0" w:space="0" w:color="auto"/>
        <w:bottom w:val="none" w:sz="0" w:space="0" w:color="auto"/>
        <w:right w:val="none" w:sz="0" w:space="0" w:color="auto"/>
      </w:divBdr>
    </w:div>
    <w:div w:id="2076665634">
      <w:bodyDiv w:val="1"/>
      <w:marLeft w:val="0"/>
      <w:marRight w:val="0"/>
      <w:marTop w:val="0"/>
      <w:marBottom w:val="0"/>
      <w:divBdr>
        <w:top w:val="none" w:sz="0" w:space="0" w:color="auto"/>
        <w:left w:val="none" w:sz="0" w:space="0" w:color="auto"/>
        <w:bottom w:val="none" w:sz="0" w:space="0" w:color="auto"/>
        <w:right w:val="none" w:sz="0" w:space="0" w:color="auto"/>
      </w:divBdr>
    </w:div>
    <w:div w:id="2102336077">
      <w:bodyDiv w:val="1"/>
      <w:marLeft w:val="0"/>
      <w:marRight w:val="0"/>
      <w:marTop w:val="0"/>
      <w:marBottom w:val="0"/>
      <w:divBdr>
        <w:top w:val="none" w:sz="0" w:space="0" w:color="auto"/>
        <w:left w:val="none" w:sz="0" w:space="0" w:color="auto"/>
        <w:bottom w:val="none" w:sz="0" w:space="0" w:color="auto"/>
        <w:right w:val="none" w:sz="0" w:space="0" w:color="auto"/>
      </w:divBdr>
    </w:div>
    <w:div w:id="210923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e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s://www.arduino.cc/en/guide/environment" TargetMode="External"/><Relationship Id="rId42" Type="http://schemas.openxmlformats.org/officeDocument/2006/relationships/image" Target="media/image2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hyperlink" Target="https://www.arduino.cc/en/guide/environment" TargetMode="External"/><Relationship Id="rId40" Type="http://schemas.openxmlformats.org/officeDocument/2006/relationships/image" Target="media/image27.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arduino.cc/en/guide/environment" TargetMode="External"/><Relationship Id="rId36" Type="http://schemas.openxmlformats.org/officeDocument/2006/relationships/hyperlink" Target="https://www.arduino.cc/en/Tutorial/Bootloader"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2.jpeg"/><Relationship Id="rId35" Type="http://schemas.openxmlformats.org/officeDocument/2006/relationships/image" Target="media/image25.png"/><Relationship Id="rId43" Type="http://schemas.openxmlformats.org/officeDocument/2006/relationships/image" Target="media/image30.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hyperlink" Target="https://www.arduino.cc/en/guide/environment" TargetMode="External"/><Relationship Id="rId38" Type="http://schemas.openxmlformats.org/officeDocument/2006/relationships/hyperlink" Target="https://www.arduino.cc/en/Hacking/Bootloader"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B1E1D-12AA-4B15-8710-5515B374C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Pages>
  <Words>9951</Words>
  <Characters>56721</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Crypto_buddy</dc:creator>
  <cp:keywords/>
  <dc:description/>
  <cp:lastModifiedBy>Bharath J</cp:lastModifiedBy>
  <cp:revision>44</cp:revision>
  <cp:lastPrinted>2025-05-16T09:45:00Z</cp:lastPrinted>
  <dcterms:created xsi:type="dcterms:W3CDTF">2025-05-15T16:07:00Z</dcterms:created>
  <dcterms:modified xsi:type="dcterms:W3CDTF">2025-05-16T17:48:00Z</dcterms:modified>
</cp:coreProperties>
</file>