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24311704" w:rsidR="00B63516" w:rsidRPr="00F26F9C" w:rsidRDefault="00B63516" w:rsidP="00F26F9C">
      <w:pPr>
        <w:pBdr>
          <w:top w:val="thinThickSmallGap" w:sz="24" w:space="31" w:color="auto"/>
          <w:left w:val="thinThickSmallGap" w:sz="24" w:space="4" w:color="auto"/>
          <w:bottom w:val="thickThinSmallGap" w:sz="24" w:space="31" w:color="auto"/>
          <w:right w:val="thickThinSmallGap" w:sz="24" w:space="4" w:color="auto"/>
        </w:pBdr>
        <w:rPr>
          <w:b/>
          <w:bCs/>
          <w:sz w:val="40"/>
          <w:szCs w:val="40"/>
          <w:lang w:val="en-IN"/>
        </w:rPr>
      </w:pPr>
      <w:bookmarkStart w:id="0" w:name="_Hlk180865091"/>
      <w:bookmarkEnd w:id="0"/>
      <w:r>
        <w:rPr>
          <w:b/>
          <w:bCs/>
          <w:sz w:val="36"/>
          <w:szCs w:val="20"/>
          <w:lang w:val="en-IN"/>
        </w:rPr>
        <w:t xml:space="preserve">                              </w:t>
      </w:r>
      <w:r w:rsidRPr="00F26F9C">
        <w:rPr>
          <w:b/>
          <w:bCs/>
          <w:sz w:val="40"/>
          <w:szCs w:val="40"/>
          <w:lang w:val="en-IN"/>
        </w:rPr>
        <w:t xml:space="preserve">Sentiment analysis AI system </w:t>
      </w:r>
    </w:p>
    <w:p w14:paraId="656023C9"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3449C630"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Of</w:t>
      </w:r>
    </w:p>
    <w:p w14:paraId="29A05007" w14:textId="6BE558CC"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Pr>
          <w:sz w:val="28"/>
          <w:szCs w:val="28"/>
        </w:rPr>
        <w:t xml:space="preserve"> AIML Fundamentals With Cloud Computing And Gen AI</w:t>
      </w:r>
    </w:p>
    <w:p w14:paraId="195BA2C3" w14:textId="48E13D6E" w:rsidR="004E07C0" w:rsidRDefault="00BF4973" w:rsidP="00D956FE">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by</w:t>
      </w:r>
    </w:p>
    <w:p w14:paraId="20637D8A" w14:textId="14134705" w:rsidR="004E07C0" w:rsidRDefault="001400F2"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Yuvarajan V K</w:t>
      </w:r>
      <w:r w:rsidR="00F26F9C">
        <w:rPr>
          <w:b/>
          <w:bCs/>
          <w:sz w:val="28"/>
          <w:szCs w:val="28"/>
        </w:rPr>
        <w:t>,</w:t>
      </w:r>
    </w:p>
    <w:p w14:paraId="5CF9DFDC" w14:textId="4C96710C" w:rsidR="00F26F9C" w:rsidRDefault="00E41A3A"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hyperlink r:id="rId9" w:history="1">
        <w:r w:rsidR="001400F2" w:rsidRPr="00DF2412">
          <w:rPr>
            <w:rStyle w:val="Hyperlink"/>
            <w:b/>
            <w:bCs/>
            <w:sz w:val="28"/>
            <w:szCs w:val="28"/>
          </w:rPr>
          <w:t>yuvarajanvk754@gmail.com</w:t>
        </w:r>
      </w:hyperlink>
    </w:p>
    <w:p w14:paraId="37199FAE" w14:textId="5D83A995" w:rsidR="00F26F9C" w:rsidRDefault="001400F2"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au811321114034</w:t>
      </w:r>
    </w:p>
    <w:p w14:paraId="438C10FB" w14:textId="446D414E" w:rsidR="00D956FE" w:rsidRDefault="001400F2" w:rsidP="00D956FE">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811321114034</w:t>
      </w:r>
    </w:p>
    <w:p w14:paraId="23D3D8D9" w14:textId="77777777" w:rsidR="004E07C0" w:rsidRDefault="004E07C0" w:rsidP="00D956FE">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p>
    <w:p w14:paraId="1132BBC6" w14:textId="6456B781" w:rsidR="004E07C0" w:rsidRDefault="00BF4973" w:rsidP="00D956FE">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Under the Guidance of</w:t>
      </w:r>
    </w:p>
    <w:p w14:paraId="08D060DE" w14:textId="18523136" w:rsidR="00F26F9C" w:rsidRDefault="00BF4973" w:rsidP="00D956FE">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r>
        <w:rPr>
          <w:b/>
          <w:sz w:val="32"/>
          <w:szCs w:val="32"/>
        </w:rPr>
        <w:t>P.Raja, Master Trainer</w:t>
      </w:r>
    </w:p>
    <w:p w14:paraId="43E3006A" w14:textId="2436B611" w:rsidR="00F26F9C" w:rsidRPr="00F26F9C" w:rsidRDefault="00F26F9C" w:rsidP="00D956FE">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r>
        <w:rPr>
          <w:b/>
          <w:sz w:val="32"/>
          <w:szCs w:val="32"/>
        </w:rPr>
        <w:t>JJ COLLEGE OF ENGINEERING AND TECHNOLOGY</w:t>
      </w:r>
    </w:p>
    <w:p w14:paraId="40D1972C" w14:textId="77777777" w:rsidR="004E07C0" w:rsidRDefault="004E07C0" w:rsidP="00D956FE">
      <w:pPr>
        <w:pBdr>
          <w:top w:val="thinThickSmallGap" w:sz="24" w:space="31" w:color="auto"/>
          <w:left w:val="thinThickSmallGap" w:sz="24" w:space="4" w:color="auto"/>
          <w:bottom w:val="thickThinSmallGap" w:sz="24" w:space="31" w:color="auto"/>
          <w:right w:val="thickThinSmallGap" w:sz="24" w:space="4" w:color="auto"/>
        </w:pBdr>
        <w:jc w:val="center"/>
        <w:rPr>
          <w:sz w:val="26"/>
          <w:szCs w:val="26"/>
        </w:rPr>
      </w:pPr>
    </w:p>
    <w:p w14:paraId="43A1542B"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05DBB345" w14:textId="77777777" w:rsidR="004720C6" w:rsidRDefault="004720C6" w:rsidP="00B63516">
      <w:pPr>
        <w:autoSpaceDE w:val="0"/>
        <w:autoSpaceDN w:val="0"/>
        <w:adjustRightInd w:val="0"/>
        <w:spacing w:line="360" w:lineRule="auto"/>
        <w:jc w:val="both"/>
        <w:rPr>
          <w:sz w:val="24"/>
          <w:szCs w:val="24"/>
        </w:rPr>
      </w:pPr>
    </w:p>
    <w:p w14:paraId="5DAF3BD5" w14:textId="7FB2B521" w:rsidR="007B553C" w:rsidRPr="004720C6" w:rsidRDefault="00B63516" w:rsidP="004720C6">
      <w:pPr>
        <w:autoSpaceDE w:val="0"/>
        <w:autoSpaceDN w:val="0"/>
        <w:adjustRightInd w:val="0"/>
        <w:spacing w:line="480" w:lineRule="auto"/>
        <w:jc w:val="both"/>
        <w:rPr>
          <w:sz w:val="24"/>
          <w:szCs w:val="24"/>
        </w:rPr>
      </w:pPr>
      <w:r w:rsidRPr="004720C6">
        <w:rPr>
          <w:sz w:val="24"/>
          <w:szCs w:val="24"/>
        </w:rPr>
        <w:t>"We would like to extend our deepest gratitude to all individuals who have contributed to our thesis work, directly or indirectly</w:t>
      </w:r>
      <w:r w:rsidR="007B553C" w:rsidRPr="004720C6">
        <w:rPr>
          <w:sz w:val="24"/>
          <w:szCs w:val="24"/>
        </w:rPr>
        <w:t xml:space="preserve">. </w:t>
      </w:r>
      <w:r w:rsidRPr="004720C6">
        <w:rPr>
          <w:sz w:val="24"/>
          <w:szCs w:val="24"/>
        </w:rP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7B553C" w:rsidRPr="004720C6">
        <w:rPr>
          <w:sz w:val="24"/>
          <w:szCs w:val="24"/>
        </w:rPr>
        <w:t xml:space="preserve"> </w:t>
      </w:r>
      <w:r w:rsidRPr="004720C6">
        <w:rPr>
          <w:sz w:val="24"/>
          <w:szCs w:val="24"/>
        </w:rPr>
        <w:t>We are forever grateful for the time and effort they invested in us, providing valuable advice, constructive criticism, and unwavering support. Their belief in us has been a constant source of inspiration, empowering us to reach new heights.</w:t>
      </w:r>
      <w:r w:rsidR="007B553C" w:rsidRPr="004720C6">
        <w:rPr>
          <w:sz w:val="24"/>
          <w:szCs w:val="24"/>
        </w:rPr>
        <w:t xml:space="preserve"> </w:t>
      </w:r>
      <w:r w:rsidRPr="004720C6">
        <w:rPr>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54A43978" w14:textId="77777777" w:rsidR="007B553C" w:rsidRDefault="007B553C" w:rsidP="00B63516">
      <w:pPr>
        <w:autoSpaceDE w:val="0"/>
        <w:autoSpaceDN w:val="0"/>
        <w:adjustRightInd w:val="0"/>
        <w:spacing w:line="360" w:lineRule="auto"/>
        <w:jc w:val="both"/>
      </w:pPr>
      <w:r>
        <w:t xml:space="preserve">                                                                      </w:t>
      </w:r>
    </w:p>
    <w:p w14:paraId="22CE77C7" w14:textId="7903FC31" w:rsidR="007B553C" w:rsidRDefault="007B553C" w:rsidP="00B63516">
      <w:pPr>
        <w:autoSpaceDE w:val="0"/>
        <w:autoSpaceDN w:val="0"/>
        <w:adjustRightInd w:val="0"/>
        <w:spacing w:line="360" w:lineRule="auto"/>
        <w:jc w:val="both"/>
      </w:pPr>
      <w:r>
        <w:t xml:space="preserve">                                                                         Thanking you,</w:t>
      </w:r>
    </w:p>
    <w:p w14:paraId="14BD775C" w14:textId="55F8F709" w:rsidR="007B553C" w:rsidRDefault="007B553C" w:rsidP="00B63516">
      <w:pPr>
        <w:autoSpaceDE w:val="0"/>
        <w:autoSpaceDN w:val="0"/>
        <w:adjustRightInd w:val="0"/>
        <w:spacing w:line="360" w:lineRule="auto"/>
        <w:jc w:val="both"/>
      </w:pPr>
      <w:r>
        <w:t xml:space="preserve"> </w:t>
      </w:r>
    </w:p>
    <w:p w14:paraId="253BF52F" w14:textId="6D522744" w:rsidR="004E07C0" w:rsidRDefault="007B553C" w:rsidP="00B63516">
      <w:pPr>
        <w:autoSpaceDE w:val="0"/>
        <w:autoSpaceDN w:val="0"/>
        <w:adjustRightInd w:val="0"/>
        <w:spacing w:line="360" w:lineRule="auto"/>
        <w:jc w:val="both"/>
      </w:pPr>
      <w:r>
        <w:t xml:space="preserve">                           </w:t>
      </w:r>
      <w:r w:rsidR="00B63516">
        <w:t>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4C69386C" w:rsidR="004E07C0" w:rsidRDefault="00BF4973">
      <w:pPr>
        <w:pStyle w:val="Heading4"/>
        <w:pBdr>
          <w:bottom w:val="single" w:sz="4" w:space="1" w:color="auto"/>
        </w:pBdr>
        <w:tabs>
          <w:tab w:val="center" w:pos="6660"/>
        </w:tabs>
        <w:spacing w:after="120"/>
        <w:jc w:val="center"/>
      </w:pPr>
      <w:r>
        <w:t xml:space="preserve">ABSTRACT </w:t>
      </w:r>
    </w:p>
    <w:p w14:paraId="145189FA" w14:textId="77777777" w:rsidR="004E07C0" w:rsidRDefault="004E07C0">
      <w:pPr>
        <w:spacing w:after="120"/>
        <w:jc w:val="both"/>
        <w:rPr>
          <w:b/>
          <w:sz w:val="36"/>
          <w:szCs w:val="36"/>
        </w:rPr>
      </w:pPr>
    </w:p>
    <w:p w14:paraId="4F6F5AFF" w14:textId="03B9517F" w:rsidR="000D7157" w:rsidRDefault="00BF4973" w:rsidP="007B553C">
      <w:pPr>
        <w:spacing w:after="120" w:line="360" w:lineRule="auto"/>
        <w:ind w:firstLine="288"/>
        <w:jc w:val="both"/>
      </w:pPr>
      <w:r>
        <w:tab/>
      </w:r>
      <w:r w:rsidR="000D7157">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5BC67DEC"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1. </w:t>
      </w:r>
      <w:r w:rsidRPr="001E4C3A">
        <w:rPr>
          <w:rFonts w:ascii="Times New Roman" w:hAnsi="Times New Roman"/>
          <w:sz w:val="24"/>
          <w:szCs w:val="24"/>
        </w:rPr>
        <w:tab/>
      </w:r>
      <w:r w:rsidRPr="001E4C3A">
        <w:rPr>
          <w:rFonts w:ascii="Times New Roman" w:hAnsi="Times New Roman"/>
          <w:b/>
          <w:bCs/>
          <w:sz w:val="24"/>
          <w:szCs w:val="24"/>
        </w:rPr>
        <w:t>Introduction</w:t>
      </w:r>
    </w:p>
    <w:p w14:paraId="68D9AFA2" w14:textId="41E89E0F"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1.1</w:t>
      </w:r>
      <w:r w:rsidRPr="001E4C3A">
        <w:rPr>
          <w:rFonts w:ascii="Times New Roman" w:hAnsi="Times New Roman"/>
          <w:sz w:val="24"/>
          <w:szCs w:val="24"/>
        </w:rPr>
        <w:tab/>
      </w:r>
      <w:r w:rsidRPr="001E4C3A">
        <w:rPr>
          <w:rFonts w:ascii="Times New Roman" w:hAnsi="Times New Roman"/>
          <w:sz w:val="24"/>
          <w:szCs w:val="24"/>
        </w:rPr>
        <w:tab/>
        <w:t xml:space="preserve">Problem Statement </w:t>
      </w:r>
      <w:r w:rsidR="00670171">
        <w:rPr>
          <w:rFonts w:ascii="Times New Roman" w:hAnsi="Times New Roman"/>
          <w:sz w:val="24"/>
          <w:szCs w:val="24"/>
        </w:rPr>
        <w:t>………………………………………………………………</w:t>
      </w:r>
    </w:p>
    <w:p w14:paraId="0233BF15" w14:textId="5E6CA403"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1.2</w:t>
      </w:r>
      <w:r w:rsidRPr="001E4C3A">
        <w:rPr>
          <w:rFonts w:ascii="Times New Roman" w:hAnsi="Times New Roman"/>
          <w:sz w:val="24"/>
          <w:szCs w:val="24"/>
        </w:rPr>
        <w:tab/>
      </w:r>
      <w:r w:rsidRPr="001E4C3A">
        <w:rPr>
          <w:rFonts w:ascii="Times New Roman" w:hAnsi="Times New Roman"/>
          <w:sz w:val="24"/>
          <w:szCs w:val="24"/>
        </w:rPr>
        <w:tab/>
        <w:t>Motivation</w:t>
      </w:r>
      <w:r w:rsidR="00670171">
        <w:rPr>
          <w:rFonts w:ascii="Times New Roman" w:hAnsi="Times New Roman"/>
          <w:sz w:val="24"/>
          <w:szCs w:val="24"/>
        </w:rPr>
        <w:t>………………………………………………………………………..</w:t>
      </w:r>
    </w:p>
    <w:p w14:paraId="16364B51" w14:textId="77C65A5E"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1.3</w:t>
      </w:r>
      <w:r w:rsidRPr="001E4C3A">
        <w:rPr>
          <w:rFonts w:ascii="Times New Roman" w:hAnsi="Times New Roman"/>
          <w:sz w:val="24"/>
          <w:szCs w:val="24"/>
        </w:rPr>
        <w:tab/>
      </w:r>
      <w:r w:rsidRPr="001E4C3A">
        <w:rPr>
          <w:rFonts w:ascii="Times New Roman" w:hAnsi="Times New Roman"/>
          <w:sz w:val="24"/>
          <w:szCs w:val="24"/>
        </w:rPr>
        <w:tab/>
        <w:t>Objectives</w:t>
      </w:r>
      <w:r w:rsidR="00670171">
        <w:rPr>
          <w:rFonts w:ascii="Times New Roman" w:hAnsi="Times New Roman"/>
          <w:sz w:val="24"/>
          <w:szCs w:val="24"/>
        </w:rPr>
        <w:t>………………………………………………………………………...</w:t>
      </w:r>
    </w:p>
    <w:p w14:paraId="3BF42F3B" w14:textId="627A9AA0"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1.4.       Scope of the Project</w:t>
      </w:r>
      <w:r w:rsidR="00670171">
        <w:rPr>
          <w:rFonts w:ascii="Times New Roman" w:hAnsi="Times New Roman"/>
          <w:sz w:val="24"/>
          <w:szCs w:val="24"/>
        </w:rPr>
        <w:t>……………………………………………………………...</w:t>
      </w:r>
    </w:p>
    <w:p w14:paraId="21C4BBE2" w14:textId="2D3E3BF2"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2. </w:t>
      </w:r>
      <w:r w:rsidRPr="001E4C3A">
        <w:rPr>
          <w:rFonts w:ascii="Times New Roman" w:hAnsi="Times New Roman"/>
          <w:sz w:val="24"/>
          <w:szCs w:val="24"/>
        </w:rPr>
        <w:tab/>
      </w:r>
      <w:r w:rsidRPr="001E4C3A">
        <w:rPr>
          <w:rFonts w:ascii="Times New Roman" w:hAnsi="Times New Roman"/>
          <w:b/>
          <w:bCs/>
          <w:sz w:val="24"/>
          <w:szCs w:val="24"/>
        </w:rPr>
        <w:t>Literature Surve</w:t>
      </w:r>
      <w:r w:rsidR="00670171">
        <w:rPr>
          <w:rFonts w:ascii="Times New Roman" w:hAnsi="Times New Roman"/>
          <w:b/>
          <w:bCs/>
          <w:sz w:val="24"/>
          <w:szCs w:val="24"/>
        </w:rPr>
        <w:t>y………………………………………………………………..</w:t>
      </w:r>
    </w:p>
    <w:p w14:paraId="13689197" w14:textId="7D442CF9"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3. </w:t>
      </w:r>
      <w:r w:rsidRPr="001E4C3A">
        <w:rPr>
          <w:rFonts w:ascii="Times New Roman" w:hAnsi="Times New Roman"/>
          <w:sz w:val="24"/>
          <w:szCs w:val="24"/>
        </w:rPr>
        <w:tab/>
      </w:r>
      <w:r w:rsidRPr="001E4C3A">
        <w:rPr>
          <w:rFonts w:ascii="Times New Roman" w:hAnsi="Times New Roman"/>
          <w:b/>
          <w:bCs/>
          <w:sz w:val="24"/>
          <w:szCs w:val="24"/>
        </w:rPr>
        <w:t>Proposed Methodology</w:t>
      </w:r>
      <w:r w:rsidR="00670171">
        <w:rPr>
          <w:rFonts w:ascii="Times New Roman" w:hAnsi="Times New Roman"/>
          <w:b/>
          <w:bCs/>
          <w:sz w:val="24"/>
          <w:szCs w:val="24"/>
        </w:rPr>
        <w:t>…………………………………………………………..</w:t>
      </w:r>
    </w:p>
    <w:p w14:paraId="2DA60215" w14:textId="68BD0E59"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4. </w:t>
      </w:r>
      <w:r w:rsidRPr="001E4C3A">
        <w:rPr>
          <w:rFonts w:ascii="Times New Roman" w:hAnsi="Times New Roman"/>
          <w:sz w:val="24"/>
          <w:szCs w:val="24"/>
        </w:rPr>
        <w:tab/>
      </w:r>
      <w:r w:rsidRPr="001E4C3A">
        <w:rPr>
          <w:rFonts w:ascii="Times New Roman" w:hAnsi="Times New Roman"/>
          <w:b/>
          <w:bCs/>
          <w:sz w:val="24"/>
          <w:szCs w:val="24"/>
        </w:rPr>
        <w:t xml:space="preserve">Implementation and Results </w:t>
      </w:r>
      <w:r w:rsidR="00670171">
        <w:rPr>
          <w:rFonts w:ascii="Times New Roman" w:hAnsi="Times New Roman"/>
          <w:b/>
          <w:bCs/>
          <w:sz w:val="24"/>
          <w:szCs w:val="24"/>
        </w:rPr>
        <w:t>……………………………………………………</w:t>
      </w:r>
    </w:p>
    <w:p w14:paraId="54AAAA42" w14:textId="547BEBA1"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5. </w:t>
      </w:r>
      <w:r w:rsidRPr="001E4C3A">
        <w:rPr>
          <w:rFonts w:ascii="Times New Roman" w:hAnsi="Times New Roman"/>
          <w:b/>
          <w:bCs/>
          <w:sz w:val="24"/>
          <w:szCs w:val="24"/>
        </w:rPr>
        <w:tab/>
        <w:t xml:space="preserve">Discussion and Conclusion </w:t>
      </w:r>
      <w:r w:rsidR="00670171">
        <w:rPr>
          <w:rFonts w:ascii="Times New Roman" w:hAnsi="Times New Roman"/>
          <w:b/>
          <w:bCs/>
          <w:sz w:val="24"/>
          <w:szCs w:val="24"/>
        </w:rPr>
        <w:t>……………………………………………………..</w:t>
      </w:r>
    </w:p>
    <w:p w14:paraId="32527C85" w14:textId="56956BFD" w:rsidR="004E07C0" w:rsidRPr="001E4C3A" w:rsidRDefault="00BF4973">
      <w:pPr>
        <w:tabs>
          <w:tab w:val="right" w:pos="1134"/>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References</w:t>
      </w:r>
      <w:r w:rsidRPr="001E4C3A">
        <w:rPr>
          <w:rFonts w:ascii="Times New Roman" w:hAnsi="Times New Roman"/>
          <w:sz w:val="24"/>
          <w:szCs w:val="24"/>
        </w:rPr>
        <w:tab/>
      </w:r>
      <w:r w:rsidR="00670171">
        <w:rPr>
          <w:rFonts w:ascii="Times New Roman" w:hAnsi="Times New Roman"/>
          <w:sz w:val="24"/>
          <w:szCs w:val="24"/>
        </w:rPr>
        <w:t>………………………………………………………………………………………..</w:t>
      </w:r>
    </w:p>
    <w:p w14:paraId="217FCC4A" w14:textId="77777777" w:rsidR="004E07C0" w:rsidRPr="001E4C3A" w:rsidRDefault="004E07C0">
      <w:pPr>
        <w:spacing w:after="120"/>
        <w:ind w:left="1260" w:hanging="1260"/>
        <w:rPr>
          <w:rFonts w:ascii="Times New Roman" w:hAnsi="Times New Roman"/>
          <w:b/>
          <w:bCs/>
          <w:sz w:val="24"/>
          <w:szCs w:val="24"/>
        </w:rPr>
      </w:pPr>
    </w:p>
    <w:p w14:paraId="3ECD01C8" w14:textId="6CD47884" w:rsidR="004E07C0" w:rsidRPr="001E4C3A" w:rsidRDefault="004720C6">
      <w:pPr>
        <w:spacing w:after="120"/>
        <w:ind w:left="1260" w:hanging="1260"/>
        <w:rPr>
          <w:rFonts w:ascii="Times New Roman" w:hAnsi="Times New Roman"/>
          <w:b/>
          <w:sz w:val="24"/>
          <w:szCs w:val="24"/>
        </w:rPr>
      </w:pPr>
      <w:r>
        <w:rPr>
          <w:rFonts w:ascii="Times New Roman" w:hAnsi="Times New Roman"/>
          <w:b/>
          <w:sz w:val="24"/>
          <w:szCs w:val="24"/>
        </w:rPr>
        <w:t xml:space="preserve">                                                        </w:t>
      </w:r>
      <w:r w:rsidR="00BF4973" w:rsidRPr="001E4C3A">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1E4C3A" w14:paraId="69BF4CDB" w14:textId="77777777" w:rsidTr="001E4C3A">
        <w:trPr>
          <w:jc w:val="center"/>
        </w:trPr>
        <w:tc>
          <w:tcPr>
            <w:tcW w:w="1306" w:type="dxa"/>
            <w:vAlign w:val="center"/>
          </w:tcPr>
          <w:p w14:paraId="59CA39C2"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SI.NO</w:t>
            </w:r>
          </w:p>
        </w:tc>
        <w:tc>
          <w:tcPr>
            <w:tcW w:w="6736" w:type="dxa"/>
            <w:vAlign w:val="center"/>
          </w:tcPr>
          <w:p w14:paraId="3E16BB1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FIGURES NAME</w:t>
            </w:r>
          </w:p>
        </w:tc>
        <w:tc>
          <w:tcPr>
            <w:tcW w:w="885" w:type="dxa"/>
            <w:vAlign w:val="center"/>
          </w:tcPr>
          <w:p w14:paraId="0914459D"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5E14AE28" w14:textId="77777777" w:rsidTr="001E4C3A">
        <w:trPr>
          <w:jc w:val="center"/>
        </w:trPr>
        <w:tc>
          <w:tcPr>
            <w:tcW w:w="1306" w:type="dxa"/>
            <w:vAlign w:val="center"/>
          </w:tcPr>
          <w:p w14:paraId="6AF46FEE" w14:textId="77777777" w:rsidR="004E07C0" w:rsidRPr="001E4C3A" w:rsidRDefault="004E07C0">
            <w:pPr>
              <w:numPr>
                <w:ilvl w:val="0"/>
                <w:numId w:val="2"/>
              </w:numPr>
              <w:spacing w:after="120" w:line="240" w:lineRule="auto"/>
              <w:rPr>
                <w:rFonts w:ascii="Times New Roman" w:hAnsi="Times New Roman"/>
                <w:b/>
                <w:sz w:val="24"/>
                <w:szCs w:val="24"/>
              </w:rPr>
            </w:pPr>
            <w:bookmarkStart w:id="1" w:name="_Hlk180864977"/>
          </w:p>
        </w:tc>
        <w:tc>
          <w:tcPr>
            <w:tcW w:w="6736" w:type="dxa"/>
            <w:vAlign w:val="center"/>
          </w:tcPr>
          <w:p w14:paraId="3E76FFC3" w14:textId="5CBFDE55"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Count of Reviews by Star</w:t>
            </w:r>
          </w:p>
        </w:tc>
        <w:tc>
          <w:tcPr>
            <w:tcW w:w="885" w:type="dxa"/>
            <w:vAlign w:val="center"/>
          </w:tcPr>
          <w:p w14:paraId="763EB0E1"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6</w:t>
            </w:r>
          </w:p>
        </w:tc>
      </w:tr>
      <w:tr w:rsidR="004E07C0" w:rsidRPr="001E4C3A" w14:paraId="7A21D57B" w14:textId="77777777" w:rsidTr="001E4C3A">
        <w:trPr>
          <w:jc w:val="center"/>
        </w:trPr>
        <w:tc>
          <w:tcPr>
            <w:tcW w:w="1306" w:type="dxa"/>
            <w:vAlign w:val="center"/>
          </w:tcPr>
          <w:p w14:paraId="5A6A2FA3" w14:textId="77777777" w:rsidR="004E07C0" w:rsidRPr="001E4C3A" w:rsidRDefault="004E07C0">
            <w:pPr>
              <w:numPr>
                <w:ilvl w:val="0"/>
                <w:numId w:val="2"/>
              </w:numPr>
              <w:spacing w:after="120" w:line="240" w:lineRule="auto"/>
              <w:rPr>
                <w:rFonts w:ascii="Times New Roman" w:hAnsi="Times New Roman"/>
                <w:b/>
                <w:sz w:val="24"/>
                <w:szCs w:val="24"/>
              </w:rPr>
            </w:pPr>
            <w:bookmarkStart w:id="2" w:name="_Hlk180865152"/>
            <w:bookmarkEnd w:id="1"/>
          </w:p>
        </w:tc>
        <w:tc>
          <w:tcPr>
            <w:tcW w:w="6736" w:type="dxa"/>
            <w:vAlign w:val="center"/>
          </w:tcPr>
          <w:p w14:paraId="36B26AC4" w14:textId="3D0E26B6"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Compound Score by Amazon Star Review (VADER)</w:t>
            </w:r>
          </w:p>
        </w:tc>
        <w:tc>
          <w:tcPr>
            <w:tcW w:w="885" w:type="dxa"/>
            <w:vAlign w:val="center"/>
          </w:tcPr>
          <w:p w14:paraId="75B69FEA" w14:textId="12F2A42C" w:rsidR="004E07C0" w:rsidRPr="001E4C3A" w:rsidRDefault="00E80FCC">
            <w:pPr>
              <w:spacing w:after="120"/>
              <w:ind w:firstLineChars="100" w:firstLine="241"/>
              <w:rPr>
                <w:rFonts w:ascii="Times New Roman" w:hAnsi="Times New Roman"/>
                <w:b/>
                <w:sz w:val="24"/>
                <w:szCs w:val="24"/>
              </w:rPr>
            </w:pPr>
            <w:r w:rsidRPr="001E4C3A">
              <w:rPr>
                <w:rFonts w:ascii="Times New Roman" w:hAnsi="Times New Roman"/>
                <w:b/>
                <w:sz w:val="24"/>
                <w:szCs w:val="24"/>
              </w:rPr>
              <w:t>7</w:t>
            </w:r>
          </w:p>
        </w:tc>
      </w:tr>
      <w:tr w:rsidR="004E07C0" w:rsidRPr="001E4C3A" w14:paraId="030BDFD2" w14:textId="77777777" w:rsidTr="001E4C3A">
        <w:trPr>
          <w:jc w:val="center"/>
        </w:trPr>
        <w:tc>
          <w:tcPr>
            <w:tcW w:w="1306" w:type="dxa"/>
            <w:vAlign w:val="center"/>
          </w:tcPr>
          <w:p w14:paraId="7F07CB16" w14:textId="77777777" w:rsidR="004E07C0" w:rsidRPr="001E4C3A" w:rsidRDefault="004E07C0">
            <w:pPr>
              <w:numPr>
                <w:ilvl w:val="0"/>
                <w:numId w:val="2"/>
              </w:numPr>
              <w:autoSpaceDE w:val="0"/>
              <w:autoSpaceDN w:val="0"/>
              <w:adjustRightInd w:val="0"/>
              <w:spacing w:after="120" w:line="240" w:lineRule="auto"/>
              <w:rPr>
                <w:rFonts w:ascii="Times New Roman" w:hAnsi="Times New Roman"/>
                <w:b/>
                <w:sz w:val="24"/>
                <w:szCs w:val="24"/>
              </w:rPr>
            </w:pPr>
            <w:bookmarkStart w:id="3" w:name="_Hlk180865281"/>
            <w:bookmarkEnd w:id="2"/>
          </w:p>
        </w:tc>
        <w:tc>
          <w:tcPr>
            <w:tcW w:w="6736" w:type="dxa"/>
            <w:vAlign w:val="center"/>
          </w:tcPr>
          <w:p w14:paraId="6907117C" w14:textId="616D55F5" w:rsidR="004E07C0" w:rsidRPr="001E4C3A" w:rsidRDefault="00BF4973">
            <w:pPr>
              <w:autoSpaceDE w:val="0"/>
              <w:autoSpaceDN w:val="0"/>
              <w:adjustRightInd w:val="0"/>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Positive, Neutral, and Negative VADER Scores by Amazon Star Review4</w:t>
            </w:r>
          </w:p>
        </w:tc>
        <w:tc>
          <w:tcPr>
            <w:tcW w:w="885" w:type="dxa"/>
            <w:vAlign w:val="center"/>
          </w:tcPr>
          <w:p w14:paraId="4F36C40C" w14:textId="2FFE8AD7" w:rsidR="004E07C0" w:rsidRPr="001E4C3A" w:rsidRDefault="00E80FCC">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8</w:t>
            </w:r>
          </w:p>
        </w:tc>
      </w:tr>
      <w:tr w:rsidR="004E07C0" w:rsidRPr="001E4C3A" w14:paraId="7E40682C" w14:textId="77777777" w:rsidTr="004720C6">
        <w:trPr>
          <w:trHeight w:val="922"/>
          <w:jc w:val="center"/>
        </w:trPr>
        <w:tc>
          <w:tcPr>
            <w:tcW w:w="1306" w:type="dxa"/>
            <w:vAlign w:val="center"/>
          </w:tcPr>
          <w:p w14:paraId="79963E7F" w14:textId="77777777" w:rsidR="004E07C0" w:rsidRPr="001E4C3A" w:rsidRDefault="004E07C0">
            <w:pPr>
              <w:numPr>
                <w:ilvl w:val="0"/>
                <w:numId w:val="2"/>
              </w:numPr>
              <w:autoSpaceDE w:val="0"/>
              <w:autoSpaceDN w:val="0"/>
              <w:adjustRightInd w:val="0"/>
              <w:spacing w:after="120" w:line="240" w:lineRule="auto"/>
              <w:jc w:val="both"/>
              <w:rPr>
                <w:rFonts w:ascii="Times New Roman" w:hAnsi="Times New Roman"/>
                <w:b/>
                <w:sz w:val="24"/>
                <w:szCs w:val="24"/>
              </w:rPr>
            </w:pPr>
            <w:bookmarkStart w:id="4" w:name="_Hlk180865490"/>
            <w:bookmarkEnd w:id="3"/>
          </w:p>
        </w:tc>
        <w:tc>
          <w:tcPr>
            <w:tcW w:w="6736" w:type="dxa"/>
            <w:vAlign w:val="center"/>
          </w:tcPr>
          <w:p w14:paraId="13E88BB9" w14:textId="29F73C0F" w:rsidR="004E07C0" w:rsidRPr="001E4C3A" w:rsidRDefault="006725D7">
            <w:pPr>
              <w:autoSpaceDE w:val="0"/>
              <w:autoSpaceDN w:val="0"/>
              <w:adjustRightInd w:val="0"/>
              <w:spacing w:after="120"/>
              <w:jc w:val="both"/>
              <w:rPr>
                <w:rFonts w:ascii="Times New Roman" w:hAnsi="Times New Roman"/>
                <w:sz w:val="24"/>
                <w:szCs w:val="24"/>
              </w:rPr>
            </w:pPr>
            <w:r w:rsidRPr="001E4C3A">
              <w:rPr>
                <w:rFonts w:ascii="Times New Roman" w:hAnsi="Times New Roman"/>
                <w:sz w:val="24"/>
                <w:szCs w:val="24"/>
              </w:rPr>
              <w:t xml:space="preserve">                               Pairplot of VADER and RoBERTa Sentiment Scores</w:t>
            </w:r>
          </w:p>
        </w:tc>
        <w:tc>
          <w:tcPr>
            <w:tcW w:w="885" w:type="dxa"/>
            <w:vAlign w:val="center"/>
          </w:tcPr>
          <w:p w14:paraId="5B44ECE1" w14:textId="77777777"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10</w:t>
            </w:r>
          </w:p>
        </w:tc>
      </w:tr>
      <w:bookmarkEnd w:id="4"/>
    </w:tbl>
    <w:p w14:paraId="67122C55" w14:textId="77777777" w:rsidR="004E07C0" w:rsidRPr="001E4C3A" w:rsidRDefault="004E07C0" w:rsidP="001E4C3A">
      <w:pPr>
        <w:spacing w:after="120"/>
        <w:ind w:left="-709"/>
        <w:jc w:val="both"/>
        <w:rPr>
          <w:rFonts w:ascii="Times New Roman" w:hAnsi="Times New Roman"/>
          <w:sz w:val="24"/>
          <w:szCs w:val="24"/>
        </w:rPr>
      </w:pPr>
    </w:p>
    <w:p w14:paraId="70B72370" w14:textId="77777777" w:rsidR="006725D7" w:rsidRPr="001E4C3A" w:rsidRDefault="006725D7">
      <w:pPr>
        <w:spacing w:after="120"/>
        <w:jc w:val="both"/>
        <w:rPr>
          <w:rFonts w:ascii="Times New Roman" w:hAnsi="Times New Roman"/>
          <w:b/>
          <w:bCs/>
          <w:sz w:val="24"/>
          <w:szCs w:val="24"/>
        </w:rPr>
      </w:pPr>
    </w:p>
    <w:p w14:paraId="2B88AB1B" w14:textId="77777777" w:rsidR="004720C6" w:rsidRDefault="004720C6">
      <w:pPr>
        <w:spacing w:after="120"/>
        <w:jc w:val="both"/>
        <w:rPr>
          <w:rFonts w:ascii="Times New Roman" w:hAnsi="Times New Roman"/>
          <w:b/>
          <w:bCs/>
          <w:sz w:val="24"/>
          <w:szCs w:val="24"/>
        </w:rPr>
      </w:pPr>
    </w:p>
    <w:p w14:paraId="1B194E63" w14:textId="77777777" w:rsidR="004720C6" w:rsidRDefault="004720C6">
      <w:pPr>
        <w:spacing w:after="120"/>
        <w:jc w:val="both"/>
        <w:rPr>
          <w:rFonts w:ascii="Times New Roman" w:hAnsi="Times New Roman"/>
          <w:b/>
          <w:bCs/>
          <w:sz w:val="24"/>
          <w:szCs w:val="24"/>
        </w:rPr>
      </w:pPr>
    </w:p>
    <w:p w14:paraId="31BDA5AA" w14:textId="77777777" w:rsidR="004720C6" w:rsidRDefault="004720C6">
      <w:pPr>
        <w:spacing w:after="120"/>
        <w:jc w:val="both"/>
        <w:rPr>
          <w:rFonts w:ascii="Times New Roman" w:hAnsi="Times New Roman"/>
          <w:b/>
          <w:bCs/>
          <w:sz w:val="24"/>
          <w:szCs w:val="24"/>
        </w:rPr>
      </w:pPr>
    </w:p>
    <w:p w14:paraId="51CC2DC4" w14:textId="77777777" w:rsidR="004720C6" w:rsidRDefault="004720C6">
      <w:pPr>
        <w:spacing w:after="120"/>
        <w:jc w:val="both"/>
        <w:rPr>
          <w:rFonts w:ascii="Times New Roman" w:hAnsi="Times New Roman"/>
          <w:b/>
          <w:bCs/>
          <w:sz w:val="24"/>
          <w:szCs w:val="24"/>
        </w:rPr>
      </w:pPr>
    </w:p>
    <w:p w14:paraId="4771E105" w14:textId="77777777" w:rsidR="004720C6" w:rsidRDefault="004720C6">
      <w:pPr>
        <w:spacing w:after="120"/>
        <w:jc w:val="both"/>
        <w:rPr>
          <w:rFonts w:ascii="Times New Roman" w:hAnsi="Times New Roman"/>
          <w:b/>
          <w:bCs/>
          <w:sz w:val="24"/>
          <w:szCs w:val="24"/>
        </w:rPr>
      </w:pPr>
    </w:p>
    <w:p w14:paraId="6D7D4C2D" w14:textId="77777777" w:rsidR="004720C6" w:rsidRDefault="004720C6">
      <w:pPr>
        <w:spacing w:after="120"/>
        <w:jc w:val="both"/>
        <w:rPr>
          <w:rFonts w:ascii="Times New Roman" w:hAnsi="Times New Roman"/>
          <w:b/>
          <w:bCs/>
          <w:sz w:val="24"/>
          <w:szCs w:val="24"/>
        </w:rPr>
      </w:pPr>
    </w:p>
    <w:p w14:paraId="0A3E3926" w14:textId="77777777" w:rsidR="004720C6" w:rsidRDefault="004720C6">
      <w:pPr>
        <w:spacing w:after="120"/>
        <w:jc w:val="both"/>
        <w:rPr>
          <w:rFonts w:ascii="Times New Roman" w:hAnsi="Times New Roman"/>
          <w:b/>
          <w:bCs/>
          <w:sz w:val="24"/>
          <w:szCs w:val="24"/>
        </w:rPr>
      </w:pPr>
    </w:p>
    <w:p w14:paraId="2D4C927C" w14:textId="77777777" w:rsidR="004720C6" w:rsidRDefault="004720C6">
      <w:pPr>
        <w:spacing w:after="120"/>
        <w:jc w:val="both"/>
        <w:rPr>
          <w:rFonts w:ascii="Times New Roman" w:hAnsi="Times New Roman"/>
          <w:b/>
          <w:bCs/>
          <w:sz w:val="24"/>
          <w:szCs w:val="24"/>
        </w:rPr>
      </w:pPr>
    </w:p>
    <w:p w14:paraId="2601B7B5" w14:textId="77777777" w:rsidR="004720C6" w:rsidRDefault="004720C6">
      <w:pPr>
        <w:spacing w:after="120"/>
        <w:jc w:val="both"/>
        <w:rPr>
          <w:rFonts w:ascii="Times New Roman" w:hAnsi="Times New Roman"/>
          <w:b/>
          <w:bCs/>
          <w:sz w:val="24"/>
          <w:szCs w:val="24"/>
        </w:rPr>
      </w:pPr>
    </w:p>
    <w:p w14:paraId="3F3BAD05" w14:textId="0E3FA9FB" w:rsidR="004E07C0" w:rsidRPr="001E4C3A" w:rsidRDefault="004720C6">
      <w:pPr>
        <w:spacing w:after="120"/>
        <w:jc w:val="both"/>
        <w:rPr>
          <w:rFonts w:ascii="Times New Roman" w:hAnsi="Times New Roman"/>
          <w:b/>
          <w:bCs/>
          <w:sz w:val="24"/>
          <w:szCs w:val="24"/>
        </w:rPr>
      </w:pPr>
      <w:r>
        <w:rPr>
          <w:rFonts w:ascii="Times New Roman" w:hAnsi="Times New Roman"/>
          <w:b/>
          <w:bCs/>
          <w:sz w:val="24"/>
          <w:szCs w:val="24"/>
        </w:rPr>
        <w:t xml:space="preserve">                                                   </w:t>
      </w:r>
      <w:r w:rsidR="00BF4973" w:rsidRPr="001E4C3A">
        <w:rPr>
          <w:rFonts w:ascii="Times New Roman" w:hAnsi="Times New Roman"/>
          <w:b/>
          <w:bCs/>
          <w:sz w:val="24"/>
          <w:szCs w:val="24"/>
        </w:rPr>
        <w:t>LIST OF TABLES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6950"/>
        <w:gridCol w:w="912"/>
      </w:tblGrid>
      <w:tr w:rsidR="004E07C0" w:rsidRPr="001E4C3A" w14:paraId="4186696F" w14:textId="77777777" w:rsidTr="00CF58F4">
        <w:trPr>
          <w:trHeight w:val="1101"/>
          <w:jc w:val="center"/>
        </w:trPr>
        <w:tc>
          <w:tcPr>
            <w:tcW w:w="1347" w:type="dxa"/>
            <w:vAlign w:val="center"/>
          </w:tcPr>
          <w:p w14:paraId="6F69611F"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SI.NO</w:t>
            </w:r>
          </w:p>
        </w:tc>
        <w:tc>
          <w:tcPr>
            <w:tcW w:w="6950" w:type="dxa"/>
            <w:vAlign w:val="center"/>
          </w:tcPr>
          <w:p w14:paraId="38BFC6F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TABLES NAME</w:t>
            </w:r>
          </w:p>
        </w:tc>
        <w:tc>
          <w:tcPr>
            <w:tcW w:w="912" w:type="dxa"/>
            <w:vAlign w:val="center"/>
          </w:tcPr>
          <w:p w14:paraId="3040D05E"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27A45D2F" w14:textId="77777777" w:rsidTr="00CF58F4">
        <w:trPr>
          <w:trHeight w:val="638"/>
          <w:jc w:val="center"/>
        </w:trPr>
        <w:tc>
          <w:tcPr>
            <w:tcW w:w="1347" w:type="dxa"/>
            <w:vAlign w:val="center"/>
          </w:tcPr>
          <w:p w14:paraId="5C87A582"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1</w:t>
            </w:r>
          </w:p>
        </w:tc>
        <w:tc>
          <w:tcPr>
            <w:tcW w:w="6950" w:type="dxa"/>
            <w:vAlign w:val="center"/>
          </w:tcPr>
          <w:p w14:paraId="5AE5526D" w14:textId="69F06BB5"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Sample of Review Data</w:t>
            </w:r>
          </w:p>
        </w:tc>
        <w:tc>
          <w:tcPr>
            <w:tcW w:w="912" w:type="dxa"/>
            <w:vAlign w:val="center"/>
          </w:tcPr>
          <w:p w14:paraId="2A981683" w14:textId="3C1F459D"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1C598965" w14:textId="77777777" w:rsidTr="00CF58F4">
        <w:trPr>
          <w:trHeight w:val="638"/>
          <w:jc w:val="center"/>
        </w:trPr>
        <w:tc>
          <w:tcPr>
            <w:tcW w:w="1347" w:type="dxa"/>
            <w:vAlign w:val="center"/>
          </w:tcPr>
          <w:p w14:paraId="67979363"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2</w:t>
            </w:r>
          </w:p>
        </w:tc>
        <w:tc>
          <w:tcPr>
            <w:tcW w:w="6950" w:type="dxa"/>
            <w:vAlign w:val="center"/>
          </w:tcPr>
          <w:p w14:paraId="3CFE2976" w14:textId="48DA6254"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VADER Sentiment Scores</w:t>
            </w:r>
          </w:p>
        </w:tc>
        <w:tc>
          <w:tcPr>
            <w:tcW w:w="912" w:type="dxa"/>
            <w:vAlign w:val="center"/>
          </w:tcPr>
          <w:p w14:paraId="7D896E4D" w14:textId="24D57C85"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51F8293A" w14:textId="77777777" w:rsidTr="00CF58F4">
        <w:trPr>
          <w:trHeight w:val="616"/>
          <w:jc w:val="center"/>
        </w:trPr>
        <w:tc>
          <w:tcPr>
            <w:tcW w:w="1347" w:type="dxa"/>
            <w:vAlign w:val="center"/>
          </w:tcPr>
          <w:p w14:paraId="31F8A043" w14:textId="77777777" w:rsidR="004E07C0" w:rsidRPr="001E4C3A" w:rsidRDefault="00BF4973">
            <w:pPr>
              <w:autoSpaceDE w:val="0"/>
              <w:autoSpaceDN w:val="0"/>
              <w:adjustRightInd w:val="0"/>
              <w:spacing w:after="120"/>
              <w:rPr>
                <w:rFonts w:ascii="Times New Roman" w:hAnsi="Times New Roman"/>
                <w:b/>
                <w:sz w:val="24"/>
                <w:szCs w:val="24"/>
              </w:rPr>
            </w:pPr>
            <w:r w:rsidRPr="001E4C3A">
              <w:rPr>
                <w:rFonts w:ascii="Times New Roman" w:hAnsi="Times New Roman"/>
                <w:b/>
                <w:sz w:val="24"/>
                <w:szCs w:val="24"/>
              </w:rPr>
              <w:t>Table 3</w:t>
            </w:r>
          </w:p>
        </w:tc>
        <w:tc>
          <w:tcPr>
            <w:tcW w:w="6950" w:type="dxa"/>
            <w:vAlign w:val="center"/>
          </w:tcPr>
          <w:p w14:paraId="2A290980" w14:textId="43E46790" w:rsidR="004E07C0" w:rsidRPr="001E4C3A" w:rsidRDefault="00977084">
            <w:pPr>
              <w:autoSpaceDE w:val="0"/>
              <w:autoSpaceDN w:val="0"/>
              <w:adjustRightInd w:val="0"/>
              <w:spacing w:after="120"/>
              <w:ind w:firstLineChars="950" w:firstLine="2280"/>
              <w:rPr>
                <w:rFonts w:ascii="Times New Roman" w:hAnsi="Times New Roman"/>
                <w:sz w:val="24"/>
                <w:szCs w:val="24"/>
              </w:rPr>
            </w:pPr>
            <w:r w:rsidRPr="001E4C3A">
              <w:rPr>
                <w:rFonts w:ascii="Times New Roman" w:hAnsi="Times New Roman"/>
                <w:sz w:val="24"/>
                <w:szCs w:val="24"/>
              </w:rPr>
              <w:t>RoBERTa Sentiment Scores</w:t>
            </w:r>
          </w:p>
        </w:tc>
        <w:tc>
          <w:tcPr>
            <w:tcW w:w="912" w:type="dxa"/>
            <w:vAlign w:val="center"/>
          </w:tcPr>
          <w:p w14:paraId="035E4134" w14:textId="5E7FC397" w:rsidR="004E07C0" w:rsidRPr="001E4C3A" w:rsidRDefault="00BF4973">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r w:rsidR="004E07C0" w:rsidRPr="001E4C3A" w14:paraId="13E11BB5" w14:textId="77777777" w:rsidTr="00CF58F4">
        <w:trPr>
          <w:trHeight w:val="638"/>
          <w:jc w:val="center"/>
        </w:trPr>
        <w:tc>
          <w:tcPr>
            <w:tcW w:w="1347" w:type="dxa"/>
            <w:vAlign w:val="center"/>
          </w:tcPr>
          <w:p w14:paraId="38527EE5" w14:textId="77777777" w:rsidR="004E07C0" w:rsidRPr="001E4C3A" w:rsidRDefault="00BF4973">
            <w:pPr>
              <w:autoSpaceDE w:val="0"/>
              <w:autoSpaceDN w:val="0"/>
              <w:adjustRightInd w:val="0"/>
              <w:spacing w:after="120"/>
              <w:jc w:val="both"/>
              <w:rPr>
                <w:rFonts w:ascii="Times New Roman" w:hAnsi="Times New Roman"/>
                <w:b/>
                <w:sz w:val="24"/>
                <w:szCs w:val="24"/>
              </w:rPr>
            </w:pPr>
            <w:r w:rsidRPr="001E4C3A">
              <w:rPr>
                <w:rFonts w:ascii="Times New Roman" w:hAnsi="Times New Roman"/>
                <w:b/>
                <w:sz w:val="24"/>
                <w:szCs w:val="24"/>
              </w:rPr>
              <w:t>Table 4</w:t>
            </w:r>
          </w:p>
        </w:tc>
        <w:tc>
          <w:tcPr>
            <w:tcW w:w="6950" w:type="dxa"/>
            <w:vAlign w:val="center"/>
          </w:tcPr>
          <w:p w14:paraId="4FDAF573" w14:textId="4DD2B561" w:rsidR="004E07C0" w:rsidRPr="001E4C3A" w:rsidRDefault="00977084">
            <w:pPr>
              <w:autoSpaceDE w:val="0"/>
              <w:autoSpaceDN w:val="0"/>
              <w:adjustRightInd w:val="0"/>
              <w:spacing w:after="120"/>
              <w:ind w:firstLineChars="950" w:firstLine="2280"/>
              <w:jc w:val="both"/>
              <w:rPr>
                <w:rFonts w:ascii="Times New Roman" w:hAnsi="Times New Roman"/>
                <w:sz w:val="24"/>
                <w:szCs w:val="24"/>
              </w:rPr>
            </w:pPr>
            <w:r w:rsidRPr="001E4C3A">
              <w:rPr>
                <w:rFonts w:ascii="Times New Roman" w:hAnsi="Times New Roman"/>
                <w:sz w:val="24"/>
                <w:szCs w:val="24"/>
              </w:rPr>
              <w:t>Combined Sentiment Scores</w:t>
            </w:r>
          </w:p>
        </w:tc>
        <w:tc>
          <w:tcPr>
            <w:tcW w:w="912" w:type="dxa"/>
            <w:vAlign w:val="center"/>
          </w:tcPr>
          <w:p w14:paraId="1E0729F3" w14:textId="41DD5841"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1E4C3A">
      <w:pPr>
        <w:spacing w:before="120" w:after="12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302337E3" w14:textId="77777777" w:rsidR="00F2563B" w:rsidRDefault="00F2563B" w:rsidP="006725D7">
      <w:pPr>
        <w:spacing w:before="100" w:beforeAutospacing="1" w:after="40" w:line="360" w:lineRule="auto"/>
        <w:rPr>
          <w:rFonts w:ascii="Times New Roman" w:hAnsi="Times New Roman"/>
          <w:b/>
          <w:color w:val="000000"/>
          <w:sz w:val="32"/>
          <w:szCs w:val="32"/>
        </w:rPr>
      </w:pPr>
    </w:p>
    <w:p w14:paraId="45262D91"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33686231"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10">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1">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2">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3">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4">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Figure 4</w:t>
      </w:r>
      <w:r w:rsidRPr="00CF58F4">
        <w:rPr>
          <w:rFonts w:ascii="Times New Roman" w:hAnsi="Times New Roman"/>
          <w:b/>
          <w:color w:val="000000"/>
          <w:sz w:val="28"/>
          <w:szCs w:val="28"/>
        </w:rPr>
        <w:tab/>
      </w:r>
      <w:r w:rsidRPr="00CF58F4">
        <w:rPr>
          <w:rFonts w:ascii="Times New Roman" w:hAnsi="Times New Roman"/>
          <w:b/>
          <w:color w:val="000000"/>
          <w:sz w:val="28"/>
          <w:szCs w:val="28"/>
        </w:rPr>
        <w:tab/>
        <w:t xml:space="preserve">                              </w:t>
      </w:r>
    </w:p>
    <w:p w14:paraId="4DC3BE1C" w14:textId="45BD2E00" w:rsidR="00F2563B"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 xml:space="preserve"> Pairplot of VADER and RoBERTa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6F01A8E2" w:rsidR="00637B78" w:rsidRDefault="004720C6"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97F0F0D" w14:textId="77777777" w:rsidR="004720C6" w:rsidRDefault="004720C6" w:rsidP="006725D7">
      <w:pPr>
        <w:spacing w:before="100" w:beforeAutospacing="1" w:after="40" w:line="360" w:lineRule="auto"/>
        <w:rPr>
          <w:rFonts w:ascii="Times New Roman" w:hAnsi="Times New Roman"/>
          <w:b/>
          <w:color w:val="000000"/>
          <w:sz w:val="32"/>
          <w:szCs w:val="32"/>
        </w:rPr>
      </w:pPr>
    </w:p>
    <w:p w14:paraId="31A996A3" w14:textId="77777777" w:rsidR="004720C6" w:rsidRDefault="004720C6" w:rsidP="006725D7">
      <w:pPr>
        <w:spacing w:before="100" w:beforeAutospacing="1" w:after="40" w:line="360" w:lineRule="auto"/>
        <w:rPr>
          <w:rFonts w:ascii="Times New Roman" w:hAnsi="Times New Roman"/>
          <w:b/>
          <w:color w:val="000000"/>
          <w:sz w:val="32"/>
          <w:szCs w:val="32"/>
        </w:rPr>
      </w:pPr>
    </w:p>
    <w:p w14:paraId="1B8161D7" w14:textId="77777777" w:rsidR="004720C6" w:rsidRDefault="004720C6" w:rsidP="006725D7">
      <w:pPr>
        <w:spacing w:before="100" w:beforeAutospacing="1" w:after="40" w:line="360" w:lineRule="auto"/>
        <w:rPr>
          <w:rFonts w:ascii="Times New Roman" w:hAnsi="Times New Roman"/>
          <w:b/>
          <w:color w:val="000000"/>
          <w:sz w:val="32"/>
          <w:szCs w:val="32"/>
        </w:rPr>
      </w:pPr>
    </w:p>
    <w:p w14:paraId="21BF4B59" w14:textId="77777777" w:rsidR="004720C6" w:rsidRDefault="004720C6" w:rsidP="006725D7">
      <w:pPr>
        <w:spacing w:before="100" w:beforeAutospacing="1" w:after="40" w:line="360" w:lineRule="auto"/>
        <w:rPr>
          <w:rFonts w:ascii="Times New Roman" w:hAnsi="Times New Roman"/>
          <w:b/>
          <w:color w:val="000000"/>
          <w:sz w:val="32"/>
          <w:szCs w:val="32"/>
        </w:rPr>
      </w:pPr>
    </w:p>
    <w:p w14:paraId="7F3A625C" w14:textId="77777777" w:rsidR="004720C6" w:rsidRDefault="004720C6" w:rsidP="006725D7">
      <w:pPr>
        <w:spacing w:before="100" w:beforeAutospacing="1" w:after="40" w:line="360" w:lineRule="auto"/>
        <w:rPr>
          <w:rFonts w:ascii="Times New Roman" w:hAnsi="Times New Roman"/>
          <w:b/>
          <w:color w:val="000000"/>
          <w:sz w:val="32"/>
          <w:szCs w:val="32"/>
        </w:rPr>
      </w:pPr>
    </w:p>
    <w:p w14:paraId="0A42EA52" w14:textId="77777777" w:rsidR="004720C6" w:rsidRDefault="004720C6" w:rsidP="006725D7">
      <w:pPr>
        <w:spacing w:before="100" w:beforeAutospacing="1" w:after="40" w:line="360" w:lineRule="auto"/>
        <w:rPr>
          <w:rFonts w:ascii="Times New Roman" w:hAnsi="Times New Roman"/>
          <w:b/>
          <w:color w:val="000000"/>
          <w:sz w:val="32"/>
          <w:szCs w:val="32"/>
        </w:rPr>
      </w:pPr>
    </w:p>
    <w:p w14:paraId="36C205D2" w14:textId="77777777" w:rsidR="004720C6" w:rsidRDefault="004720C6"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5">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0416C968" w14:textId="77777777" w:rsidR="004720C6"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7D4FC22" w14:textId="77777777" w:rsidR="004720C6" w:rsidRDefault="004720C6" w:rsidP="006725D7">
      <w:pPr>
        <w:spacing w:before="100" w:beforeAutospacing="1" w:after="40" w:line="360" w:lineRule="auto"/>
        <w:rPr>
          <w:rFonts w:ascii="Times New Roman" w:hAnsi="Times New Roman"/>
          <w:b/>
          <w:color w:val="000000"/>
          <w:sz w:val="32"/>
          <w:szCs w:val="32"/>
        </w:rPr>
      </w:pPr>
    </w:p>
    <w:p w14:paraId="1DA0AAF7" w14:textId="77777777" w:rsidR="004720C6" w:rsidRDefault="004720C6" w:rsidP="006725D7">
      <w:pPr>
        <w:spacing w:before="100" w:beforeAutospacing="1" w:after="40" w:line="360" w:lineRule="auto"/>
        <w:rPr>
          <w:rFonts w:ascii="Times New Roman" w:hAnsi="Times New Roman"/>
          <w:b/>
          <w:color w:val="000000"/>
          <w:sz w:val="32"/>
          <w:szCs w:val="32"/>
        </w:rPr>
      </w:pPr>
    </w:p>
    <w:p w14:paraId="1645DD4A" w14:textId="77777777" w:rsidR="004720C6" w:rsidRDefault="004720C6" w:rsidP="006725D7">
      <w:pPr>
        <w:spacing w:before="100" w:beforeAutospacing="1" w:after="40" w:line="360" w:lineRule="auto"/>
        <w:rPr>
          <w:rFonts w:ascii="Times New Roman" w:hAnsi="Times New Roman"/>
          <w:b/>
          <w:color w:val="000000"/>
          <w:sz w:val="32"/>
          <w:szCs w:val="32"/>
        </w:rPr>
      </w:pPr>
    </w:p>
    <w:p w14:paraId="20221905" w14:textId="37CB88A4"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C94AEC5" w14:textId="77777777" w:rsidR="004720C6" w:rsidRDefault="004720C6"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lastRenderedPageBreak/>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40172AEF">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56882598">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RoBERTa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8">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18462863">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Problem Statement:</w:t>
      </w:r>
      <w:r w:rsidRPr="001E4C3A">
        <w:rPr>
          <w:rFonts w:ascii="Times New Roman" w:hAnsi="Times New Roman"/>
          <w:sz w:val="24"/>
          <w:szCs w:val="24"/>
        </w:rPr>
        <w:t xml:space="preserve"> </w:t>
      </w:r>
    </w:p>
    <w:p w14:paraId="5A982789" w14:textId="55147F3A" w:rsidR="004E07C0" w:rsidRPr="001E4C3A" w:rsidRDefault="002E0D96" w:rsidP="006725D7">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analyze customer sentiment in Amazon product reviews using two different sentiment analysis models: VADER (Valence Aware Dictionary and s</w:t>
      </w:r>
      <w:r w:rsidR="007B553C" w:rsidRPr="001E4C3A">
        <w:rPr>
          <w:rFonts w:ascii="Times New Roman" w:hAnsi="Times New Roman"/>
          <w:sz w:val="24"/>
          <w:szCs w:val="24"/>
        </w:rPr>
        <w:t>e</w:t>
      </w:r>
      <w:r w:rsidRPr="001E4C3A">
        <w:rPr>
          <w:rFonts w:ascii="Times New Roman" w:hAnsi="Times New Roman"/>
          <w:sz w:val="24"/>
          <w:szCs w:val="24"/>
        </w:rPr>
        <w:t>ntiment Reasoner) and RoBERTa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Motivation:</w:t>
      </w:r>
      <w:r w:rsidRPr="001E4C3A">
        <w:rPr>
          <w:rFonts w:ascii="Times New Roman" w:hAnsi="Times New Roman"/>
          <w:sz w:val="24"/>
          <w:szCs w:val="24"/>
        </w:rPr>
        <w:t xml:space="preserve"> </w:t>
      </w:r>
    </w:p>
    <w:p w14:paraId="29765982" w14:textId="2D7AD634" w:rsidR="004E07C0" w:rsidRDefault="00D02D02">
      <w:pPr>
        <w:pStyle w:val="ListParagraph"/>
        <w:ind w:left="360"/>
        <w:rPr>
          <w:rFonts w:ascii="Times New Roman" w:hAnsi="Times New Roman"/>
          <w:sz w:val="24"/>
          <w:szCs w:val="24"/>
        </w:rPr>
      </w:pPr>
      <w:r w:rsidRPr="001E4C3A">
        <w:rPr>
          <w:rFonts w:ascii="Times New Roman" w:hAnsi="Times New Roman"/>
          <w:sz w:val="24"/>
          <w:szCs w:val="24"/>
        </w:rPr>
        <w:t>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RoBERTa,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5A9FF6A9" w14:textId="77777777" w:rsidR="001E4C3A" w:rsidRPr="001E4C3A" w:rsidRDefault="001E4C3A">
      <w:pPr>
        <w:pStyle w:val="ListParagraph"/>
        <w:ind w:left="360"/>
        <w:rPr>
          <w:rFonts w:ascii="Times New Roman" w:hAnsi="Times New Roman"/>
          <w:sz w:val="24"/>
          <w:szCs w:val="24"/>
        </w:rPr>
      </w:pPr>
    </w:p>
    <w:p w14:paraId="3C549337"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Objective:</w:t>
      </w:r>
      <w:r w:rsidRPr="001E4C3A">
        <w:rPr>
          <w:rFonts w:ascii="Times New Roman" w:hAnsi="Times New Roman"/>
          <w:sz w:val="24"/>
          <w:szCs w:val="24"/>
        </w:rPr>
        <w:t xml:space="preserve"> </w:t>
      </w:r>
    </w:p>
    <w:p w14:paraId="2E63D206" w14:textId="77777777"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perform and compare sentiment analysis on Amazon product reviews using two different models: VADER and RoBERTa. Specifically, we aim to:</w:t>
      </w:r>
    </w:p>
    <w:p w14:paraId="467CF68A" w14:textId="77777777" w:rsidR="00D02D02" w:rsidRPr="001E4C3A" w:rsidRDefault="00D02D02" w:rsidP="00CF58F4">
      <w:pPr>
        <w:pStyle w:val="ListParagraph"/>
        <w:ind w:left="1260"/>
        <w:rPr>
          <w:rFonts w:ascii="Times New Roman" w:hAnsi="Times New Roman"/>
          <w:sz w:val="24"/>
          <w:szCs w:val="24"/>
        </w:rPr>
      </w:pPr>
    </w:p>
    <w:p w14:paraId="119E903B" w14:textId="7C9B8369"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1. Analyze customer reviews to extract sentiment scores (positive, neutral, negative) with both VADER and RoBERTa models.</w:t>
      </w:r>
    </w:p>
    <w:p w14:paraId="0B0FE0FB" w14:textId="77777777" w:rsidR="00D02D02" w:rsidRPr="001E4C3A" w:rsidRDefault="00D02D02" w:rsidP="00CF58F4">
      <w:pPr>
        <w:pStyle w:val="ListParagraph"/>
        <w:ind w:left="1260"/>
        <w:rPr>
          <w:rFonts w:ascii="Times New Roman" w:hAnsi="Times New Roman"/>
          <w:sz w:val="24"/>
          <w:szCs w:val="24"/>
        </w:rPr>
      </w:pPr>
    </w:p>
    <w:p w14:paraId="55B2EAB9" w14:textId="3AA9DAEB"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2. Compare the sentiment scores from each model with the original Amazon star ratings to assess alignment and accuracy.</w:t>
      </w:r>
    </w:p>
    <w:p w14:paraId="3A425613" w14:textId="77777777" w:rsidR="00E80FCC" w:rsidRPr="001E4C3A" w:rsidRDefault="00E80FCC" w:rsidP="00CF58F4">
      <w:pPr>
        <w:pStyle w:val="ListParagraph"/>
        <w:ind w:left="1260"/>
        <w:rPr>
          <w:rFonts w:ascii="Times New Roman" w:hAnsi="Times New Roman"/>
          <w:sz w:val="24"/>
          <w:szCs w:val="24"/>
        </w:rPr>
      </w:pPr>
    </w:p>
    <w:p w14:paraId="4BE3AAA0" w14:textId="77777777" w:rsidR="00D02D02"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t>3. Identify which model better captures the sentiment expressed in the reviews, especially in cases where star ratings and sentiment scores diverge.</w:t>
      </w:r>
    </w:p>
    <w:p w14:paraId="781599C8" w14:textId="77777777" w:rsidR="00D02D02" w:rsidRPr="00CF58F4" w:rsidRDefault="00D02D02" w:rsidP="00D02D02">
      <w:pPr>
        <w:pStyle w:val="ListParagraph"/>
        <w:ind w:left="1260"/>
        <w:rPr>
          <w:rFonts w:ascii="Times New Roman" w:hAnsi="Times New Roman"/>
          <w:sz w:val="24"/>
          <w:szCs w:val="24"/>
        </w:rPr>
      </w:pPr>
    </w:p>
    <w:p w14:paraId="6FB98FCE" w14:textId="77777777" w:rsidR="00D02D02" w:rsidRPr="00CF58F4" w:rsidRDefault="00D02D02" w:rsidP="00D02D02">
      <w:pPr>
        <w:pStyle w:val="ListParagraph"/>
        <w:ind w:left="1260"/>
        <w:rPr>
          <w:rFonts w:ascii="Times New Roman" w:hAnsi="Times New Roman"/>
          <w:sz w:val="24"/>
          <w:szCs w:val="24"/>
        </w:rPr>
      </w:pPr>
    </w:p>
    <w:p w14:paraId="6EDF6608" w14:textId="3CCEBF4F" w:rsidR="004E07C0"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lastRenderedPageBreak/>
        <w:t>4. Provide insights that can help businesses interpret customer feedback more effectively and use sentiment data to inform product and service improvements.</w:t>
      </w:r>
    </w:p>
    <w:p w14:paraId="0B5A2C48" w14:textId="77777777" w:rsidR="004E07C0" w:rsidRPr="00CF58F4" w:rsidRDefault="00BF4973">
      <w:pPr>
        <w:pStyle w:val="ListParagraph"/>
        <w:numPr>
          <w:ilvl w:val="1"/>
          <w:numId w:val="3"/>
        </w:numPr>
        <w:rPr>
          <w:rFonts w:ascii="Times New Roman" w:hAnsi="Times New Roman"/>
          <w:sz w:val="24"/>
          <w:szCs w:val="24"/>
        </w:rPr>
      </w:pPr>
      <w:r w:rsidRPr="00CF58F4">
        <w:rPr>
          <w:rFonts w:ascii="Times New Roman" w:hAnsi="Times New Roman"/>
          <w:b/>
          <w:bCs/>
          <w:sz w:val="24"/>
          <w:szCs w:val="24"/>
        </w:rPr>
        <w:t>Scope of the Project:</w:t>
      </w:r>
      <w:r w:rsidRPr="00CF58F4">
        <w:rPr>
          <w:rFonts w:ascii="Times New Roman" w:hAnsi="Times New Roman"/>
          <w:sz w:val="24"/>
          <w:szCs w:val="24"/>
        </w:rPr>
        <w:t xml:space="preserve"> </w:t>
      </w:r>
    </w:p>
    <w:p w14:paraId="079B6592" w14:textId="20B2A61A"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1. Data Collection and Preparation: Extract Amazon review data, focusing on key features such as review text and star ratings. Perform data cleaning and preprocessing to ensure accuracy in sentiment analysis.</w:t>
      </w:r>
    </w:p>
    <w:p w14:paraId="54E6D762" w14:textId="77777777" w:rsidR="00E80FCC" w:rsidRPr="00CF58F4" w:rsidRDefault="00E80FCC" w:rsidP="00E80FCC">
      <w:pPr>
        <w:pStyle w:val="ListParagraph"/>
        <w:ind w:left="360"/>
        <w:rPr>
          <w:rFonts w:ascii="Times New Roman" w:hAnsi="Times New Roman"/>
          <w:sz w:val="24"/>
          <w:szCs w:val="24"/>
        </w:rPr>
      </w:pPr>
    </w:p>
    <w:p w14:paraId="6F94394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2. Sentiment Analysis:</w:t>
      </w:r>
    </w:p>
    <w:p w14:paraId="24671FB5" w14:textId="77777777" w:rsidR="00D02D02" w:rsidRPr="00CF58F4" w:rsidRDefault="00D02D02" w:rsidP="00D02D02">
      <w:pPr>
        <w:pStyle w:val="ListParagraph"/>
        <w:ind w:left="360"/>
        <w:rPr>
          <w:rFonts w:ascii="Times New Roman" w:hAnsi="Times New Roman"/>
          <w:sz w:val="24"/>
          <w:szCs w:val="24"/>
        </w:rPr>
      </w:pPr>
    </w:p>
    <w:p w14:paraId="2338296A"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VADER Analysis: Apply the VADER sentiment analysis tool to obtain sentiment scores (positive, neutral, negative, and compound) for each review.</w:t>
      </w:r>
    </w:p>
    <w:p w14:paraId="3C998600" w14:textId="77777777" w:rsidR="00D02D02" w:rsidRPr="00CF58F4" w:rsidRDefault="00D02D02" w:rsidP="00D02D02">
      <w:pPr>
        <w:pStyle w:val="ListParagraph"/>
        <w:ind w:left="360"/>
        <w:rPr>
          <w:rFonts w:ascii="Times New Roman" w:hAnsi="Times New Roman"/>
          <w:sz w:val="24"/>
          <w:szCs w:val="24"/>
        </w:rPr>
      </w:pPr>
    </w:p>
    <w:p w14:paraId="7FC79053" w14:textId="3541454F"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RoBERTa Analysis: Use the RoBERTa transformer model to analyze sentiments in a more context-aware manner, deriving comparative scores.</w:t>
      </w:r>
    </w:p>
    <w:p w14:paraId="25F8C5AD" w14:textId="77777777" w:rsidR="00D02D02" w:rsidRPr="00CF58F4" w:rsidRDefault="00D02D02" w:rsidP="00D02D02">
      <w:pPr>
        <w:pStyle w:val="ListParagraph"/>
        <w:ind w:left="360"/>
        <w:rPr>
          <w:rFonts w:ascii="Times New Roman" w:hAnsi="Times New Roman"/>
          <w:sz w:val="24"/>
          <w:szCs w:val="24"/>
        </w:rPr>
      </w:pPr>
    </w:p>
    <w:p w14:paraId="53C44BB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3. Model Comparison and Visualization:</w:t>
      </w:r>
    </w:p>
    <w:p w14:paraId="2C98E14E" w14:textId="77777777" w:rsidR="00D02D02" w:rsidRPr="00CF58F4" w:rsidRDefault="00D02D02" w:rsidP="00D02D02">
      <w:pPr>
        <w:pStyle w:val="ListParagraph"/>
        <w:ind w:left="360"/>
        <w:rPr>
          <w:rFonts w:ascii="Times New Roman" w:hAnsi="Times New Roman"/>
          <w:sz w:val="24"/>
          <w:szCs w:val="24"/>
        </w:rPr>
      </w:pPr>
    </w:p>
    <w:p w14:paraId="0008278F"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Compare VADER and RoBERTa sentiment scores with Amazon’s star ratings to assess alignment and discrepancies.</w:t>
      </w:r>
    </w:p>
    <w:p w14:paraId="53E25198" w14:textId="77777777" w:rsidR="00D02D02" w:rsidRPr="00CF58F4" w:rsidRDefault="00D02D02" w:rsidP="00D02D02">
      <w:pPr>
        <w:pStyle w:val="ListParagraph"/>
        <w:ind w:left="360"/>
        <w:rPr>
          <w:rFonts w:ascii="Times New Roman" w:hAnsi="Times New Roman"/>
          <w:sz w:val="24"/>
          <w:szCs w:val="24"/>
        </w:rPr>
      </w:pPr>
    </w:p>
    <w:p w14:paraId="2C611A59"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Visualize results through bar plots, pair plots, and other relevant charts to present insights clearly.</w:t>
      </w:r>
    </w:p>
    <w:p w14:paraId="545DE33F" w14:textId="77777777" w:rsidR="00D02D02" w:rsidRPr="00CF58F4" w:rsidRDefault="00D02D02" w:rsidP="00D02D02">
      <w:pPr>
        <w:pStyle w:val="ListParagraph"/>
        <w:ind w:left="360"/>
        <w:rPr>
          <w:rFonts w:ascii="Times New Roman" w:hAnsi="Times New Roman"/>
          <w:sz w:val="24"/>
          <w:szCs w:val="24"/>
        </w:rPr>
      </w:pPr>
    </w:p>
    <w:p w14:paraId="30E3CF5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4. Result Interpretation and Analysis:</w:t>
      </w:r>
    </w:p>
    <w:p w14:paraId="2E96F6B5" w14:textId="77777777" w:rsidR="00D02D02" w:rsidRPr="00CF58F4" w:rsidRDefault="00D02D02" w:rsidP="00D02D02">
      <w:pPr>
        <w:pStyle w:val="ListParagraph"/>
        <w:ind w:left="360"/>
        <w:rPr>
          <w:rFonts w:ascii="Times New Roman" w:hAnsi="Times New Roman"/>
          <w:sz w:val="24"/>
          <w:szCs w:val="24"/>
        </w:rPr>
      </w:pPr>
    </w:p>
    <w:p w14:paraId="7083420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Identify cases where model sentiment scores diverge significantly from the star ratings.</w:t>
      </w:r>
    </w:p>
    <w:p w14:paraId="76885922" w14:textId="77777777" w:rsidR="00D02D02" w:rsidRPr="00CF58F4" w:rsidRDefault="00D02D02" w:rsidP="00D02D02">
      <w:pPr>
        <w:pStyle w:val="ListParagraph"/>
        <w:ind w:left="360"/>
        <w:rPr>
          <w:rFonts w:ascii="Times New Roman" w:hAnsi="Times New Roman"/>
          <w:sz w:val="24"/>
          <w:szCs w:val="24"/>
        </w:rPr>
      </w:pPr>
    </w:p>
    <w:p w14:paraId="1E6B71F8" w14:textId="0E8AD362"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Evaluate which model is more accurate and reliable for interpreting customer feedback in various contexts.</w:t>
      </w:r>
    </w:p>
    <w:p w14:paraId="59FCF8A0" w14:textId="77777777" w:rsidR="00E80FCC" w:rsidRPr="00CF58F4" w:rsidRDefault="00E80FCC" w:rsidP="00E80FCC">
      <w:pPr>
        <w:pStyle w:val="ListParagraph"/>
        <w:ind w:left="360"/>
        <w:rPr>
          <w:rFonts w:ascii="Times New Roman" w:hAnsi="Times New Roman"/>
          <w:sz w:val="24"/>
          <w:szCs w:val="24"/>
        </w:rPr>
      </w:pPr>
    </w:p>
    <w:p w14:paraId="41333A20" w14:textId="1AFFE88D" w:rsidR="004E07C0"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Pr="00CF58F4" w:rsidRDefault="00BF4973" w:rsidP="00E80FCC">
      <w:pPr>
        <w:pStyle w:val="ListParagraph"/>
        <w:ind w:left="360"/>
        <w:rPr>
          <w:rFonts w:ascii="Times New Roman" w:hAnsi="Times New Roman"/>
          <w:sz w:val="24"/>
          <w:szCs w:val="24"/>
        </w:rPr>
      </w:pPr>
      <w:r w:rsidRPr="00CF58F4">
        <w:rPr>
          <w:rFonts w:ascii="Times New Roman" w:hAnsi="Times New Roman"/>
          <w:sz w:val="24"/>
          <w:szCs w:val="24"/>
        </w:rPr>
        <w:t>Limitations:</w:t>
      </w:r>
    </w:p>
    <w:p w14:paraId="13481E1A" w14:textId="6314B95F" w:rsidR="00E4325F" w:rsidRPr="00CF58F4" w:rsidRDefault="00BF4973" w:rsidP="00E4325F">
      <w:pPr>
        <w:rPr>
          <w:rFonts w:ascii="Times New Roman" w:hAnsi="Times New Roman"/>
          <w:sz w:val="24"/>
          <w:szCs w:val="24"/>
        </w:rPr>
      </w:pPr>
      <w:r w:rsidRPr="00CF58F4">
        <w:rPr>
          <w:rFonts w:ascii="Times New Roman" w:hAnsi="Times New Roman"/>
          <w:b/>
          <w:bCs/>
          <w:sz w:val="24"/>
          <w:szCs w:val="24"/>
        </w:rPr>
        <w:t xml:space="preserve">      Personalization:</w:t>
      </w:r>
      <w:r w:rsidRPr="00CF58F4">
        <w:rPr>
          <w:rFonts w:ascii="Times New Roman" w:hAnsi="Times New Roman"/>
          <w:sz w:val="24"/>
          <w:szCs w:val="24"/>
        </w:rPr>
        <w:t xml:space="preserve"> </w:t>
      </w:r>
    </w:p>
    <w:p w14:paraId="50B7952D"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1. Customizable Analysis: Adjusting sentiment models for specific industries.</w:t>
      </w:r>
    </w:p>
    <w:p w14:paraId="6C6049B2"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44F8226E"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User-Defined Metrics: Allowing stakeholders to set relevant metrics.</w:t>
      </w:r>
    </w:p>
    <w:p w14:paraId="07804494"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02FC282D" w14:textId="60906871" w:rsidR="00E4325F" w:rsidRPr="00CF58F4" w:rsidRDefault="00E4325F" w:rsidP="00977084">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System Integration: Ensuring results fit existing CRM tools.</w:t>
      </w:r>
    </w:p>
    <w:p w14:paraId="68475C13" w14:textId="77777777" w:rsidR="00977084" w:rsidRPr="00CF58F4" w:rsidRDefault="00977084" w:rsidP="00977084">
      <w:pPr>
        <w:pStyle w:val="ListParagraph"/>
        <w:ind w:leftChars="163" w:left="1079" w:hangingChars="300" w:hanging="720"/>
        <w:rPr>
          <w:rFonts w:ascii="Times New Roman" w:hAnsi="Times New Roman"/>
          <w:sz w:val="24"/>
          <w:szCs w:val="24"/>
        </w:rPr>
      </w:pPr>
    </w:p>
    <w:p w14:paraId="0DD69D85" w14:textId="77777777" w:rsidR="004720C6" w:rsidRDefault="00E4325F" w:rsidP="004720C6">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Interactive Dashboards: Providing user-friendly visualizations for data exploration.</w:t>
      </w:r>
    </w:p>
    <w:p w14:paraId="3E3F5779" w14:textId="77777777" w:rsidR="004720C6" w:rsidRDefault="004720C6" w:rsidP="004720C6">
      <w:pPr>
        <w:pStyle w:val="ListParagraph"/>
        <w:ind w:leftChars="163" w:left="1079" w:hangingChars="300" w:hanging="720"/>
        <w:rPr>
          <w:rFonts w:ascii="Times New Roman" w:hAnsi="Times New Roman"/>
          <w:sz w:val="24"/>
          <w:szCs w:val="24"/>
        </w:rPr>
      </w:pPr>
    </w:p>
    <w:p w14:paraId="07F45DAB" w14:textId="77777777" w:rsidR="004720C6" w:rsidRDefault="00977084" w:rsidP="004720C6">
      <w:pPr>
        <w:spacing w:before="100" w:beforeAutospacing="1" w:after="40" w:line="360" w:lineRule="auto"/>
        <w:rPr>
          <w:rFonts w:ascii="Times New Roman" w:hAnsi="Times New Roman"/>
          <w:b/>
          <w:bCs/>
          <w:color w:val="000000"/>
          <w:sz w:val="28"/>
          <w:szCs w:val="28"/>
        </w:rPr>
      </w:pPr>
      <w:r w:rsidRPr="00CF58F4">
        <w:rPr>
          <w:rFonts w:ascii="Times New Roman" w:hAnsi="Times New Roman"/>
          <w:b/>
          <w:bCs/>
          <w:color w:val="000000" w:themeColor="text1"/>
          <w:sz w:val="28"/>
          <w:szCs w:val="28"/>
        </w:rPr>
        <w:lastRenderedPageBreak/>
        <w:t xml:space="preserve">     </w:t>
      </w:r>
      <w:r w:rsidR="00E80FCC" w:rsidRP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BF4973" w:rsidRPr="00CF58F4">
        <w:rPr>
          <w:rFonts w:ascii="Times New Roman" w:hAnsi="Times New Roman"/>
          <w:b/>
          <w:bCs/>
          <w:color w:val="000000" w:themeColor="text1"/>
          <w:sz w:val="28"/>
          <w:szCs w:val="28"/>
        </w:rPr>
        <w:t>CHAPTER 2</w:t>
      </w:r>
    </w:p>
    <w:p w14:paraId="3A1B9F34" w14:textId="46EC3944" w:rsidR="004E07C0" w:rsidRPr="004720C6" w:rsidRDefault="004720C6" w:rsidP="004720C6">
      <w:pPr>
        <w:spacing w:before="100" w:beforeAutospacing="1" w:after="40" w:line="360" w:lineRule="auto"/>
        <w:rPr>
          <w:rFonts w:ascii="Times New Roman" w:hAnsi="Times New Roman"/>
          <w:b/>
          <w:bCs/>
          <w:color w:val="000000"/>
          <w:sz w:val="28"/>
          <w:szCs w:val="28"/>
        </w:rPr>
      </w:pPr>
      <w:r>
        <w:rPr>
          <w:rFonts w:ascii="Times New Roman" w:hAnsi="Times New Roman"/>
          <w:b/>
          <w:bCs/>
          <w:color w:val="000000"/>
          <w:sz w:val="28"/>
          <w:szCs w:val="28"/>
        </w:rPr>
        <w:t xml:space="preserve">                                                 </w:t>
      </w:r>
      <w:r w:rsidR="00BF4973" w:rsidRPr="00CF58F4">
        <w:rPr>
          <w:rFonts w:ascii="Times New Roman" w:hAnsi="Times New Roman"/>
          <w:b/>
          <w:bCs/>
          <w:color w:val="000000" w:themeColor="text1"/>
          <w:sz w:val="24"/>
          <w:szCs w:val="24"/>
        </w:rPr>
        <w:t>Literature Survey</w:t>
      </w:r>
    </w:p>
    <w:p w14:paraId="4A855251" w14:textId="77777777" w:rsidR="004720C6" w:rsidRDefault="00BF4973" w:rsidP="004720C6">
      <w:pPr>
        <w:rPr>
          <w:rFonts w:ascii="Times New Roman" w:hAnsi="Times New Roman"/>
          <w:sz w:val="24"/>
          <w:szCs w:val="24"/>
        </w:rPr>
      </w:pPr>
      <w:r w:rsidRPr="00CF58F4">
        <w:rPr>
          <w:rFonts w:ascii="Times New Roman" w:eastAsia="CIDFont" w:hAnsi="Times New Roman"/>
          <w:color w:val="000000"/>
          <w:sz w:val="24"/>
          <w:szCs w:val="24"/>
          <w:lang w:eastAsia="zh-CN" w:bidi="ar"/>
        </w:rPr>
        <w:t xml:space="preserve"> </w:t>
      </w:r>
    </w:p>
    <w:p w14:paraId="5FB0A425" w14:textId="0692D86C" w:rsidR="009559B0" w:rsidRPr="004720C6" w:rsidRDefault="009559B0" w:rsidP="00695E9B">
      <w:pPr>
        <w:ind w:firstLine="709"/>
        <w:rPr>
          <w:rFonts w:ascii="Times New Roman" w:hAnsi="Times New Roman"/>
          <w:sz w:val="24"/>
          <w:szCs w:val="24"/>
        </w:rPr>
      </w:pPr>
      <w:r w:rsidRPr="004720C6">
        <w:rPr>
          <w:rFonts w:ascii="Times New Roman" w:hAnsi="Times New Roman"/>
          <w:sz w:val="24"/>
          <w:szCs w:val="24"/>
        </w:rPr>
        <w:t>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RoBERTa has added the capability to understand context and nuance in language, leading to higher accuracy in complex text analysis tasks.</w:t>
      </w:r>
    </w:p>
    <w:p w14:paraId="16961861" w14:textId="77777777" w:rsidR="009559B0" w:rsidRPr="00CF58F4" w:rsidRDefault="009559B0" w:rsidP="00695E9B">
      <w:pPr>
        <w:pStyle w:val="ListParagraph"/>
        <w:ind w:left="0" w:firstLine="709"/>
        <w:rPr>
          <w:rFonts w:ascii="Times New Roman" w:hAnsi="Times New Roman"/>
          <w:sz w:val="24"/>
          <w:szCs w:val="24"/>
        </w:rPr>
      </w:pPr>
    </w:p>
    <w:p w14:paraId="1731FB29"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2.2 Existing Models and Techniques</w:t>
      </w:r>
    </w:p>
    <w:p w14:paraId="737D1707" w14:textId="77777777" w:rsidR="009559B0" w:rsidRPr="00CF58F4" w:rsidRDefault="009559B0" w:rsidP="00695E9B">
      <w:pPr>
        <w:pStyle w:val="ListParagraph"/>
        <w:ind w:left="0" w:firstLine="709"/>
        <w:rPr>
          <w:rFonts w:ascii="Times New Roman" w:hAnsi="Times New Roman"/>
          <w:sz w:val="24"/>
          <w:szCs w:val="24"/>
        </w:rPr>
      </w:pPr>
    </w:p>
    <w:p w14:paraId="20E95E28"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Pr="00CF58F4" w:rsidRDefault="009559B0" w:rsidP="00695E9B">
      <w:pPr>
        <w:pStyle w:val="ListParagraph"/>
        <w:ind w:left="0" w:firstLine="709"/>
        <w:rPr>
          <w:rFonts w:ascii="Times New Roman" w:hAnsi="Times New Roman"/>
          <w:sz w:val="24"/>
          <w:szCs w:val="24"/>
        </w:rPr>
      </w:pPr>
    </w:p>
    <w:p w14:paraId="7DFDF2B3"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Pr="00CF58F4" w:rsidRDefault="009559B0" w:rsidP="00695E9B">
      <w:pPr>
        <w:pStyle w:val="ListParagraph"/>
        <w:ind w:left="0" w:firstLine="709"/>
        <w:rPr>
          <w:rFonts w:ascii="Times New Roman" w:hAnsi="Times New Roman"/>
          <w:sz w:val="24"/>
          <w:szCs w:val="24"/>
        </w:rPr>
      </w:pPr>
    </w:p>
    <w:p w14:paraId="59E07BA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Pr="00CF58F4" w:rsidRDefault="009559B0" w:rsidP="00695E9B">
      <w:pPr>
        <w:pStyle w:val="ListParagraph"/>
        <w:ind w:left="0" w:firstLine="709"/>
        <w:rPr>
          <w:rFonts w:ascii="Times New Roman" w:hAnsi="Times New Roman"/>
          <w:sz w:val="24"/>
          <w:szCs w:val="24"/>
        </w:rPr>
      </w:pPr>
    </w:p>
    <w:p w14:paraId="4D70F2E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Transformer Models: BERT and its variant RoBERTa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Pr="00CF58F4" w:rsidRDefault="009559B0" w:rsidP="00695E9B">
      <w:pPr>
        <w:pStyle w:val="ListParagraph"/>
        <w:ind w:left="0" w:firstLine="709"/>
        <w:rPr>
          <w:rFonts w:ascii="Times New Roman" w:hAnsi="Times New Roman"/>
          <w:sz w:val="24"/>
          <w:szCs w:val="24"/>
        </w:rPr>
      </w:pPr>
    </w:p>
    <w:p w14:paraId="6602C9B7" w14:textId="77777777" w:rsidR="009559B0" w:rsidRPr="00CF58F4" w:rsidRDefault="009559B0" w:rsidP="00695E9B">
      <w:pPr>
        <w:pStyle w:val="ListParagraph"/>
        <w:ind w:left="0" w:firstLine="709"/>
        <w:rPr>
          <w:rFonts w:ascii="Times New Roman" w:hAnsi="Times New Roman"/>
          <w:sz w:val="24"/>
          <w:szCs w:val="24"/>
        </w:rPr>
      </w:pPr>
    </w:p>
    <w:p w14:paraId="1D3EC155" w14:textId="77777777" w:rsidR="00E80FCC" w:rsidRPr="00CF58F4" w:rsidRDefault="00E80FCC" w:rsidP="009559B0">
      <w:pPr>
        <w:pStyle w:val="ListParagraph"/>
        <w:rPr>
          <w:rFonts w:ascii="Times New Roman" w:hAnsi="Times New Roman"/>
          <w:sz w:val="24"/>
          <w:szCs w:val="24"/>
        </w:rPr>
      </w:pPr>
    </w:p>
    <w:p w14:paraId="06559B3B" w14:textId="77777777" w:rsidR="00E80FCC" w:rsidRPr="00CF58F4" w:rsidRDefault="00E80FCC" w:rsidP="009559B0">
      <w:pPr>
        <w:pStyle w:val="ListParagraph"/>
        <w:rPr>
          <w:rFonts w:ascii="Times New Roman" w:hAnsi="Times New Roman"/>
          <w:sz w:val="24"/>
          <w:szCs w:val="24"/>
        </w:rPr>
      </w:pPr>
    </w:p>
    <w:p w14:paraId="78B843A2" w14:textId="77777777" w:rsidR="00E80FCC" w:rsidRPr="00CF58F4" w:rsidRDefault="00E80FCC" w:rsidP="009559B0">
      <w:pPr>
        <w:pStyle w:val="ListParagraph"/>
        <w:rPr>
          <w:rFonts w:ascii="Times New Roman" w:hAnsi="Times New Roman"/>
          <w:sz w:val="24"/>
          <w:szCs w:val="24"/>
        </w:rPr>
      </w:pPr>
    </w:p>
    <w:p w14:paraId="4E546BCC" w14:textId="77777777" w:rsidR="00E80FCC" w:rsidRPr="00CF58F4" w:rsidRDefault="00E80FCC" w:rsidP="009559B0">
      <w:pPr>
        <w:pStyle w:val="ListParagraph"/>
        <w:rPr>
          <w:rFonts w:ascii="Times New Roman" w:hAnsi="Times New Roman"/>
          <w:sz w:val="24"/>
          <w:szCs w:val="24"/>
        </w:rPr>
      </w:pPr>
    </w:p>
    <w:p w14:paraId="16116794" w14:textId="77777777" w:rsidR="00E80FCC" w:rsidRPr="00CF58F4" w:rsidRDefault="00E80FCC" w:rsidP="009559B0">
      <w:pPr>
        <w:pStyle w:val="ListParagraph"/>
        <w:rPr>
          <w:rFonts w:ascii="Times New Roman" w:hAnsi="Times New Roman"/>
          <w:sz w:val="24"/>
          <w:szCs w:val="24"/>
        </w:rPr>
      </w:pPr>
    </w:p>
    <w:p w14:paraId="2C2FBD6D" w14:textId="77777777" w:rsidR="00E80FCC" w:rsidRPr="00CF58F4" w:rsidRDefault="00E80FCC" w:rsidP="009559B0">
      <w:pPr>
        <w:pStyle w:val="ListParagraph"/>
        <w:rPr>
          <w:rFonts w:ascii="Times New Roman" w:hAnsi="Times New Roman"/>
          <w:sz w:val="24"/>
          <w:szCs w:val="24"/>
        </w:rPr>
      </w:pPr>
    </w:p>
    <w:p w14:paraId="497CD005" w14:textId="77777777" w:rsidR="004720C6" w:rsidRDefault="004720C6" w:rsidP="009559B0">
      <w:pPr>
        <w:pStyle w:val="ListParagraph"/>
        <w:rPr>
          <w:rFonts w:ascii="Times New Roman" w:hAnsi="Times New Roman"/>
          <w:sz w:val="24"/>
          <w:szCs w:val="24"/>
        </w:rPr>
      </w:pPr>
    </w:p>
    <w:p w14:paraId="6F48D61F" w14:textId="77777777" w:rsidR="00695E9B" w:rsidRDefault="00695E9B" w:rsidP="009559B0">
      <w:pPr>
        <w:pStyle w:val="ListParagraph"/>
        <w:rPr>
          <w:rFonts w:ascii="Times New Roman" w:hAnsi="Times New Roman"/>
          <w:sz w:val="24"/>
          <w:szCs w:val="24"/>
        </w:rPr>
      </w:pPr>
    </w:p>
    <w:p w14:paraId="140150CB" w14:textId="6DFF1EAD"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lastRenderedPageBreak/>
        <w:t>2.3 Gaps and Limitations in Existing Solutions</w:t>
      </w:r>
    </w:p>
    <w:p w14:paraId="11853C7D" w14:textId="77777777" w:rsidR="009559B0" w:rsidRPr="00CF58F4" w:rsidRDefault="009559B0" w:rsidP="00695E9B">
      <w:pPr>
        <w:pStyle w:val="ListParagraph"/>
        <w:ind w:left="0" w:firstLine="720"/>
        <w:rPr>
          <w:rFonts w:ascii="Times New Roman" w:hAnsi="Times New Roman"/>
          <w:sz w:val="24"/>
          <w:szCs w:val="24"/>
        </w:rPr>
      </w:pPr>
    </w:p>
    <w:p w14:paraId="3F6E387D"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capable of learning from sequences, require significant computational resources and can be slow to train.</w:t>
      </w:r>
    </w:p>
    <w:p w14:paraId="0279EC47" w14:textId="77777777" w:rsidR="009559B0" w:rsidRPr="00CF58F4" w:rsidRDefault="009559B0" w:rsidP="00695E9B">
      <w:pPr>
        <w:pStyle w:val="ListParagraph"/>
        <w:ind w:left="0" w:firstLine="720"/>
        <w:rPr>
          <w:rFonts w:ascii="Times New Roman" w:hAnsi="Times New Roman"/>
          <w:sz w:val="24"/>
          <w:szCs w:val="24"/>
        </w:rPr>
      </w:pPr>
    </w:p>
    <w:p w14:paraId="1A6A239B"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Transformer models like RoBERTa have proven highly effective in capturing context but can be computationally intensive and may struggle in real-time applications due to processing requirements.</w:t>
      </w:r>
    </w:p>
    <w:p w14:paraId="74E4B38B" w14:textId="77777777" w:rsidR="009559B0" w:rsidRPr="00CF58F4" w:rsidRDefault="009559B0" w:rsidP="00695E9B">
      <w:pPr>
        <w:pStyle w:val="ListParagraph"/>
        <w:ind w:left="0" w:firstLine="720"/>
        <w:rPr>
          <w:rFonts w:ascii="Times New Roman" w:hAnsi="Times New Roman"/>
          <w:sz w:val="24"/>
          <w:szCs w:val="24"/>
        </w:rPr>
      </w:pPr>
    </w:p>
    <w:p w14:paraId="04C8E239"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Project Approach to Address Gaps</w:t>
      </w:r>
    </w:p>
    <w:p w14:paraId="299B4899" w14:textId="77777777" w:rsidR="009559B0" w:rsidRPr="00CF58F4" w:rsidRDefault="009559B0" w:rsidP="00695E9B">
      <w:pPr>
        <w:pStyle w:val="ListParagraph"/>
        <w:ind w:left="0" w:firstLine="720"/>
        <w:rPr>
          <w:rFonts w:ascii="Times New Roman" w:hAnsi="Times New Roman"/>
          <w:sz w:val="24"/>
          <w:szCs w:val="24"/>
        </w:rPr>
      </w:pPr>
    </w:p>
    <w:p w14:paraId="07E0C904" w14:textId="45A18F9A" w:rsidR="004E07C0" w:rsidRDefault="00695E9B" w:rsidP="00695E9B">
      <w:pPr>
        <w:pStyle w:val="ListParagraph"/>
        <w:ind w:left="0" w:firstLine="720"/>
      </w:pPr>
      <w:r>
        <w:rPr>
          <w:rFonts w:ascii="Times New Roman" w:hAnsi="Times New Roman"/>
          <w:sz w:val="24"/>
          <w:szCs w:val="24"/>
        </w:rPr>
        <w:t xml:space="preserve">    </w:t>
      </w:r>
      <w:r w:rsidR="009559B0" w:rsidRPr="00CF58F4">
        <w:rPr>
          <w:rFonts w:ascii="Times New Roman" w:hAnsi="Times New Roman"/>
          <w:sz w:val="24"/>
          <w:szCs w:val="24"/>
        </w:rPr>
        <w:t>This project aims to address these gaps by directly comparing VADER and RoBERTa on a</w:t>
      </w:r>
      <w:r>
        <w:rPr>
          <w:rFonts w:ascii="Times New Roman" w:hAnsi="Times New Roman"/>
          <w:sz w:val="24"/>
          <w:szCs w:val="24"/>
        </w:rPr>
        <w:t xml:space="preserve"> </w:t>
      </w:r>
      <w:r w:rsidR="009559B0" w:rsidRPr="00CF58F4">
        <w:rPr>
          <w:rFonts w:ascii="Times New Roman" w:hAnsi="Times New Roman"/>
          <w:sz w:val="24"/>
          <w:szCs w:val="24"/>
        </w:rPr>
        <w:t>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rsidP="00695E9B">
      <w:pPr>
        <w:pStyle w:val="ListParagraph"/>
        <w:ind w:left="0" w:firstLine="72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Pr="00CF58F4" w:rsidRDefault="009559B0">
      <w:pPr>
        <w:spacing w:beforeAutospacing="1" w:afterAutospacing="1" w:line="360" w:lineRule="auto"/>
        <w:jc w:val="both"/>
        <w:rPr>
          <w:rFonts w:ascii="Times New Roman" w:hAnsi="Times New Roman"/>
          <w:b/>
          <w:bCs/>
          <w:color w:val="000000" w:themeColor="text1"/>
          <w:sz w:val="28"/>
          <w:szCs w:val="28"/>
        </w:rPr>
      </w:pPr>
    </w:p>
    <w:p w14:paraId="646BA738" w14:textId="77777777" w:rsidR="004E07C0" w:rsidRPr="00CF58F4" w:rsidRDefault="00BF4973">
      <w:pPr>
        <w:autoSpaceDE w:val="0"/>
        <w:autoSpaceDN w:val="0"/>
        <w:adjustRightInd w:val="0"/>
        <w:spacing w:before="100" w:beforeAutospacing="1" w:after="40" w:line="360" w:lineRule="auto"/>
        <w:jc w:val="center"/>
        <w:rPr>
          <w:rFonts w:ascii="Times New Roman" w:hAnsi="Times New Roman"/>
          <w:sz w:val="28"/>
          <w:szCs w:val="28"/>
        </w:rPr>
      </w:pPr>
      <w:r w:rsidRPr="00CF58F4">
        <w:rPr>
          <w:rFonts w:ascii="Times New Roman" w:hAnsi="Times New Roman"/>
          <w:b/>
          <w:bCs/>
          <w:color w:val="000000" w:themeColor="text1"/>
          <w:sz w:val="28"/>
          <w:szCs w:val="28"/>
        </w:rPr>
        <w:lastRenderedPageBreak/>
        <w:t>CHAPTER 3</w:t>
      </w:r>
    </w:p>
    <w:p w14:paraId="10FB06BF" w14:textId="77777777" w:rsidR="004E07C0" w:rsidRPr="00CF58F4" w:rsidRDefault="00BF4973">
      <w:pPr>
        <w:spacing w:before="100" w:beforeAutospacing="1" w:after="40" w:line="360" w:lineRule="auto"/>
        <w:jc w:val="center"/>
        <w:rPr>
          <w:rFonts w:ascii="Times New Roman" w:hAnsi="Times New Roman"/>
          <w:b/>
          <w:color w:val="000000"/>
          <w:sz w:val="24"/>
          <w:szCs w:val="24"/>
        </w:rPr>
      </w:pPr>
      <w:r w:rsidRPr="00CF58F4">
        <w:rPr>
          <w:rFonts w:ascii="Times New Roman" w:hAnsi="Times New Roman"/>
          <w:b/>
          <w:color w:val="000000"/>
          <w:sz w:val="24"/>
          <w:szCs w:val="24"/>
        </w:rPr>
        <w:t>Proposed Methodology</w:t>
      </w:r>
    </w:p>
    <w:p w14:paraId="2FBD64F2" w14:textId="37BCC851" w:rsidR="009559B0" w:rsidRPr="00CF58F4"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.1 System Design</w:t>
      </w:r>
    </w:p>
    <w:p w14:paraId="0FD66A30"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Sentiment Scoring: Use the VADER model and transformer models like RoBERTa for sentiment scoring.</w:t>
      </w:r>
    </w:p>
    <w:p w14:paraId="44B1CC0C" w14:textId="0113307A" w:rsidR="009559B0" w:rsidRPr="00CF58F4"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.2 Modules Used</w:t>
      </w:r>
    </w:p>
    <w:p w14:paraId="73EDC81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RoBERTa Transformer Model: A deep learning model that uses context to better understand sentiment in phrases and sentences.</w:t>
      </w:r>
    </w:p>
    <w:p w14:paraId="105B3F61" w14:textId="77777777" w:rsidR="009559B0" w:rsidRPr="00CF58F4"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55BEEAE5">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20">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1: Includes modules for VADER scoring, RoBERTa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5">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1">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CF58F4" w:rsidRDefault="009559B0" w:rsidP="00123DE2">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Apply the VADER model to score sentiment as positive, negative, neutral, and compound.</w:t>
      </w:r>
    </w:p>
    <w:p w14:paraId="6693C84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6.2 RoBERTa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2">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Tokenize text and use the RoBERTa model to classify sentiment in finer detail.</w:t>
      </w:r>
    </w:p>
    <w:p w14:paraId="581D6B30" w14:textId="3E911011"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6.3 Comparison of Models</w:t>
      </w:r>
    </w:p>
    <w:p w14:paraId="7395BD66" w14:textId="5E223723"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Compare scores from VADER and RoBERTa to observe model accuracy and agreement in sentiment classification.</w:t>
      </w:r>
    </w:p>
    <w:p w14:paraId="75ACD28C" w14:textId="61AA272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7. Scope of the Project</w:t>
      </w:r>
    </w:p>
    <w:p w14:paraId="2AF9ED6C" w14:textId="57AE1E6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lastRenderedPageBreak/>
        <w:t>8. Advantages</w:t>
      </w:r>
    </w:p>
    <w:p w14:paraId="7C7CA472" w14:textId="43EAA28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Can improve customer engagement, product offerings, and targeted marketing based on sentiment trends.</w:t>
      </w:r>
    </w:p>
    <w:p w14:paraId="713839B7" w14:textId="1F58D0F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9. Requirements</w:t>
      </w:r>
    </w:p>
    <w:p w14:paraId="150B1B3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Pr="00CF58F4" w:rsidRDefault="009559B0"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Software Requirements: Python libraries (NLTK, transformers, pandas, matplotlib), VADER, and RoBERTa model packages.</w:t>
      </w:r>
    </w:p>
    <w:p w14:paraId="57BAB927" w14:textId="543F5386" w:rsidR="004E07C0" w:rsidRPr="00CF58F4" w:rsidRDefault="00BF4973" w:rsidP="00F811D2">
      <w:pPr>
        <w:spacing w:before="100" w:beforeAutospacing="1" w:after="40" w:line="360" w:lineRule="auto"/>
        <w:rPr>
          <w:rFonts w:ascii="Times New Roman" w:hAnsi="Times New Roman"/>
          <w:b/>
          <w:bCs/>
          <w:sz w:val="28"/>
          <w:szCs w:val="28"/>
        </w:rPr>
      </w:pPr>
      <w:r w:rsidRPr="00CF58F4">
        <w:rPr>
          <w:rFonts w:ascii="Times New Roman" w:hAnsi="Times New Roman"/>
          <w:b/>
          <w:bCs/>
          <w:sz w:val="28"/>
          <w:szCs w:val="28"/>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6124A446">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501F7051">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163C8C67" w14:textId="77777777" w:rsidR="004720C6" w:rsidRDefault="004720C6">
      <w:pPr>
        <w:spacing w:beforeAutospacing="1" w:afterAutospacing="1" w:line="360" w:lineRule="auto"/>
        <w:rPr>
          <w:rFonts w:ascii="Times New Roman" w:hAnsi="Times New Roman"/>
          <w:b/>
          <w:bCs/>
          <w:sz w:val="24"/>
          <w:szCs w:val="24"/>
        </w:rPr>
      </w:pPr>
    </w:p>
    <w:p w14:paraId="4050723B" w14:textId="77777777" w:rsidR="004720C6" w:rsidRDefault="004720C6">
      <w:pPr>
        <w:spacing w:beforeAutospacing="1" w:afterAutospacing="1" w:line="360" w:lineRule="auto"/>
        <w:rPr>
          <w:rFonts w:ascii="Times New Roman" w:hAnsi="Times New Roman"/>
          <w:b/>
          <w:bCs/>
          <w:sz w:val="24"/>
          <w:szCs w:val="24"/>
        </w:rPr>
      </w:pPr>
    </w:p>
    <w:p w14:paraId="39DD6CC3" w14:textId="2BE30C02" w:rsidR="004E07C0" w:rsidRPr="00CF58F4" w:rsidRDefault="00BF4973">
      <w:pPr>
        <w:spacing w:beforeAutospacing="1" w:afterAutospacing="1" w:line="360" w:lineRule="auto"/>
        <w:rPr>
          <w:rFonts w:ascii="Times New Roman" w:hAnsi="Times New Roman"/>
          <w:b/>
          <w:bCs/>
          <w:sz w:val="24"/>
          <w:szCs w:val="24"/>
        </w:rPr>
      </w:pPr>
      <w:r w:rsidRPr="00CF58F4">
        <w:rPr>
          <w:rFonts w:ascii="Times New Roman" w:hAnsi="Times New Roman"/>
          <w:b/>
          <w:bCs/>
          <w:sz w:val="24"/>
          <w:szCs w:val="24"/>
        </w:rPr>
        <w:t>4.1  Result</w:t>
      </w:r>
    </w:p>
    <w:p w14:paraId="2EBC6E80" w14:textId="53820AEC"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In the Results section of a sentiment analysis project, you would include:</w:t>
      </w:r>
    </w:p>
    <w:p w14:paraId="5EBFC4BB" w14:textId="789A537E"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1. Sentiment Distribution: Show the overall distribution of positive, neutral, and negative sentiments in the dataset.</w:t>
      </w:r>
    </w:p>
    <w:p w14:paraId="33D1B930" w14:textId="1A3183CF"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2. Model Comparison: Compare VADER and RoBERTa scores, highlighting any differences.</w:t>
      </w:r>
    </w:p>
    <w:p w14:paraId="516AC93A" w14:textId="461E79C0"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3. Example Scores: Present cases where model sentiment scores differ from actual star ratings, like positive tone in low-star reviews.</w:t>
      </w:r>
    </w:p>
    <w:p w14:paraId="1610FAD3" w14:textId="738811C4"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4. Error Analysis: Describe model limitations and areas of misinterpretation.</w:t>
      </w:r>
    </w:p>
    <w:p w14:paraId="49AE7455" w14:textId="24733A16" w:rsidR="004E07C0" w:rsidRPr="00CF58F4" w:rsidRDefault="003E7758" w:rsidP="003E7758">
      <w:pPr>
        <w:spacing w:beforeAutospacing="1" w:afterAutospacing="1" w:line="360" w:lineRule="auto"/>
        <w:rPr>
          <w:rFonts w:ascii="Times New Roman" w:hAnsi="Times New Roman"/>
          <w:b/>
          <w:bCs/>
          <w:sz w:val="24"/>
          <w:szCs w:val="24"/>
        </w:rPr>
      </w:pPr>
      <w:r w:rsidRPr="00CF58F4">
        <w:rPr>
          <w:rFonts w:ascii="Times New Roman" w:hAnsi="Times New Roman"/>
          <w:sz w:val="24"/>
          <w:szCs w:val="24"/>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657CE202" w14:textId="6B1313EF" w:rsidR="004E07C0" w:rsidRPr="00CF58F4" w:rsidRDefault="00695E9B" w:rsidP="00695E9B">
      <w:pPr>
        <w:spacing w:before="100" w:beforeAutospacing="1" w:after="40" w:afterAutospacing="1" w:line="360" w:lineRule="auto"/>
        <w:rPr>
          <w:rFonts w:ascii="Times New Roman" w:hAnsi="Times New Roman"/>
          <w:sz w:val="32"/>
          <w:szCs w:val="32"/>
        </w:rPr>
      </w:pPr>
      <w:r>
        <w:rPr>
          <w:rFonts w:ascii="Times New Roman" w:hAnsi="Times New Roman"/>
          <w:b/>
          <w:bCs/>
          <w:sz w:val="32"/>
          <w:szCs w:val="32"/>
        </w:rPr>
        <w:lastRenderedPageBreak/>
        <w:t xml:space="preserve">                                                  </w:t>
      </w:r>
      <w:r w:rsidR="00BF4973" w:rsidRPr="00CF58F4">
        <w:rPr>
          <w:rFonts w:ascii="Times New Roman" w:hAnsi="Times New Roman"/>
          <w:b/>
          <w:bCs/>
          <w:sz w:val="32"/>
          <w:szCs w:val="32"/>
        </w:rPr>
        <w:t>CHAPTER 5</w:t>
      </w:r>
    </w:p>
    <w:p w14:paraId="02F75D1E" w14:textId="77777777" w:rsidR="004E07C0" w:rsidRPr="00CF58F4" w:rsidRDefault="00BF4973">
      <w:pPr>
        <w:spacing w:before="100" w:beforeAutospacing="1" w:after="40" w:line="360" w:lineRule="auto"/>
        <w:jc w:val="center"/>
        <w:rPr>
          <w:rFonts w:ascii="Times New Roman" w:hAnsi="Times New Roman"/>
          <w:b/>
          <w:sz w:val="28"/>
          <w:szCs w:val="28"/>
        </w:rPr>
      </w:pPr>
      <w:r w:rsidRPr="00CF58F4">
        <w:rPr>
          <w:rFonts w:ascii="Times New Roman" w:hAnsi="Times New Roman"/>
          <w:b/>
          <w:sz w:val="28"/>
          <w:szCs w:val="28"/>
        </w:rPr>
        <w:t>Discussion and Conclusion</w:t>
      </w:r>
    </w:p>
    <w:p w14:paraId="66BBFB13"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Key Findings:</w:t>
      </w:r>
      <w:r w:rsidRPr="00CF58F4">
        <w:rPr>
          <w:rFonts w:ascii="Times New Roman" w:hAnsi="Times New Roman"/>
          <w:sz w:val="24"/>
          <w:szCs w:val="24"/>
        </w:rPr>
        <w:t xml:space="preserve"> </w:t>
      </w:r>
    </w:p>
    <w:p w14:paraId="5B0D4DDF" w14:textId="37B0863A" w:rsidR="003E7758" w:rsidRPr="00CF58F4" w:rsidRDefault="00BF4973"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w:t>
      </w:r>
      <w:r w:rsidR="003E7758" w:rsidRPr="00CF58F4">
        <w:rPr>
          <w:rFonts w:ascii="Times New Roman" w:hAnsi="Times New Roman"/>
          <w:sz w:val="24"/>
          <w:szCs w:val="24"/>
        </w:rPr>
        <w:t>1. Sentiment Overview: Most reviews are positive or neutral.</w:t>
      </w:r>
    </w:p>
    <w:p w14:paraId="2078839F"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2. Model Comparison: VADER is better with short reviews; RoBERTa captures context better.</w:t>
      </w:r>
    </w:p>
    <w:p w14:paraId="75F2707A" w14:textId="2A63B390"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3. Unexpected Sentiment: Some positive words show up in low-star reviews.</w:t>
      </w:r>
    </w:p>
    <w:p w14:paraId="6ACD3A8A"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4. Model Limits: Struggles with sarcasm and mixed emotions.</w:t>
      </w:r>
    </w:p>
    <w:p w14:paraId="549BE411" w14:textId="416146B5" w:rsidR="004E07C0"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5. Real-World Use: Can help prioritize feedback and improve response strategies</w:t>
      </w:r>
    </w:p>
    <w:p w14:paraId="7B893AB0" w14:textId="77777777" w:rsidR="004E07C0" w:rsidRPr="00CF58F4" w:rsidRDefault="004E07C0">
      <w:pPr>
        <w:pStyle w:val="ListParagraph"/>
        <w:spacing w:before="100" w:beforeAutospacing="1" w:after="40" w:line="360" w:lineRule="auto"/>
        <w:ind w:left="220"/>
        <w:rPr>
          <w:rFonts w:ascii="Times New Roman" w:hAnsi="Times New Roman"/>
          <w:sz w:val="24"/>
          <w:szCs w:val="24"/>
        </w:rPr>
      </w:pPr>
    </w:p>
    <w:p w14:paraId="61DDC71B" w14:textId="3E5CA6FE" w:rsidR="004E07C0" w:rsidRPr="00153AC1" w:rsidRDefault="00BF4973" w:rsidP="001400F2">
      <w:pPr>
        <w:pStyle w:val="ListParagraph"/>
        <w:numPr>
          <w:ilvl w:val="1"/>
          <w:numId w:val="11"/>
        </w:numPr>
        <w:spacing w:before="100" w:beforeAutospacing="1" w:after="40" w:line="360" w:lineRule="auto"/>
        <w:rPr>
          <w:rFonts w:ascii="Times New Roman" w:hAnsi="Times New Roman"/>
        </w:rPr>
      </w:pPr>
      <w:r w:rsidRPr="00CF58F4">
        <w:rPr>
          <w:rFonts w:ascii="Times New Roman" w:hAnsi="Times New Roman"/>
          <w:b/>
          <w:bCs/>
          <w:sz w:val="24"/>
          <w:szCs w:val="24"/>
        </w:rPr>
        <w:t>Git Hub Link of the Project:</w:t>
      </w:r>
      <w:r w:rsidR="001400F2" w:rsidRPr="001400F2">
        <w:t xml:space="preserve"> </w:t>
      </w:r>
      <w:r w:rsidR="001400F2" w:rsidRPr="001400F2">
        <w:rPr>
          <w:rFonts w:ascii="Times New Roman" w:hAnsi="Times New Roman"/>
          <w:b/>
          <w:bCs/>
          <w:sz w:val="24"/>
          <w:szCs w:val="24"/>
        </w:rPr>
        <w:t>https://github.com/Yuvarajvkk/sentiment-analysis-AI-system.docx.pptx.git</w:t>
      </w:r>
    </w:p>
    <w:p w14:paraId="21F7CA42" w14:textId="3FDBECA1" w:rsidR="004E07C0" w:rsidRPr="00CF58F4" w:rsidRDefault="00BF4973" w:rsidP="008065C4">
      <w:pPr>
        <w:pStyle w:val="ListParagraph"/>
        <w:numPr>
          <w:ilvl w:val="1"/>
          <w:numId w:val="11"/>
        </w:numPr>
        <w:spacing w:before="100" w:beforeAutospacing="1" w:after="40" w:line="360" w:lineRule="auto"/>
        <w:rPr>
          <w:rFonts w:ascii="Times New Roman" w:hAnsi="Times New Roman"/>
          <w:sz w:val="24"/>
          <w:szCs w:val="24"/>
        </w:rPr>
      </w:pPr>
      <w:r w:rsidRPr="00CF58F4">
        <w:rPr>
          <w:rFonts w:ascii="Times New Roman" w:hAnsi="Times New Roman"/>
          <w:b/>
          <w:bCs/>
          <w:sz w:val="24"/>
          <w:szCs w:val="24"/>
        </w:rPr>
        <w:t xml:space="preserve">Video Recording of Project </w:t>
      </w:r>
      <w:r w:rsidR="00695E9B">
        <w:rPr>
          <w:rFonts w:ascii="Times New Roman" w:hAnsi="Times New Roman"/>
          <w:sz w:val="24"/>
          <w:szCs w:val="24"/>
        </w:rPr>
        <w:t>:</w:t>
      </w:r>
      <w:r w:rsidR="008065C4" w:rsidRPr="008065C4">
        <w:t xml:space="preserve"> </w:t>
      </w:r>
      <w:r w:rsidR="008065C4" w:rsidRPr="008065C4">
        <w:rPr>
          <w:rFonts w:ascii="Times New Roman" w:hAnsi="Times New Roman"/>
          <w:sz w:val="24"/>
          <w:szCs w:val="24"/>
        </w:rPr>
        <w:t>https://youtu.be/-Cu2LDYcMro?si=1fQOc1KLXY_j2kZ9</w:t>
      </w:r>
      <w:bookmarkStart w:id="5" w:name="_GoBack"/>
      <w:bookmarkEnd w:id="5"/>
    </w:p>
    <w:p w14:paraId="3A1705D1"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Limitations:</w:t>
      </w:r>
    </w:p>
    <w:p w14:paraId="5D19C1A7" w14:textId="789E6FDF" w:rsidR="00F63D68" w:rsidRPr="00CF58F4" w:rsidRDefault="00F63D68" w:rsidP="00F63D68">
      <w:pPr>
        <w:rPr>
          <w:rFonts w:ascii="Times New Roman" w:hAnsi="Times New Roman"/>
          <w:sz w:val="24"/>
          <w:szCs w:val="24"/>
        </w:rPr>
      </w:pPr>
      <w:r w:rsidRPr="00CF58F4">
        <w:rPr>
          <w:rFonts w:ascii="Times New Roman" w:hAnsi="Times New Roman"/>
          <w:sz w:val="24"/>
          <w:szCs w:val="24"/>
        </w:rPr>
        <w:t xml:space="preserve">       1.</w:t>
      </w:r>
      <w:r w:rsidR="003E7758" w:rsidRPr="00CF58F4">
        <w:rPr>
          <w:rFonts w:ascii="Times New Roman" w:hAnsi="Times New Roman"/>
          <w:sz w:val="24"/>
          <w:szCs w:val="24"/>
        </w:rPr>
        <w:t>Context Understanding: Models may misinterpret sarcasm or subtle emotions.</w:t>
      </w:r>
    </w:p>
    <w:p w14:paraId="2DE5C3AD"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Mixed Sentiments: Difficulty in accurately scoring reviews with both positive and negative</w:t>
      </w:r>
    </w:p>
    <w:p w14:paraId="63A31A1E" w14:textId="31769959"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tones.</w:t>
      </w:r>
    </w:p>
    <w:p w14:paraId="3BBD5615" w14:textId="35702B95"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Short Texts: Shorter reviews may lead to inaccurate sentiment classification.</w:t>
      </w:r>
    </w:p>
    <w:p w14:paraId="325E102A"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Domain-Specific Language: Models may not handle specialized or uncommon vocabulary</w:t>
      </w:r>
    </w:p>
    <w:p w14:paraId="7708B3C2" w14:textId="06BD9732"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well.</w:t>
      </w:r>
    </w:p>
    <w:p w14:paraId="2046F37A" w14:textId="23E5059A" w:rsidR="004E07C0" w:rsidRPr="00CF58F4" w:rsidRDefault="003E7758" w:rsidP="003E775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5. Bias: Pre-trained models may carry biases from their training data, affecting accuracy.</w:t>
      </w:r>
    </w:p>
    <w:p w14:paraId="5D234A9B"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31F85950"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6E0048BB" w14:textId="77777777" w:rsidR="00695E9B" w:rsidRDefault="00695E9B" w:rsidP="00695E9B">
      <w:pPr>
        <w:spacing w:before="100" w:beforeAutospacing="1" w:after="40" w:line="360" w:lineRule="auto"/>
        <w:ind w:left="220"/>
        <w:rPr>
          <w:rFonts w:ascii="Times New Roman" w:hAnsi="Times New Roman"/>
          <w:b/>
          <w:bCs/>
          <w:sz w:val="24"/>
          <w:szCs w:val="24"/>
        </w:rPr>
      </w:pPr>
    </w:p>
    <w:p w14:paraId="2A0EAEA2" w14:textId="10F34788" w:rsidR="00F63D68" w:rsidRPr="00695E9B" w:rsidRDefault="00695E9B" w:rsidP="00695E9B">
      <w:pPr>
        <w:spacing w:before="100" w:beforeAutospacing="1" w:after="40" w:line="360" w:lineRule="auto"/>
        <w:ind w:left="220"/>
        <w:rPr>
          <w:rFonts w:ascii="Times New Roman" w:hAnsi="Times New Roman"/>
          <w:b/>
          <w:sz w:val="24"/>
          <w:szCs w:val="24"/>
        </w:rPr>
      </w:pPr>
      <w:r>
        <w:rPr>
          <w:rFonts w:ascii="Times New Roman" w:hAnsi="Times New Roman"/>
          <w:b/>
          <w:bCs/>
          <w:sz w:val="24"/>
          <w:szCs w:val="24"/>
        </w:rPr>
        <w:t>Result:</w:t>
      </w:r>
    </w:p>
    <w:p w14:paraId="282CFA8D" w14:textId="2F41D663"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1. Model Enhancement: Improve understanding of context and sarcasm.</w:t>
      </w:r>
    </w:p>
    <w:p w14:paraId="4B3DAFE7" w14:textId="481A737E"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2. Multilingual Support: Develop models for regional languages.</w:t>
      </w:r>
    </w:p>
    <w:p w14:paraId="5A9C7B7E" w14:textId="66017C61"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3. Real-Time Analysis: Implement sentiment tracking on social media.</w:t>
      </w:r>
    </w:p>
    <w:p w14:paraId="31105999" w14:textId="4FBEC55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4. User Feedback Integration: Update models based on user input.</w:t>
      </w:r>
    </w:p>
    <w:p w14:paraId="5B4A05B7" w14:textId="7777777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5. Domain Applications: Explore uses in healthcare, finance, and education.</w:t>
      </w:r>
    </w:p>
    <w:p w14:paraId="5A366456" w14:textId="3CF4A8CB"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6. Tech Integration: Combine with AI tools like chatbots.</w:t>
      </w:r>
    </w:p>
    <w:p w14:paraId="6F19CCC2" w14:textId="73B41FFD" w:rsidR="004E07C0"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7. Data Privacy: Ensure compliance with privacy regulations.</w:t>
      </w:r>
    </w:p>
    <w:p w14:paraId="36FD6A69" w14:textId="77777777" w:rsidR="00F63D68" w:rsidRDefault="00F63D68" w:rsidP="00F63D68">
      <w:pPr>
        <w:pStyle w:val="ListParagraph"/>
        <w:spacing w:before="100" w:beforeAutospacing="1" w:after="40" w:line="360" w:lineRule="auto"/>
        <w:ind w:left="220"/>
        <w:rPr>
          <w:rFonts w:ascii="Times New Roman" w:hAnsi="Times New Roman"/>
          <w:sz w:val="24"/>
          <w:szCs w:val="24"/>
        </w:rPr>
      </w:pPr>
    </w:p>
    <w:p w14:paraId="1DF7B1CA"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FC94EB2"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C9F4B8D" w14:textId="77777777" w:rsidR="00695E9B" w:rsidRPr="00CF58F4" w:rsidRDefault="00695E9B" w:rsidP="00F63D68">
      <w:pPr>
        <w:pStyle w:val="ListParagraph"/>
        <w:spacing w:before="100" w:beforeAutospacing="1" w:after="40" w:line="360" w:lineRule="auto"/>
        <w:ind w:left="220"/>
        <w:rPr>
          <w:rFonts w:ascii="Times New Roman" w:hAnsi="Times New Roman"/>
          <w:sz w:val="24"/>
          <w:szCs w:val="24"/>
        </w:rPr>
      </w:pPr>
    </w:p>
    <w:p w14:paraId="4BD1156D" w14:textId="4D39FF4D" w:rsidR="004E07C0" w:rsidRPr="00695E9B" w:rsidRDefault="00BF4973">
      <w:pPr>
        <w:pStyle w:val="ListParagraph"/>
        <w:numPr>
          <w:ilvl w:val="1"/>
          <w:numId w:val="11"/>
        </w:numPr>
        <w:spacing w:before="100" w:beforeAutospacing="1" w:after="40" w:line="360" w:lineRule="auto"/>
        <w:rPr>
          <w:rFonts w:ascii="Times New Roman" w:hAnsi="Times New Roman"/>
          <w:b/>
          <w:sz w:val="40"/>
          <w:szCs w:val="40"/>
        </w:rPr>
      </w:pPr>
      <w:r w:rsidRPr="00695E9B">
        <w:rPr>
          <w:rFonts w:ascii="Times New Roman" w:hAnsi="Times New Roman"/>
          <w:b/>
          <w:bCs/>
          <w:sz w:val="40"/>
          <w:szCs w:val="40"/>
        </w:rPr>
        <w:t>Conclusion:</w:t>
      </w:r>
      <w:r w:rsidRPr="00695E9B">
        <w:rPr>
          <w:rFonts w:ascii="Times New Roman" w:hAnsi="Times New Roman"/>
          <w:sz w:val="40"/>
          <w:szCs w:val="40"/>
        </w:rPr>
        <w:t xml:space="preserve"> </w:t>
      </w:r>
    </w:p>
    <w:p w14:paraId="5BAF0414" w14:textId="38D199FD" w:rsidR="004E07C0" w:rsidRPr="00DD399C" w:rsidRDefault="00BF4973" w:rsidP="00DD399C">
      <w:pPr>
        <w:pStyle w:val="ListParagraph"/>
        <w:spacing w:before="120" w:after="120" w:line="360" w:lineRule="auto"/>
        <w:ind w:left="221"/>
        <w:rPr>
          <w:rFonts w:ascii="Times New Roman" w:hAnsi="Times New Roman"/>
          <w:b/>
          <w:sz w:val="24"/>
          <w:szCs w:val="24"/>
        </w:rPr>
      </w:pPr>
      <w:r w:rsidRPr="00CF58F4">
        <w:rPr>
          <w:rFonts w:ascii="Times New Roman" w:hAnsi="Times New Roman"/>
          <w:sz w:val="24"/>
          <w:szCs w:val="24"/>
        </w:rPr>
        <w:tab/>
      </w:r>
      <w:r w:rsidR="00F63D68" w:rsidRPr="00DD399C">
        <w:rPr>
          <w:rFonts w:ascii="Times New Roman" w:hAnsi="Times New Roman"/>
          <w:sz w:val="24"/>
          <w:szCs w:val="24"/>
        </w:rPr>
        <w:t>The sentiment analysis project successfully demonstrates the effectiveness of using models like VADER and RoBERTa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Pr="00DD399C" w:rsidRDefault="004E07C0">
      <w:pPr>
        <w:spacing w:after="160"/>
        <w:jc w:val="center"/>
        <w:rPr>
          <w:rFonts w:ascii="Times New Roman" w:hAnsi="Times New Roman"/>
          <w:b/>
          <w:sz w:val="24"/>
          <w:szCs w:val="24"/>
        </w:rPr>
      </w:pPr>
    </w:p>
    <w:p w14:paraId="798089CE" w14:textId="77777777" w:rsidR="004E07C0" w:rsidRPr="00DD399C" w:rsidRDefault="004E07C0">
      <w:pPr>
        <w:spacing w:after="160"/>
        <w:jc w:val="center"/>
        <w:rPr>
          <w:rFonts w:ascii="Times New Roman" w:hAnsi="Times New Roman"/>
          <w:b/>
          <w:sz w:val="24"/>
          <w:szCs w:val="24"/>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1D314ADF" w14:textId="77777777" w:rsidR="00695E9B" w:rsidRDefault="00695E9B">
      <w:pPr>
        <w:spacing w:after="160"/>
        <w:jc w:val="center"/>
        <w:rPr>
          <w:rFonts w:ascii="Times New Roman" w:hAnsi="Times New Roman"/>
          <w:b/>
          <w:sz w:val="32"/>
          <w:szCs w:val="32"/>
        </w:rPr>
      </w:pPr>
    </w:p>
    <w:p w14:paraId="5C472370" w14:textId="77777777" w:rsidR="00695E9B" w:rsidRDefault="00695E9B">
      <w:pPr>
        <w:spacing w:after="160"/>
        <w:jc w:val="center"/>
        <w:rPr>
          <w:rFonts w:ascii="Times New Roman" w:hAnsi="Times New Roman"/>
          <w:b/>
          <w:sz w:val="32"/>
          <w:szCs w:val="32"/>
        </w:rPr>
      </w:pPr>
    </w:p>
    <w:p w14:paraId="72ECC754" w14:textId="77777777" w:rsidR="00695E9B" w:rsidRDefault="00695E9B">
      <w:pPr>
        <w:spacing w:after="160"/>
        <w:jc w:val="center"/>
        <w:rPr>
          <w:rFonts w:ascii="Times New Roman" w:hAnsi="Times New Roman"/>
          <w:b/>
          <w:sz w:val="32"/>
          <w:szCs w:val="32"/>
        </w:rPr>
      </w:pPr>
    </w:p>
    <w:p w14:paraId="43F85CAD" w14:textId="77777777" w:rsidR="00695E9B" w:rsidRDefault="00695E9B">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rsidP="004720C6">
      <w:pPr>
        <w:spacing w:before="120" w:after="12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504CFFB2" w14:textId="77777777" w:rsidR="00DD399C" w:rsidRDefault="00DD399C">
      <w:pPr>
        <w:spacing w:after="160"/>
        <w:jc w:val="center"/>
        <w:rPr>
          <w:rFonts w:ascii="Times New Roman" w:hAnsi="Times New Roman"/>
          <w:b/>
          <w:sz w:val="32"/>
          <w:szCs w:val="32"/>
        </w:rPr>
      </w:pPr>
    </w:p>
    <w:p w14:paraId="7007DEAF" w14:textId="77777777" w:rsidR="000665A2" w:rsidRDefault="000665A2">
      <w:pPr>
        <w:spacing w:after="160"/>
        <w:jc w:val="center"/>
        <w:rPr>
          <w:rFonts w:ascii="Times New Roman" w:hAnsi="Times New Roman"/>
          <w:b/>
          <w:sz w:val="32"/>
          <w:szCs w:val="32"/>
        </w:rPr>
      </w:pPr>
    </w:p>
    <w:p w14:paraId="7D3E4FCB" w14:textId="4CD3AFB0"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098CD7FC" w14:textId="77777777" w:rsidR="00F63D68" w:rsidRPr="00695E9B" w:rsidRDefault="00F63D68" w:rsidP="00695E9B">
      <w:pPr>
        <w:pStyle w:val="References"/>
        <w:ind w:left="1100" w:hanging="550"/>
        <w:rPr>
          <w:sz w:val="24"/>
          <w:szCs w:val="24"/>
        </w:rPr>
      </w:pPr>
      <w:r w:rsidRPr="00695E9B">
        <w:rPr>
          <w:sz w:val="24"/>
          <w:szCs w:val="24"/>
        </w:rPr>
        <w:t>1. Gupta, K. K., Shukla, R., &amp; Tiwari, A. (2018). Sentiment Analysis: A Comprehensive Review. International Journal of Computer Applications, 181(30), 1-5.</w:t>
      </w:r>
    </w:p>
    <w:p w14:paraId="739D935B" w14:textId="56D4EA4E" w:rsidR="004E07C0" w:rsidRPr="00695E9B" w:rsidRDefault="00F63D68" w:rsidP="00695E9B">
      <w:pPr>
        <w:pStyle w:val="References"/>
        <w:ind w:left="1100" w:hanging="550"/>
        <w:rPr>
          <w:sz w:val="24"/>
          <w:szCs w:val="24"/>
        </w:rPr>
      </w:pPr>
      <w:r w:rsidRPr="00695E9B">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80EC142" w14:textId="77777777" w:rsidR="00695E9B" w:rsidRDefault="00695E9B">
      <w:pPr>
        <w:jc w:val="center"/>
        <w:rPr>
          <w:rFonts w:ascii="Times New Roman" w:hAnsi="Times New Roman"/>
          <w:sz w:val="24"/>
          <w:szCs w:val="32"/>
        </w:rPr>
      </w:pPr>
    </w:p>
    <w:p w14:paraId="137F1B70" w14:textId="77777777" w:rsidR="00695E9B" w:rsidRDefault="00695E9B">
      <w:pPr>
        <w:jc w:val="center"/>
        <w:rPr>
          <w:rFonts w:ascii="Times New Roman" w:hAnsi="Times New Roman"/>
          <w:sz w:val="24"/>
          <w:szCs w:val="32"/>
        </w:rPr>
      </w:pPr>
    </w:p>
    <w:p w14:paraId="1FE69C31" w14:textId="77777777" w:rsidR="00695E9B" w:rsidRDefault="00695E9B">
      <w:pPr>
        <w:jc w:val="center"/>
        <w:rPr>
          <w:rFonts w:ascii="Times New Roman" w:hAnsi="Times New Roman"/>
          <w:sz w:val="24"/>
          <w:szCs w:val="32"/>
        </w:rPr>
      </w:pPr>
    </w:p>
    <w:p w14:paraId="1D68E304" w14:textId="77777777" w:rsidR="00695E9B" w:rsidRDefault="00695E9B">
      <w:pPr>
        <w:jc w:val="center"/>
        <w:rPr>
          <w:rFonts w:ascii="Times New Roman" w:hAnsi="Times New Roman"/>
          <w:sz w:val="24"/>
          <w:szCs w:val="32"/>
        </w:rPr>
      </w:pPr>
    </w:p>
    <w:p w14:paraId="50F59CD1" w14:textId="77777777" w:rsidR="00695E9B" w:rsidRDefault="00695E9B">
      <w:pPr>
        <w:jc w:val="center"/>
        <w:rPr>
          <w:rFonts w:ascii="Times New Roman" w:hAnsi="Times New Roman"/>
          <w:sz w:val="24"/>
          <w:szCs w:val="32"/>
        </w:rPr>
      </w:pPr>
    </w:p>
    <w:p w14:paraId="50DD9469" w14:textId="77777777" w:rsidR="00695E9B" w:rsidRDefault="00695E9B">
      <w:pPr>
        <w:jc w:val="center"/>
        <w:rPr>
          <w:rFonts w:ascii="Times New Roman" w:hAnsi="Times New Roman"/>
          <w:sz w:val="24"/>
          <w:szCs w:val="32"/>
        </w:rPr>
      </w:pPr>
    </w:p>
    <w:p w14:paraId="32154C19" w14:textId="23821E70" w:rsidR="004E07C0" w:rsidRPr="00CF58F4" w:rsidRDefault="00695E9B" w:rsidP="00695E9B">
      <w:pPr>
        <w:jc w:val="both"/>
        <w:rPr>
          <w:rFonts w:ascii="Times New Roman" w:hAnsi="Times New Roman"/>
          <w:b/>
          <w:bCs/>
          <w:sz w:val="40"/>
          <w:szCs w:val="40"/>
        </w:rPr>
      </w:pPr>
      <w:r>
        <w:rPr>
          <w:rFonts w:ascii="Times New Roman" w:hAnsi="Times New Roman"/>
          <w:sz w:val="24"/>
          <w:szCs w:val="32"/>
        </w:rPr>
        <w:t xml:space="preserve">                                                           </w:t>
      </w:r>
      <w:r w:rsidR="00BF4973" w:rsidRPr="00CF58F4">
        <w:rPr>
          <w:rFonts w:ascii="Times New Roman" w:hAnsi="Times New Roman"/>
          <w:b/>
          <w:bCs/>
          <w:sz w:val="40"/>
          <w:szCs w:val="40"/>
        </w:rPr>
        <w:t>THANKING YOU!</w:t>
      </w:r>
    </w:p>
    <w:sectPr w:rsidR="004E07C0" w:rsidRPr="00CF58F4" w:rsidSect="004720C6">
      <w:headerReference w:type="default" r:id="rId25"/>
      <w:footerReference w:type="default" r:id="rId26"/>
      <w:pgSz w:w="11906" w:h="16838"/>
      <w:pgMar w:top="1985" w:right="1134" w:bottom="1134" w:left="993"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2181F" w14:textId="77777777" w:rsidR="00E41A3A" w:rsidRDefault="00E41A3A">
      <w:pPr>
        <w:spacing w:line="240" w:lineRule="auto"/>
      </w:pPr>
      <w:r>
        <w:separator/>
      </w:r>
    </w:p>
  </w:endnote>
  <w:endnote w:type="continuationSeparator" w:id="0">
    <w:p w14:paraId="7D1ECD2F" w14:textId="77777777" w:rsidR="00E41A3A" w:rsidRDefault="00E41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8065C4">
          <w:rPr>
            <w:noProof/>
          </w:rPr>
          <w:t>23</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A7EA9" w14:textId="77777777" w:rsidR="00E41A3A" w:rsidRDefault="00E41A3A">
      <w:pPr>
        <w:spacing w:after="0"/>
      </w:pPr>
      <w:r>
        <w:separator/>
      </w:r>
    </w:p>
  </w:footnote>
  <w:footnote w:type="continuationSeparator" w:id="0">
    <w:p w14:paraId="2557128A" w14:textId="77777777" w:rsidR="00E41A3A" w:rsidRDefault="00E41A3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8"/>
  </w:num>
  <w:num w:numId="2">
    <w:abstractNumId w:val="7"/>
  </w:num>
  <w:num w:numId="3">
    <w:abstractNumId w:val="3"/>
  </w:num>
  <w:num w:numId="4">
    <w:abstractNumId w:val="11"/>
  </w:num>
  <w:num w:numId="5">
    <w:abstractNumId w:val="5"/>
  </w:num>
  <w:num w:numId="6">
    <w:abstractNumId w:val="10"/>
  </w:num>
  <w:num w:numId="7">
    <w:abstractNumId w:val="6"/>
  </w:num>
  <w:num w:numId="8">
    <w:abstractNumId w:val="1"/>
  </w:num>
  <w:num w:numId="9">
    <w:abstractNumId w:val="4"/>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665A2"/>
    <w:rsid w:val="00082949"/>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35379"/>
    <w:rsid w:val="001400F2"/>
    <w:rsid w:val="00142464"/>
    <w:rsid w:val="001459E7"/>
    <w:rsid w:val="00146060"/>
    <w:rsid w:val="00147F2C"/>
    <w:rsid w:val="00150EEB"/>
    <w:rsid w:val="00153AC1"/>
    <w:rsid w:val="00157BCB"/>
    <w:rsid w:val="00163BB9"/>
    <w:rsid w:val="00190642"/>
    <w:rsid w:val="0019678D"/>
    <w:rsid w:val="001A03AE"/>
    <w:rsid w:val="001A4600"/>
    <w:rsid w:val="001B233A"/>
    <w:rsid w:val="001B3334"/>
    <w:rsid w:val="001B3757"/>
    <w:rsid w:val="001C149A"/>
    <w:rsid w:val="001E2DD0"/>
    <w:rsid w:val="001E4C3A"/>
    <w:rsid w:val="002124B3"/>
    <w:rsid w:val="00217991"/>
    <w:rsid w:val="00225663"/>
    <w:rsid w:val="00225B2E"/>
    <w:rsid w:val="002471F1"/>
    <w:rsid w:val="002506ED"/>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7534"/>
    <w:rsid w:val="004720C6"/>
    <w:rsid w:val="00473422"/>
    <w:rsid w:val="00477259"/>
    <w:rsid w:val="004865A7"/>
    <w:rsid w:val="00491EF4"/>
    <w:rsid w:val="004D067D"/>
    <w:rsid w:val="004E07C0"/>
    <w:rsid w:val="004F0A18"/>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37B78"/>
    <w:rsid w:val="00642CDA"/>
    <w:rsid w:val="00645366"/>
    <w:rsid w:val="0065075A"/>
    <w:rsid w:val="006557BC"/>
    <w:rsid w:val="00656515"/>
    <w:rsid w:val="0066547E"/>
    <w:rsid w:val="0066682B"/>
    <w:rsid w:val="00667CD4"/>
    <w:rsid w:val="00670171"/>
    <w:rsid w:val="006725D7"/>
    <w:rsid w:val="00674431"/>
    <w:rsid w:val="0067525F"/>
    <w:rsid w:val="006875E2"/>
    <w:rsid w:val="00695E9B"/>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B553C"/>
    <w:rsid w:val="007C1FAF"/>
    <w:rsid w:val="007D36D6"/>
    <w:rsid w:val="007E367E"/>
    <w:rsid w:val="007E3B6C"/>
    <w:rsid w:val="007E5C6E"/>
    <w:rsid w:val="007E6E02"/>
    <w:rsid w:val="007E7DA5"/>
    <w:rsid w:val="007F128F"/>
    <w:rsid w:val="00804A03"/>
    <w:rsid w:val="00805569"/>
    <w:rsid w:val="00806503"/>
    <w:rsid w:val="008065C4"/>
    <w:rsid w:val="00812A25"/>
    <w:rsid w:val="00813818"/>
    <w:rsid w:val="00820FA3"/>
    <w:rsid w:val="00821002"/>
    <w:rsid w:val="00824E1D"/>
    <w:rsid w:val="00830DE6"/>
    <w:rsid w:val="00833938"/>
    <w:rsid w:val="008525F3"/>
    <w:rsid w:val="00853D1E"/>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2370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84D1A"/>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3516"/>
    <w:rsid w:val="00B722D1"/>
    <w:rsid w:val="00B810BA"/>
    <w:rsid w:val="00B8281C"/>
    <w:rsid w:val="00B83195"/>
    <w:rsid w:val="00BA4F8C"/>
    <w:rsid w:val="00BA7074"/>
    <w:rsid w:val="00BB0F98"/>
    <w:rsid w:val="00BB2F58"/>
    <w:rsid w:val="00BC438F"/>
    <w:rsid w:val="00BD1E32"/>
    <w:rsid w:val="00BD62BD"/>
    <w:rsid w:val="00BE0A2F"/>
    <w:rsid w:val="00BF3CA6"/>
    <w:rsid w:val="00BF4973"/>
    <w:rsid w:val="00C058E7"/>
    <w:rsid w:val="00C115B7"/>
    <w:rsid w:val="00C1632A"/>
    <w:rsid w:val="00C273E3"/>
    <w:rsid w:val="00C33D35"/>
    <w:rsid w:val="00C43CD2"/>
    <w:rsid w:val="00C63E2A"/>
    <w:rsid w:val="00C66FE6"/>
    <w:rsid w:val="00C768C4"/>
    <w:rsid w:val="00C8408E"/>
    <w:rsid w:val="00C91807"/>
    <w:rsid w:val="00C91BED"/>
    <w:rsid w:val="00C9273E"/>
    <w:rsid w:val="00C970B1"/>
    <w:rsid w:val="00CB1822"/>
    <w:rsid w:val="00CB2C5A"/>
    <w:rsid w:val="00CB6C38"/>
    <w:rsid w:val="00CC02C6"/>
    <w:rsid w:val="00CD1BA1"/>
    <w:rsid w:val="00CE63F5"/>
    <w:rsid w:val="00CE7211"/>
    <w:rsid w:val="00CF3C76"/>
    <w:rsid w:val="00CF58F4"/>
    <w:rsid w:val="00CF5C66"/>
    <w:rsid w:val="00D012FE"/>
    <w:rsid w:val="00D02D02"/>
    <w:rsid w:val="00D301CD"/>
    <w:rsid w:val="00D34A88"/>
    <w:rsid w:val="00D4428B"/>
    <w:rsid w:val="00D51340"/>
    <w:rsid w:val="00D65E45"/>
    <w:rsid w:val="00D65FAD"/>
    <w:rsid w:val="00D71772"/>
    <w:rsid w:val="00D76E01"/>
    <w:rsid w:val="00D84D36"/>
    <w:rsid w:val="00D956FE"/>
    <w:rsid w:val="00D97F99"/>
    <w:rsid w:val="00DA24F4"/>
    <w:rsid w:val="00DC272E"/>
    <w:rsid w:val="00DD399C"/>
    <w:rsid w:val="00DE1480"/>
    <w:rsid w:val="00DF5DB9"/>
    <w:rsid w:val="00E00164"/>
    <w:rsid w:val="00E10C45"/>
    <w:rsid w:val="00E12123"/>
    <w:rsid w:val="00E14627"/>
    <w:rsid w:val="00E366C2"/>
    <w:rsid w:val="00E41A3A"/>
    <w:rsid w:val="00E4325F"/>
    <w:rsid w:val="00E457D3"/>
    <w:rsid w:val="00E4583D"/>
    <w:rsid w:val="00E54BB7"/>
    <w:rsid w:val="00E560DB"/>
    <w:rsid w:val="00E56C7C"/>
    <w:rsid w:val="00E71625"/>
    <w:rsid w:val="00E808C5"/>
    <w:rsid w:val="00E80FCC"/>
    <w:rsid w:val="00E832A3"/>
    <w:rsid w:val="00E86765"/>
    <w:rsid w:val="00E90D6D"/>
    <w:rsid w:val="00EA1B11"/>
    <w:rsid w:val="00EA20A5"/>
    <w:rsid w:val="00EA48E3"/>
    <w:rsid w:val="00EA5152"/>
    <w:rsid w:val="00EA735F"/>
    <w:rsid w:val="00EB0712"/>
    <w:rsid w:val="00EB4300"/>
    <w:rsid w:val="00EB4B7E"/>
    <w:rsid w:val="00EB4D4D"/>
    <w:rsid w:val="00EB788E"/>
    <w:rsid w:val="00EC43A0"/>
    <w:rsid w:val="00EC581A"/>
    <w:rsid w:val="00ED5B40"/>
    <w:rsid w:val="00EE3DA8"/>
    <w:rsid w:val="00EE47EA"/>
    <w:rsid w:val="00EF2219"/>
    <w:rsid w:val="00F00851"/>
    <w:rsid w:val="00F03B4D"/>
    <w:rsid w:val="00F13AFA"/>
    <w:rsid w:val="00F2563B"/>
    <w:rsid w:val="00F26F9C"/>
    <w:rsid w:val="00F27DE7"/>
    <w:rsid w:val="00F340B1"/>
    <w:rsid w:val="00F36969"/>
    <w:rsid w:val="00F4304C"/>
    <w:rsid w:val="00F431B0"/>
    <w:rsid w:val="00F569CB"/>
    <w:rsid w:val="00F63D68"/>
    <w:rsid w:val="00F64EA3"/>
    <w:rsid w:val="00F7097B"/>
    <w:rsid w:val="00F7279A"/>
    <w:rsid w:val="00F811D2"/>
    <w:rsid w:val="00F92362"/>
    <w:rsid w:val="00F93090"/>
    <w:rsid w:val="00F96951"/>
    <w:rsid w:val="00FA54BA"/>
    <w:rsid w:val="00FB12DA"/>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 w:type="character" w:customStyle="1" w:styleId="UnresolvedMention">
    <w:name w:val="Unresolved Mention"/>
    <w:basedOn w:val="DefaultParagraphFont"/>
    <w:uiPriority w:val="99"/>
    <w:semiHidden/>
    <w:unhideWhenUsed/>
    <w:rsid w:val="00F2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yuvarajanvk754@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2DE419-91D1-4C07-A3D6-584420EC3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2024-11-11T10:58:00Z</dcterms:created>
  <dcterms:modified xsi:type="dcterms:W3CDTF">2024-11-11T10:58:00Z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