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FC4C" w14:textId="77777777" w:rsidR="007849B4" w:rsidRDefault="00FE7D1C">
      <w:pPr>
        <w:pStyle w:val="Title"/>
        <w:rPr>
          <w:rFonts w:ascii="Arial" w:eastAsia="Arial" w:hAnsi="Arial" w:cs="Arial"/>
          <w:color w:val="6AA84F"/>
          <w:sz w:val="40"/>
          <w:szCs w:val="40"/>
        </w:rPr>
      </w:pPr>
      <w:bookmarkStart w:id="0" w:name="_wri23awpennh" w:colFirst="0" w:colLast="0"/>
      <w:bookmarkEnd w:id="0"/>
      <w:r>
        <w:rPr>
          <w:rFonts w:ascii="Arial" w:eastAsia="Arial" w:hAnsi="Arial" w:cs="Arial"/>
          <w:color w:val="6AA84F"/>
          <w:sz w:val="38"/>
          <w:szCs w:val="38"/>
        </w:rPr>
        <w:t>Project Closeout Report: Operations &amp; Training Plan</w:t>
      </w:r>
    </w:p>
    <w:p w14:paraId="7D45E1B9" w14:textId="77777777" w:rsidR="007849B4" w:rsidRDefault="00FE7D1C">
      <w:pPr>
        <w:jc w:val="right"/>
        <w:rPr>
          <w:b/>
        </w:rPr>
      </w:pPr>
      <w:r>
        <w:t xml:space="preserve">Status: </w:t>
      </w:r>
      <w:r>
        <w:rPr>
          <w:b/>
        </w:rPr>
        <w:t xml:space="preserve">Draft </w:t>
      </w:r>
    </w:p>
    <w:p w14:paraId="7CF1688B" w14:textId="77777777" w:rsidR="007849B4" w:rsidRDefault="00FE7D1C">
      <w:pPr>
        <w:jc w:val="right"/>
      </w:pPr>
      <w:r>
        <w:t>Date:  09-09</w:t>
      </w:r>
    </w:p>
    <w:p w14:paraId="5444A3BE" w14:textId="77777777" w:rsidR="007849B4" w:rsidRDefault="00FE7D1C">
      <w:pPr>
        <w:jc w:val="right"/>
      </w:pPr>
      <w:r>
        <w:t>Author: Project Manager</w:t>
      </w:r>
    </w:p>
    <w:p w14:paraId="684A849E" w14:textId="77777777" w:rsidR="007849B4" w:rsidRDefault="007849B4">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7849B4" w14:paraId="319FA6B9" w14:textId="77777777">
        <w:tc>
          <w:tcPr>
            <w:tcW w:w="2115" w:type="dxa"/>
            <w:shd w:val="clear" w:color="auto" w:fill="auto"/>
            <w:tcMar>
              <w:top w:w="100" w:type="dxa"/>
              <w:left w:w="100" w:type="dxa"/>
              <w:bottom w:w="100" w:type="dxa"/>
              <w:right w:w="100" w:type="dxa"/>
            </w:tcMar>
          </w:tcPr>
          <w:p w14:paraId="0DCE7E03" w14:textId="77777777" w:rsidR="007849B4" w:rsidRDefault="00FE7D1C">
            <w:pPr>
              <w:widowControl w:val="0"/>
              <w:spacing w:line="240" w:lineRule="auto"/>
            </w:pPr>
            <w:r>
              <w:t>Project Sponsor</w:t>
            </w:r>
          </w:p>
        </w:tc>
        <w:tc>
          <w:tcPr>
            <w:tcW w:w="7245" w:type="dxa"/>
            <w:shd w:val="clear" w:color="auto" w:fill="auto"/>
            <w:tcMar>
              <w:top w:w="100" w:type="dxa"/>
              <w:left w:w="100" w:type="dxa"/>
              <w:bottom w:w="100" w:type="dxa"/>
              <w:right w:w="100" w:type="dxa"/>
            </w:tcMar>
          </w:tcPr>
          <w:p w14:paraId="45C5000C" w14:textId="77777777" w:rsidR="007849B4" w:rsidRDefault="00FE7D1C">
            <w:pPr>
              <w:widowControl w:val="0"/>
              <w:spacing w:line="240" w:lineRule="auto"/>
            </w:pPr>
            <w:r>
              <w:t>Operations Director</w:t>
            </w:r>
          </w:p>
        </w:tc>
      </w:tr>
      <w:tr w:rsidR="007849B4" w14:paraId="35CF66EB" w14:textId="77777777">
        <w:trPr>
          <w:trHeight w:val="1155"/>
        </w:trPr>
        <w:tc>
          <w:tcPr>
            <w:tcW w:w="2115" w:type="dxa"/>
            <w:shd w:val="clear" w:color="auto" w:fill="auto"/>
            <w:tcMar>
              <w:top w:w="100" w:type="dxa"/>
              <w:left w:w="100" w:type="dxa"/>
              <w:bottom w:w="100" w:type="dxa"/>
              <w:right w:w="100" w:type="dxa"/>
            </w:tcMar>
          </w:tcPr>
          <w:p w14:paraId="54CBE34B" w14:textId="77777777" w:rsidR="007849B4" w:rsidRDefault="00FE7D1C">
            <w:pPr>
              <w:widowControl w:val="0"/>
              <w:spacing w:line="240" w:lineRule="auto"/>
            </w:pPr>
            <w:r>
              <w:t>Project Team</w:t>
            </w:r>
          </w:p>
        </w:tc>
        <w:tc>
          <w:tcPr>
            <w:tcW w:w="7245" w:type="dxa"/>
            <w:shd w:val="clear" w:color="auto" w:fill="auto"/>
            <w:tcMar>
              <w:top w:w="100" w:type="dxa"/>
              <w:left w:w="100" w:type="dxa"/>
              <w:bottom w:w="100" w:type="dxa"/>
              <w:right w:w="100" w:type="dxa"/>
            </w:tcMar>
          </w:tcPr>
          <w:p w14:paraId="2CDB9727" w14:textId="77777777" w:rsidR="00A2397B" w:rsidRDefault="00FE7D1C">
            <w:r>
              <w:t>Financial analyst, Fulfillment Director, HR Specialist, Quality Assurance Tester, Customer Service Manager, IT Manager, Inventory Manager, Training Manager</w:t>
            </w:r>
          </w:p>
          <w:p w14:paraId="7F428403" w14:textId="77777777" w:rsidR="007849B4" w:rsidRPr="00A2397B" w:rsidRDefault="007849B4" w:rsidP="00A2397B"/>
        </w:tc>
      </w:tr>
      <w:tr w:rsidR="007849B4" w14:paraId="0240470E" w14:textId="77777777">
        <w:tc>
          <w:tcPr>
            <w:tcW w:w="2115" w:type="dxa"/>
            <w:shd w:val="clear" w:color="auto" w:fill="auto"/>
            <w:tcMar>
              <w:top w:w="100" w:type="dxa"/>
              <w:left w:w="100" w:type="dxa"/>
              <w:bottom w:w="100" w:type="dxa"/>
              <w:right w:w="100" w:type="dxa"/>
            </w:tcMar>
          </w:tcPr>
          <w:p w14:paraId="70AC1A90" w14:textId="77777777" w:rsidR="007849B4" w:rsidRDefault="00FE7D1C">
            <w:pPr>
              <w:widowControl w:val="0"/>
              <w:spacing w:line="240" w:lineRule="auto"/>
            </w:pPr>
            <w:r>
              <w:t>Project Duration</w:t>
            </w:r>
          </w:p>
        </w:tc>
        <w:tc>
          <w:tcPr>
            <w:tcW w:w="7245" w:type="dxa"/>
            <w:shd w:val="clear" w:color="auto" w:fill="auto"/>
            <w:tcMar>
              <w:top w:w="100" w:type="dxa"/>
              <w:left w:w="100" w:type="dxa"/>
              <w:bottom w:w="100" w:type="dxa"/>
              <w:right w:w="100" w:type="dxa"/>
            </w:tcMar>
          </w:tcPr>
          <w:p w14:paraId="1583F44F" w14:textId="77777777" w:rsidR="007849B4" w:rsidRDefault="00FE7D1C">
            <w:pPr>
              <w:widowControl w:val="0"/>
              <w:spacing w:line="240" w:lineRule="auto"/>
            </w:pPr>
            <w:r>
              <w:t>March 1-September 6</w:t>
            </w:r>
          </w:p>
        </w:tc>
      </w:tr>
    </w:tbl>
    <w:p w14:paraId="76F29B15" w14:textId="77777777" w:rsidR="007849B4" w:rsidRDefault="007849B4">
      <w:pPr>
        <w:pStyle w:val="Heading1"/>
        <w:keepNext w:val="0"/>
        <w:keepLines w:val="0"/>
        <w:spacing w:before="0" w:after="0"/>
        <w:rPr>
          <w:rFonts w:ascii="Arial" w:eastAsia="Arial" w:hAnsi="Arial" w:cs="Arial"/>
          <w:i/>
          <w:color w:val="0000FF"/>
          <w:sz w:val="16"/>
          <w:szCs w:val="16"/>
        </w:rPr>
      </w:pPr>
      <w:bookmarkStart w:id="1" w:name="_z5y7perq5m" w:colFirst="0" w:colLast="0"/>
      <w:bookmarkEnd w:id="1"/>
    </w:p>
    <w:p w14:paraId="54345AE8" w14:textId="77777777" w:rsidR="007849B4" w:rsidRDefault="007849B4">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2" w:name="_bbjdpdcrfkfu" w:colFirst="0" w:colLast="0"/>
      <w:bookmarkEnd w:id="2"/>
    </w:p>
    <w:p w14:paraId="779064CC" w14:textId="77777777" w:rsidR="007849B4" w:rsidRDefault="00FE7D1C">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3" w:name="_644uwvljtk7s" w:colFirst="0" w:colLast="0"/>
      <w:bookmarkEnd w:id="3"/>
      <w:r>
        <w:rPr>
          <w:rFonts w:ascii="Arial" w:eastAsia="Arial" w:hAnsi="Arial" w:cs="Arial"/>
          <w:color w:val="6AA84F"/>
        </w:rPr>
        <w:t>Executive Summary</w:t>
      </w:r>
    </w:p>
    <w:p w14:paraId="2538591A" w14:textId="77777777" w:rsidR="00226CF9" w:rsidRDefault="00FE7D1C" w:rsidP="00226CF9">
      <w:pPr>
        <w:pStyle w:val="NormalWeb"/>
      </w:pPr>
      <w:bookmarkStart w:id="4" w:name="_1s7jjmbzu8w7" w:colFirst="0" w:colLast="0"/>
      <w:bookmarkEnd w:id="4"/>
      <w:r>
        <w:rPr>
          <w:rFonts w:ascii="Arial" w:eastAsia="Arial" w:hAnsi="Arial" w:cs="Arial"/>
          <w:i/>
          <w:color w:val="000000"/>
          <w:sz w:val="22"/>
          <w:szCs w:val="22"/>
        </w:rPr>
        <w:t xml:space="preserve">Project Overview: </w:t>
      </w:r>
      <w:r w:rsidR="00226CF9">
        <w:t>The Operations &amp; Training Plan project was initiated to enhance the efficiency and effectiveness of the company's plant delivery service. The primary objectives were to reduce delivery costs, streamline supply chain operations, and improve customer satisfaction through a structured training program for employees and the implementation of new management software.</w:t>
      </w:r>
    </w:p>
    <w:p w14:paraId="7DBF0BBD" w14:textId="77777777" w:rsidR="00226CF9" w:rsidRDefault="00226CF9" w:rsidP="00226CF9">
      <w:pPr>
        <w:pStyle w:val="NormalWeb"/>
      </w:pPr>
      <w:r>
        <w:t>This project was critical in ensuring that the plant delivery process could handle increased demand and maintain high service quality. Key activities included establishing a comprehensive delivery and logistics plan, selecting and installing advanced supply chain management software, and conducting extensive employee training. The project spanned six months and involved collaboration among various departments, including operations, finance, HR, quality assurance, customer service, IT, and inventory management.</w:t>
      </w:r>
    </w:p>
    <w:p w14:paraId="253254F0" w14:textId="77777777" w:rsidR="00226CF9" w:rsidRDefault="00226CF9" w:rsidP="00226CF9">
      <w:pPr>
        <w:pStyle w:val="NormalWeb"/>
      </w:pPr>
      <w:r>
        <w:t>By the end of the project, the team successfully launched the Plant Pals service, which not only reduced operational costs but also significantly improved customer satisfaction and created a new stable revenue stream for the company.</w:t>
      </w:r>
    </w:p>
    <w:p w14:paraId="7977E33D" w14:textId="16F137A8" w:rsidR="007849B4" w:rsidRDefault="007849B4">
      <w:pPr>
        <w:pStyle w:val="Heading1"/>
        <w:keepNext w:val="0"/>
        <w:keepLines w:val="0"/>
        <w:spacing w:before="0" w:after="0"/>
        <w:rPr>
          <w:rFonts w:ascii="Arial" w:eastAsia="Arial" w:hAnsi="Arial" w:cs="Arial"/>
          <w:i/>
          <w:color w:val="0000FF"/>
          <w:sz w:val="16"/>
          <w:szCs w:val="16"/>
        </w:rPr>
      </w:pPr>
    </w:p>
    <w:p w14:paraId="0755820A" w14:textId="77777777" w:rsidR="007849B4" w:rsidRDefault="007849B4">
      <w:pPr>
        <w:pStyle w:val="Heading1"/>
        <w:widowControl w:val="0"/>
        <w:pBdr>
          <w:top w:val="nil"/>
          <w:left w:val="nil"/>
          <w:bottom w:val="nil"/>
          <w:right w:val="nil"/>
          <w:between w:val="nil"/>
        </w:pBdr>
        <w:spacing w:before="0" w:after="0"/>
        <w:rPr>
          <w:rFonts w:ascii="Arial" w:eastAsia="Arial" w:hAnsi="Arial" w:cs="Arial"/>
          <w:color w:val="3C78D8"/>
        </w:rPr>
      </w:pPr>
      <w:bookmarkStart w:id="5" w:name="_pgth9kui8oe0" w:colFirst="0" w:colLast="0"/>
      <w:bookmarkEnd w:id="5"/>
    </w:p>
    <w:p w14:paraId="766A7C3E" w14:textId="77777777" w:rsidR="007849B4" w:rsidRDefault="00FE7D1C">
      <w:pPr>
        <w:pStyle w:val="Heading1"/>
        <w:widowControl w:val="0"/>
        <w:pBdr>
          <w:top w:val="nil"/>
          <w:left w:val="nil"/>
          <w:bottom w:val="nil"/>
          <w:right w:val="nil"/>
          <w:between w:val="nil"/>
        </w:pBdr>
        <w:spacing w:before="0" w:after="0"/>
        <w:rPr>
          <w:rFonts w:ascii="Arial" w:eastAsia="Arial" w:hAnsi="Arial" w:cs="Arial"/>
        </w:rPr>
      </w:pPr>
      <w:bookmarkStart w:id="6" w:name="_fhn3f7lb4gk8" w:colFirst="0" w:colLast="0"/>
      <w:bookmarkEnd w:id="6"/>
      <w:r>
        <w:rPr>
          <w:rFonts w:ascii="Arial" w:eastAsia="Arial" w:hAnsi="Arial" w:cs="Arial"/>
          <w:color w:val="6AA84F"/>
        </w:rPr>
        <w:t>Key Accomplishments</w:t>
      </w:r>
    </w:p>
    <w:p w14:paraId="6E2D42B8" w14:textId="77777777" w:rsidR="007849B4" w:rsidRDefault="00FE7D1C">
      <w:pPr>
        <w:numPr>
          <w:ilvl w:val="0"/>
          <w:numId w:val="1"/>
        </w:numPr>
        <w:rPr>
          <w:highlight w:val="white"/>
        </w:rPr>
      </w:pPr>
      <w:r>
        <w:rPr>
          <w:highlight w:val="white"/>
        </w:rPr>
        <w:t>Established plant delivery and logistics plan that brought delivery costs down by 50 cents per unit</w:t>
      </w:r>
    </w:p>
    <w:p w14:paraId="596571C5" w14:textId="77777777" w:rsidR="007849B4" w:rsidRDefault="00FE7D1C">
      <w:pPr>
        <w:numPr>
          <w:ilvl w:val="0"/>
          <w:numId w:val="1"/>
        </w:numPr>
        <w:rPr>
          <w:highlight w:val="white"/>
        </w:rPr>
      </w:pPr>
      <w:r>
        <w:rPr>
          <w:highlight w:val="white"/>
        </w:rPr>
        <w:t>Selected and installed supply chain management software and equipment, which helped speed up plant procurement and sourcing</w:t>
      </w:r>
    </w:p>
    <w:p w14:paraId="23CA862F" w14:textId="77777777" w:rsidR="007849B4" w:rsidRDefault="00FE7D1C">
      <w:pPr>
        <w:numPr>
          <w:ilvl w:val="0"/>
          <w:numId w:val="1"/>
        </w:numPr>
        <w:rPr>
          <w:highlight w:val="white"/>
        </w:rPr>
      </w:pPr>
      <w:r>
        <w:rPr>
          <w:highlight w:val="white"/>
        </w:rPr>
        <w:t>Trained over 75% of employees before the service launch, boosting efficiency</w:t>
      </w:r>
    </w:p>
    <w:p w14:paraId="2B8A76F7" w14:textId="77777777" w:rsidR="007849B4" w:rsidRDefault="00FE7D1C">
      <w:pPr>
        <w:numPr>
          <w:ilvl w:val="0"/>
          <w:numId w:val="1"/>
        </w:numPr>
        <w:rPr>
          <w:highlight w:val="white"/>
        </w:rPr>
      </w:pPr>
      <w:r>
        <w:rPr>
          <w:highlight w:val="white"/>
        </w:rPr>
        <w:lastRenderedPageBreak/>
        <w:t>Installed new software to manage incoming orders, making the ordering process more efficient</w:t>
      </w:r>
    </w:p>
    <w:p w14:paraId="7A02BCEA" w14:textId="77777777" w:rsidR="007849B4" w:rsidRDefault="00FE7D1C">
      <w:pPr>
        <w:numPr>
          <w:ilvl w:val="0"/>
          <w:numId w:val="1"/>
        </w:numPr>
        <w:rPr>
          <w:highlight w:val="white"/>
        </w:rPr>
      </w:pPr>
      <w:r>
        <w:rPr>
          <w:highlight w:val="white"/>
        </w:rPr>
        <w:t>Sent test batches to customers to refine product quality and delivery protocols</w:t>
      </w:r>
    </w:p>
    <w:p w14:paraId="56165F62" w14:textId="77777777" w:rsidR="007849B4" w:rsidRDefault="00FE7D1C">
      <w:pPr>
        <w:numPr>
          <w:ilvl w:val="0"/>
          <w:numId w:val="1"/>
        </w:numPr>
      </w:pPr>
      <w:r>
        <w:t>Ran an ongoing customer survey to gather information on customer satisfaction</w:t>
      </w:r>
    </w:p>
    <w:p w14:paraId="33560E8A" w14:textId="77777777" w:rsidR="007849B4" w:rsidRDefault="00FE7D1C">
      <w:pPr>
        <w:numPr>
          <w:ilvl w:val="0"/>
          <w:numId w:val="1"/>
        </w:numPr>
      </w:pPr>
      <w:r>
        <w:t>Implemented feedback from customer surveys, increasing on-time deliveries by 10% and satisfaction with customer service by more than 42%</w:t>
      </w:r>
    </w:p>
    <w:p w14:paraId="0778991B" w14:textId="77777777" w:rsidR="007849B4" w:rsidRDefault="00FE7D1C">
      <w:pPr>
        <w:numPr>
          <w:ilvl w:val="0"/>
          <w:numId w:val="1"/>
        </w:numPr>
      </w:pPr>
      <w:r>
        <w:t xml:space="preserve">Implemented operations for Plant Pals service launch, creating a stable revenue stream </w:t>
      </w:r>
    </w:p>
    <w:p w14:paraId="38965389" w14:textId="77777777" w:rsidR="007849B4" w:rsidRDefault="007849B4">
      <w:pPr>
        <w:rPr>
          <w:i/>
          <w:highlight w:val="white"/>
        </w:rPr>
      </w:pPr>
    </w:p>
    <w:p w14:paraId="7A0F877B" w14:textId="77777777" w:rsidR="007849B4" w:rsidRDefault="00FE7D1C">
      <w:pPr>
        <w:rPr>
          <w:color w:val="6AA84F"/>
          <w:sz w:val="32"/>
          <w:szCs w:val="32"/>
        </w:rPr>
      </w:pPr>
      <w:r>
        <w:rPr>
          <w:color w:val="6AA84F"/>
          <w:sz w:val="32"/>
          <w:szCs w:val="32"/>
        </w:rPr>
        <w:t>Lessons Learned</w:t>
      </w:r>
    </w:p>
    <w:p w14:paraId="40CD7C49" w14:textId="77777777" w:rsidR="007849B4" w:rsidRDefault="00FE7D1C">
      <w:pPr>
        <w:widowControl w:val="0"/>
        <w:rPr>
          <w:color w:val="6AA84F"/>
          <w:sz w:val="32"/>
          <w:szCs w:val="32"/>
        </w:rPr>
      </w:pPr>
      <w:r>
        <w:rPr>
          <w:i/>
        </w:rPr>
        <w:t>What went well?</w:t>
      </w:r>
    </w:p>
    <w:p w14:paraId="0CF65D8A" w14:textId="77777777" w:rsidR="00226CF9" w:rsidRPr="00226CF9" w:rsidRDefault="00226CF9" w:rsidP="00226CF9">
      <w:pPr>
        <w:spacing w:line="240" w:lineRule="auto"/>
        <w:rPr>
          <w:rFonts w:ascii="Times New Roman" w:eastAsia="Times New Roman" w:hAnsi="Times New Roman" w:cs="Times New Roman"/>
          <w:sz w:val="24"/>
          <w:szCs w:val="24"/>
          <w:lang w:val="en-US"/>
        </w:rPr>
      </w:pPr>
      <w:proofErr w:type="gramStart"/>
      <w:r w:rsidRPr="00226CF9">
        <w:rPr>
          <w:rFonts w:ascii="Times New Roman" w:eastAsia="Times New Roman" w:hAnsi="Symbol" w:cs="Times New Roman"/>
          <w:sz w:val="24"/>
          <w:szCs w:val="24"/>
          <w:lang w:val="en-US"/>
        </w:rPr>
        <w:t></w:t>
      </w:r>
      <w:r w:rsidRPr="00226CF9">
        <w:rPr>
          <w:rFonts w:ascii="Times New Roman" w:eastAsia="Times New Roman" w:hAnsi="Times New Roman" w:cs="Times New Roman"/>
          <w:sz w:val="24"/>
          <w:szCs w:val="24"/>
          <w:lang w:val="en-US"/>
        </w:rPr>
        <w:t xml:space="preserve">  The</w:t>
      </w:r>
      <w:proofErr w:type="gramEnd"/>
      <w:r w:rsidRPr="00226CF9">
        <w:rPr>
          <w:rFonts w:ascii="Times New Roman" w:eastAsia="Times New Roman" w:hAnsi="Times New Roman" w:cs="Times New Roman"/>
          <w:sz w:val="24"/>
          <w:szCs w:val="24"/>
          <w:lang w:val="en-US"/>
        </w:rPr>
        <w:t xml:space="preserve"> team successfully reduced delivery costs, which had a positive impact on the budget.</w:t>
      </w:r>
    </w:p>
    <w:p w14:paraId="2625C713" w14:textId="76FA8A21" w:rsidR="007849B4" w:rsidRPr="00226CF9" w:rsidRDefault="00226CF9" w:rsidP="00226CF9">
      <w:pPr>
        <w:pStyle w:val="ListParagraph"/>
        <w:widowControl w:val="0"/>
        <w:numPr>
          <w:ilvl w:val="0"/>
          <w:numId w:val="6"/>
        </w:numPr>
        <w:pBdr>
          <w:top w:val="nil"/>
          <w:left w:val="nil"/>
          <w:bottom w:val="nil"/>
          <w:right w:val="nil"/>
          <w:between w:val="nil"/>
        </w:pBdr>
        <w:rPr>
          <w:i/>
        </w:rPr>
      </w:pPr>
      <w:r w:rsidRPr="00226CF9">
        <w:rPr>
          <w:rFonts w:ascii="Times New Roman" w:eastAsia="Times New Roman" w:hAnsi="Times New Roman" w:cs="Times New Roman"/>
          <w:sz w:val="24"/>
          <w:szCs w:val="24"/>
          <w:lang w:val="en-US"/>
        </w:rPr>
        <w:t>Employee training sessions were effective, resulting in higher efficiency and productivity.</w:t>
      </w:r>
    </w:p>
    <w:p w14:paraId="1252F37B" w14:textId="77777777" w:rsidR="007849B4" w:rsidRDefault="007849B4" w:rsidP="00226CF9">
      <w:pPr>
        <w:widowControl w:val="0"/>
        <w:pBdr>
          <w:top w:val="nil"/>
          <w:left w:val="nil"/>
          <w:bottom w:val="nil"/>
          <w:right w:val="nil"/>
          <w:between w:val="nil"/>
        </w:pBdr>
        <w:ind w:left="360"/>
        <w:rPr>
          <w:i/>
        </w:rPr>
      </w:pPr>
    </w:p>
    <w:p w14:paraId="1353656A" w14:textId="77777777" w:rsidR="007849B4" w:rsidRDefault="007849B4">
      <w:pPr>
        <w:widowControl w:val="0"/>
        <w:pBdr>
          <w:top w:val="nil"/>
          <w:left w:val="nil"/>
          <w:bottom w:val="nil"/>
          <w:right w:val="nil"/>
          <w:between w:val="nil"/>
        </w:pBdr>
        <w:rPr>
          <w:i/>
        </w:rPr>
      </w:pPr>
    </w:p>
    <w:p w14:paraId="01666209" w14:textId="77777777" w:rsidR="007849B4" w:rsidRDefault="00FE7D1C">
      <w:pPr>
        <w:widowControl w:val="0"/>
        <w:pBdr>
          <w:top w:val="nil"/>
          <w:left w:val="nil"/>
          <w:bottom w:val="nil"/>
          <w:right w:val="nil"/>
          <w:between w:val="nil"/>
        </w:pBdr>
        <w:rPr>
          <w:i/>
        </w:rPr>
      </w:pPr>
      <w:r>
        <w:rPr>
          <w:i/>
        </w:rPr>
        <w:t>What went wrong? How did you resolve the issue?</w:t>
      </w:r>
    </w:p>
    <w:p w14:paraId="4FCBB488" w14:textId="105DF56A" w:rsidR="007849B4" w:rsidRDefault="00226CF9">
      <w:pPr>
        <w:widowControl w:val="0"/>
        <w:numPr>
          <w:ilvl w:val="0"/>
          <w:numId w:val="2"/>
        </w:numPr>
        <w:pBdr>
          <w:top w:val="nil"/>
          <w:left w:val="nil"/>
          <w:bottom w:val="nil"/>
          <w:right w:val="nil"/>
          <w:between w:val="nil"/>
        </w:pBdr>
        <w:rPr>
          <w:i/>
        </w:rPr>
      </w:pPr>
      <w:r>
        <w:t>Initial delays in software installation due to vendor issues. Resolved by switching to a more reliable vendor.</w:t>
      </w:r>
    </w:p>
    <w:p w14:paraId="54D9A743" w14:textId="1B374881" w:rsidR="007849B4" w:rsidRDefault="00226CF9">
      <w:pPr>
        <w:widowControl w:val="0"/>
        <w:numPr>
          <w:ilvl w:val="0"/>
          <w:numId w:val="2"/>
        </w:numPr>
        <w:pBdr>
          <w:top w:val="nil"/>
          <w:left w:val="nil"/>
          <w:bottom w:val="nil"/>
          <w:right w:val="nil"/>
          <w:between w:val="nil"/>
        </w:pBdr>
        <w:rPr>
          <w:i/>
        </w:rPr>
      </w:pPr>
      <w:r>
        <w:t>Some test batches had quality issues, which were resolved by refining the quality control process.</w:t>
      </w:r>
    </w:p>
    <w:p w14:paraId="3CF2A32F" w14:textId="77777777" w:rsidR="007849B4" w:rsidRDefault="007849B4">
      <w:pPr>
        <w:widowControl w:val="0"/>
        <w:pBdr>
          <w:top w:val="nil"/>
          <w:left w:val="nil"/>
          <w:bottom w:val="nil"/>
          <w:right w:val="nil"/>
          <w:between w:val="nil"/>
        </w:pBdr>
        <w:rPr>
          <w:i/>
        </w:rPr>
      </w:pPr>
    </w:p>
    <w:p w14:paraId="436B26DA" w14:textId="77777777" w:rsidR="007849B4" w:rsidRDefault="00FE7D1C">
      <w:pPr>
        <w:pStyle w:val="Heading1"/>
        <w:pBdr>
          <w:top w:val="nil"/>
          <w:left w:val="nil"/>
          <w:bottom w:val="nil"/>
          <w:right w:val="nil"/>
          <w:between w:val="nil"/>
        </w:pBdr>
        <w:spacing w:before="0" w:after="0"/>
        <w:rPr>
          <w:rFonts w:ascii="Arial" w:eastAsia="Arial" w:hAnsi="Arial" w:cs="Arial"/>
          <w:i/>
        </w:rPr>
      </w:pPr>
      <w:bookmarkStart w:id="7" w:name="_13i1r8bvwgwj" w:colFirst="0" w:colLast="0"/>
      <w:bookmarkEnd w:id="7"/>
      <w:r>
        <w:rPr>
          <w:rFonts w:ascii="Arial" w:eastAsia="Arial" w:hAnsi="Arial" w:cs="Arial"/>
          <w:color w:val="6AA84F"/>
        </w:rPr>
        <w:t>Open Items</w:t>
      </w:r>
    </w:p>
    <w:p w14:paraId="00BE5ECD" w14:textId="63CA6FF8" w:rsidR="007849B4" w:rsidRDefault="00226CF9">
      <w:pPr>
        <w:numPr>
          <w:ilvl w:val="0"/>
          <w:numId w:val="3"/>
        </w:numPr>
        <w:pBdr>
          <w:top w:val="nil"/>
          <w:left w:val="nil"/>
          <w:bottom w:val="nil"/>
          <w:right w:val="nil"/>
          <w:between w:val="nil"/>
        </w:pBdr>
        <w:rPr>
          <w:i/>
        </w:rPr>
      </w:pPr>
      <w:r>
        <w:t>Ongoing monitoring of the new supply chain management software.</w:t>
      </w:r>
    </w:p>
    <w:p w14:paraId="22479DA4" w14:textId="3A0ABA97" w:rsidR="007849B4" w:rsidRDefault="00226CF9">
      <w:pPr>
        <w:numPr>
          <w:ilvl w:val="0"/>
          <w:numId w:val="3"/>
        </w:numPr>
        <w:pBdr>
          <w:top w:val="nil"/>
          <w:left w:val="nil"/>
          <w:bottom w:val="nil"/>
          <w:right w:val="nil"/>
          <w:between w:val="nil"/>
        </w:pBdr>
        <w:rPr>
          <w:i/>
        </w:rPr>
      </w:pPr>
      <w:r>
        <w:t>Further training sessions for remaining employees.</w:t>
      </w:r>
    </w:p>
    <w:p w14:paraId="307754C7" w14:textId="77777777" w:rsidR="007849B4" w:rsidRDefault="007849B4">
      <w:pPr>
        <w:pStyle w:val="Heading1"/>
        <w:widowControl w:val="0"/>
        <w:pBdr>
          <w:top w:val="nil"/>
          <w:left w:val="nil"/>
          <w:bottom w:val="nil"/>
          <w:right w:val="nil"/>
          <w:between w:val="nil"/>
        </w:pBdr>
        <w:spacing w:before="0" w:after="0"/>
        <w:rPr>
          <w:rFonts w:ascii="Arial" w:eastAsia="Arial" w:hAnsi="Arial" w:cs="Arial"/>
          <w:color w:val="3C78D8"/>
        </w:rPr>
      </w:pPr>
      <w:bookmarkStart w:id="8" w:name="_lhbii465xwms" w:colFirst="0" w:colLast="0"/>
      <w:bookmarkEnd w:id="8"/>
    </w:p>
    <w:p w14:paraId="6CFC1E1C" w14:textId="77777777" w:rsidR="007849B4" w:rsidRDefault="00FE7D1C">
      <w:pPr>
        <w:pStyle w:val="Heading1"/>
        <w:widowControl w:val="0"/>
        <w:pBdr>
          <w:top w:val="nil"/>
          <w:left w:val="nil"/>
          <w:bottom w:val="nil"/>
          <w:right w:val="nil"/>
          <w:between w:val="nil"/>
        </w:pBdr>
        <w:spacing w:before="0" w:after="0"/>
        <w:rPr>
          <w:rFonts w:ascii="Arial" w:eastAsia="Arial" w:hAnsi="Arial" w:cs="Arial"/>
        </w:rPr>
      </w:pPr>
      <w:bookmarkStart w:id="9" w:name="_2lj9y02axp04" w:colFirst="0" w:colLast="0"/>
      <w:bookmarkEnd w:id="9"/>
      <w:r>
        <w:rPr>
          <w:rFonts w:ascii="Arial" w:eastAsia="Arial" w:hAnsi="Arial" w:cs="Arial"/>
          <w:color w:val="6AA84F"/>
        </w:rPr>
        <w:t>Next Steps and Future Considerations</w:t>
      </w:r>
    </w:p>
    <w:p w14:paraId="1F1C0921" w14:textId="2E7C3E83" w:rsidR="007849B4" w:rsidRDefault="00226CF9">
      <w:pPr>
        <w:numPr>
          <w:ilvl w:val="0"/>
          <w:numId w:val="5"/>
        </w:numPr>
        <w:rPr>
          <w:i/>
          <w:highlight w:val="white"/>
        </w:rPr>
      </w:pPr>
      <w:r>
        <w:t>Continue to monitor customer feedback and adjust processes as needed.</w:t>
      </w:r>
    </w:p>
    <w:p w14:paraId="1196F6E8" w14:textId="505F2F97" w:rsidR="007849B4" w:rsidRPr="00226CF9" w:rsidRDefault="00226CF9">
      <w:pPr>
        <w:numPr>
          <w:ilvl w:val="0"/>
          <w:numId w:val="5"/>
        </w:numPr>
        <w:rPr>
          <w:i/>
          <w:highlight w:val="white"/>
        </w:rPr>
      </w:pPr>
      <w:r>
        <w:t>Plan for regular software updates and employee training sessions.</w:t>
      </w:r>
    </w:p>
    <w:p w14:paraId="504EA068" w14:textId="708FFABF" w:rsidR="00226CF9" w:rsidRDefault="00226CF9">
      <w:pPr>
        <w:numPr>
          <w:ilvl w:val="0"/>
          <w:numId w:val="5"/>
        </w:numPr>
        <w:rPr>
          <w:i/>
          <w:highlight w:val="white"/>
        </w:rPr>
      </w:pPr>
      <w:r>
        <w:t>Explore additional cost-saving measures in logistics</w:t>
      </w:r>
    </w:p>
    <w:p w14:paraId="678AD36F" w14:textId="77777777" w:rsidR="007849B4" w:rsidRDefault="007849B4">
      <w:pPr>
        <w:pStyle w:val="Heading1"/>
        <w:spacing w:before="0" w:after="0"/>
        <w:rPr>
          <w:rFonts w:ascii="Arial" w:eastAsia="Arial" w:hAnsi="Arial" w:cs="Arial"/>
          <w:color w:val="6AA84F"/>
        </w:rPr>
      </w:pPr>
      <w:bookmarkStart w:id="10" w:name="_dvtmhfwb1jih" w:colFirst="0" w:colLast="0"/>
      <w:bookmarkEnd w:id="10"/>
    </w:p>
    <w:p w14:paraId="53DE2928" w14:textId="77777777" w:rsidR="007849B4" w:rsidRDefault="00FE7D1C">
      <w:pPr>
        <w:pStyle w:val="Heading1"/>
        <w:spacing w:before="0" w:after="0"/>
        <w:rPr>
          <w:rFonts w:ascii="Open Sans" w:eastAsia="Open Sans" w:hAnsi="Open Sans" w:cs="Open Sans"/>
        </w:rPr>
      </w:pPr>
      <w:bookmarkStart w:id="11" w:name="_aiz00ea2icpw" w:colFirst="0" w:colLast="0"/>
      <w:bookmarkEnd w:id="11"/>
      <w:r>
        <w:rPr>
          <w:rFonts w:ascii="Arial" w:eastAsia="Arial" w:hAnsi="Arial" w:cs="Arial"/>
          <w:color w:val="6AA84F"/>
        </w:rPr>
        <w:t>Project Timeline</w:t>
      </w:r>
    </w:p>
    <w:p w14:paraId="0CDDC996" w14:textId="77777777" w:rsidR="007849B4" w:rsidRDefault="007849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7849B4" w14:paraId="75583781" w14:textId="77777777">
        <w:tc>
          <w:tcPr>
            <w:tcW w:w="2190" w:type="dxa"/>
            <w:shd w:val="clear" w:color="auto" w:fill="auto"/>
            <w:tcMar>
              <w:top w:w="100" w:type="dxa"/>
              <w:left w:w="100" w:type="dxa"/>
              <w:bottom w:w="100" w:type="dxa"/>
              <w:right w:w="100" w:type="dxa"/>
            </w:tcMar>
          </w:tcPr>
          <w:p w14:paraId="338B421B" w14:textId="77777777" w:rsidR="007849B4" w:rsidRDefault="00FE7D1C">
            <w:r>
              <w:rPr>
                <w:highlight w:val="white"/>
              </w:rPr>
              <w:t>March 1-April 9</w:t>
            </w:r>
          </w:p>
        </w:tc>
        <w:tc>
          <w:tcPr>
            <w:tcW w:w="7170" w:type="dxa"/>
            <w:shd w:val="clear" w:color="auto" w:fill="auto"/>
            <w:tcMar>
              <w:top w:w="100" w:type="dxa"/>
              <w:left w:w="100" w:type="dxa"/>
              <w:bottom w:w="100" w:type="dxa"/>
              <w:right w:w="100" w:type="dxa"/>
            </w:tcMar>
          </w:tcPr>
          <w:p w14:paraId="0073CBA5" w14:textId="77777777" w:rsidR="007849B4" w:rsidRDefault="00FE7D1C">
            <w:r>
              <w:rPr>
                <w:highlight w:val="white"/>
              </w:rPr>
              <w:t xml:space="preserve">Established a plant delivery and logistics plan </w:t>
            </w:r>
          </w:p>
        </w:tc>
      </w:tr>
      <w:tr w:rsidR="007849B4" w14:paraId="0DA3BBC9" w14:textId="77777777">
        <w:tc>
          <w:tcPr>
            <w:tcW w:w="2190" w:type="dxa"/>
            <w:shd w:val="clear" w:color="auto" w:fill="auto"/>
            <w:tcMar>
              <w:top w:w="100" w:type="dxa"/>
              <w:left w:w="100" w:type="dxa"/>
              <w:bottom w:w="100" w:type="dxa"/>
              <w:right w:w="100" w:type="dxa"/>
            </w:tcMar>
          </w:tcPr>
          <w:p w14:paraId="54564367" w14:textId="77777777" w:rsidR="007849B4" w:rsidRDefault="00FE7D1C">
            <w:r>
              <w:rPr>
                <w:highlight w:val="white"/>
              </w:rPr>
              <w:t>April 12-April 30</w:t>
            </w:r>
          </w:p>
        </w:tc>
        <w:tc>
          <w:tcPr>
            <w:tcW w:w="7170" w:type="dxa"/>
            <w:shd w:val="clear" w:color="auto" w:fill="auto"/>
            <w:tcMar>
              <w:top w:w="100" w:type="dxa"/>
              <w:left w:w="100" w:type="dxa"/>
              <w:bottom w:w="100" w:type="dxa"/>
              <w:right w:w="100" w:type="dxa"/>
            </w:tcMar>
          </w:tcPr>
          <w:p w14:paraId="0C64AF3F" w14:textId="77777777" w:rsidR="007849B4" w:rsidRDefault="00FE7D1C">
            <w:r>
              <w:rPr>
                <w:highlight w:val="white"/>
              </w:rPr>
              <w:t xml:space="preserve">Selected &amp; installed supply chain management software and equipment </w:t>
            </w:r>
          </w:p>
        </w:tc>
      </w:tr>
      <w:tr w:rsidR="007849B4" w14:paraId="41DDF461" w14:textId="77777777">
        <w:tc>
          <w:tcPr>
            <w:tcW w:w="2190" w:type="dxa"/>
            <w:shd w:val="clear" w:color="auto" w:fill="auto"/>
            <w:tcMar>
              <w:top w:w="100" w:type="dxa"/>
              <w:left w:w="100" w:type="dxa"/>
              <w:bottom w:w="100" w:type="dxa"/>
              <w:right w:w="100" w:type="dxa"/>
            </w:tcMar>
          </w:tcPr>
          <w:p w14:paraId="5D67D4D3" w14:textId="77777777" w:rsidR="007849B4" w:rsidRDefault="00FE7D1C">
            <w:r>
              <w:t>May 3-June 11</w:t>
            </w:r>
          </w:p>
        </w:tc>
        <w:tc>
          <w:tcPr>
            <w:tcW w:w="7170" w:type="dxa"/>
            <w:shd w:val="clear" w:color="auto" w:fill="auto"/>
            <w:tcMar>
              <w:top w:w="100" w:type="dxa"/>
              <w:left w:w="100" w:type="dxa"/>
              <w:bottom w:w="100" w:type="dxa"/>
              <w:right w:w="100" w:type="dxa"/>
            </w:tcMar>
          </w:tcPr>
          <w:p w14:paraId="735C9571" w14:textId="77777777" w:rsidR="007849B4" w:rsidRDefault="00FE7D1C">
            <w:r>
              <w:rPr>
                <w:highlight w:val="white"/>
              </w:rPr>
              <w:t>Trained over 75% of employees before sending out test batches</w:t>
            </w:r>
          </w:p>
        </w:tc>
      </w:tr>
      <w:tr w:rsidR="007849B4" w14:paraId="312B3355" w14:textId="77777777">
        <w:tc>
          <w:tcPr>
            <w:tcW w:w="2190" w:type="dxa"/>
            <w:shd w:val="clear" w:color="auto" w:fill="auto"/>
            <w:tcMar>
              <w:top w:w="100" w:type="dxa"/>
              <w:left w:w="100" w:type="dxa"/>
              <w:bottom w:w="100" w:type="dxa"/>
              <w:right w:w="100" w:type="dxa"/>
            </w:tcMar>
          </w:tcPr>
          <w:p w14:paraId="7AF50F77" w14:textId="77777777" w:rsidR="007849B4" w:rsidRDefault="00FE7D1C">
            <w:r>
              <w:t>June 10-15</w:t>
            </w:r>
          </w:p>
        </w:tc>
        <w:tc>
          <w:tcPr>
            <w:tcW w:w="7170" w:type="dxa"/>
            <w:shd w:val="clear" w:color="auto" w:fill="auto"/>
            <w:tcMar>
              <w:top w:w="100" w:type="dxa"/>
              <w:left w:w="100" w:type="dxa"/>
              <w:bottom w:w="100" w:type="dxa"/>
              <w:right w:w="100" w:type="dxa"/>
            </w:tcMar>
          </w:tcPr>
          <w:p w14:paraId="265F4D74" w14:textId="77777777" w:rsidR="007849B4" w:rsidRDefault="00FE7D1C">
            <w:pPr>
              <w:rPr>
                <w:highlight w:val="white"/>
              </w:rPr>
            </w:pPr>
            <w:r>
              <w:rPr>
                <w:highlight w:val="white"/>
              </w:rPr>
              <w:t>Installed software to manage incoming orders</w:t>
            </w:r>
          </w:p>
        </w:tc>
      </w:tr>
      <w:tr w:rsidR="007849B4" w14:paraId="33BB780B" w14:textId="77777777">
        <w:tc>
          <w:tcPr>
            <w:tcW w:w="2190" w:type="dxa"/>
            <w:shd w:val="clear" w:color="auto" w:fill="auto"/>
            <w:tcMar>
              <w:top w:w="100" w:type="dxa"/>
              <w:left w:w="100" w:type="dxa"/>
              <w:bottom w:w="100" w:type="dxa"/>
              <w:right w:w="100" w:type="dxa"/>
            </w:tcMar>
          </w:tcPr>
          <w:p w14:paraId="615D15B3" w14:textId="77777777" w:rsidR="007849B4" w:rsidRDefault="00FE7D1C">
            <w:r>
              <w:lastRenderedPageBreak/>
              <w:t>June 21-August 16</w:t>
            </w:r>
          </w:p>
        </w:tc>
        <w:tc>
          <w:tcPr>
            <w:tcW w:w="7170" w:type="dxa"/>
            <w:shd w:val="clear" w:color="auto" w:fill="auto"/>
            <w:tcMar>
              <w:top w:w="100" w:type="dxa"/>
              <w:left w:w="100" w:type="dxa"/>
              <w:bottom w:w="100" w:type="dxa"/>
              <w:right w:w="100" w:type="dxa"/>
            </w:tcMar>
          </w:tcPr>
          <w:p w14:paraId="4B165B5A" w14:textId="77777777" w:rsidR="007849B4" w:rsidRDefault="00FE7D1C">
            <w:r>
              <w:t>Sent test batches to customers</w:t>
            </w:r>
          </w:p>
        </w:tc>
      </w:tr>
      <w:tr w:rsidR="007849B4" w14:paraId="0AB5A15D" w14:textId="77777777">
        <w:tc>
          <w:tcPr>
            <w:tcW w:w="2190" w:type="dxa"/>
            <w:shd w:val="clear" w:color="auto" w:fill="auto"/>
            <w:tcMar>
              <w:top w:w="100" w:type="dxa"/>
              <w:left w:w="100" w:type="dxa"/>
              <w:bottom w:w="100" w:type="dxa"/>
              <w:right w:w="100" w:type="dxa"/>
            </w:tcMar>
          </w:tcPr>
          <w:p w14:paraId="39F90A80" w14:textId="77777777" w:rsidR="007849B4" w:rsidRDefault="00FE7D1C">
            <w:r>
              <w:t>June 21-July 19</w:t>
            </w:r>
          </w:p>
        </w:tc>
        <w:tc>
          <w:tcPr>
            <w:tcW w:w="7170" w:type="dxa"/>
            <w:shd w:val="clear" w:color="auto" w:fill="auto"/>
            <w:tcMar>
              <w:top w:w="100" w:type="dxa"/>
              <w:left w:w="100" w:type="dxa"/>
              <w:bottom w:w="100" w:type="dxa"/>
              <w:right w:w="100" w:type="dxa"/>
            </w:tcMar>
          </w:tcPr>
          <w:p w14:paraId="22149570" w14:textId="77777777" w:rsidR="007849B4" w:rsidRDefault="00FE7D1C">
            <w:r>
              <w:t xml:space="preserve">Conducted a customer satisfaction survey </w:t>
            </w:r>
          </w:p>
        </w:tc>
      </w:tr>
      <w:tr w:rsidR="007849B4" w14:paraId="28D1A8DA" w14:textId="77777777">
        <w:tc>
          <w:tcPr>
            <w:tcW w:w="2190" w:type="dxa"/>
            <w:shd w:val="clear" w:color="auto" w:fill="auto"/>
            <w:tcMar>
              <w:top w:w="100" w:type="dxa"/>
              <w:left w:w="100" w:type="dxa"/>
              <w:bottom w:w="100" w:type="dxa"/>
              <w:right w:w="100" w:type="dxa"/>
            </w:tcMar>
          </w:tcPr>
          <w:p w14:paraId="74FC1EAF" w14:textId="77777777" w:rsidR="007849B4" w:rsidRDefault="00FE7D1C">
            <w:r>
              <w:t>July 5-July 30</w:t>
            </w:r>
          </w:p>
        </w:tc>
        <w:tc>
          <w:tcPr>
            <w:tcW w:w="7170" w:type="dxa"/>
            <w:shd w:val="clear" w:color="auto" w:fill="auto"/>
            <w:tcMar>
              <w:top w:w="100" w:type="dxa"/>
              <w:left w:w="100" w:type="dxa"/>
              <w:bottom w:w="100" w:type="dxa"/>
              <w:right w:w="100" w:type="dxa"/>
            </w:tcMar>
          </w:tcPr>
          <w:p w14:paraId="07321EBB" w14:textId="77777777" w:rsidR="007849B4" w:rsidRDefault="00FE7D1C">
            <w:r>
              <w:t>Implemented feedback from customer satisfaction survey</w:t>
            </w:r>
          </w:p>
        </w:tc>
      </w:tr>
      <w:tr w:rsidR="007849B4" w14:paraId="55E9DA33" w14:textId="77777777">
        <w:tc>
          <w:tcPr>
            <w:tcW w:w="2190" w:type="dxa"/>
            <w:shd w:val="clear" w:color="auto" w:fill="auto"/>
            <w:tcMar>
              <w:top w:w="100" w:type="dxa"/>
              <w:left w:w="100" w:type="dxa"/>
              <w:bottom w:w="100" w:type="dxa"/>
              <w:right w:w="100" w:type="dxa"/>
            </w:tcMar>
          </w:tcPr>
          <w:p w14:paraId="0E478086" w14:textId="77777777" w:rsidR="007849B4" w:rsidRDefault="00FE7D1C">
            <w:r>
              <w:t>September 5</w:t>
            </w:r>
          </w:p>
        </w:tc>
        <w:tc>
          <w:tcPr>
            <w:tcW w:w="7170" w:type="dxa"/>
            <w:shd w:val="clear" w:color="auto" w:fill="auto"/>
            <w:tcMar>
              <w:top w:w="100" w:type="dxa"/>
              <w:left w:w="100" w:type="dxa"/>
              <w:bottom w:w="100" w:type="dxa"/>
              <w:right w:w="100" w:type="dxa"/>
            </w:tcMar>
          </w:tcPr>
          <w:p w14:paraId="681A5989" w14:textId="77777777" w:rsidR="007849B4" w:rsidRDefault="00FE7D1C">
            <w:r>
              <w:t>Implemented internal operations for the official service launch</w:t>
            </w:r>
          </w:p>
        </w:tc>
      </w:tr>
    </w:tbl>
    <w:p w14:paraId="0764B2EB" w14:textId="77777777" w:rsidR="007849B4" w:rsidRDefault="007849B4">
      <w:pPr>
        <w:pStyle w:val="Heading1"/>
        <w:spacing w:before="0" w:after="0"/>
        <w:rPr>
          <w:rFonts w:ascii="Arial" w:eastAsia="Arial" w:hAnsi="Arial" w:cs="Arial"/>
        </w:rPr>
      </w:pPr>
      <w:bookmarkStart w:id="12" w:name="_8dktxj6bbdhw" w:colFirst="0" w:colLast="0"/>
      <w:bookmarkEnd w:id="12"/>
    </w:p>
    <w:p w14:paraId="3D30936C" w14:textId="77777777" w:rsidR="007849B4" w:rsidRDefault="00FE7D1C">
      <w:pPr>
        <w:pStyle w:val="Heading1"/>
        <w:pBdr>
          <w:top w:val="nil"/>
          <w:left w:val="nil"/>
          <w:bottom w:val="nil"/>
          <w:right w:val="nil"/>
          <w:between w:val="nil"/>
        </w:pBdr>
        <w:spacing w:before="0" w:after="0"/>
        <w:rPr>
          <w:rFonts w:ascii="Arial" w:eastAsia="Arial" w:hAnsi="Arial" w:cs="Arial"/>
        </w:rPr>
      </w:pPr>
      <w:bookmarkStart w:id="13" w:name="_mvq2pxunvxca" w:colFirst="0" w:colLast="0"/>
      <w:bookmarkEnd w:id="13"/>
      <w:r>
        <w:rPr>
          <w:rFonts w:ascii="Arial" w:eastAsia="Arial" w:hAnsi="Arial" w:cs="Arial"/>
          <w:color w:val="6AA84F"/>
        </w:rPr>
        <w:t>Resources and Project Archive</w:t>
      </w:r>
    </w:p>
    <w:p w14:paraId="0B947CF7" w14:textId="07853605" w:rsidR="007849B4" w:rsidRDefault="00226CF9">
      <w:pPr>
        <w:numPr>
          <w:ilvl w:val="0"/>
          <w:numId w:val="4"/>
        </w:numPr>
        <w:pBdr>
          <w:top w:val="nil"/>
          <w:left w:val="nil"/>
          <w:bottom w:val="nil"/>
          <w:right w:val="nil"/>
          <w:between w:val="nil"/>
        </w:pBdr>
        <w:rPr>
          <w:i/>
        </w:rPr>
      </w:pPr>
      <w:r>
        <w:rPr>
          <w:i/>
        </w:rPr>
        <w:t>Project plan document</w:t>
      </w:r>
    </w:p>
    <w:p w14:paraId="5A8AC454" w14:textId="48D7B9A5" w:rsidR="007849B4" w:rsidRDefault="00226CF9">
      <w:pPr>
        <w:numPr>
          <w:ilvl w:val="0"/>
          <w:numId w:val="4"/>
        </w:numPr>
        <w:pBdr>
          <w:top w:val="nil"/>
          <w:left w:val="nil"/>
          <w:bottom w:val="nil"/>
          <w:right w:val="nil"/>
          <w:between w:val="nil"/>
        </w:pBdr>
        <w:rPr>
          <w:i/>
        </w:rPr>
      </w:pPr>
      <w:r>
        <w:rPr>
          <w:i/>
        </w:rPr>
        <w:t>Training materials</w:t>
      </w:r>
    </w:p>
    <w:p w14:paraId="189AB7FD" w14:textId="70E0B45C" w:rsidR="007849B4" w:rsidRDefault="00226CF9">
      <w:pPr>
        <w:numPr>
          <w:ilvl w:val="0"/>
          <w:numId w:val="4"/>
        </w:numPr>
        <w:pBdr>
          <w:top w:val="nil"/>
          <w:left w:val="nil"/>
          <w:bottom w:val="nil"/>
          <w:right w:val="nil"/>
          <w:between w:val="nil"/>
        </w:pBdr>
        <w:rPr>
          <w:i/>
        </w:rPr>
      </w:pPr>
      <w:r>
        <w:rPr>
          <w:i/>
        </w:rPr>
        <w:t>Customer feedback reports</w:t>
      </w:r>
    </w:p>
    <w:p w14:paraId="029126DA" w14:textId="38D00FE5" w:rsidR="007849B4" w:rsidRDefault="00226CF9">
      <w:pPr>
        <w:numPr>
          <w:ilvl w:val="0"/>
          <w:numId w:val="4"/>
        </w:numPr>
        <w:rPr>
          <w:i/>
        </w:rPr>
      </w:pPr>
      <w:r>
        <w:rPr>
          <w:i/>
        </w:rPr>
        <w:t>Supply chain management software documentation</w:t>
      </w:r>
    </w:p>
    <w:sectPr w:rsidR="007849B4">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895F" w14:textId="77777777" w:rsidR="00C311B2" w:rsidRDefault="00C311B2">
      <w:pPr>
        <w:spacing w:line="240" w:lineRule="auto"/>
      </w:pPr>
      <w:r>
        <w:separator/>
      </w:r>
    </w:p>
  </w:endnote>
  <w:endnote w:type="continuationSeparator" w:id="0">
    <w:p w14:paraId="7CDE03C2" w14:textId="77777777" w:rsidR="00C311B2" w:rsidRDefault="00C31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5B4" w14:textId="77777777" w:rsidR="007849B4" w:rsidRDefault="00784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A229" w14:textId="77777777" w:rsidR="00C311B2" w:rsidRDefault="00C311B2">
      <w:pPr>
        <w:spacing w:line="240" w:lineRule="auto"/>
      </w:pPr>
      <w:r>
        <w:separator/>
      </w:r>
    </w:p>
  </w:footnote>
  <w:footnote w:type="continuationSeparator" w:id="0">
    <w:p w14:paraId="586A7C10" w14:textId="77777777" w:rsidR="00C311B2" w:rsidRDefault="00C31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00ED" w14:textId="77777777" w:rsidR="007849B4" w:rsidRDefault="00784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0E9"/>
    <w:multiLevelType w:val="multilevel"/>
    <w:tmpl w:val="7DE0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21970"/>
    <w:multiLevelType w:val="multilevel"/>
    <w:tmpl w:val="05B4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237C94"/>
    <w:multiLevelType w:val="hybridMultilevel"/>
    <w:tmpl w:val="0ABAF5B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5C9631A7"/>
    <w:multiLevelType w:val="multilevel"/>
    <w:tmpl w:val="394C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7109D9"/>
    <w:multiLevelType w:val="multilevel"/>
    <w:tmpl w:val="167C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1A7089"/>
    <w:multiLevelType w:val="multilevel"/>
    <w:tmpl w:val="2C2E3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252173">
    <w:abstractNumId w:val="1"/>
  </w:num>
  <w:num w:numId="2" w16cid:durableId="1248229542">
    <w:abstractNumId w:val="4"/>
  </w:num>
  <w:num w:numId="3" w16cid:durableId="790708719">
    <w:abstractNumId w:val="0"/>
  </w:num>
  <w:num w:numId="4" w16cid:durableId="1967352000">
    <w:abstractNumId w:val="3"/>
  </w:num>
  <w:num w:numId="5" w16cid:durableId="1297294852">
    <w:abstractNumId w:val="5"/>
  </w:num>
  <w:num w:numId="6" w16cid:durableId="107670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B4"/>
    <w:rsid w:val="00226CF9"/>
    <w:rsid w:val="007849B4"/>
    <w:rsid w:val="00A2397B"/>
    <w:rsid w:val="00A976F9"/>
    <w:rsid w:val="00C311B2"/>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BD7A"/>
  <w15:docId w15:val="{84B7C062-AAA6-43A2-8FD3-F81DEBE0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26C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2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742">
      <w:bodyDiv w:val="1"/>
      <w:marLeft w:val="0"/>
      <w:marRight w:val="0"/>
      <w:marTop w:val="0"/>
      <w:marBottom w:val="0"/>
      <w:divBdr>
        <w:top w:val="none" w:sz="0" w:space="0" w:color="auto"/>
        <w:left w:val="none" w:sz="0" w:space="0" w:color="auto"/>
        <w:bottom w:val="none" w:sz="0" w:space="0" w:color="auto"/>
        <w:right w:val="none" w:sz="0" w:space="0" w:color="auto"/>
      </w:divBdr>
    </w:div>
    <w:div w:id="83245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588</Words>
  <Characters>3255</Characters>
  <Application>Microsoft Office Word</Application>
  <DocSecurity>0</DocSecurity>
  <Lines>81</Lines>
  <Paragraphs>66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yuvarekha m</cp:lastModifiedBy>
  <cp:revision>3</cp:revision>
  <dcterms:created xsi:type="dcterms:W3CDTF">2021-08-02T00:30:00Z</dcterms:created>
  <dcterms:modified xsi:type="dcterms:W3CDTF">2024-06-28T18:17:00Z</dcterms:modified>
</cp:coreProperties>
</file>