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F6C9" w14:textId="77777777" w:rsidR="009A2C27" w:rsidRDefault="009A2C27" w:rsidP="009A2C27">
      <w:pPr>
        <w:pStyle w:val="Heading3"/>
        <w:spacing w:before="74"/>
      </w:pPr>
      <w:r>
        <w:rPr>
          <w:color w:val="2C2828"/>
        </w:rPr>
        <w:t>Fields And Relationship</w:t>
      </w:r>
    </w:p>
    <w:p w14:paraId="03F537EB" w14:textId="77777777" w:rsidR="009A2C27" w:rsidRDefault="009A2C27" w:rsidP="009A2C27">
      <w:pPr>
        <w:pStyle w:val="BodyText"/>
        <w:spacing w:before="141"/>
        <w:ind w:left="1416" w:right="1257"/>
      </w:pPr>
      <w:r>
        <w:rPr>
          <w:b/>
          <w:color w:val="1F1F22"/>
        </w:rPr>
        <w:t xml:space="preserve">Fields </w:t>
      </w:r>
      <w:r>
        <w:rPr>
          <w:color w:val="1F1F22"/>
        </w:rPr>
        <w:t>- Fields store data values that are required for a particular object in a record.</w:t>
      </w:r>
    </w:p>
    <w:p w14:paraId="716EDD01" w14:textId="77777777" w:rsidR="009A2C27" w:rsidRDefault="009A2C27" w:rsidP="009A2C27">
      <w:pPr>
        <w:pStyle w:val="BodyText"/>
        <w:spacing w:before="6"/>
        <w:rPr>
          <w:sz w:val="43"/>
        </w:rPr>
      </w:pPr>
    </w:p>
    <w:p w14:paraId="452156C4" w14:textId="77777777" w:rsidR="009A2C27" w:rsidRDefault="009A2C27" w:rsidP="009A2C27">
      <w:pPr>
        <w:pStyle w:val="BodyText"/>
        <w:spacing w:before="1"/>
        <w:ind w:left="1416" w:right="1122" w:firstLine="24"/>
        <w:rPr>
          <w:sz w:val="24"/>
        </w:rPr>
      </w:pPr>
      <w:r>
        <w:rPr>
          <w:color w:val="1F1F22"/>
        </w:rPr>
        <w:t xml:space="preserve">An object relationship in Salesforce is </w:t>
      </w:r>
      <w:r>
        <w:rPr>
          <w:b/>
          <w:color w:val="1F1F22"/>
        </w:rPr>
        <w:t>a two-way association between two objects</w:t>
      </w:r>
      <w:r>
        <w:rPr>
          <w:color w:val="1F1F22"/>
        </w:rPr>
        <w:t>. Relationships are created by creating custom relationship fields on an object. This is done so that when users view records, they can also see and access related data</w:t>
      </w:r>
      <w:r>
        <w:rPr>
          <w:color w:val="1F1F22"/>
          <w:sz w:val="24"/>
        </w:rPr>
        <w:t>.</w:t>
      </w:r>
    </w:p>
    <w:p w14:paraId="2B0A6A28" w14:textId="77777777" w:rsidR="009A2C27" w:rsidRDefault="009A2C27" w:rsidP="009A2C27">
      <w:pPr>
        <w:pStyle w:val="BodyText"/>
        <w:rPr>
          <w:sz w:val="36"/>
        </w:rPr>
      </w:pPr>
    </w:p>
    <w:p w14:paraId="499748E9" w14:textId="77777777" w:rsidR="009A2C27" w:rsidRDefault="009A2C27" w:rsidP="009A2C27">
      <w:pPr>
        <w:pStyle w:val="BodyText"/>
        <w:spacing w:before="6"/>
        <w:rPr>
          <w:sz w:val="30"/>
        </w:rPr>
      </w:pPr>
    </w:p>
    <w:p w14:paraId="4BD4FE51" w14:textId="77777777" w:rsidR="009A2C27" w:rsidRDefault="009A2C27" w:rsidP="009A2C27">
      <w:pPr>
        <w:pStyle w:val="Heading3"/>
        <w:spacing w:before="1"/>
        <w:ind w:right="1326" w:firstLine="24"/>
      </w:pPr>
      <w:bookmarkStart w:id="0" w:name="Creation_Of_Text_Field_For_The_“Lecturer"/>
      <w:bookmarkEnd w:id="0"/>
      <w:r>
        <w:rPr>
          <w:color w:val="2C2828"/>
        </w:rPr>
        <w:t>Creation Of Text Field For The “Lecturer Details” Object</w:t>
      </w:r>
    </w:p>
    <w:p w14:paraId="452D43F0" w14:textId="77777777" w:rsidR="009A2C27" w:rsidRDefault="009A2C27" w:rsidP="009A2C27">
      <w:pPr>
        <w:pStyle w:val="ListParagraph"/>
        <w:numPr>
          <w:ilvl w:val="1"/>
          <w:numId w:val="1"/>
        </w:numPr>
        <w:tabs>
          <w:tab w:val="left" w:pos="1844"/>
        </w:tabs>
        <w:spacing w:before="146" w:line="235" w:lineRule="auto"/>
        <w:ind w:right="1215"/>
        <w:rPr>
          <w:sz w:val="32"/>
        </w:rPr>
      </w:pPr>
      <w:r>
        <w:rPr>
          <w:sz w:val="32"/>
        </w:rPr>
        <w:t xml:space="preserve">Click the gear icon </w:t>
      </w:r>
      <w:r>
        <w:rPr>
          <w:spacing w:val="-3"/>
          <w:sz w:val="32"/>
        </w:rPr>
        <w:t xml:space="preserve">and </w:t>
      </w:r>
      <w:r>
        <w:rPr>
          <w:sz w:val="32"/>
        </w:rPr>
        <w:t>select Setup. This launches Setup in a new</w:t>
      </w:r>
      <w:r>
        <w:rPr>
          <w:spacing w:val="-6"/>
          <w:sz w:val="32"/>
        </w:rPr>
        <w:t xml:space="preserve"> </w:t>
      </w:r>
      <w:r>
        <w:rPr>
          <w:sz w:val="32"/>
        </w:rPr>
        <w:t>tab.</w:t>
      </w:r>
    </w:p>
    <w:p w14:paraId="74943835" w14:textId="77777777" w:rsidR="009A2C27" w:rsidRDefault="009A2C27" w:rsidP="009A2C27">
      <w:pPr>
        <w:pStyle w:val="ListParagraph"/>
        <w:numPr>
          <w:ilvl w:val="1"/>
          <w:numId w:val="1"/>
        </w:numPr>
        <w:tabs>
          <w:tab w:val="left" w:pos="1844"/>
        </w:tabs>
        <w:spacing w:before="181"/>
        <w:rPr>
          <w:sz w:val="32"/>
        </w:rPr>
      </w:pPr>
      <w:r>
        <w:rPr>
          <w:sz w:val="32"/>
        </w:rPr>
        <w:t>Click the Object Manager tab next to</w:t>
      </w:r>
      <w:r>
        <w:rPr>
          <w:spacing w:val="-5"/>
          <w:sz w:val="32"/>
        </w:rPr>
        <w:t xml:space="preserve"> </w:t>
      </w:r>
      <w:r>
        <w:rPr>
          <w:sz w:val="32"/>
        </w:rPr>
        <w:t>Home.</w:t>
      </w:r>
    </w:p>
    <w:p w14:paraId="753D4A47" w14:textId="77777777" w:rsidR="009A2C27" w:rsidRDefault="009A2C27" w:rsidP="009A2C27">
      <w:pPr>
        <w:pStyle w:val="BodyText"/>
        <w:rPr>
          <w:sz w:val="36"/>
        </w:rPr>
      </w:pPr>
    </w:p>
    <w:p w14:paraId="4B577DE7" w14:textId="77777777" w:rsidR="009A2C27" w:rsidRDefault="009A2C27" w:rsidP="009A2C27">
      <w:pPr>
        <w:pStyle w:val="ListParagraph"/>
        <w:numPr>
          <w:ilvl w:val="1"/>
          <w:numId w:val="1"/>
        </w:numPr>
        <w:tabs>
          <w:tab w:val="left" w:pos="1901"/>
        </w:tabs>
        <w:spacing w:before="322"/>
        <w:ind w:left="1901" w:hanging="485"/>
        <w:rPr>
          <w:b/>
          <w:sz w:val="32"/>
        </w:rPr>
      </w:pPr>
      <w:r>
        <w:rPr>
          <w:spacing w:val="-3"/>
          <w:sz w:val="32"/>
        </w:rPr>
        <w:t xml:space="preserve">Select </w:t>
      </w:r>
      <w:r>
        <w:rPr>
          <w:b/>
          <w:sz w:val="32"/>
        </w:rPr>
        <w:t>Lecturer</w:t>
      </w:r>
      <w:r>
        <w:rPr>
          <w:b/>
          <w:spacing w:val="8"/>
          <w:sz w:val="32"/>
        </w:rPr>
        <w:t xml:space="preserve"> </w:t>
      </w:r>
      <w:r>
        <w:rPr>
          <w:b/>
          <w:sz w:val="32"/>
        </w:rPr>
        <w:t>Details</w:t>
      </w:r>
    </w:p>
    <w:p w14:paraId="7685E759" w14:textId="77777777" w:rsidR="009A2C27" w:rsidRDefault="009A2C27" w:rsidP="009A2C27">
      <w:pPr>
        <w:pStyle w:val="ListParagraph"/>
        <w:numPr>
          <w:ilvl w:val="1"/>
          <w:numId w:val="1"/>
        </w:numPr>
        <w:tabs>
          <w:tab w:val="left" w:pos="2161"/>
        </w:tabs>
        <w:spacing w:before="179"/>
        <w:ind w:left="2160" w:hanging="745"/>
        <w:rPr>
          <w:sz w:val="32"/>
        </w:rPr>
      </w:pPr>
      <w:r>
        <w:rPr>
          <w:sz w:val="32"/>
        </w:rPr>
        <w:t>Select Fields &amp; Relationships from the left</w:t>
      </w:r>
      <w:r>
        <w:rPr>
          <w:spacing w:val="-12"/>
          <w:sz w:val="32"/>
        </w:rPr>
        <w:t xml:space="preserve"> </w:t>
      </w:r>
      <w:r>
        <w:rPr>
          <w:sz w:val="32"/>
        </w:rPr>
        <w:t>navigation</w:t>
      </w:r>
    </w:p>
    <w:p w14:paraId="0A0938C5" w14:textId="77777777" w:rsidR="009A2C27" w:rsidRDefault="009A2C27" w:rsidP="009A2C27">
      <w:pPr>
        <w:pStyle w:val="ListParagraph"/>
        <w:numPr>
          <w:ilvl w:val="1"/>
          <w:numId w:val="1"/>
        </w:numPr>
        <w:tabs>
          <w:tab w:val="left" w:pos="2161"/>
        </w:tabs>
        <w:spacing w:before="180"/>
        <w:ind w:left="2160" w:hanging="745"/>
        <w:rPr>
          <w:sz w:val="32"/>
        </w:rPr>
      </w:pPr>
      <w:r>
        <w:rPr>
          <w:sz w:val="32"/>
        </w:rPr>
        <w:t>Click</w:t>
      </w:r>
      <w:r>
        <w:rPr>
          <w:spacing w:val="3"/>
          <w:sz w:val="32"/>
        </w:rPr>
        <w:t xml:space="preserve"> </w:t>
      </w:r>
      <w:r>
        <w:rPr>
          <w:spacing w:val="-2"/>
          <w:sz w:val="32"/>
        </w:rPr>
        <w:t>New</w:t>
      </w:r>
    </w:p>
    <w:p w14:paraId="1ED3A5BA" w14:textId="77777777" w:rsidR="009A2C27" w:rsidRDefault="009A2C27" w:rsidP="009A2C27">
      <w:pPr>
        <w:pStyle w:val="ListParagraph"/>
        <w:numPr>
          <w:ilvl w:val="1"/>
          <w:numId w:val="1"/>
        </w:numPr>
        <w:tabs>
          <w:tab w:val="left" w:pos="2161"/>
        </w:tabs>
        <w:spacing w:before="141"/>
        <w:ind w:left="2160" w:hanging="745"/>
        <w:rPr>
          <w:sz w:val="32"/>
        </w:rPr>
      </w:pPr>
      <w:r>
        <w:rPr>
          <w:sz w:val="32"/>
        </w:rPr>
        <w:t xml:space="preserve">Select the </w:t>
      </w:r>
      <w:r>
        <w:rPr>
          <w:b/>
          <w:sz w:val="32"/>
        </w:rPr>
        <w:t xml:space="preserve">Text </w:t>
      </w:r>
      <w:r>
        <w:rPr>
          <w:sz w:val="32"/>
        </w:rPr>
        <w:t xml:space="preserve">as the Data </w:t>
      </w:r>
      <w:r>
        <w:rPr>
          <w:spacing w:val="-4"/>
          <w:sz w:val="32"/>
        </w:rPr>
        <w:t xml:space="preserve">Type, </w:t>
      </w:r>
      <w:r>
        <w:rPr>
          <w:sz w:val="32"/>
        </w:rPr>
        <w:t>click next.</w:t>
      </w:r>
    </w:p>
    <w:p w14:paraId="388980FA" w14:textId="77777777" w:rsidR="009A2C27" w:rsidRDefault="009A2C27" w:rsidP="009A2C27">
      <w:pPr>
        <w:pStyle w:val="ListParagraph"/>
        <w:numPr>
          <w:ilvl w:val="1"/>
          <w:numId w:val="1"/>
        </w:numPr>
        <w:tabs>
          <w:tab w:val="left" w:pos="1901"/>
        </w:tabs>
        <w:spacing w:before="184"/>
        <w:ind w:left="1901" w:hanging="485"/>
        <w:rPr>
          <w:b/>
          <w:sz w:val="32"/>
        </w:rPr>
      </w:pPr>
      <w:r>
        <w:rPr>
          <w:spacing w:val="-4"/>
          <w:sz w:val="32"/>
        </w:rPr>
        <w:t xml:space="preserve">For </w:t>
      </w:r>
      <w:r>
        <w:rPr>
          <w:sz w:val="32"/>
        </w:rPr>
        <w:t xml:space="preserve">Field </w:t>
      </w:r>
      <w:r>
        <w:rPr>
          <w:spacing w:val="-3"/>
          <w:sz w:val="32"/>
        </w:rPr>
        <w:t xml:space="preserve">Label, </w:t>
      </w:r>
      <w:r>
        <w:rPr>
          <w:sz w:val="32"/>
        </w:rPr>
        <w:t xml:space="preserve">enter </w:t>
      </w:r>
      <w:r>
        <w:rPr>
          <w:b/>
          <w:sz w:val="32"/>
        </w:rPr>
        <w:t>Lecturer</w:t>
      </w:r>
      <w:r>
        <w:rPr>
          <w:b/>
          <w:spacing w:val="17"/>
          <w:sz w:val="32"/>
        </w:rPr>
        <w:t xml:space="preserve"> </w:t>
      </w:r>
      <w:r>
        <w:rPr>
          <w:b/>
          <w:spacing w:val="-3"/>
          <w:sz w:val="32"/>
        </w:rPr>
        <w:t>Role</w:t>
      </w:r>
    </w:p>
    <w:p w14:paraId="0E25B756" w14:textId="77777777" w:rsidR="009A2C27" w:rsidRDefault="009A2C27" w:rsidP="009A2C27">
      <w:pPr>
        <w:pStyle w:val="ListParagraph"/>
        <w:numPr>
          <w:ilvl w:val="1"/>
          <w:numId w:val="1"/>
        </w:numPr>
        <w:tabs>
          <w:tab w:val="left" w:pos="2161"/>
        </w:tabs>
        <w:spacing w:before="170"/>
        <w:ind w:left="2160" w:hanging="745"/>
        <w:rPr>
          <w:sz w:val="32"/>
        </w:rPr>
      </w:pPr>
      <w:r>
        <w:rPr>
          <w:sz w:val="32"/>
        </w:rPr>
        <w:t xml:space="preserve">Enter </w:t>
      </w:r>
      <w:r>
        <w:rPr>
          <w:spacing w:val="-3"/>
          <w:sz w:val="32"/>
        </w:rPr>
        <w:t>Length</w:t>
      </w:r>
      <w:r>
        <w:rPr>
          <w:spacing w:val="2"/>
          <w:sz w:val="32"/>
        </w:rPr>
        <w:t xml:space="preserve"> </w:t>
      </w:r>
      <w:r>
        <w:rPr>
          <w:sz w:val="32"/>
        </w:rPr>
        <w:t>40</w:t>
      </w:r>
    </w:p>
    <w:p w14:paraId="57F720C7" w14:textId="77777777" w:rsidR="009A2C27" w:rsidRDefault="009A2C27" w:rsidP="009A2C27">
      <w:pPr>
        <w:pStyle w:val="ListParagraph"/>
        <w:numPr>
          <w:ilvl w:val="1"/>
          <w:numId w:val="1"/>
        </w:numPr>
        <w:tabs>
          <w:tab w:val="left" w:pos="2161"/>
        </w:tabs>
        <w:spacing w:before="203"/>
        <w:ind w:left="2160" w:hanging="745"/>
        <w:rPr>
          <w:sz w:val="32"/>
        </w:rPr>
      </w:pPr>
      <w:r>
        <w:rPr>
          <w:sz w:val="32"/>
        </w:rPr>
        <w:t>Click Next, Next, then Save &amp;</w:t>
      </w:r>
      <w:r>
        <w:rPr>
          <w:spacing w:val="-8"/>
          <w:sz w:val="32"/>
        </w:rPr>
        <w:t xml:space="preserve"> </w:t>
      </w:r>
      <w:r>
        <w:rPr>
          <w:spacing w:val="-3"/>
          <w:sz w:val="32"/>
        </w:rPr>
        <w:t>New.</w:t>
      </w:r>
    </w:p>
    <w:p w14:paraId="3EB15786" w14:textId="77777777" w:rsidR="009A2C27" w:rsidRDefault="009A2C27" w:rsidP="009A2C27">
      <w:pPr>
        <w:widowControl/>
        <w:autoSpaceDE/>
        <w:autoSpaceDN/>
        <w:rPr>
          <w:sz w:val="32"/>
        </w:rPr>
        <w:sectPr w:rsidR="009A2C27">
          <w:pgSz w:w="11910" w:h="16840"/>
          <w:pgMar w:top="1380" w:right="480" w:bottom="280" w:left="500" w:header="720" w:footer="720" w:gutter="0"/>
          <w:cols w:space="720"/>
        </w:sectPr>
      </w:pPr>
    </w:p>
    <w:p w14:paraId="3477725E" w14:textId="1DDFBCEA" w:rsidR="009A2C27" w:rsidRDefault="009A2C27" w:rsidP="009A2C27">
      <w:pPr>
        <w:pStyle w:val="BodyText"/>
        <w:ind w:left="14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8581D1" wp14:editId="525A51CF">
            <wp:extent cx="5463540" cy="3070860"/>
            <wp:effectExtent l="0" t="0" r="3810" b="0"/>
            <wp:docPr id="84937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4CF3" w14:textId="77777777" w:rsidR="009A2C27" w:rsidRDefault="009A2C27" w:rsidP="009A2C27">
      <w:pPr>
        <w:spacing w:before="105"/>
        <w:ind w:left="1416"/>
        <w:rPr>
          <w:sz w:val="36"/>
        </w:rPr>
      </w:pPr>
      <w:bookmarkStart w:id="1" w:name="Let’s_cr_Lookup_field_on_candidate_objec"/>
      <w:bookmarkEnd w:id="1"/>
      <w:r>
        <w:rPr>
          <w:sz w:val="36"/>
        </w:rPr>
        <w:t>Lookup field on candidate object</w:t>
      </w:r>
    </w:p>
    <w:p w14:paraId="6073E715" w14:textId="77777777" w:rsidR="009A2C27" w:rsidRDefault="009A2C27" w:rsidP="009A2C27">
      <w:pPr>
        <w:pStyle w:val="ListParagraph"/>
        <w:numPr>
          <w:ilvl w:val="0"/>
          <w:numId w:val="2"/>
        </w:numPr>
        <w:tabs>
          <w:tab w:val="left" w:pos="1417"/>
        </w:tabs>
        <w:spacing w:before="209"/>
        <w:ind w:right="1030"/>
        <w:rPr>
          <w:sz w:val="32"/>
        </w:rPr>
      </w:pPr>
      <w:r>
        <w:rPr>
          <w:sz w:val="32"/>
        </w:rPr>
        <w:t xml:space="preserve">Click the gear icon </w:t>
      </w:r>
      <w:r>
        <w:rPr>
          <w:spacing w:val="-3"/>
          <w:sz w:val="32"/>
        </w:rPr>
        <w:t xml:space="preserve">and </w:t>
      </w:r>
      <w:r>
        <w:rPr>
          <w:sz w:val="32"/>
        </w:rPr>
        <w:t>select Setup. This launches Setup in a new tab.</w:t>
      </w:r>
    </w:p>
    <w:p w14:paraId="5975048B" w14:textId="77777777" w:rsidR="009A2C27" w:rsidRDefault="009A2C27" w:rsidP="009A2C27">
      <w:pPr>
        <w:pStyle w:val="ListParagraph"/>
        <w:numPr>
          <w:ilvl w:val="0"/>
          <w:numId w:val="2"/>
        </w:numPr>
        <w:tabs>
          <w:tab w:val="left" w:pos="1417"/>
        </w:tabs>
        <w:spacing w:line="363" w:lineRule="exact"/>
        <w:ind w:hanging="362"/>
        <w:rPr>
          <w:sz w:val="32"/>
        </w:rPr>
      </w:pPr>
      <w:r>
        <w:rPr>
          <w:sz w:val="32"/>
        </w:rPr>
        <w:t>Click the Object Manager tab next to</w:t>
      </w:r>
      <w:r>
        <w:rPr>
          <w:spacing w:val="-11"/>
          <w:sz w:val="32"/>
        </w:rPr>
        <w:t xml:space="preserve"> </w:t>
      </w:r>
      <w:r>
        <w:rPr>
          <w:sz w:val="32"/>
        </w:rPr>
        <w:t>Home.</w:t>
      </w:r>
    </w:p>
    <w:p w14:paraId="793C2242" w14:textId="77777777" w:rsidR="009A2C27" w:rsidRDefault="009A2C27" w:rsidP="009A2C27">
      <w:pPr>
        <w:pStyle w:val="ListParagraph"/>
        <w:numPr>
          <w:ilvl w:val="0"/>
          <w:numId w:val="2"/>
        </w:numPr>
        <w:tabs>
          <w:tab w:val="left" w:pos="1417"/>
        </w:tabs>
        <w:spacing w:line="366" w:lineRule="exact"/>
        <w:ind w:hanging="362"/>
        <w:rPr>
          <w:sz w:val="32"/>
        </w:rPr>
      </w:pPr>
      <w:r>
        <w:rPr>
          <w:sz w:val="32"/>
        </w:rPr>
        <w:t>Select</w:t>
      </w:r>
      <w:r>
        <w:rPr>
          <w:spacing w:val="2"/>
          <w:sz w:val="32"/>
        </w:rPr>
        <w:t xml:space="preserve"> </w:t>
      </w:r>
      <w:r>
        <w:rPr>
          <w:sz w:val="32"/>
        </w:rPr>
        <w:t>candidate.</w:t>
      </w:r>
    </w:p>
    <w:p w14:paraId="12FB2F0C" w14:textId="77777777" w:rsidR="009A2C27" w:rsidRDefault="009A2C27" w:rsidP="009A2C27">
      <w:pPr>
        <w:pStyle w:val="ListParagraph"/>
        <w:numPr>
          <w:ilvl w:val="0"/>
          <w:numId w:val="2"/>
        </w:numPr>
        <w:tabs>
          <w:tab w:val="left" w:pos="1417"/>
        </w:tabs>
        <w:spacing w:before="2"/>
        <w:ind w:hanging="362"/>
        <w:rPr>
          <w:sz w:val="32"/>
        </w:rPr>
      </w:pPr>
      <w:r>
        <w:rPr>
          <w:sz w:val="32"/>
        </w:rPr>
        <w:t>Select Fields &amp; Relationships from the left</w:t>
      </w:r>
      <w:r>
        <w:rPr>
          <w:spacing w:val="-10"/>
          <w:sz w:val="32"/>
        </w:rPr>
        <w:t xml:space="preserve"> </w:t>
      </w:r>
      <w:r>
        <w:rPr>
          <w:sz w:val="32"/>
        </w:rPr>
        <w:t>navigation</w:t>
      </w:r>
    </w:p>
    <w:p w14:paraId="49489695" w14:textId="77777777" w:rsidR="009A2C27" w:rsidRDefault="009A2C27" w:rsidP="009A2C27">
      <w:pPr>
        <w:pStyle w:val="ListParagraph"/>
        <w:numPr>
          <w:ilvl w:val="0"/>
          <w:numId w:val="2"/>
        </w:numPr>
        <w:tabs>
          <w:tab w:val="left" w:pos="1417"/>
        </w:tabs>
        <w:spacing w:before="1" w:line="367" w:lineRule="exact"/>
        <w:ind w:hanging="362"/>
        <w:rPr>
          <w:sz w:val="32"/>
        </w:rPr>
      </w:pPr>
      <w:r>
        <w:rPr>
          <w:sz w:val="32"/>
        </w:rPr>
        <w:t>Click</w:t>
      </w:r>
      <w:r>
        <w:rPr>
          <w:spacing w:val="3"/>
          <w:sz w:val="32"/>
        </w:rPr>
        <w:t xml:space="preserve"> </w:t>
      </w:r>
      <w:r>
        <w:rPr>
          <w:spacing w:val="-2"/>
          <w:sz w:val="32"/>
        </w:rPr>
        <w:t>New</w:t>
      </w:r>
    </w:p>
    <w:p w14:paraId="00C5A6F4" w14:textId="77777777" w:rsidR="009A2C27" w:rsidRDefault="009A2C27" w:rsidP="009A2C27">
      <w:pPr>
        <w:pStyle w:val="ListParagraph"/>
        <w:numPr>
          <w:ilvl w:val="0"/>
          <w:numId w:val="2"/>
        </w:numPr>
        <w:tabs>
          <w:tab w:val="left" w:pos="1417"/>
        </w:tabs>
        <w:spacing w:line="367" w:lineRule="exact"/>
        <w:ind w:hanging="362"/>
        <w:rPr>
          <w:sz w:val="32"/>
        </w:rPr>
      </w:pPr>
      <w:r>
        <w:rPr>
          <w:sz w:val="32"/>
        </w:rPr>
        <w:t xml:space="preserve">Select the lookup as the Data </w:t>
      </w:r>
      <w:r>
        <w:rPr>
          <w:spacing w:val="-4"/>
          <w:sz w:val="32"/>
        </w:rPr>
        <w:t xml:space="preserve">Type, </w:t>
      </w:r>
      <w:r>
        <w:rPr>
          <w:sz w:val="32"/>
        </w:rPr>
        <w:t>then click</w:t>
      </w:r>
      <w:r>
        <w:rPr>
          <w:spacing w:val="3"/>
          <w:sz w:val="32"/>
        </w:rPr>
        <w:t xml:space="preserve"> </w:t>
      </w:r>
      <w:r>
        <w:rPr>
          <w:sz w:val="32"/>
        </w:rPr>
        <w:t>Next.</w:t>
      </w:r>
    </w:p>
    <w:p w14:paraId="39A2836E" w14:textId="77777777" w:rsidR="009A2C27" w:rsidRDefault="009A2C27" w:rsidP="009A2C27">
      <w:pPr>
        <w:pStyle w:val="ListParagraph"/>
        <w:numPr>
          <w:ilvl w:val="0"/>
          <w:numId w:val="2"/>
        </w:numPr>
        <w:tabs>
          <w:tab w:val="left" w:pos="1417"/>
        </w:tabs>
        <w:spacing w:before="2"/>
        <w:ind w:hanging="362"/>
        <w:rPr>
          <w:b/>
          <w:sz w:val="32"/>
        </w:rPr>
      </w:pPr>
      <w:r>
        <w:rPr>
          <w:spacing w:val="-4"/>
          <w:sz w:val="32"/>
        </w:rPr>
        <w:t xml:space="preserve">In </w:t>
      </w:r>
      <w:r>
        <w:rPr>
          <w:sz w:val="32"/>
        </w:rPr>
        <w:t>related select</w:t>
      </w:r>
      <w:r>
        <w:rPr>
          <w:spacing w:val="15"/>
          <w:sz w:val="32"/>
        </w:rPr>
        <w:t xml:space="preserve"> </w:t>
      </w:r>
      <w:r>
        <w:rPr>
          <w:b/>
          <w:sz w:val="32"/>
        </w:rPr>
        <w:t>Semester</w:t>
      </w:r>
    </w:p>
    <w:p w14:paraId="2A98F3EC" w14:textId="77777777" w:rsidR="009A2C27" w:rsidRDefault="009A2C27" w:rsidP="009A2C27">
      <w:pPr>
        <w:pStyle w:val="ListParagraph"/>
        <w:numPr>
          <w:ilvl w:val="0"/>
          <w:numId w:val="2"/>
        </w:numPr>
        <w:tabs>
          <w:tab w:val="left" w:pos="1417"/>
        </w:tabs>
        <w:spacing w:before="2" w:line="366" w:lineRule="exact"/>
        <w:ind w:hanging="362"/>
        <w:rPr>
          <w:b/>
          <w:sz w:val="32"/>
        </w:rPr>
      </w:pPr>
      <w:r>
        <w:rPr>
          <w:sz w:val="32"/>
        </w:rPr>
        <w:t xml:space="preserve">For Field </w:t>
      </w:r>
      <w:r>
        <w:rPr>
          <w:spacing w:val="-3"/>
          <w:sz w:val="32"/>
        </w:rPr>
        <w:t xml:space="preserve">Label </w:t>
      </w:r>
      <w:r>
        <w:rPr>
          <w:b/>
          <w:sz w:val="32"/>
        </w:rPr>
        <w:t>Semester Name</w:t>
      </w:r>
      <w:r>
        <w:rPr>
          <w:sz w:val="32"/>
        </w:rPr>
        <w:t>,</w:t>
      </w:r>
      <w:r>
        <w:rPr>
          <w:spacing w:val="13"/>
          <w:sz w:val="32"/>
        </w:rPr>
        <w:t xml:space="preserve"> </w:t>
      </w:r>
      <w:r>
        <w:rPr>
          <w:sz w:val="32"/>
        </w:rPr>
        <w:t>enter</w:t>
      </w:r>
      <w:r>
        <w:rPr>
          <w:b/>
          <w:sz w:val="32"/>
        </w:rPr>
        <w:t>.</w:t>
      </w:r>
    </w:p>
    <w:p w14:paraId="48D26553" w14:textId="77777777" w:rsidR="009A2C27" w:rsidRDefault="009A2C27" w:rsidP="009A2C27">
      <w:pPr>
        <w:pStyle w:val="ListParagraph"/>
        <w:numPr>
          <w:ilvl w:val="0"/>
          <w:numId w:val="2"/>
        </w:numPr>
        <w:tabs>
          <w:tab w:val="left" w:pos="1417"/>
        </w:tabs>
        <w:spacing w:line="366" w:lineRule="exact"/>
        <w:ind w:hanging="362"/>
        <w:rPr>
          <w:sz w:val="32"/>
        </w:rPr>
      </w:pPr>
      <w:r>
        <w:rPr>
          <w:sz w:val="32"/>
        </w:rPr>
        <w:t>Click Next, Next, then Save &amp;</w:t>
      </w:r>
      <w:r>
        <w:rPr>
          <w:spacing w:val="-8"/>
          <w:sz w:val="32"/>
        </w:rPr>
        <w:t xml:space="preserve"> </w:t>
      </w:r>
      <w:r>
        <w:rPr>
          <w:sz w:val="32"/>
        </w:rPr>
        <w:t>New</w:t>
      </w:r>
    </w:p>
    <w:p w14:paraId="4A85EAA8" w14:textId="2F73FA22" w:rsidR="009A2C27" w:rsidRDefault="009A2C27" w:rsidP="009A2C27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0AA80F" wp14:editId="591D412D">
            <wp:simplePos x="0" y="0"/>
            <wp:positionH relativeFrom="page">
              <wp:posOffset>1217930</wp:posOffset>
            </wp:positionH>
            <wp:positionV relativeFrom="paragraph">
              <wp:posOffset>193675</wp:posOffset>
            </wp:positionV>
            <wp:extent cx="5466080" cy="3072130"/>
            <wp:effectExtent l="0" t="0" r="1270" b="0"/>
            <wp:wrapTopAndBottom/>
            <wp:docPr id="154031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307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81024" w14:textId="77777777" w:rsidR="009A2C27" w:rsidRDefault="009A2C27" w:rsidP="009A2C27">
      <w:pPr>
        <w:widowControl/>
        <w:autoSpaceDE/>
        <w:autoSpaceDN/>
        <w:rPr>
          <w:sz w:val="23"/>
        </w:rPr>
        <w:sectPr w:rsidR="009A2C27">
          <w:pgSz w:w="11910" w:h="16840"/>
          <w:pgMar w:top="1340" w:right="480" w:bottom="280" w:left="500" w:header="720" w:footer="720" w:gutter="0"/>
          <w:cols w:space="720"/>
        </w:sectPr>
      </w:pPr>
    </w:p>
    <w:p w14:paraId="14DFF824" w14:textId="77777777" w:rsidR="009A2C27" w:rsidRDefault="009A2C27" w:rsidP="009A2C27">
      <w:pPr>
        <w:pStyle w:val="BodyText"/>
        <w:spacing w:before="74"/>
        <w:ind w:left="1416" w:right="1326" w:firstLine="144"/>
      </w:pPr>
      <w:r>
        <w:lastRenderedPageBreak/>
        <w:t>Note- Similarly create all lookup fields on their respective objects.</w:t>
      </w:r>
    </w:p>
    <w:p w14:paraId="6F3F465B" w14:textId="77777777" w:rsidR="009A2C27" w:rsidRDefault="009A2C27" w:rsidP="009A2C27">
      <w:pPr>
        <w:pStyle w:val="BodyText"/>
        <w:spacing w:before="191"/>
        <w:ind w:left="1560"/>
      </w:pPr>
      <w:bookmarkStart w:id="2" w:name="Let’s_create_an_auto_number_field_on_Can"/>
      <w:bookmarkEnd w:id="2"/>
      <w:r>
        <w:t xml:space="preserve">Let’s create an auto number field on </w:t>
      </w:r>
      <w:r>
        <w:rPr>
          <w:b/>
        </w:rPr>
        <w:t xml:space="preserve">Candidate </w:t>
      </w:r>
      <w:r>
        <w:t>object</w:t>
      </w:r>
    </w:p>
    <w:p w14:paraId="697B039F" w14:textId="77777777" w:rsidR="009A2C27" w:rsidRDefault="009A2C27" w:rsidP="009A2C27">
      <w:pPr>
        <w:pStyle w:val="ListParagraph"/>
        <w:numPr>
          <w:ilvl w:val="0"/>
          <w:numId w:val="3"/>
        </w:numPr>
        <w:tabs>
          <w:tab w:val="left" w:pos="1417"/>
        </w:tabs>
        <w:spacing w:before="189"/>
        <w:ind w:right="1030"/>
        <w:rPr>
          <w:sz w:val="32"/>
        </w:rPr>
      </w:pPr>
      <w:r>
        <w:rPr>
          <w:sz w:val="32"/>
        </w:rPr>
        <w:t xml:space="preserve">Click the gear icon </w:t>
      </w:r>
      <w:r>
        <w:rPr>
          <w:spacing w:val="-3"/>
          <w:sz w:val="32"/>
        </w:rPr>
        <w:t xml:space="preserve">and </w:t>
      </w:r>
      <w:r>
        <w:rPr>
          <w:sz w:val="32"/>
        </w:rPr>
        <w:t>select Setup. This launches Setup in a new tab.</w:t>
      </w:r>
    </w:p>
    <w:p w14:paraId="2F46E0A0" w14:textId="77777777" w:rsidR="009A2C27" w:rsidRDefault="009A2C27" w:rsidP="009A2C27">
      <w:pPr>
        <w:pStyle w:val="ListParagraph"/>
        <w:numPr>
          <w:ilvl w:val="0"/>
          <w:numId w:val="3"/>
        </w:numPr>
        <w:tabs>
          <w:tab w:val="left" w:pos="1417"/>
        </w:tabs>
        <w:spacing w:line="366" w:lineRule="exact"/>
        <w:ind w:hanging="362"/>
        <w:rPr>
          <w:sz w:val="32"/>
        </w:rPr>
      </w:pPr>
      <w:r>
        <w:rPr>
          <w:sz w:val="32"/>
        </w:rPr>
        <w:t>Click the Object Manager tab next to</w:t>
      </w:r>
      <w:r>
        <w:rPr>
          <w:spacing w:val="-11"/>
          <w:sz w:val="32"/>
        </w:rPr>
        <w:t xml:space="preserve"> </w:t>
      </w:r>
      <w:r>
        <w:rPr>
          <w:sz w:val="32"/>
        </w:rPr>
        <w:t>Home.</w:t>
      </w:r>
    </w:p>
    <w:p w14:paraId="4D242940" w14:textId="77777777" w:rsidR="009A2C27" w:rsidRDefault="009A2C27" w:rsidP="009A2C27">
      <w:pPr>
        <w:pStyle w:val="ListParagraph"/>
        <w:numPr>
          <w:ilvl w:val="0"/>
          <w:numId w:val="3"/>
        </w:numPr>
        <w:tabs>
          <w:tab w:val="left" w:pos="1417"/>
        </w:tabs>
        <w:spacing w:before="2"/>
        <w:ind w:hanging="362"/>
        <w:rPr>
          <w:sz w:val="32"/>
        </w:rPr>
      </w:pPr>
      <w:r>
        <w:rPr>
          <w:sz w:val="32"/>
        </w:rPr>
        <w:t>Select</w:t>
      </w:r>
      <w:r>
        <w:rPr>
          <w:spacing w:val="3"/>
          <w:sz w:val="32"/>
        </w:rPr>
        <w:t xml:space="preserve"> </w:t>
      </w:r>
      <w:r>
        <w:rPr>
          <w:b/>
          <w:sz w:val="32"/>
        </w:rPr>
        <w:t>Candidate</w:t>
      </w:r>
      <w:r>
        <w:rPr>
          <w:sz w:val="32"/>
        </w:rPr>
        <w:t>.</w:t>
      </w:r>
    </w:p>
    <w:p w14:paraId="7F4F4EE4" w14:textId="77777777" w:rsidR="009A2C27" w:rsidRDefault="009A2C27" w:rsidP="009A2C27">
      <w:pPr>
        <w:pStyle w:val="ListParagraph"/>
        <w:numPr>
          <w:ilvl w:val="0"/>
          <w:numId w:val="3"/>
        </w:numPr>
        <w:tabs>
          <w:tab w:val="left" w:pos="1417"/>
        </w:tabs>
        <w:spacing w:before="2" w:line="366" w:lineRule="exact"/>
        <w:ind w:hanging="362"/>
        <w:rPr>
          <w:sz w:val="32"/>
        </w:rPr>
      </w:pPr>
      <w:r>
        <w:rPr>
          <w:sz w:val="32"/>
        </w:rPr>
        <w:t>Select Fields &amp; Relationships from the left</w:t>
      </w:r>
      <w:r>
        <w:rPr>
          <w:spacing w:val="-10"/>
          <w:sz w:val="32"/>
        </w:rPr>
        <w:t xml:space="preserve"> </w:t>
      </w:r>
      <w:r>
        <w:rPr>
          <w:sz w:val="32"/>
        </w:rPr>
        <w:t>navigation</w:t>
      </w:r>
    </w:p>
    <w:p w14:paraId="20928E72" w14:textId="77777777" w:rsidR="009A2C27" w:rsidRDefault="009A2C27" w:rsidP="009A2C27">
      <w:pPr>
        <w:pStyle w:val="ListParagraph"/>
        <w:numPr>
          <w:ilvl w:val="0"/>
          <w:numId w:val="3"/>
        </w:numPr>
        <w:tabs>
          <w:tab w:val="left" w:pos="1417"/>
        </w:tabs>
        <w:spacing w:line="366" w:lineRule="exact"/>
        <w:ind w:hanging="362"/>
        <w:rPr>
          <w:sz w:val="32"/>
        </w:rPr>
      </w:pPr>
      <w:r>
        <w:rPr>
          <w:sz w:val="32"/>
        </w:rPr>
        <w:t>Click</w:t>
      </w:r>
      <w:r>
        <w:rPr>
          <w:spacing w:val="3"/>
          <w:sz w:val="32"/>
        </w:rPr>
        <w:t xml:space="preserve"> </w:t>
      </w:r>
      <w:r>
        <w:rPr>
          <w:spacing w:val="-2"/>
          <w:sz w:val="32"/>
        </w:rPr>
        <w:t>New</w:t>
      </w:r>
    </w:p>
    <w:p w14:paraId="316F6A94" w14:textId="77777777" w:rsidR="009A2C27" w:rsidRDefault="009A2C27" w:rsidP="009A2C27">
      <w:pPr>
        <w:pStyle w:val="ListParagraph"/>
        <w:numPr>
          <w:ilvl w:val="0"/>
          <w:numId w:val="3"/>
        </w:numPr>
        <w:tabs>
          <w:tab w:val="left" w:pos="1417"/>
        </w:tabs>
        <w:spacing w:before="1"/>
        <w:ind w:hanging="362"/>
        <w:rPr>
          <w:sz w:val="32"/>
        </w:rPr>
      </w:pPr>
      <w:r>
        <w:rPr>
          <w:sz w:val="32"/>
        </w:rPr>
        <w:t xml:space="preserve">Select the Auto Number as the Data </w:t>
      </w:r>
      <w:r>
        <w:rPr>
          <w:spacing w:val="-4"/>
          <w:sz w:val="32"/>
        </w:rPr>
        <w:t xml:space="preserve">Type, </w:t>
      </w:r>
      <w:r>
        <w:rPr>
          <w:sz w:val="32"/>
        </w:rPr>
        <w:t>then click</w:t>
      </w:r>
      <w:r>
        <w:rPr>
          <w:spacing w:val="-7"/>
          <w:sz w:val="32"/>
        </w:rPr>
        <w:t xml:space="preserve"> </w:t>
      </w:r>
      <w:r>
        <w:rPr>
          <w:sz w:val="32"/>
        </w:rPr>
        <w:t>Next.</w:t>
      </w:r>
    </w:p>
    <w:p w14:paraId="1A588E54" w14:textId="77777777" w:rsidR="009A2C27" w:rsidRDefault="009A2C27" w:rsidP="009A2C27">
      <w:pPr>
        <w:pStyle w:val="ListParagraph"/>
        <w:numPr>
          <w:ilvl w:val="0"/>
          <w:numId w:val="3"/>
        </w:numPr>
        <w:tabs>
          <w:tab w:val="left" w:pos="1417"/>
        </w:tabs>
        <w:spacing w:before="2" w:line="367" w:lineRule="exact"/>
        <w:ind w:hanging="362"/>
        <w:rPr>
          <w:b/>
          <w:sz w:val="32"/>
        </w:rPr>
      </w:pPr>
      <w:r>
        <w:rPr>
          <w:sz w:val="32"/>
        </w:rPr>
        <w:t xml:space="preserve">For Field </w:t>
      </w:r>
      <w:r>
        <w:rPr>
          <w:spacing w:val="-3"/>
          <w:sz w:val="32"/>
        </w:rPr>
        <w:t xml:space="preserve">Label </w:t>
      </w:r>
      <w:r>
        <w:rPr>
          <w:sz w:val="32"/>
        </w:rPr>
        <w:t>enter Candidate Roll</w:t>
      </w:r>
      <w:r>
        <w:rPr>
          <w:spacing w:val="1"/>
          <w:sz w:val="32"/>
        </w:rPr>
        <w:t xml:space="preserve"> </w:t>
      </w:r>
      <w:r>
        <w:rPr>
          <w:sz w:val="32"/>
        </w:rPr>
        <w:t>Number</w:t>
      </w:r>
      <w:r>
        <w:rPr>
          <w:b/>
          <w:sz w:val="32"/>
        </w:rPr>
        <w:t>.</w:t>
      </w:r>
    </w:p>
    <w:p w14:paraId="5258E8D5" w14:textId="77777777" w:rsidR="009A2C27" w:rsidRDefault="009A2C27" w:rsidP="009A2C27">
      <w:pPr>
        <w:pStyle w:val="ListParagraph"/>
        <w:numPr>
          <w:ilvl w:val="0"/>
          <w:numId w:val="3"/>
        </w:numPr>
        <w:tabs>
          <w:tab w:val="left" w:pos="1417"/>
        </w:tabs>
        <w:spacing w:line="367" w:lineRule="exact"/>
        <w:ind w:hanging="362"/>
        <w:rPr>
          <w:sz w:val="32"/>
        </w:rPr>
      </w:pPr>
      <w:r>
        <w:rPr>
          <w:sz w:val="32"/>
        </w:rPr>
        <w:t>Give a display</w:t>
      </w:r>
      <w:r>
        <w:rPr>
          <w:spacing w:val="-8"/>
          <w:sz w:val="32"/>
        </w:rPr>
        <w:t xml:space="preserve"> </w:t>
      </w:r>
      <w:r>
        <w:rPr>
          <w:sz w:val="32"/>
        </w:rPr>
        <w:t>format</w:t>
      </w:r>
    </w:p>
    <w:p w14:paraId="37E915B0" w14:textId="77777777" w:rsidR="009A2C27" w:rsidRDefault="009A2C27" w:rsidP="009A2C27">
      <w:pPr>
        <w:pStyle w:val="BodyText"/>
        <w:spacing w:before="2"/>
        <w:ind w:left="1041"/>
      </w:pPr>
      <w:r>
        <w:t>10.Click Next, Next, then Save &amp; New.</w:t>
      </w:r>
    </w:p>
    <w:p w14:paraId="03F1C068" w14:textId="5FB938A8" w:rsidR="009A2C27" w:rsidRDefault="009A2C27" w:rsidP="009A2C27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3DDF9A6" wp14:editId="34EF3DA9">
            <wp:simplePos x="0" y="0"/>
            <wp:positionH relativeFrom="page">
              <wp:posOffset>1217930</wp:posOffset>
            </wp:positionH>
            <wp:positionV relativeFrom="paragraph">
              <wp:posOffset>194310</wp:posOffset>
            </wp:positionV>
            <wp:extent cx="4945380" cy="2780030"/>
            <wp:effectExtent l="0" t="0" r="7620" b="1270"/>
            <wp:wrapTopAndBottom/>
            <wp:docPr id="1710295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F037C" w14:textId="77777777" w:rsidR="009A2C27" w:rsidRDefault="009A2C27" w:rsidP="009A2C27">
      <w:pPr>
        <w:pStyle w:val="BodyText"/>
        <w:rPr>
          <w:sz w:val="36"/>
        </w:rPr>
      </w:pPr>
    </w:p>
    <w:p w14:paraId="79E5A49A" w14:textId="77777777" w:rsidR="009A2C27" w:rsidRDefault="009A2C27" w:rsidP="009A2C27">
      <w:pPr>
        <w:pStyle w:val="BodyText"/>
        <w:spacing w:before="10"/>
        <w:rPr>
          <w:sz w:val="49"/>
        </w:rPr>
      </w:pPr>
    </w:p>
    <w:p w14:paraId="79E8B22F" w14:textId="77777777" w:rsidR="009A2C27" w:rsidRDefault="009A2C27" w:rsidP="009A2C27">
      <w:pPr>
        <w:ind w:left="1416"/>
        <w:rPr>
          <w:sz w:val="32"/>
        </w:rPr>
      </w:pPr>
      <w:r>
        <w:rPr>
          <w:sz w:val="32"/>
        </w:rPr>
        <w:t xml:space="preserve">Let’s create a Formula field on </w:t>
      </w:r>
      <w:r>
        <w:rPr>
          <w:b/>
          <w:sz w:val="32"/>
        </w:rPr>
        <w:t xml:space="preserve">Internal results </w:t>
      </w:r>
      <w:r>
        <w:rPr>
          <w:sz w:val="32"/>
        </w:rPr>
        <w:t>object</w:t>
      </w:r>
    </w:p>
    <w:p w14:paraId="6F08BA38" w14:textId="77777777" w:rsidR="009A2C27" w:rsidRDefault="009A2C27" w:rsidP="009A2C27">
      <w:pPr>
        <w:pStyle w:val="BodyText"/>
        <w:rPr>
          <w:sz w:val="36"/>
        </w:rPr>
      </w:pPr>
    </w:p>
    <w:p w14:paraId="3CDCEE01" w14:textId="77777777" w:rsidR="009A2C27" w:rsidRDefault="009A2C27" w:rsidP="009A2C27">
      <w:pPr>
        <w:pStyle w:val="ListParagraph"/>
        <w:numPr>
          <w:ilvl w:val="0"/>
          <w:numId w:val="4"/>
        </w:numPr>
        <w:tabs>
          <w:tab w:val="left" w:pos="1417"/>
        </w:tabs>
        <w:spacing w:before="323"/>
        <w:ind w:right="1030"/>
        <w:rPr>
          <w:sz w:val="32"/>
        </w:rPr>
      </w:pPr>
      <w:r>
        <w:rPr>
          <w:sz w:val="32"/>
        </w:rPr>
        <w:t xml:space="preserve">Click the gear icon </w:t>
      </w:r>
      <w:r>
        <w:rPr>
          <w:spacing w:val="-3"/>
          <w:sz w:val="32"/>
        </w:rPr>
        <w:t xml:space="preserve">and </w:t>
      </w:r>
      <w:r>
        <w:rPr>
          <w:sz w:val="32"/>
        </w:rPr>
        <w:t>select Setup. This launches Setup in a new tab.</w:t>
      </w:r>
    </w:p>
    <w:p w14:paraId="02A3795A" w14:textId="77777777" w:rsidR="009A2C27" w:rsidRDefault="009A2C27" w:rsidP="009A2C27">
      <w:pPr>
        <w:pStyle w:val="ListParagraph"/>
        <w:numPr>
          <w:ilvl w:val="0"/>
          <w:numId w:val="4"/>
        </w:numPr>
        <w:tabs>
          <w:tab w:val="left" w:pos="1417"/>
        </w:tabs>
        <w:spacing w:before="4" w:line="366" w:lineRule="exact"/>
        <w:ind w:hanging="362"/>
        <w:rPr>
          <w:sz w:val="32"/>
        </w:rPr>
      </w:pPr>
      <w:r>
        <w:rPr>
          <w:sz w:val="32"/>
        </w:rPr>
        <w:t>Click the Object Manager tab next to</w:t>
      </w:r>
      <w:r>
        <w:rPr>
          <w:spacing w:val="-9"/>
          <w:sz w:val="32"/>
        </w:rPr>
        <w:t xml:space="preserve"> </w:t>
      </w:r>
      <w:r>
        <w:rPr>
          <w:sz w:val="32"/>
        </w:rPr>
        <w:t>Home.</w:t>
      </w:r>
    </w:p>
    <w:p w14:paraId="54733521" w14:textId="77777777" w:rsidR="009A2C27" w:rsidRDefault="009A2C27" w:rsidP="009A2C27">
      <w:pPr>
        <w:pStyle w:val="ListParagraph"/>
        <w:numPr>
          <w:ilvl w:val="0"/>
          <w:numId w:val="4"/>
        </w:numPr>
        <w:tabs>
          <w:tab w:val="left" w:pos="1417"/>
        </w:tabs>
        <w:spacing w:line="366" w:lineRule="exact"/>
        <w:ind w:hanging="362"/>
        <w:rPr>
          <w:sz w:val="32"/>
        </w:rPr>
      </w:pPr>
      <w:r>
        <w:rPr>
          <w:sz w:val="32"/>
        </w:rPr>
        <w:t xml:space="preserve">Select </w:t>
      </w:r>
      <w:r>
        <w:rPr>
          <w:b/>
          <w:sz w:val="32"/>
        </w:rPr>
        <w:t>Internal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results</w:t>
      </w:r>
      <w:r>
        <w:rPr>
          <w:sz w:val="32"/>
        </w:rPr>
        <w:t>.</w:t>
      </w:r>
    </w:p>
    <w:p w14:paraId="62CA1F1C" w14:textId="77777777" w:rsidR="009A2C27" w:rsidRDefault="009A2C27" w:rsidP="009A2C27">
      <w:pPr>
        <w:pStyle w:val="ListParagraph"/>
        <w:numPr>
          <w:ilvl w:val="0"/>
          <w:numId w:val="4"/>
        </w:numPr>
        <w:tabs>
          <w:tab w:val="left" w:pos="1417"/>
        </w:tabs>
        <w:spacing w:before="1"/>
        <w:ind w:hanging="362"/>
        <w:rPr>
          <w:sz w:val="32"/>
        </w:rPr>
      </w:pPr>
      <w:r>
        <w:rPr>
          <w:sz w:val="32"/>
        </w:rPr>
        <w:t>Select Fields &amp; Relationships from the left</w:t>
      </w:r>
      <w:r>
        <w:rPr>
          <w:spacing w:val="-10"/>
          <w:sz w:val="32"/>
        </w:rPr>
        <w:t xml:space="preserve"> </w:t>
      </w:r>
      <w:r>
        <w:rPr>
          <w:sz w:val="32"/>
        </w:rPr>
        <w:t>navigation.</w:t>
      </w:r>
    </w:p>
    <w:p w14:paraId="7F186A22" w14:textId="77777777" w:rsidR="009A2C27" w:rsidRDefault="009A2C27" w:rsidP="009A2C27">
      <w:pPr>
        <w:pStyle w:val="ListParagraph"/>
        <w:numPr>
          <w:ilvl w:val="0"/>
          <w:numId w:val="4"/>
        </w:numPr>
        <w:tabs>
          <w:tab w:val="left" w:pos="1417"/>
        </w:tabs>
        <w:spacing w:before="2" w:line="366" w:lineRule="exact"/>
        <w:ind w:hanging="362"/>
        <w:rPr>
          <w:sz w:val="32"/>
        </w:rPr>
      </w:pPr>
      <w:r>
        <w:rPr>
          <w:sz w:val="32"/>
        </w:rPr>
        <w:t>Click</w:t>
      </w:r>
      <w:r>
        <w:rPr>
          <w:spacing w:val="3"/>
          <w:sz w:val="32"/>
        </w:rPr>
        <w:t xml:space="preserve"> </w:t>
      </w:r>
      <w:r>
        <w:rPr>
          <w:spacing w:val="-2"/>
          <w:sz w:val="32"/>
        </w:rPr>
        <w:t>New</w:t>
      </w:r>
    </w:p>
    <w:p w14:paraId="66AC88F2" w14:textId="77777777" w:rsidR="009A2C27" w:rsidRDefault="009A2C27" w:rsidP="009A2C27">
      <w:pPr>
        <w:pStyle w:val="ListParagraph"/>
        <w:numPr>
          <w:ilvl w:val="0"/>
          <w:numId w:val="4"/>
        </w:numPr>
        <w:tabs>
          <w:tab w:val="left" w:pos="1417"/>
        </w:tabs>
        <w:spacing w:line="366" w:lineRule="exact"/>
        <w:ind w:hanging="362"/>
        <w:rPr>
          <w:sz w:val="32"/>
        </w:rPr>
      </w:pPr>
      <w:r>
        <w:rPr>
          <w:sz w:val="32"/>
        </w:rPr>
        <w:t xml:space="preserve">Select the Formula as the Data </w:t>
      </w:r>
      <w:r>
        <w:rPr>
          <w:spacing w:val="-4"/>
          <w:sz w:val="32"/>
        </w:rPr>
        <w:t xml:space="preserve">Type, </w:t>
      </w:r>
      <w:r>
        <w:rPr>
          <w:sz w:val="32"/>
        </w:rPr>
        <w:t>then click</w:t>
      </w:r>
      <w:r>
        <w:rPr>
          <w:spacing w:val="5"/>
          <w:sz w:val="32"/>
        </w:rPr>
        <w:t xml:space="preserve"> </w:t>
      </w:r>
      <w:r>
        <w:rPr>
          <w:sz w:val="32"/>
        </w:rPr>
        <w:t>Next.</w:t>
      </w:r>
    </w:p>
    <w:p w14:paraId="040E89A7" w14:textId="77777777" w:rsidR="009A2C27" w:rsidRDefault="009A2C27" w:rsidP="009A2C27">
      <w:pPr>
        <w:pStyle w:val="ListParagraph"/>
        <w:numPr>
          <w:ilvl w:val="0"/>
          <w:numId w:val="4"/>
        </w:numPr>
        <w:tabs>
          <w:tab w:val="left" w:pos="1417"/>
        </w:tabs>
        <w:spacing w:before="2"/>
        <w:ind w:hanging="362"/>
        <w:rPr>
          <w:sz w:val="32"/>
        </w:rPr>
      </w:pPr>
      <w:r>
        <w:rPr>
          <w:sz w:val="32"/>
        </w:rPr>
        <w:t>Give field label Candidate Roll</w:t>
      </w:r>
      <w:r>
        <w:rPr>
          <w:spacing w:val="-8"/>
          <w:sz w:val="32"/>
        </w:rPr>
        <w:t xml:space="preserve"> </w:t>
      </w:r>
      <w:r>
        <w:rPr>
          <w:spacing w:val="-3"/>
          <w:sz w:val="32"/>
        </w:rPr>
        <w:t>Number</w:t>
      </w:r>
    </w:p>
    <w:p w14:paraId="3CC38810" w14:textId="77777777" w:rsidR="009A2C27" w:rsidRDefault="009A2C27" w:rsidP="009A2C27">
      <w:pPr>
        <w:widowControl/>
        <w:autoSpaceDE/>
        <w:autoSpaceDN/>
        <w:rPr>
          <w:sz w:val="32"/>
        </w:rPr>
        <w:sectPr w:rsidR="009A2C27">
          <w:pgSz w:w="11910" w:h="16840"/>
          <w:pgMar w:top="1260" w:right="480" w:bottom="280" w:left="500" w:header="720" w:footer="720" w:gutter="0"/>
          <w:cols w:space="720"/>
        </w:sectPr>
      </w:pPr>
    </w:p>
    <w:p w14:paraId="344790B9" w14:textId="77777777" w:rsidR="009A2C27" w:rsidRDefault="009A2C27" w:rsidP="009A2C27">
      <w:pPr>
        <w:pStyle w:val="ListParagraph"/>
        <w:numPr>
          <w:ilvl w:val="0"/>
          <w:numId w:val="4"/>
        </w:numPr>
        <w:tabs>
          <w:tab w:val="left" w:pos="1417"/>
        </w:tabs>
        <w:spacing w:before="74"/>
        <w:ind w:hanging="362"/>
        <w:rPr>
          <w:sz w:val="32"/>
        </w:rPr>
      </w:pPr>
      <w:r>
        <w:rPr>
          <w:sz w:val="32"/>
        </w:rPr>
        <w:lastRenderedPageBreak/>
        <w:t>Select formula return type text, Click</w:t>
      </w:r>
      <w:r>
        <w:rPr>
          <w:spacing w:val="5"/>
          <w:sz w:val="32"/>
        </w:rPr>
        <w:t xml:space="preserve"> </w:t>
      </w:r>
      <w:r>
        <w:rPr>
          <w:spacing w:val="-3"/>
          <w:sz w:val="32"/>
        </w:rPr>
        <w:t>Next</w:t>
      </w:r>
    </w:p>
    <w:p w14:paraId="3887EAEA" w14:textId="77777777" w:rsidR="009A2C27" w:rsidRDefault="009A2C27" w:rsidP="009A2C27">
      <w:pPr>
        <w:pStyle w:val="ListParagraph"/>
        <w:numPr>
          <w:ilvl w:val="0"/>
          <w:numId w:val="4"/>
        </w:numPr>
        <w:tabs>
          <w:tab w:val="left" w:pos="1417"/>
        </w:tabs>
        <w:spacing w:before="2" w:line="366" w:lineRule="exact"/>
        <w:ind w:hanging="362"/>
        <w:rPr>
          <w:sz w:val="32"/>
        </w:rPr>
      </w:pPr>
      <w:r>
        <w:rPr>
          <w:sz w:val="32"/>
        </w:rPr>
        <w:t xml:space="preserve">Click </w:t>
      </w:r>
      <w:r>
        <w:rPr>
          <w:spacing w:val="-3"/>
          <w:sz w:val="32"/>
        </w:rPr>
        <w:t>Insert</w:t>
      </w:r>
      <w:r>
        <w:rPr>
          <w:spacing w:val="10"/>
          <w:sz w:val="32"/>
        </w:rPr>
        <w:t xml:space="preserve"> </w:t>
      </w:r>
      <w:r>
        <w:rPr>
          <w:spacing w:val="-3"/>
          <w:sz w:val="32"/>
        </w:rPr>
        <w:t>Field</w:t>
      </w:r>
    </w:p>
    <w:p w14:paraId="514BE774" w14:textId="77777777" w:rsidR="009A2C27" w:rsidRDefault="009A2C27" w:rsidP="009A2C27">
      <w:pPr>
        <w:pStyle w:val="ListParagraph"/>
        <w:numPr>
          <w:ilvl w:val="0"/>
          <w:numId w:val="4"/>
        </w:numPr>
        <w:tabs>
          <w:tab w:val="left" w:pos="1397"/>
          <w:tab w:val="left" w:pos="6477"/>
          <w:tab w:val="left" w:pos="8446"/>
        </w:tabs>
        <w:ind w:left="993" w:right="1676" w:firstLine="0"/>
        <w:rPr>
          <w:sz w:val="32"/>
        </w:rPr>
      </w:pPr>
      <w:r>
        <w:rPr>
          <w:sz w:val="32"/>
        </w:rPr>
        <w:t xml:space="preserve">Create </w:t>
      </w:r>
      <w:r>
        <w:rPr>
          <w:spacing w:val="-3"/>
          <w:sz w:val="32"/>
        </w:rPr>
        <w:t xml:space="preserve">and </w:t>
      </w:r>
      <w:r>
        <w:rPr>
          <w:sz w:val="32"/>
        </w:rPr>
        <w:t>insert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formula </w:t>
      </w:r>
      <w:r>
        <w:rPr>
          <w:b/>
          <w:sz w:val="32"/>
        </w:rPr>
        <w:t>Candidate</w:t>
      </w:r>
      <w:r>
        <w:rPr>
          <w:b/>
          <w:sz w:val="32"/>
        </w:rPr>
        <w:tab/>
        <w:t>r.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Candidate</w:t>
      </w:r>
      <w:r>
        <w:rPr>
          <w:b/>
          <w:sz w:val="32"/>
        </w:rPr>
        <w:tab/>
      </w:r>
      <w:r>
        <w:rPr>
          <w:b/>
          <w:spacing w:val="-3"/>
          <w:sz w:val="32"/>
        </w:rPr>
        <w:t xml:space="preserve">Roll </w:t>
      </w:r>
      <w:r>
        <w:rPr>
          <w:b/>
          <w:spacing w:val="-16"/>
          <w:sz w:val="32"/>
        </w:rPr>
        <w:t xml:space="preserve">_ </w:t>
      </w:r>
      <w:r>
        <w:rPr>
          <w:b/>
          <w:sz w:val="32"/>
        </w:rPr>
        <w:t xml:space="preserve">Number </w:t>
      </w:r>
      <w:r>
        <w:rPr>
          <w:sz w:val="32"/>
        </w:rPr>
        <w:t xml:space="preserve">, </w:t>
      </w:r>
      <w:r>
        <w:rPr>
          <w:spacing w:val="-3"/>
          <w:sz w:val="32"/>
        </w:rPr>
        <w:t xml:space="preserve">and </w:t>
      </w:r>
      <w:r>
        <w:rPr>
          <w:sz w:val="32"/>
        </w:rPr>
        <w:t>then click</w:t>
      </w:r>
      <w:r>
        <w:rPr>
          <w:spacing w:val="12"/>
          <w:sz w:val="32"/>
        </w:rPr>
        <w:t xml:space="preserve"> </w:t>
      </w:r>
      <w:r>
        <w:rPr>
          <w:spacing w:val="-3"/>
          <w:sz w:val="32"/>
        </w:rPr>
        <w:t>Insert.</w:t>
      </w:r>
    </w:p>
    <w:p w14:paraId="67FB1BD0" w14:textId="77777777" w:rsidR="009A2C27" w:rsidRDefault="009A2C27" w:rsidP="009A2C27">
      <w:pPr>
        <w:pStyle w:val="ListParagraph"/>
        <w:numPr>
          <w:ilvl w:val="0"/>
          <w:numId w:val="4"/>
        </w:numPr>
        <w:tabs>
          <w:tab w:val="left" w:pos="1441"/>
        </w:tabs>
        <w:spacing w:before="33"/>
        <w:ind w:left="1440" w:hanging="448"/>
        <w:rPr>
          <w:sz w:val="32"/>
        </w:rPr>
      </w:pPr>
      <w:r>
        <w:rPr>
          <w:sz w:val="32"/>
        </w:rPr>
        <w:t>Click Next, Next, then Save.</w:t>
      </w:r>
    </w:p>
    <w:p w14:paraId="2766F020" w14:textId="77777777" w:rsidR="009A2C27" w:rsidRDefault="009A2C27" w:rsidP="009A2C27">
      <w:pPr>
        <w:pStyle w:val="BodyText"/>
        <w:rPr>
          <w:sz w:val="20"/>
        </w:rPr>
      </w:pPr>
    </w:p>
    <w:p w14:paraId="3316D53E" w14:textId="77777777" w:rsidR="009A2C27" w:rsidRDefault="009A2C27" w:rsidP="009A2C27">
      <w:pPr>
        <w:pStyle w:val="BodyText"/>
        <w:rPr>
          <w:sz w:val="20"/>
        </w:rPr>
      </w:pPr>
    </w:p>
    <w:p w14:paraId="0DFF684B" w14:textId="721C3C78" w:rsidR="009A2C27" w:rsidRDefault="009A2C27" w:rsidP="009A2C27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5BF49F9" wp14:editId="6739F169">
            <wp:simplePos x="0" y="0"/>
            <wp:positionH relativeFrom="page">
              <wp:posOffset>1217930</wp:posOffset>
            </wp:positionH>
            <wp:positionV relativeFrom="paragraph">
              <wp:posOffset>163195</wp:posOffset>
            </wp:positionV>
            <wp:extent cx="5205730" cy="2926080"/>
            <wp:effectExtent l="0" t="0" r="0" b="7620"/>
            <wp:wrapTopAndBottom/>
            <wp:docPr id="1577302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0C4A3" w14:textId="77777777" w:rsidR="009A2C27" w:rsidRDefault="009A2C27" w:rsidP="009A2C27">
      <w:pPr>
        <w:pStyle w:val="BodyText"/>
        <w:rPr>
          <w:sz w:val="36"/>
        </w:rPr>
      </w:pPr>
    </w:p>
    <w:p w14:paraId="27946E51" w14:textId="77777777" w:rsidR="009A2C27" w:rsidRDefault="009A2C27" w:rsidP="009A2C27">
      <w:pPr>
        <w:pStyle w:val="BodyText"/>
        <w:spacing w:before="9"/>
        <w:rPr>
          <w:sz w:val="51"/>
        </w:rPr>
      </w:pPr>
    </w:p>
    <w:p w14:paraId="5ACE2C5C" w14:textId="77777777" w:rsidR="0037687D" w:rsidRDefault="0037687D"/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282D"/>
    <w:multiLevelType w:val="hybridMultilevel"/>
    <w:tmpl w:val="EFC62C2C"/>
    <w:lvl w:ilvl="0" w:tplc="F0A471E8">
      <w:start w:val="1"/>
      <w:numFmt w:val="decimal"/>
      <w:lvlText w:val="%1."/>
      <w:lvlJc w:val="left"/>
      <w:pPr>
        <w:ind w:left="1416" w:hanging="361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4A3A20CC">
      <w:numFmt w:val="bullet"/>
      <w:lvlText w:val="•"/>
      <w:lvlJc w:val="left"/>
      <w:pPr>
        <w:ind w:left="2370" w:hanging="361"/>
      </w:pPr>
      <w:rPr>
        <w:lang w:val="en-US" w:eastAsia="en-US" w:bidi="ar-SA"/>
      </w:rPr>
    </w:lvl>
    <w:lvl w:ilvl="2" w:tplc="908A8618">
      <w:numFmt w:val="bullet"/>
      <w:lvlText w:val="•"/>
      <w:lvlJc w:val="left"/>
      <w:pPr>
        <w:ind w:left="3321" w:hanging="361"/>
      </w:pPr>
      <w:rPr>
        <w:lang w:val="en-US" w:eastAsia="en-US" w:bidi="ar-SA"/>
      </w:rPr>
    </w:lvl>
    <w:lvl w:ilvl="3" w:tplc="EACACCE2">
      <w:numFmt w:val="bullet"/>
      <w:lvlText w:val="•"/>
      <w:lvlJc w:val="left"/>
      <w:pPr>
        <w:ind w:left="4272" w:hanging="361"/>
      </w:pPr>
      <w:rPr>
        <w:lang w:val="en-US" w:eastAsia="en-US" w:bidi="ar-SA"/>
      </w:rPr>
    </w:lvl>
    <w:lvl w:ilvl="4" w:tplc="B3E4B38A">
      <w:numFmt w:val="bullet"/>
      <w:lvlText w:val="•"/>
      <w:lvlJc w:val="left"/>
      <w:pPr>
        <w:ind w:left="5223" w:hanging="361"/>
      </w:pPr>
      <w:rPr>
        <w:lang w:val="en-US" w:eastAsia="en-US" w:bidi="ar-SA"/>
      </w:rPr>
    </w:lvl>
    <w:lvl w:ilvl="5" w:tplc="3AA07D3C">
      <w:numFmt w:val="bullet"/>
      <w:lvlText w:val="•"/>
      <w:lvlJc w:val="left"/>
      <w:pPr>
        <w:ind w:left="6174" w:hanging="361"/>
      </w:pPr>
      <w:rPr>
        <w:lang w:val="en-US" w:eastAsia="en-US" w:bidi="ar-SA"/>
      </w:rPr>
    </w:lvl>
    <w:lvl w:ilvl="6" w:tplc="E76239C6">
      <w:numFmt w:val="bullet"/>
      <w:lvlText w:val="•"/>
      <w:lvlJc w:val="left"/>
      <w:pPr>
        <w:ind w:left="7125" w:hanging="361"/>
      </w:pPr>
      <w:rPr>
        <w:lang w:val="en-US" w:eastAsia="en-US" w:bidi="ar-SA"/>
      </w:rPr>
    </w:lvl>
    <w:lvl w:ilvl="7" w:tplc="C5D0547A">
      <w:numFmt w:val="bullet"/>
      <w:lvlText w:val="•"/>
      <w:lvlJc w:val="left"/>
      <w:pPr>
        <w:ind w:left="8076" w:hanging="361"/>
      </w:pPr>
      <w:rPr>
        <w:lang w:val="en-US" w:eastAsia="en-US" w:bidi="ar-SA"/>
      </w:rPr>
    </w:lvl>
    <w:lvl w:ilvl="8" w:tplc="347ABAAC">
      <w:numFmt w:val="bullet"/>
      <w:lvlText w:val="•"/>
      <w:lvlJc w:val="left"/>
      <w:pPr>
        <w:ind w:left="9027" w:hanging="361"/>
      </w:pPr>
      <w:rPr>
        <w:lang w:val="en-US" w:eastAsia="en-US" w:bidi="ar-SA"/>
      </w:rPr>
    </w:lvl>
  </w:abstractNum>
  <w:abstractNum w:abstractNumId="1" w15:restartNumberingAfterBreak="0">
    <w:nsid w:val="1A916164"/>
    <w:multiLevelType w:val="hybridMultilevel"/>
    <w:tmpl w:val="04743D06"/>
    <w:lvl w:ilvl="0" w:tplc="6C489BD2">
      <w:start w:val="1"/>
      <w:numFmt w:val="decimal"/>
      <w:lvlText w:val="%1."/>
      <w:lvlJc w:val="left"/>
      <w:pPr>
        <w:ind w:left="1416" w:hanging="361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5468B220">
      <w:numFmt w:val="bullet"/>
      <w:lvlText w:val="•"/>
      <w:lvlJc w:val="left"/>
      <w:pPr>
        <w:ind w:left="2370" w:hanging="361"/>
      </w:pPr>
      <w:rPr>
        <w:lang w:val="en-US" w:eastAsia="en-US" w:bidi="ar-SA"/>
      </w:rPr>
    </w:lvl>
    <w:lvl w:ilvl="2" w:tplc="F02685CC">
      <w:numFmt w:val="bullet"/>
      <w:lvlText w:val="•"/>
      <w:lvlJc w:val="left"/>
      <w:pPr>
        <w:ind w:left="3321" w:hanging="361"/>
      </w:pPr>
      <w:rPr>
        <w:lang w:val="en-US" w:eastAsia="en-US" w:bidi="ar-SA"/>
      </w:rPr>
    </w:lvl>
    <w:lvl w:ilvl="3" w:tplc="7902CCD2">
      <w:numFmt w:val="bullet"/>
      <w:lvlText w:val="•"/>
      <w:lvlJc w:val="left"/>
      <w:pPr>
        <w:ind w:left="4272" w:hanging="361"/>
      </w:pPr>
      <w:rPr>
        <w:lang w:val="en-US" w:eastAsia="en-US" w:bidi="ar-SA"/>
      </w:rPr>
    </w:lvl>
    <w:lvl w:ilvl="4" w:tplc="41049052">
      <w:numFmt w:val="bullet"/>
      <w:lvlText w:val="•"/>
      <w:lvlJc w:val="left"/>
      <w:pPr>
        <w:ind w:left="5223" w:hanging="361"/>
      </w:pPr>
      <w:rPr>
        <w:lang w:val="en-US" w:eastAsia="en-US" w:bidi="ar-SA"/>
      </w:rPr>
    </w:lvl>
    <w:lvl w:ilvl="5" w:tplc="20164E60">
      <w:numFmt w:val="bullet"/>
      <w:lvlText w:val="•"/>
      <w:lvlJc w:val="left"/>
      <w:pPr>
        <w:ind w:left="6174" w:hanging="361"/>
      </w:pPr>
      <w:rPr>
        <w:lang w:val="en-US" w:eastAsia="en-US" w:bidi="ar-SA"/>
      </w:rPr>
    </w:lvl>
    <w:lvl w:ilvl="6" w:tplc="2A6A7DD8">
      <w:numFmt w:val="bullet"/>
      <w:lvlText w:val="•"/>
      <w:lvlJc w:val="left"/>
      <w:pPr>
        <w:ind w:left="7125" w:hanging="361"/>
      </w:pPr>
      <w:rPr>
        <w:lang w:val="en-US" w:eastAsia="en-US" w:bidi="ar-SA"/>
      </w:rPr>
    </w:lvl>
    <w:lvl w:ilvl="7" w:tplc="331AF2B0">
      <w:numFmt w:val="bullet"/>
      <w:lvlText w:val="•"/>
      <w:lvlJc w:val="left"/>
      <w:pPr>
        <w:ind w:left="8076" w:hanging="361"/>
      </w:pPr>
      <w:rPr>
        <w:lang w:val="en-US" w:eastAsia="en-US" w:bidi="ar-SA"/>
      </w:rPr>
    </w:lvl>
    <w:lvl w:ilvl="8" w:tplc="E300337A">
      <w:numFmt w:val="bullet"/>
      <w:lvlText w:val="•"/>
      <w:lvlJc w:val="left"/>
      <w:pPr>
        <w:ind w:left="9027" w:hanging="361"/>
      </w:pPr>
      <w:rPr>
        <w:lang w:val="en-US" w:eastAsia="en-US" w:bidi="ar-SA"/>
      </w:rPr>
    </w:lvl>
  </w:abstractNum>
  <w:abstractNum w:abstractNumId="2" w15:restartNumberingAfterBreak="0">
    <w:nsid w:val="2F1D2333"/>
    <w:multiLevelType w:val="hybridMultilevel"/>
    <w:tmpl w:val="21D688E4"/>
    <w:lvl w:ilvl="0" w:tplc="24A88AB4">
      <w:start w:val="1"/>
      <w:numFmt w:val="decimal"/>
      <w:lvlText w:val="%1."/>
      <w:lvlJc w:val="left"/>
      <w:pPr>
        <w:ind w:left="1416" w:hanging="361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C5723D42">
      <w:numFmt w:val="bullet"/>
      <w:lvlText w:val="•"/>
      <w:lvlJc w:val="left"/>
      <w:pPr>
        <w:ind w:left="2370" w:hanging="361"/>
      </w:pPr>
      <w:rPr>
        <w:lang w:val="en-US" w:eastAsia="en-US" w:bidi="ar-SA"/>
      </w:rPr>
    </w:lvl>
    <w:lvl w:ilvl="2" w:tplc="A036C562">
      <w:numFmt w:val="bullet"/>
      <w:lvlText w:val="•"/>
      <w:lvlJc w:val="left"/>
      <w:pPr>
        <w:ind w:left="3321" w:hanging="361"/>
      </w:pPr>
      <w:rPr>
        <w:lang w:val="en-US" w:eastAsia="en-US" w:bidi="ar-SA"/>
      </w:rPr>
    </w:lvl>
    <w:lvl w:ilvl="3" w:tplc="B41E760A">
      <w:numFmt w:val="bullet"/>
      <w:lvlText w:val="•"/>
      <w:lvlJc w:val="left"/>
      <w:pPr>
        <w:ind w:left="4272" w:hanging="361"/>
      </w:pPr>
      <w:rPr>
        <w:lang w:val="en-US" w:eastAsia="en-US" w:bidi="ar-SA"/>
      </w:rPr>
    </w:lvl>
    <w:lvl w:ilvl="4" w:tplc="DE32B522">
      <w:numFmt w:val="bullet"/>
      <w:lvlText w:val="•"/>
      <w:lvlJc w:val="left"/>
      <w:pPr>
        <w:ind w:left="5223" w:hanging="361"/>
      </w:pPr>
      <w:rPr>
        <w:lang w:val="en-US" w:eastAsia="en-US" w:bidi="ar-SA"/>
      </w:rPr>
    </w:lvl>
    <w:lvl w:ilvl="5" w:tplc="7794F2C8">
      <w:numFmt w:val="bullet"/>
      <w:lvlText w:val="•"/>
      <w:lvlJc w:val="left"/>
      <w:pPr>
        <w:ind w:left="6174" w:hanging="361"/>
      </w:pPr>
      <w:rPr>
        <w:lang w:val="en-US" w:eastAsia="en-US" w:bidi="ar-SA"/>
      </w:rPr>
    </w:lvl>
    <w:lvl w:ilvl="6" w:tplc="981043CA">
      <w:numFmt w:val="bullet"/>
      <w:lvlText w:val="•"/>
      <w:lvlJc w:val="left"/>
      <w:pPr>
        <w:ind w:left="7125" w:hanging="361"/>
      </w:pPr>
      <w:rPr>
        <w:lang w:val="en-US" w:eastAsia="en-US" w:bidi="ar-SA"/>
      </w:rPr>
    </w:lvl>
    <w:lvl w:ilvl="7" w:tplc="0C3CA7BC">
      <w:numFmt w:val="bullet"/>
      <w:lvlText w:val="•"/>
      <w:lvlJc w:val="left"/>
      <w:pPr>
        <w:ind w:left="8076" w:hanging="361"/>
      </w:pPr>
      <w:rPr>
        <w:lang w:val="en-US" w:eastAsia="en-US" w:bidi="ar-SA"/>
      </w:rPr>
    </w:lvl>
    <w:lvl w:ilvl="8" w:tplc="785AA67A">
      <w:numFmt w:val="bullet"/>
      <w:lvlText w:val="•"/>
      <w:lvlJc w:val="left"/>
      <w:pPr>
        <w:ind w:left="9027" w:hanging="361"/>
      </w:pPr>
      <w:rPr>
        <w:lang w:val="en-US" w:eastAsia="en-US" w:bidi="ar-SA"/>
      </w:rPr>
    </w:lvl>
  </w:abstractNum>
  <w:abstractNum w:abstractNumId="3" w15:restartNumberingAfterBreak="0">
    <w:nsid w:val="7DF901F3"/>
    <w:multiLevelType w:val="hybridMultilevel"/>
    <w:tmpl w:val="CB3EB958"/>
    <w:lvl w:ilvl="0" w:tplc="0374D37C">
      <w:start w:val="1"/>
      <w:numFmt w:val="decimal"/>
      <w:lvlText w:val="%1."/>
      <w:lvlJc w:val="left"/>
      <w:pPr>
        <w:ind w:left="1416" w:hanging="361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F0A6D63A">
      <w:start w:val="1"/>
      <w:numFmt w:val="decimal"/>
      <w:lvlText w:val="%2."/>
      <w:lvlJc w:val="left"/>
      <w:pPr>
        <w:ind w:left="1843" w:hanging="361"/>
      </w:pPr>
      <w:rPr>
        <w:spacing w:val="0"/>
        <w:w w:val="100"/>
        <w:lang w:val="en-US" w:eastAsia="en-US" w:bidi="ar-SA"/>
      </w:rPr>
    </w:lvl>
    <w:lvl w:ilvl="2" w:tplc="2D6E5D84">
      <w:numFmt w:val="bullet"/>
      <w:lvlText w:val="•"/>
      <w:lvlJc w:val="left"/>
      <w:pPr>
        <w:ind w:left="2849" w:hanging="361"/>
      </w:pPr>
      <w:rPr>
        <w:lang w:val="en-US" w:eastAsia="en-US" w:bidi="ar-SA"/>
      </w:rPr>
    </w:lvl>
    <w:lvl w:ilvl="3" w:tplc="211ED328">
      <w:numFmt w:val="bullet"/>
      <w:lvlText w:val="•"/>
      <w:lvlJc w:val="left"/>
      <w:pPr>
        <w:ind w:left="3859" w:hanging="361"/>
      </w:pPr>
      <w:rPr>
        <w:lang w:val="en-US" w:eastAsia="en-US" w:bidi="ar-SA"/>
      </w:rPr>
    </w:lvl>
    <w:lvl w:ilvl="4" w:tplc="3910A822">
      <w:numFmt w:val="bullet"/>
      <w:lvlText w:val="•"/>
      <w:lvlJc w:val="left"/>
      <w:pPr>
        <w:ind w:left="4869" w:hanging="361"/>
      </w:pPr>
      <w:rPr>
        <w:lang w:val="en-US" w:eastAsia="en-US" w:bidi="ar-SA"/>
      </w:rPr>
    </w:lvl>
    <w:lvl w:ilvl="5" w:tplc="977E23D2">
      <w:numFmt w:val="bullet"/>
      <w:lvlText w:val="•"/>
      <w:lvlJc w:val="left"/>
      <w:pPr>
        <w:ind w:left="5879" w:hanging="361"/>
      </w:pPr>
      <w:rPr>
        <w:lang w:val="en-US" w:eastAsia="en-US" w:bidi="ar-SA"/>
      </w:rPr>
    </w:lvl>
    <w:lvl w:ilvl="6" w:tplc="9D1004CA">
      <w:numFmt w:val="bullet"/>
      <w:lvlText w:val="•"/>
      <w:lvlJc w:val="left"/>
      <w:pPr>
        <w:ind w:left="6889" w:hanging="361"/>
      </w:pPr>
      <w:rPr>
        <w:lang w:val="en-US" w:eastAsia="en-US" w:bidi="ar-SA"/>
      </w:rPr>
    </w:lvl>
    <w:lvl w:ilvl="7" w:tplc="33A483B2">
      <w:numFmt w:val="bullet"/>
      <w:lvlText w:val="•"/>
      <w:lvlJc w:val="left"/>
      <w:pPr>
        <w:ind w:left="7899" w:hanging="361"/>
      </w:pPr>
      <w:rPr>
        <w:lang w:val="en-US" w:eastAsia="en-US" w:bidi="ar-SA"/>
      </w:rPr>
    </w:lvl>
    <w:lvl w:ilvl="8" w:tplc="ED600690">
      <w:numFmt w:val="bullet"/>
      <w:lvlText w:val="•"/>
      <w:lvlJc w:val="left"/>
      <w:pPr>
        <w:ind w:left="8909" w:hanging="361"/>
      </w:pPr>
      <w:rPr>
        <w:lang w:val="en-US" w:eastAsia="en-US" w:bidi="ar-SA"/>
      </w:rPr>
    </w:lvl>
  </w:abstractNum>
  <w:num w:numId="1" w16cid:durableId="994186943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22109700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4240829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5116915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27"/>
    <w:rsid w:val="0037687D"/>
    <w:rsid w:val="009A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03C7"/>
  <w15:chartTrackingRefBased/>
  <w15:docId w15:val="{BF3166E4-7242-40B2-8E06-B9F3F691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A2C27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9A2C27"/>
    <w:pPr>
      <w:ind w:left="1416"/>
      <w:outlineLvl w:val="2"/>
    </w:pPr>
    <w:rPr>
      <w:rFonts w:ascii="Tahoma" w:eastAsia="Tahoma" w:hAnsi="Tahoma" w:cs="Tahoma"/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semiHidden/>
    <w:rsid w:val="009A2C27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A2C27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A2C27"/>
    <w:rPr>
      <w:rFonts w:eastAsia="Times New Roman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A2C27"/>
    <w:pPr>
      <w:ind w:left="1416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2023-10-31T13:36:00Z</dcterms:created>
  <dcterms:modified xsi:type="dcterms:W3CDTF">2023-10-31T13:36:00Z</dcterms:modified>
</cp:coreProperties>
</file>