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32F" w:rsidRDefault="009028AD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24525" cy="876300"/>
                <wp:effectExtent l="0" t="0" r="0" b="0"/>
                <wp:docPr id="6765" name="Group 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65" style="width:450.75pt;height:69pt;mso-position-horizontal-relative:char;mso-position-vertical-relative:line" coordsize="57245,8763">
                <v:shape id="Picture 43" style="position:absolute;width:28765;height:8763;left:0;top:0;" filled="f">
                  <v:imagedata r:id="rId13"/>
                </v:shape>
                <v:shape id="Picture 45" style="position:absolute;width:10477;height:7046;left:46767;top:1714;" filled="f">
                  <v:imagedata r:id="rId14"/>
                </v:shape>
              </v:group>
            </w:pict>
          </mc:Fallback>
        </mc:AlternateContent>
      </w:r>
    </w:p>
    <w:p w:rsidR="0071132F" w:rsidRDefault="009028AD">
      <w:pPr>
        <w:spacing w:after="103" w:line="259" w:lineRule="auto"/>
        <w:ind w:left="0" w:right="4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81" w:line="259" w:lineRule="auto"/>
        <w:ind w:left="0" w:right="89" w:firstLine="0"/>
        <w:jc w:val="center"/>
      </w:pPr>
      <w:r>
        <w:rPr>
          <w:b/>
          <w:sz w:val="48"/>
        </w:rPr>
        <w:t xml:space="preserve">Placement Empowerment Program </w:t>
      </w:r>
    </w:p>
    <w:p w:rsidR="0071132F" w:rsidRDefault="009028AD">
      <w:pPr>
        <w:spacing w:after="159" w:line="259" w:lineRule="auto"/>
        <w:ind w:left="0" w:right="9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:rsidR="0071132F" w:rsidRDefault="009028AD">
      <w:pPr>
        <w:spacing w:after="1" w:line="259" w:lineRule="auto"/>
        <w:ind w:left="17" w:right="0" w:firstLine="0"/>
        <w:jc w:val="center"/>
      </w:pPr>
      <w:r>
        <w:rPr>
          <w:b/>
          <w:i/>
          <w:sz w:val="40"/>
        </w:rPr>
        <w:t xml:space="preserve"> </w:t>
      </w:r>
    </w:p>
    <w:p w:rsidR="0071132F" w:rsidRDefault="009028AD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304" w:line="259" w:lineRule="auto"/>
        <w:ind w:left="0" w:right="0" w:firstLine="0"/>
      </w:pPr>
      <w:r>
        <w:rPr>
          <w:sz w:val="24"/>
        </w:rPr>
        <w:t xml:space="preserve"> </w:t>
      </w:r>
    </w:p>
    <w:p w:rsidR="0071132F" w:rsidRDefault="009028AD">
      <w:pPr>
        <w:spacing w:after="47" w:line="260" w:lineRule="auto"/>
        <w:ind w:left="0" w:right="0" w:firstLine="0"/>
        <w:jc w:val="center"/>
      </w:pPr>
      <w:r>
        <w:rPr>
          <w:sz w:val="40"/>
        </w:rPr>
        <w:t xml:space="preserve"> Secure 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</w:t>
      </w:r>
      <w:r>
        <w:rPr>
          <w:sz w:val="40"/>
        </w:rPr>
        <w:t>Set up a bastion host in a public subnet to securely access instances in a private subnet.</w:t>
      </w:r>
      <w:r>
        <w:t xml:space="preserve"> </w:t>
      </w:r>
    </w:p>
    <w:p w:rsidR="0071132F" w:rsidRDefault="009028AD">
      <w:pPr>
        <w:spacing w:after="161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:rsidR="0071132F" w:rsidRDefault="009028AD">
      <w:pPr>
        <w:spacing w:after="160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:rsidR="0071132F" w:rsidRDefault="009028AD">
      <w:pPr>
        <w:spacing w:after="156" w:line="259" w:lineRule="auto"/>
        <w:ind w:left="0" w:right="0" w:firstLine="0"/>
      </w:pPr>
      <w:r>
        <w:rPr>
          <w:sz w:val="28"/>
        </w:rPr>
        <w:t xml:space="preserve"> </w:t>
      </w:r>
    </w:p>
    <w:p w:rsidR="0071132F" w:rsidRDefault="009028AD">
      <w:pPr>
        <w:spacing w:after="267" w:line="259" w:lineRule="auto"/>
        <w:ind w:left="0" w:right="0" w:firstLine="0"/>
      </w:pPr>
      <w:r>
        <w:rPr>
          <w:sz w:val="28"/>
        </w:rPr>
        <w:t xml:space="preserve"> </w:t>
      </w:r>
    </w:p>
    <w:p w:rsidR="0071132F" w:rsidRDefault="009028AD">
      <w:pPr>
        <w:spacing w:after="58" w:line="259" w:lineRule="auto"/>
        <w:ind w:left="0" w:right="0" w:firstLine="0"/>
      </w:pPr>
      <w:r>
        <w:rPr>
          <w:sz w:val="40"/>
        </w:rPr>
        <w:t>Name:</w:t>
      </w:r>
      <w:r w:rsidR="00302CE5">
        <w:rPr>
          <w:sz w:val="40"/>
        </w:rPr>
        <w:t xml:space="preserve"> YUVASRI S</w:t>
      </w:r>
      <w:r>
        <w:rPr>
          <w:sz w:val="40"/>
        </w:rPr>
        <w:t xml:space="preserve">                  Department: </w:t>
      </w:r>
      <w:r w:rsidR="00302CE5">
        <w:rPr>
          <w:sz w:val="40"/>
        </w:rPr>
        <w:t>ADS</w:t>
      </w:r>
      <w:r>
        <w:rPr>
          <w:sz w:val="40"/>
        </w:rPr>
        <w:t xml:space="preserve"> </w:t>
      </w:r>
    </w:p>
    <w:p w:rsidR="0071132F" w:rsidRDefault="009028AD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731510" cy="81851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32F" w:rsidRDefault="009028AD">
      <w:pPr>
        <w:spacing w:after="0" w:line="259" w:lineRule="auto"/>
        <w:ind w:left="0" w:right="3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pStyle w:val="Heading1"/>
        <w:ind w:left="-5" w:right="3401"/>
      </w:pPr>
      <w:r>
        <w:t xml:space="preserve">Introduction </w:t>
      </w:r>
    </w:p>
    <w:p w:rsidR="0071132F" w:rsidRDefault="009028AD">
      <w:pPr>
        <w:spacing w:after="203" w:line="237" w:lineRule="auto"/>
        <w:ind w:left="-5" w:right="96"/>
        <w:jc w:val="both"/>
      </w:pPr>
      <w:r>
        <w:t>A bastion host is a secure server that acts as a bridge between public and private networks. In cloud environments, a bastion host is used to securely access instances in private subnets, as direct internet access is restricted for security reasons. This P</w:t>
      </w:r>
      <w:r>
        <w:t xml:space="preserve">roof of Concept (POC) demonstrates how to set up a bastion host in AWS to access private instances while ensuring robust network security. </w:t>
      </w:r>
    </w:p>
    <w:p w:rsidR="0071132F" w:rsidRDefault="009028AD">
      <w:pPr>
        <w:spacing w:after="50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pStyle w:val="Heading1"/>
        <w:ind w:left="-5" w:right="3401"/>
      </w:pPr>
      <w:r>
        <w:t xml:space="preserve">Overview </w:t>
      </w:r>
    </w:p>
    <w:p w:rsidR="0071132F" w:rsidRDefault="009028AD">
      <w:pPr>
        <w:ind w:left="-5" w:right="63"/>
      </w:pPr>
      <w:r>
        <w:t xml:space="preserve">In this POC, we design and implement a secure architecture using AWS services. The project involves: </w:t>
      </w:r>
    </w:p>
    <w:p w:rsidR="0071132F" w:rsidRDefault="009028AD">
      <w:pPr>
        <w:numPr>
          <w:ilvl w:val="0"/>
          <w:numId w:val="1"/>
        </w:numPr>
        <w:ind w:right="63"/>
      </w:pPr>
      <w:r>
        <w:t xml:space="preserve">Creating a custom Virtual Private Cloud (VPC) with public and private subnets. </w:t>
      </w:r>
    </w:p>
    <w:p w:rsidR="0071132F" w:rsidRDefault="009028AD">
      <w:pPr>
        <w:numPr>
          <w:ilvl w:val="0"/>
          <w:numId w:val="1"/>
        </w:numPr>
        <w:ind w:right="63"/>
      </w:pPr>
      <w:r>
        <w:t xml:space="preserve">Launching an EC2 instance (bastion host) in the public subnet and a private instance in the private subnet. </w:t>
      </w:r>
    </w:p>
    <w:p w:rsidR="0071132F" w:rsidRDefault="009028AD">
      <w:pPr>
        <w:numPr>
          <w:ilvl w:val="0"/>
          <w:numId w:val="1"/>
        </w:numPr>
        <w:ind w:right="63"/>
      </w:pPr>
      <w:r>
        <w:t>Configuring security groups to control network traffic and enable s</w:t>
      </w:r>
      <w:r>
        <w:t xml:space="preserve">ecure access. </w:t>
      </w:r>
    </w:p>
    <w:p w:rsidR="0071132F" w:rsidRDefault="009028AD">
      <w:pPr>
        <w:numPr>
          <w:ilvl w:val="0"/>
          <w:numId w:val="1"/>
        </w:numPr>
        <w:ind w:right="63"/>
      </w:pPr>
      <w:r>
        <w:t xml:space="preserve">Using the bastion host as an intermediary to SSH into the private instance without exposing it directly to the internet. </w:t>
      </w:r>
    </w:p>
    <w:p w:rsidR="0071132F" w:rsidRDefault="009028AD">
      <w:pPr>
        <w:spacing w:after="189"/>
        <w:ind w:left="-5" w:right="63"/>
      </w:pPr>
      <w:r>
        <w:t xml:space="preserve">The POC verifies secure access by testing connectivity, verifying the private instance's setup, and ensuring proper configurations. </w:t>
      </w:r>
    </w:p>
    <w:p w:rsidR="0071132F" w:rsidRDefault="009028AD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pStyle w:val="Heading1"/>
        <w:ind w:left="-5" w:right="3401"/>
      </w:pPr>
      <w:r>
        <w:t xml:space="preserve">Objectives </w:t>
      </w:r>
    </w:p>
    <w:p w:rsidR="0071132F" w:rsidRDefault="009028AD">
      <w:pPr>
        <w:ind w:left="-5" w:right="63"/>
      </w:pPr>
      <w:r>
        <w:t xml:space="preserve">The primary objectives of this POC are: </w:t>
      </w:r>
    </w:p>
    <w:p w:rsidR="0071132F" w:rsidRDefault="009028AD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Learn Network Segmentation:</w:t>
      </w:r>
      <w:r>
        <w:t xml:space="preserve"> </w:t>
      </w:r>
    </w:p>
    <w:p w:rsidR="0071132F" w:rsidRDefault="009028AD">
      <w:pPr>
        <w:ind w:left="370" w:right="63"/>
      </w:pPr>
      <w:r>
        <w:t xml:space="preserve">Understand how to segregate public and private resources within a VPC. </w:t>
      </w:r>
    </w:p>
    <w:p w:rsidR="0071132F" w:rsidRDefault="009028AD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Secure Private Resources:</w:t>
      </w:r>
      <w:r>
        <w:t xml:space="preserve"> </w:t>
      </w:r>
    </w:p>
    <w:p w:rsidR="0071132F" w:rsidRDefault="009028AD">
      <w:pPr>
        <w:ind w:left="370" w:right="63"/>
      </w:pPr>
      <w:r>
        <w:t xml:space="preserve">Enable access to private instances without exposing them to the internet. </w:t>
      </w:r>
    </w:p>
    <w:p w:rsidR="0071132F" w:rsidRDefault="009028AD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Practice Secure Access Techniques:</w:t>
      </w:r>
      <w:r>
        <w:t xml:space="preserve"> </w:t>
      </w:r>
    </w:p>
    <w:p w:rsidR="0071132F" w:rsidRDefault="009028AD">
      <w:pPr>
        <w:ind w:left="370" w:right="63"/>
      </w:pPr>
      <w:r>
        <w:t>Use a bastion host to securely SSH into a priv</w:t>
      </w:r>
      <w:r>
        <w:t xml:space="preserve">ate instance. </w:t>
      </w:r>
    </w:p>
    <w:p w:rsidR="0071132F" w:rsidRDefault="009028AD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Apply Security Best Practices:</w:t>
      </w:r>
      <w:r>
        <w:t xml:space="preserve"> </w:t>
      </w:r>
    </w:p>
    <w:p w:rsidR="0071132F" w:rsidRDefault="009028AD">
      <w:pPr>
        <w:spacing w:after="189"/>
        <w:ind w:left="370" w:right="63"/>
      </w:pPr>
      <w:r>
        <w:t xml:space="preserve">Use key-based authentication, restrict inbound traffic, and follow the principle of least privilege in security group configurations. </w:t>
      </w:r>
    </w:p>
    <w:p w:rsidR="0071132F" w:rsidRDefault="009028AD">
      <w:pPr>
        <w:spacing w:after="51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pStyle w:val="Heading1"/>
        <w:ind w:left="-5" w:right="3401"/>
      </w:pPr>
      <w:r>
        <w:t xml:space="preserve">Importance </w:t>
      </w:r>
    </w:p>
    <w:p w:rsidR="0071132F" w:rsidRDefault="009028AD">
      <w:pPr>
        <w:ind w:left="-5" w:right="63"/>
      </w:pPr>
      <w:r>
        <w:t xml:space="preserve">This POC is essential for anyone aiming to: </w:t>
      </w:r>
    </w:p>
    <w:p w:rsidR="0071132F" w:rsidRDefault="009028AD">
      <w:pPr>
        <w:numPr>
          <w:ilvl w:val="0"/>
          <w:numId w:val="3"/>
        </w:numPr>
        <w:ind w:right="63"/>
      </w:pPr>
      <w:r>
        <w:rPr>
          <w:b/>
        </w:rPr>
        <w:t>Enhance Securit</w:t>
      </w:r>
      <w:r>
        <w:rPr>
          <w:b/>
        </w:rPr>
        <w:t>y Skills:</w:t>
      </w:r>
      <w:r>
        <w:t xml:space="preserve"> Learn the fundamentals of securing cloud-based architectures by isolating sensitive resources. </w:t>
      </w:r>
    </w:p>
    <w:p w:rsidR="0071132F" w:rsidRDefault="009028AD">
      <w:pPr>
        <w:numPr>
          <w:ilvl w:val="0"/>
          <w:numId w:val="3"/>
        </w:numPr>
        <w:ind w:right="63"/>
      </w:pPr>
      <w:r>
        <w:rPr>
          <w:b/>
        </w:rPr>
        <w:t>Prepare for Real-World Scenarios:</w:t>
      </w:r>
      <w:r>
        <w:t xml:space="preserve"> Bastion hosts are frequently used in enterprise environments where private resources need secure access. </w:t>
      </w:r>
    </w:p>
    <w:p w:rsidR="0071132F" w:rsidRDefault="009028AD">
      <w:pPr>
        <w:numPr>
          <w:ilvl w:val="0"/>
          <w:numId w:val="3"/>
        </w:numPr>
        <w:ind w:right="63"/>
      </w:pPr>
      <w:r>
        <w:rPr>
          <w:b/>
        </w:rPr>
        <w:lastRenderedPageBreak/>
        <w:t>Develop Cl</w:t>
      </w:r>
      <w:r>
        <w:rPr>
          <w:b/>
        </w:rPr>
        <w:t>oud Expertise:</w:t>
      </w:r>
      <w:r>
        <w:t xml:space="preserve"> Gain hands-on experience with AWS services like EC2, VPC, and security groups. </w:t>
      </w:r>
    </w:p>
    <w:p w:rsidR="0071132F" w:rsidRDefault="009028AD">
      <w:pPr>
        <w:numPr>
          <w:ilvl w:val="0"/>
          <w:numId w:val="3"/>
        </w:numPr>
        <w:spacing w:after="189"/>
        <w:ind w:right="63"/>
      </w:pPr>
      <w:r>
        <w:rPr>
          <w:b/>
        </w:rPr>
        <w:t>Build Foundational Knowledge:</w:t>
      </w:r>
      <w:r>
        <w:t xml:space="preserve"> This knowledge is crucial for advanced cloud topics, such as setting up VPNs, NAT gateways, or using AWS Systems Manager for access</w:t>
      </w:r>
      <w:r>
        <w:t xml:space="preserve">. </w:t>
      </w:r>
    </w:p>
    <w:p w:rsidR="0071132F" w:rsidRDefault="009028AD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0" w:line="373" w:lineRule="auto"/>
        <w:ind w:left="-5" w:right="3401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:rsidR="0071132F" w:rsidRDefault="009028AD">
      <w:pPr>
        <w:numPr>
          <w:ilvl w:val="0"/>
          <w:numId w:val="4"/>
        </w:numPr>
        <w:spacing w:after="246" w:line="259" w:lineRule="auto"/>
        <w:ind w:right="31" w:hanging="326"/>
      </w:pPr>
      <w:r>
        <w:t xml:space="preserve">Go to </w:t>
      </w:r>
      <w:hyperlink r:id="rId16">
        <w:r>
          <w:rPr>
            <w:color w:val="0000FF"/>
            <w:u w:val="single" w:color="0000FF"/>
          </w:rPr>
          <w:t>AWS Management Console</w:t>
        </w:r>
      </w:hyperlink>
      <w:hyperlink r:id="rId17">
        <w:r>
          <w:t>.</w:t>
        </w:r>
      </w:hyperlink>
      <w:r>
        <w:t xml:space="preserve"> </w:t>
      </w:r>
    </w:p>
    <w:p w:rsidR="0071132F" w:rsidRDefault="009028AD">
      <w:pPr>
        <w:numPr>
          <w:ilvl w:val="0"/>
          <w:numId w:val="4"/>
        </w:numPr>
        <w:ind w:right="31" w:hanging="326"/>
      </w:pPr>
      <w:r>
        <w:t xml:space="preserve">Enter your username and password to log in. </w:t>
      </w:r>
    </w:p>
    <w:p w:rsidR="0071132F" w:rsidRDefault="009028AD">
      <w:pPr>
        <w:spacing w:after="92" w:line="259" w:lineRule="auto"/>
        <w:ind w:left="0" w:right="608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>
            <wp:extent cx="4738905" cy="2369820"/>
            <wp:effectExtent l="0" t="0" r="508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 rotWithShape="1">
                    <a:blip r:embed="rId18"/>
                    <a:srcRect t="3491"/>
                    <a:stretch/>
                  </pic:blipFill>
                  <pic:spPr bwMode="auto">
                    <a:xfrm>
                      <a:off x="0" y="0"/>
                      <a:ext cx="4739640" cy="237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5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86" w:line="259" w:lineRule="auto"/>
        <w:ind w:left="0" w:right="0" w:firstLine="0"/>
      </w:pPr>
      <w:r>
        <w:rPr>
          <w:sz w:val="48"/>
        </w:rPr>
        <w:t xml:space="preserve">Step 2: </w:t>
      </w:r>
    </w:p>
    <w:p w:rsidR="0071132F" w:rsidRDefault="009028AD">
      <w:pPr>
        <w:ind w:left="-5" w:right="63"/>
      </w:pPr>
      <w:r>
        <w:t xml:space="preserve">  Search for </w:t>
      </w:r>
      <w:r>
        <w:rPr>
          <w:b/>
        </w:rPr>
        <w:t>VPC</w:t>
      </w:r>
      <w:r>
        <w:t xml:space="preserve"> </w:t>
      </w:r>
      <w:r>
        <w:t xml:space="preserve">in the AWS search bar and click on it. </w:t>
      </w:r>
    </w:p>
    <w:p w:rsidR="0071132F" w:rsidRDefault="009028AD">
      <w:pPr>
        <w:spacing w:after="16"/>
        <w:ind w:left="-5" w:right="63"/>
      </w:pPr>
      <w:r>
        <w:t xml:space="preserve">  Click on </w:t>
      </w:r>
      <w:r>
        <w:rPr>
          <w:b/>
        </w:rPr>
        <w:t>Create VPC</w:t>
      </w:r>
      <w:r>
        <w:t xml:space="preserve">. </w:t>
      </w:r>
    </w:p>
    <w:p w:rsidR="0071132F" w:rsidRDefault="009028AD">
      <w:pPr>
        <w:spacing w:after="0" w:line="259" w:lineRule="auto"/>
        <w:ind w:left="626" w:right="0" w:firstLine="0"/>
      </w:pPr>
      <w:r>
        <w:rPr>
          <w:noProof/>
        </w:rPr>
        <w:lastRenderedPageBreak/>
        <w:drawing>
          <wp:inline distT="0" distB="0" distL="0" distR="0">
            <wp:extent cx="4615081" cy="2320290"/>
            <wp:effectExtent l="0" t="0" r="0" b="381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 rotWithShape="1">
                    <a:blip r:embed="rId19"/>
                    <a:srcRect t="3180"/>
                    <a:stretch/>
                  </pic:blipFill>
                  <pic:spPr bwMode="auto">
                    <a:xfrm>
                      <a:off x="0" y="0"/>
                      <a:ext cx="4615815" cy="232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2F" w:rsidRDefault="009028AD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</w:p>
    <w:p w:rsidR="0071132F" w:rsidRDefault="009028AD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3"/>
        <w:ind w:left="-5" w:right="63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proofErr w:type="spellStart"/>
      <w:proofErr w:type="gramStart"/>
      <w:r>
        <w:rPr>
          <w:i/>
        </w:rPr>
        <w:t>MyBastionVPC</w:t>
      </w:r>
      <w:proofErr w:type="spellEnd"/>
      <w:r>
        <w:t xml:space="preserve">  and</w:t>
      </w:r>
      <w:proofErr w:type="gramEnd"/>
      <w:r>
        <w:t xml:space="preserve"> the </w:t>
      </w:r>
      <w:r>
        <w:rPr>
          <w:b/>
        </w:rPr>
        <w:t xml:space="preserve">IPv4 CIDR </w:t>
      </w:r>
    </w:p>
    <w:p w:rsidR="0071132F" w:rsidRDefault="009028AD">
      <w:pPr>
        <w:spacing w:after="16"/>
        <w:ind w:left="-5" w:right="63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</w:t>
      </w:r>
    </w:p>
    <w:p w:rsidR="0071132F" w:rsidRDefault="009028AD">
      <w:pPr>
        <w:spacing w:after="22"/>
        <w:ind w:left="-5" w:right="63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</w:p>
    <w:p w:rsidR="0071132F" w:rsidRDefault="009028AD">
      <w:pPr>
        <w:spacing w:after="107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1510" cy="2886710"/>
            <wp:effectExtent l="0" t="0" r="2540" b="889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 rotWithShape="1">
                    <a:blip r:embed="rId20"/>
                    <a:srcRect t="3809"/>
                    <a:stretch/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08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2877820"/>
            <wp:effectExtent l="0" t="0" r="254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 rotWithShape="1">
                    <a:blip r:embed="rId21"/>
                    <a:srcRect t="3820"/>
                    <a:stretch/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71132F" w:rsidRDefault="009028AD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4: </w:t>
      </w:r>
    </w:p>
    <w:p w:rsidR="0071132F" w:rsidRDefault="009028AD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</w:t>
      </w:r>
    </w:p>
    <w:p w:rsidR="0071132F" w:rsidRDefault="009028AD">
      <w:pPr>
        <w:spacing w:after="11"/>
        <w:ind w:left="-5" w:right="63"/>
      </w:pPr>
      <w:r>
        <w:t xml:space="preserve">Select the </w:t>
      </w:r>
      <w:r>
        <w:rPr>
          <w:b/>
        </w:rPr>
        <w:t>VPC ID</w:t>
      </w:r>
      <w:r>
        <w:t xml:space="preserve"> of the VPC you created earlier (</w:t>
      </w:r>
      <w:proofErr w:type="spellStart"/>
      <w:r>
        <w:rPr>
          <w:i/>
        </w:rPr>
        <w:t>MyBastionVPC</w:t>
      </w:r>
      <w:proofErr w:type="spellEnd"/>
      <w:r>
        <w:t xml:space="preserve">). Enter the </w:t>
      </w:r>
      <w:r>
        <w:rPr>
          <w:b/>
        </w:rPr>
        <w:t>Subnet Name</w:t>
      </w:r>
      <w:r>
        <w:t xml:space="preserve"> as </w:t>
      </w:r>
      <w:proofErr w:type="spellStart"/>
      <w:r>
        <w:rPr>
          <w:i/>
        </w:rPr>
        <w:t>PublicSubnet</w:t>
      </w:r>
      <w:proofErr w:type="spellEnd"/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</w:t>
      </w:r>
    </w:p>
    <w:p w:rsidR="0071132F" w:rsidRDefault="009028AD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5731510" cy="2860040"/>
            <wp:effectExtent l="0" t="0" r="254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 rotWithShape="1">
                    <a:blip r:embed="rId22"/>
                    <a:srcRect t="3842"/>
                    <a:stretch/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2F" w:rsidRDefault="009028AD">
      <w:pPr>
        <w:spacing w:after="292" w:line="351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lastRenderedPageBreak/>
        <w:t xml:space="preserve">Step 5: </w:t>
      </w:r>
    </w:p>
    <w:p w:rsidR="0071132F" w:rsidRDefault="009028AD">
      <w:pPr>
        <w:spacing w:after="253" w:line="249" w:lineRule="auto"/>
        <w:ind w:left="-5" w:right="0"/>
      </w:pPr>
      <w:r>
        <w:t xml:space="preserve">Select your </w:t>
      </w:r>
      <w:proofErr w:type="spellStart"/>
      <w:r>
        <w:rPr>
          <w:b/>
        </w:rPr>
        <w:t>PublicSubnet</w:t>
      </w:r>
      <w:proofErr w:type="spellEnd"/>
      <w:r>
        <w:t xml:space="preserve"> from the list, click </w:t>
      </w:r>
      <w:r>
        <w:rPr>
          <w:b/>
        </w:rPr>
        <w:t>Actions → Modify auto-</w:t>
      </w:r>
      <w:r>
        <w:rPr>
          <w:b/>
        </w:rPr>
        <w:t>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</w:t>
      </w:r>
    </w:p>
    <w:p w:rsidR="0071132F" w:rsidRDefault="009028AD">
      <w:pPr>
        <w:spacing w:after="0" w:line="259" w:lineRule="auto"/>
        <w:ind w:left="0" w:right="0" w:firstLine="0"/>
      </w:pPr>
      <w:r>
        <w:t xml:space="preserve">    </w:t>
      </w:r>
      <w:r>
        <w:rPr>
          <w:noProof/>
        </w:rPr>
        <w:drawing>
          <wp:inline distT="0" distB="0" distL="0" distR="0">
            <wp:extent cx="5328920" cy="1905493"/>
            <wp:effectExtent l="0" t="0" r="508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 rotWithShape="1">
                    <a:blip r:embed="rId23"/>
                    <a:srcRect t="3846"/>
                    <a:stretch/>
                  </pic:blipFill>
                  <pic:spPr bwMode="auto">
                    <a:xfrm>
                      <a:off x="0" y="0"/>
                      <a:ext cx="5329301" cy="190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71132F">
      <w:pPr>
        <w:sectPr w:rsidR="0071132F">
          <w:headerReference w:type="even" r:id="rId24"/>
          <w:headerReference w:type="default" r:id="rId25"/>
          <w:headerReference w:type="first" r:id="rId26"/>
          <w:pgSz w:w="11904" w:h="16838"/>
          <w:pgMar w:top="1440" w:right="1353" w:bottom="1492" w:left="1440" w:header="720" w:footer="720" w:gutter="0"/>
          <w:cols w:space="720"/>
        </w:sectPr>
      </w:pPr>
    </w:p>
    <w:p w:rsidR="0071132F" w:rsidRDefault="009028AD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:rsidR="0071132F" w:rsidRDefault="009028AD">
      <w:pPr>
        <w:spacing w:after="276" w:line="237" w:lineRule="auto"/>
        <w:ind w:left="-5" w:right="96"/>
        <w:jc w:val="both"/>
      </w:pPr>
      <w:r>
        <w:t xml:space="preserve">Click </w:t>
      </w:r>
      <w:r>
        <w:rPr>
          <w:b/>
        </w:rPr>
        <w:t>Create Subnet</w:t>
      </w:r>
      <w:r>
        <w:t xml:space="preserve"> again and fill in the details: select the same </w:t>
      </w:r>
      <w:r>
        <w:rPr>
          <w:b/>
        </w:rPr>
        <w:t>VPC ID</w:t>
      </w:r>
      <w:r>
        <w:t xml:space="preserve"> (</w:t>
      </w:r>
      <w:proofErr w:type="spellStart"/>
      <w:r>
        <w:rPr>
          <w:i/>
        </w:rPr>
        <w:t>MyBastionVPC</w:t>
      </w:r>
      <w:proofErr w:type="spellEnd"/>
      <w:r>
        <w:t xml:space="preserve">), set </w:t>
      </w:r>
      <w:r>
        <w:rPr>
          <w:b/>
        </w:rPr>
        <w:t>Subnet Name</w:t>
      </w:r>
      <w:r>
        <w:t xml:space="preserve"> to </w:t>
      </w:r>
      <w:proofErr w:type="spellStart"/>
      <w:r>
        <w:rPr>
          <w:i/>
        </w:rPr>
        <w:t>PrivateSubnet</w:t>
      </w:r>
      <w:proofErr w:type="spellEnd"/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</w:t>
      </w:r>
    </w:p>
    <w:p w:rsidR="0071132F" w:rsidRDefault="009028AD">
      <w:pPr>
        <w:spacing w:after="244" w:line="365" w:lineRule="auto"/>
        <w:ind w:left="0" w:right="0" w:firstLine="30"/>
      </w:pPr>
      <w:r>
        <w:rPr>
          <w:noProof/>
        </w:rPr>
        <w:drawing>
          <wp:inline distT="0" distB="0" distL="0" distR="0">
            <wp:extent cx="5731510" cy="2900045"/>
            <wp:effectExtent l="0" t="0" r="254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 rotWithShape="1">
                    <a:blip r:embed="rId27"/>
                    <a:srcRect t="2561"/>
                    <a:stretch/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</w:p>
    <w:p w:rsidR="0071132F" w:rsidRDefault="009028AD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</w:p>
    <w:p w:rsidR="0071132F" w:rsidRDefault="009028AD">
      <w:pPr>
        <w:spacing w:after="14" w:line="249" w:lineRule="auto"/>
        <w:ind w:left="-5" w:right="0"/>
      </w:pPr>
      <w:r>
        <w:rPr>
          <w:b/>
        </w:rPr>
        <w:t>Internet Gateway</w:t>
      </w:r>
      <w:r>
        <w:t xml:space="preserve">. Name it </w:t>
      </w:r>
      <w:proofErr w:type="spellStart"/>
      <w:r>
        <w:rPr>
          <w:i/>
        </w:rPr>
        <w:t>MyInternetGateway</w:t>
      </w:r>
      <w:proofErr w:type="spellEnd"/>
      <w:r>
        <w:t xml:space="preserve"> and click </w:t>
      </w:r>
      <w:r>
        <w:rPr>
          <w:b/>
        </w:rPr>
        <w:t xml:space="preserve">Create </w:t>
      </w:r>
    </w:p>
    <w:p w:rsidR="0071132F" w:rsidRDefault="009028AD">
      <w:pPr>
        <w:spacing w:after="276" w:line="237" w:lineRule="auto"/>
        <w:ind w:left="-5" w:right="96"/>
        <w:jc w:val="both"/>
      </w:pP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Attach Internet Gateway</w:t>
      </w:r>
      <w:r>
        <w:t xml:space="preserve">. </w:t>
      </w:r>
    </w:p>
    <w:p w:rsidR="0071132F" w:rsidRDefault="009028AD">
      <w:pPr>
        <w:spacing w:after="246" w:line="259" w:lineRule="auto"/>
        <w:ind w:left="0" w:right="0" w:firstLine="0"/>
      </w:pPr>
      <w:r>
        <w:t xml:space="preserve">     </w:t>
      </w:r>
    </w:p>
    <w:p w:rsidR="0071132F" w:rsidRDefault="009028AD">
      <w:pPr>
        <w:spacing w:after="0" w:line="418" w:lineRule="auto"/>
        <w:ind w:left="0" w:right="8739" w:firstLine="0"/>
      </w:pPr>
      <w:r>
        <w:t xml:space="preserve">      </w:t>
      </w:r>
    </w:p>
    <w:p w:rsidR="0071132F" w:rsidRDefault="009028AD">
      <w:pPr>
        <w:spacing w:after="169" w:line="259" w:lineRule="auto"/>
        <w:ind w:left="0" w:right="0" w:firstLine="0"/>
        <w:jc w:val="both"/>
      </w:pPr>
      <w:r>
        <w:lastRenderedPageBreak/>
        <w:t xml:space="preserve">      </w:t>
      </w:r>
      <w:r>
        <w:rPr>
          <w:noProof/>
        </w:rPr>
        <w:drawing>
          <wp:inline distT="0" distB="0" distL="0" distR="0">
            <wp:extent cx="4885055" cy="2424364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 rotWithShape="1">
                    <a:blip r:embed="rId28"/>
                    <a:srcRect t="4143"/>
                    <a:stretch/>
                  </pic:blipFill>
                  <pic:spPr bwMode="auto">
                    <a:xfrm>
                      <a:off x="0" y="0"/>
                      <a:ext cx="4885182" cy="242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238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169" w:line="259" w:lineRule="auto"/>
        <w:ind w:left="0" w:right="0" w:firstLine="0"/>
      </w:pPr>
      <w:r>
        <w:t xml:space="preserve">      </w:t>
      </w:r>
      <w:r>
        <w:rPr>
          <w:noProof/>
        </w:rPr>
        <w:drawing>
          <wp:inline distT="0" distB="0" distL="0" distR="0">
            <wp:extent cx="4853305" cy="2417445"/>
            <wp:effectExtent l="0" t="0" r="4445" b="1905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 rotWithShape="1">
                    <a:blip r:embed="rId29"/>
                    <a:srcRect t="3791"/>
                    <a:stretch/>
                  </pic:blipFill>
                  <pic:spPr bwMode="auto">
                    <a:xfrm>
                      <a:off x="0" y="0"/>
                      <a:ext cx="4853305" cy="24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236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0" w:line="259" w:lineRule="auto"/>
        <w:ind w:left="0" w:right="0" w:firstLine="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4877336" cy="244538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 rotWithShape="1">
                    <a:blip r:embed="rId30"/>
                    <a:srcRect t="3387"/>
                    <a:stretch/>
                  </pic:blipFill>
                  <pic:spPr bwMode="auto">
                    <a:xfrm>
                      <a:off x="0" y="0"/>
                      <a:ext cx="4878070" cy="244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0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t xml:space="preserve"> </w:t>
      </w:r>
    </w:p>
    <w:p w:rsidR="0071132F" w:rsidRDefault="009028AD">
      <w:pPr>
        <w:spacing w:after="171"/>
        <w:ind w:left="-5" w:right="63"/>
      </w:pPr>
      <w:r>
        <w:lastRenderedPageBreak/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proofErr w:type="spellStart"/>
      <w:r>
        <w:rPr>
          <w:i/>
        </w:rPr>
        <w:t>PublicRouteTable</w:t>
      </w:r>
      <w:proofErr w:type="spellEnd"/>
      <w:r>
        <w:t>, select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proofErr w:type="spellStart"/>
      <w:r>
        <w:rPr>
          <w:i/>
        </w:rPr>
        <w:t>PublicRouteTable</w:t>
      </w:r>
      <w:proofErr w:type="spellEnd"/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proofErr w:type="spellStart"/>
      <w:r>
        <w:rPr>
          <w:i/>
        </w:rPr>
        <w:t>MyInternetGateway</w:t>
      </w:r>
      <w:proofErr w:type="spellEnd"/>
      <w:r>
        <w:t xml:space="preserve">. Click </w:t>
      </w:r>
      <w:r>
        <w:rPr>
          <w:b/>
        </w:rPr>
        <w:t>Save changes</w:t>
      </w:r>
      <w:r>
        <w:t xml:space="preserve">.  </w:t>
      </w:r>
    </w:p>
    <w:p w:rsidR="0071132F" w:rsidRDefault="009028AD">
      <w:pPr>
        <w:spacing w:after="267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169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>
            <wp:extent cx="5154930" cy="2561590"/>
            <wp:effectExtent l="0" t="0" r="762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 rotWithShape="1">
                    <a:blip r:embed="rId31"/>
                    <a:srcRect t="4611"/>
                    <a:stretch/>
                  </pic:blipFill>
                  <pic:spPr bwMode="auto">
                    <a:xfrm>
                      <a:off x="0" y="0"/>
                      <a:ext cx="5154930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239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169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271770" cy="2643240"/>
            <wp:effectExtent l="0" t="0" r="5080" b="508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 rotWithShape="1">
                    <a:blip r:embed="rId32"/>
                    <a:srcRect t="3813"/>
                    <a:stretch/>
                  </pic:blipFill>
                  <pic:spPr bwMode="auto">
                    <a:xfrm>
                      <a:off x="0" y="0"/>
                      <a:ext cx="5272278" cy="264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0" w:line="259" w:lineRule="auto"/>
        <w:ind w:left="0" w:right="0" w:firstLine="0"/>
      </w:pPr>
      <w:r>
        <w:t xml:space="preserve"> </w:t>
      </w:r>
    </w:p>
    <w:p w:rsidR="0071132F" w:rsidRDefault="0071132F">
      <w:pPr>
        <w:sectPr w:rsidR="0071132F">
          <w:headerReference w:type="even" r:id="rId33"/>
          <w:headerReference w:type="default" r:id="rId34"/>
          <w:headerReference w:type="first" r:id="rId35"/>
          <w:pgSz w:w="11904" w:h="16838"/>
          <w:pgMar w:top="1440" w:right="1322" w:bottom="1539" w:left="1440" w:header="720" w:footer="720" w:gutter="0"/>
          <w:pgNumType w:start="6"/>
          <w:cols w:space="720"/>
        </w:sectPr>
      </w:pPr>
    </w:p>
    <w:p w:rsidR="0071132F" w:rsidRDefault="009028AD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:rsidR="0071132F" w:rsidRDefault="009028AD">
      <w:pPr>
        <w:spacing w:after="276" w:line="237" w:lineRule="auto"/>
        <w:ind w:left="-5" w:right="266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proofErr w:type="spellStart"/>
      <w:r>
        <w:rPr>
          <w:i/>
        </w:rPr>
        <w:t>PublicRouteTable</w:t>
      </w:r>
      <w:proofErr w:type="spellEnd"/>
      <w:r>
        <w:t xml:space="preserve">, click </w:t>
      </w:r>
      <w:r>
        <w:rPr>
          <w:b/>
        </w:rPr>
        <w:t>Edit subnet associations</w:t>
      </w:r>
      <w:r>
        <w:t xml:space="preserve">, check the box for </w:t>
      </w:r>
      <w:proofErr w:type="spellStart"/>
      <w:r>
        <w:rPr>
          <w:i/>
        </w:rPr>
        <w:t>PublicSubnet</w:t>
      </w:r>
      <w:proofErr w:type="spellEnd"/>
      <w:r>
        <w:t xml:space="preserve">, and click </w:t>
      </w:r>
      <w:r>
        <w:rPr>
          <w:b/>
        </w:rPr>
        <w:t>Save associations</w:t>
      </w:r>
      <w:r>
        <w:t xml:space="preserve">. </w:t>
      </w:r>
    </w:p>
    <w:p w:rsidR="0071132F" w:rsidRDefault="009028AD">
      <w:pPr>
        <w:spacing w:after="169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>
            <wp:extent cx="5059680" cy="2536058"/>
            <wp:effectExtent l="0" t="0" r="762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 rotWithShape="1">
                    <a:blip r:embed="rId36"/>
                    <a:srcRect t="3620"/>
                    <a:stretch/>
                  </pic:blipFill>
                  <pic:spPr bwMode="auto">
                    <a:xfrm>
                      <a:off x="0" y="0"/>
                      <a:ext cx="5059934" cy="253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237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169" w:line="259" w:lineRule="auto"/>
        <w:ind w:left="0" w:right="1114" w:firstLine="0"/>
        <w:jc w:val="right"/>
      </w:pPr>
      <w:r>
        <w:rPr>
          <w:noProof/>
        </w:rPr>
        <w:drawing>
          <wp:inline distT="0" distB="0" distL="0" distR="0">
            <wp:extent cx="5118735" cy="2553269"/>
            <wp:effectExtent l="0" t="0" r="5715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 rotWithShape="1">
                    <a:blip r:embed="rId37"/>
                    <a:srcRect t="3942"/>
                    <a:stretch/>
                  </pic:blipFill>
                  <pic:spPr bwMode="auto">
                    <a:xfrm>
                      <a:off x="0" y="0"/>
                      <a:ext cx="5118862" cy="255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246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0" w:line="418" w:lineRule="auto"/>
        <w:ind w:left="0" w:right="9215" w:firstLine="0"/>
      </w:pPr>
      <w:r>
        <w:t xml:space="preserve">  </w:t>
      </w:r>
    </w:p>
    <w:p w:rsidR="0071132F" w:rsidRDefault="009028AD">
      <w:pPr>
        <w:spacing w:after="276" w:line="237" w:lineRule="auto"/>
        <w:ind w:left="-5" w:right="261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proofErr w:type="spellStart"/>
      <w:r>
        <w:rPr>
          <w:i/>
        </w:rPr>
        <w:t>BastionHost</w:t>
      </w:r>
      <w:proofErr w:type="spellEnd"/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>, create or select one, downloading the .</w:t>
      </w:r>
      <w:proofErr w:type="spellStart"/>
      <w:r>
        <w:t>pem</w:t>
      </w:r>
      <w:proofErr w:type="spellEnd"/>
      <w:r>
        <w:t xml:space="preserve"> file if creating. Under </w:t>
      </w:r>
      <w:r>
        <w:rPr>
          <w:b/>
        </w:rPr>
        <w:lastRenderedPageBreak/>
        <w:t>Network Settings</w:t>
      </w:r>
      <w:r>
        <w:t xml:space="preserve">, select </w:t>
      </w:r>
      <w:proofErr w:type="spellStart"/>
      <w:r>
        <w:rPr>
          <w:i/>
        </w:rPr>
        <w:t>MyBastionVPC</w:t>
      </w:r>
      <w:proofErr w:type="spellEnd"/>
      <w:r>
        <w:t xml:space="preserve"> for the </w:t>
      </w:r>
      <w:r>
        <w:rPr>
          <w:b/>
        </w:rPr>
        <w:t>VPC</w:t>
      </w:r>
      <w:r>
        <w:t xml:space="preserve">, </w:t>
      </w:r>
      <w:proofErr w:type="spellStart"/>
      <w:r>
        <w:rPr>
          <w:i/>
        </w:rPr>
        <w:t>PublicSubnet</w:t>
      </w:r>
      <w:proofErr w:type="spellEnd"/>
      <w:r>
        <w:t xml:space="preserve"> for the </w:t>
      </w:r>
      <w:r>
        <w:rPr>
          <w:b/>
        </w:rPr>
        <w:t>Subne</w:t>
      </w:r>
      <w:r>
        <w:rPr>
          <w:b/>
        </w:rPr>
        <w:t>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proofErr w:type="spellStart"/>
      <w:r>
        <w:rPr>
          <w:i/>
        </w:rPr>
        <w:t>MyIP</w:t>
      </w:r>
      <w:proofErr w:type="spellEnd"/>
      <w:r>
        <w:t xml:space="preserve">. Use the default storage of 8 </w:t>
      </w:r>
      <w:proofErr w:type="spellStart"/>
      <w:r>
        <w:t>GiB</w:t>
      </w:r>
      <w:proofErr w:type="spellEnd"/>
      <w:r>
        <w:t xml:space="preserve">, click </w:t>
      </w:r>
      <w:r>
        <w:rPr>
          <w:b/>
        </w:rPr>
        <w:t>Launch Instance</w:t>
      </w:r>
      <w:r>
        <w:t xml:space="preserve">, and wait for it to initialize. </w:t>
      </w:r>
    </w:p>
    <w:p w:rsidR="0071132F" w:rsidRDefault="009028AD">
      <w:pPr>
        <w:spacing w:after="239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830570" cy="444881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0" w:line="418" w:lineRule="auto"/>
        <w:ind w:left="0" w:right="9215" w:firstLine="0"/>
      </w:pPr>
      <w:r>
        <w:t xml:space="preserve">  </w:t>
      </w:r>
    </w:p>
    <w:p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</w:p>
    <w:p w:rsidR="0071132F" w:rsidRDefault="009028AD">
      <w:pPr>
        <w:ind w:left="-5" w:right="63"/>
      </w:pPr>
      <w:r>
        <w:t xml:space="preserve">Connect with your PowerShell terminal by copying the </w:t>
      </w:r>
      <w:proofErr w:type="spellStart"/>
      <w:r>
        <w:t>ssh</w:t>
      </w:r>
      <w:proofErr w:type="spellEnd"/>
      <w:r>
        <w:t xml:space="preserve">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  <w:r>
        <w:t xml:space="preserve"> </w:t>
      </w:r>
    </w:p>
    <w:p w:rsidR="0071132F" w:rsidRDefault="009028AD">
      <w:pPr>
        <w:spacing w:after="240" w:line="368" w:lineRule="auto"/>
        <w:ind w:left="0" w:right="154" w:firstLine="3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731510" cy="2879090"/>
            <wp:effectExtent l="0" t="0" r="254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2"/>
                    <a:stretch/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t xml:space="preserve">  </w:t>
      </w:r>
    </w:p>
    <w:p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</w:p>
    <w:p w:rsidR="0071132F" w:rsidRDefault="009028AD">
      <w:pPr>
        <w:ind w:left="-5" w:right="63"/>
      </w:pPr>
      <w:r>
        <w:t xml:space="preserve">Paste the command copied in the SSH client and connect it by using your key pair. </w:t>
      </w:r>
    </w:p>
    <w:p w:rsidR="0071132F" w:rsidRDefault="009028AD">
      <w:pPr>
        <w:spacing w:after="164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>
            <wp:extent cx="5731510" cy="107124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9028AD">
      <w:pPr>
        <w:spacing w:after="246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246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0" w:line="417" w:lineRule="auto"/>
        <w:ind w:left="0" w:right="9215" w:firstLine="0"/>
      </w:pPr>
      <w:r>
        <w:t xml:space="preserve">  </w:t>
      </w:r>
    </w:p>
    <w:p w:rsidR="0071132F" w:rsidRDefault="009028AD">
      <w:pPr>
        <w:ind w:left="-5" w:right="63"/>
      </w:pPr>
      <w:r>
        <w:t>While connected to the bastion host, run this command to create a .</w:t>
      </w:r>
      <w:proofErr w:type="spellStart"/>
      <w:r>
        <w:t>ssh</w:t>
      </w:r>
      <w:proofErr w:type="spellEnd"/>
      <w:r>
        <w:t xml:space="preserve"> folder: </w:t>
      </w:r>
    </w:p>
    <w:p w:rsidR="0071132F" w:rsidRDefault="009028AD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>
            <wp:extent cx="5731510" cy="22288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13: </w:t>
      </w:r>
    </w:p>
    <w:p w:rsidR="0071132F" w:rsidRDefault="009028AD">
      <w:pPr>
        <w:ind w:left="-5" w:right="63"/>
      </w:pPr>
      <w:r>
        <w:t xml:space="preserve">On your local machine, upload the key file to the bastion host </w:t>
      </w:r>
    </w:p>
    <w:p w:rsidR="0071132F" w:rsidRDefault="009028AD">
      <w:pPr>
        <w:spacing w:after="252" w:line="249" w:lineRule="auto"/>
        <w:ind w:left="-5" w:right="0"/>
      </w:pPr>
      <w:proofErr w:type="spellStart"/>
      <w:r>
        <w:rPr>
          <w:b/>
        </w:rPr>
        <w:lastRenderedPageBreak/>
        <w:t>scp</w:t>
      </w:r>
      <w:proofErr w:type="spellEnd"/>
      <w:r>
        <w:rPr>
          <w:b/>
        </w:rPr>
        <w:t xml:space="preserve"> </w:t>
      </w:r>
      <w:r>
        <w:rPr>
          <w:b/>
        </w:rPr>
        <w:tab/>
        <w:t>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ec2user@&lt;</w:t>
      </w:r>
      <w:proofErr w:type="spellStart"/>
      <w:r>
        <w:rPr>
          <w:b/>
        </w:rPr>
        <w:t>BastionHost</w:t>
      </w:r>
      <w:proofErr w:type="spellEnd"/>
      <w:r>
        <w:rPr>
          <w:b/>
        </w:rPr>
        <w:t>-Public-IP</w:t>
      </w:r>
      <w:proofErr w:type="gramStart"/>
      <w:r>
        <w:rPr>
          <w:b/>
        </w:rPr>
        <w:t>&gt;:~</w:t>
      </w:r>
      <w:proofErr w:type="gramEnd"/>
      <w:r>
        <w:rPr>
          <w:b/>
        </w:rPr>
        <w:t>/.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/ </w:t>
      </w:r>
    </w:p>
    <w:p w:rsidR="0071132F" w:rsidRDefault="009028AD">
      <w:pPr>
        <w:spacing w:after="236" w:line="371" w:lineRule="auto"/>
        <w:ind w:left="0" w:right="154" w:firstLine="30"/>
      </w:pPr>
      <w:r>
        <w:rPr>
          <w:noProof/>
        </w:rPr>
        <w:drawing>
          <wp:inline distT="0" distB="0" distL="0" distR="0">
            <wp:extent cx="5723890" cy="61277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</w:p>
    <w:p w:rsidR="0071132F" w:rsidRDefault="009028AD">
      <w:pPr>
        <w:ind w:left="-5" w:right="63"/>
      </w:pPr>
      <w:r>
        <w:t xml:space="preserve">On the bastion host, run the following command to secure the key: </w:t>
      </w:r>
    </w:p>
    <w:p w:rsidR="0071132F" w:rsidRDefault="009028AD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>
            <wp:extent cx="5731510" cy="23812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1132F" w:rsidRDefault="009028AD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</w:p>
    <w:p w:rsidR="0071132F" w:rsidRDefault="009028AD">
      <w:pPr>
        <w:ind w:left="-5" w:right="473"/>
      </w:pPr>
      <w:r>
        <w:t xml:space="preserve">Use the private IP of the private instance (e.g., 10.0.2.x) and run: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~/.</w:t>
      </w:r>
      <w:proofErr w:type="spellStart"/>
      <w:r>
        <w:rPr>
          <w:b/>
        </w:rPr>
        <w:t>ssh</w:t>
      </w:r>
      <w:proofErr w:type="spellEnd"/>
      <w:r>
        <w:rPr>
          <w:b/>
        </w:rPr>
        <w:t>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ec2-user@&lt;</w:t>
      </w:r>
      <w:proofErr w:type="spellStart"/>
      <w:r>
        <w:rPr>
          <w:b/>
        </w:rPr>
        <w:t>PrivateInstance-PrivateIP</w:t>
      </w:r>
      <w:proofErr w:type="spellEnd"/>
      <w:r>
        <w:rPr>
          <w:b/>
        </w:rPr>
        <w:t xml:space="preserve">&gt; </w:t>
      </w:r>
    </w:p>
    <w:p w:rsidR="0071132F" w:rsidRDefault="009028AD">
      <w:pPr>
        <w:spacing w:after="0" w:line="259" w:lineRule="auto"/>
        <w:ind w:left="0" w:right="0" w:firstLine="0"/>
      </w:pPr>
      <w:r>
        <w:t xml:space="preserve"> </w:t>
      </w:r>
    </w:p>
    <w:p w:rsidR="0071132F" w:rsidRDefault="009028AD">
      <w:pPr>
        <w:spacing w:after="240" w:line="368" w:lineRule="auto"/>
        <w:ind w:left="0" w:right="475" w:firstLine="30"/>
      </w:pPr>
      <w:r>
        <w:rPr>
          <w:noProof/>
        </w:rPr>
        <w:drawing>
          <wp:inline distT="0" distB="0" distL="0" distR="0">
            <wp:extent cx="5527421" cy="85979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7421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1132F" w:rsidRDefault="009028AD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16: </w:t>
      </w:r>
    </w:p>
    <w:p w:rsidR="0071132F" w:rsidRDefault="009028AD">
      <w:pPr>
        <w:ind w:left="-5" w:right="63"/>
      </w:pPr>
      <w:r>
        <w:t>To verify ne</w:t>
      </w:r>
      <w:r>
        <w:t xml:space="preserve">twork access and security, follow these steps: </w:t>
      </w:r>
    </w:p>
    <w:p w:rsidR="0071132F" w:rsidRDefault="009028AD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as long as the private </w:t>
      </w:r>
      <w:r>
        <w:t xml:space="preserve">instance can communicate with the bastion host. </w:t>
      </w:r>
    </w:p>
    <w:p w:rsidR="0071132F" w:rsidRDefault="009028AD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Inspect Instance Details</w:t>
      </w:r>
      <w:r>
        <w:t xml:space="preserve">: Connect to your private instance and run: </w:t>
      </w:r>
    </w:p>
    <w:p w:rsidR="0071132F" w:rsidRDefault="009028AD">
      <w:pPr>
        <w:ind w:left="1091" w:right="228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ifconfig to verify the private IP address. </w:t>
      </w:r>
    </w:p>
    <w:p w:rsidR="0071132F" w:rsidRDefault="009028AD">
      <w:pPr>
        <w:spacing w:after="0" w:line="259" w:lineRule="auto"/>
        <w:ind w:left="0" w:right="154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4054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1132F" w:rsidRDefault="0071132F">
      <w:pPr>
        <w:sectPr w:rsidR="0071132F">
          <w:headerReference w:type="even" r:id="rId46"/>
          <w:headerReference w:type="default" r:id="rId47"/>
          <w:headerReference w:type="first" r:id="rId48"/>
          <w:pgSz w:w="11904" w:h="16838"/>
          <w:pgMar w:top="1440" w:right="1169" w:bottom="1501" w:left="1440" w:header="720" w:footer="720" w:gutter="0"/>
          <w:cols w:space="720"/>
          <w:titlePg/>
        </w:sectPr>
      </w:pPr>
    </w:p>
    <w:p w:rsidR="0071132F" w:rsidRDefault="009028AD">
      <w:pPr>
        <w:pStyle w:val="Heading1"/>
        <w:ind w:left="-5" w:right="3401"/>
      </w:pPr>
      <w:r>
        <w:lastRenderedPageBreak/>
        <w:t xml:space="preserve">Outcome </w:t>
      </w:r>
    </w:p>
    <w:p w:rsidR="0071132F" w:rsidRDefault="009028AD">
      <w:pPr>
        <w:ind w:left="-5" w:right="63"/>
      </w:pPr>
      <w:r>
        <w:t xml:space="preserve">By completing this POC of setting up a Bastion Host in AWS, you will: </w:t>
      </w:r>
    </w:p>
    <w:p w:rsidR="0071132F" w:rsidRDefault="009028AD">
      <w:pPr>
        <w:numPr>
          <w:ilvl w:val="0"/>
          <w:numId w:val="6"/>
        </w:numPr>
        <w:spacing w:after="0"/>
        <w:ind w:right="63"/>
      </w:pPr>
      <w:r>
        <w:t xml:space="preserve">Deploy a bastion host in a public subnet and a private instance in a private subnet for secure access. </w:t>
      </w:r>
    </w:p>
    <w:p w:rsidR="0071132F" w:rsidRDefault="009028AD">
      <w:pPr>
        <w:spacing w:after="0" w:line="259" w:lineRule="auto"/>
        <w:ind w:left="0" w:right="0" w:firstLine="0"/>
      </w:pPr>
      <w:r>
        <w:t xml:space="preserve"> </w:t>
      </w:r>
    </w:p>
    <w:p w:rsidR="0071132F" w:rsidRDefault="009028AD">
      <w:pPr>
        <w:numPr>
          <w:ilvl w:val="0"/>
          <w:numId w:val="6"/>
        </w:numPr>
        <w:spacing w:after="0"/>
        <w:ind w:right="63"/>
      </w:pPr>
      <w:r>
        <w:t>Enable SSH access to the privat</w:t>
      </w:r>
      <w:r>
        <w:t xml:space="preserve">e instance through the bastion host, ensuring the private instance remains isolated from the internet. </w:t>
      </w:r>
    </w:p>
    <w:p w:rsidR="0071132F" w:rsidRDefault="009028AD">
      <w:pPr>
        <w:spacing w:after="0" w:line="259" w:lineRule="auto"/>
        <w:ind w:left="0" w:right="0" w:firstLine="0"/>
      </w:pPr>
      <w:r>
        <w:t xml:space="preserve"> </w:t>
      </w:r>
    </w:p>
    <w:p w:rsidR="0071132F" w:rsidRDefault="009028AD">
      <w:pPr>
        <w:numPr>
          <w:ilvl w:val="0"/>
          <w:numId w:val="6"/>
        </w:numPr>
        <w:spacing w:after="0"/>
        <w:ind w:right="63"/>
      </w:pPr>
      <w:r>
        <w:t xml:space="preserve">Configure security groups to restrict network traffic and enforce access control based on best practices. </w:t>
      </w:r>
    </w:p>
    <w:p w:rsidR="0071132F" w:rsidRDefault="009028AD">
      <w:pPr>
        <w:spacing w:after="0" w:line="259" w:lineRule="auto"/>
        <w:ind w:left="0" w:right="0" w:firstLine="0"/>
      </w:pPr>
      <w:r>
        <w:t xml:space="preserve"> </w:t>
      </w:r>
    </w:p>
    <w:p w:rsidR="0071132F" w:rsidRDefault="009028AD">
      <w:pPr>
        <w:numPr>
          <w:ilvl w:val="0"/>
          <w:numId w:val="6"/>
        </w:numPr>
        <w:ind w:right="63"/>
      </w:pPr>
      <w:r>
        <w:t>Verify connectivity and communication bet</w:t>
      </w:r>
      <w:r>
        <w:t xml:space="preserve">ween the bastion host and private instance within the VPC. </w:t>
      </w:r>
    </w:p>
    <w:p w:rsidR="0071132F" w:rsidRDefault="009028AD">
      <w:pPr>
        <w:numPr>
          <w:ilvl w:val="0"/>
          <w:numId w:val="6"/>
        </w:numPr>
        <w:ind w:right="63"/>
      </w:pPr>
      <w:r>
        <w:t xml:space="preserve">Gain a practical understanding of secure cloud networking and foundational AWS services like EC2, VPC, and key-based authentication. </w:t>
      </w:r>
    </w:p>
    <w:sectPr w:rsidR="0071132F">
      <w:headerReference w:type="even" r:id="rId49"/>
      <w:headerReference w:type="default" r:id="rId50"/>
      <w:headerReference w:type="first" r:id="rId51"/>
      <w:pgSz w:w="11904" w:h="16838"/>
      <w:pgMar w:top="1440" w:right="1441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28AD" w:rsidRDefault="009028AD">
      <w:pPr>
        <w:spacing w:after="0" w:line="240" w:lineRule="auto"/>
      </w:pPr>
      <w:r>
        <w:separator/>
      </w:r>
    </w:p>
  </w:endnote>
  <w:endnote w:type="continuationSeparator" w:id="0">
    <w:p w:rsidR="009028AD" w:rsidRDefault="00902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28AD" w:rsidRDefault="009028AD">
      <w:pPr>
        <w:spacing w:after="0" w:line="240" w:lineRule="auto"/>
      </w:pPr>
      <w:r>
        <w:separator/>
      </w:r>
    </w:p>
  </w:footnote>
  <w:footnote w:type="continuationSeparator" w:id="0">
    <w:p w:rsidR="009028AD" w:rsidRDefault="00902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71132F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71132F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71132F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71132F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71132F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71132F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9028AD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71132F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9028AD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9028AD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10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 xml:space="preserve">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71132F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32F" w:rsidRDefault="009028AD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F5BA5"/>
    <w:multiLevelType w:val="hybridMultilevel"/>
    <w:tmpl w:val="3CA29410"/>
    <w:lvl w:ilvl="0" w:tplc="A3907DD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0F02FD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9C84B0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A72AD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C58817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B6CFC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F5E78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B2AD74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E7EAB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877F9B"/>
    <w:multiLevelType w:val="hybridMultilevel"/>
    <w:tmpl w:val="3EBE54E0"/>
    <w:lvl w:ilvl="0" w:tplc="7284CAFC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8C26C7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6746C0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E563D9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D628F7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13EF1EC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E761E4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87C3DB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E68A81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E9600C"/>
    <w:multiLevelType w:val="hybridMultilevel"/>
    <w:tmpl w:val="C972BDF4"/>
    <w:lvl w:ilvl="0" w:tplc="D2187B3E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D2CDA2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A92E4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90E55C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1D69E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63C239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DC841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250F20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2C412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BD49AB"/>
    <w:multiLevelType w:val="hybridMultilevel"/>
    <w:tmpl w:val="D2D6120A"/>
    <w:lvl w:ilvl="0" w:tplc="583EAEA8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B9AF79A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A84EE00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2328340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E32E5CA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DD0B580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D380662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A8E0070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B1E157C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91C317E"/>
    <w:multiLevelType w:val="hybridMultilevel"/>
    <w:tmpl w:val="ECF87E92"/>
    <w:lvl w:ilvl="0" w:tplc="1DFE0C70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E203E9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E2E8D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CEA82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164D28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A7E3D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D526A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64AB2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2E559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515829"/>
    <w:multiLevelType w:val="hybridMultilevel"/>
    <w:tmpl w:val="CC381D32"/>
    <w:lvl w:ilvl="0" w:tplc="891EB2DA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FFC6FC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744459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362FF5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5146D3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C08BB8E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748FC5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ADC95F0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E0A21A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32F"/>
    <w:rsid w:val="00302CE5"/>
    <w:rsid w:val="0071132F"/>
    <w:rsid w:val="0090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82E4CE"/>
  <w15:docId w15:val="{AC40A6D7-A06D-45C9-A552-473D6F95A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/>
      <w:ind w:left="10" w:right="8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42" Type="http://schemas.openxmlformats.org/officeDocument/2006/relationships/image" Target="media/image22.png"/><Relationship Id="rId47" Type="http://schemas.openxmlformats.org/officeDocument/2006/relationships/header" Target="header8.xml"/><Relationship Id="rId50" Type="http://schemas.openxmlformats.org/officeDocument/2006/relationships/header" Target="header1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ws.amazon.com/console/" TargetMode="External"/><Relationship Id="rId29" Type="http://schemas.openxmlformats.org/officeDocument/2006/relationships/image" Target="media/image12.png"/><Relationship Id="rId24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eader" Target="header10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6.xml"/><Relationship Id="rId43" Type="http://schemas.openxmlformats.org/officeDocument/2006/relationships/image" Target="media/image23.png"/><Relationship Id="rId48" Type="http://schemas.openxmlformats.org/officeDocument/2006/relationships/header" Target="header9.xml"/><Relationship Id="rId8" Type="http://schemas.openxmlformats.org/officeDocument/2006/relationships/image" Target="media/image1.jpg"/><Relationship Id="rId51" Type="http://schemas.openxmlformats.org/officeDocument/2006/relationships/header" Target="header12.xml"/><Relationship Id="rId3" Type="http://schemas.openxmlformats.org/officeDocument/2006/relationships/styles" Target="styles.xml"/><Relationship Id="rId17" Type="http://schemas.openxmlformats.org/officeDocument/2006/relationships/hyperlink" Target="https://aws.amazon.com/console/" TargetMode="External"/><Relationship Id="rId25" Type="http://schemas.openxmlformats.org/officeDocument/2006/relationships/header" Target="header2.xml"/><Relationship Id="rId33" Type="http://schemas.openxmlformats.org/officeDocument/2006/relationships/header" Target="header4.xml"/><Relationship Id="rId38" Type="http://schemas.openxmlformats.org/officeDocument/2006/relationships/image" Target="media/image18.png"/><Relationship Id="rId46" Type="http://schemas.openxmlformats.org/officeDocument/2006/relationships/header" Target="header7.xml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F6735-2E2E-49C7-AD73-56A1C51FE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User</cp:lastModifiedBy>
  <cp:revision>2</cp:revision>
  <dcterms:created xsi:type="dcterms:W3CDTF">2025-02-12T14:07:00Z</dcterms:created>
  <dcterms:modified xsi:type="dcterms:W3CDTF">2025-02-12T14:07:00Z</dcterms:modified>
</cp:coreProperties>
</file>