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9E6" w:rsidRPr="006479E6" w:rsidRDefault="006479E6" w:rsidP="006479E6">
      <w:pPr>
        <w:spacing w:before="100" w:beforeAutospacing="1" w:after="100" w:afterAutospacing="1" w:line="240" w:lineRule="auto"/>
        <w:rPr>
          <w:rFonts w:ascii="Times New Roman" w:eastAsia="Times New Roman" w:hAnsi="Times New Roman" w:cs="Times New Roman"/>
          <w:sz w:val="24"/>
          <w:szCs w:val="24"/>
          <w:lang w:eastAsia="en-GB"/>
        </w:rPr>
      </w:pPr>
      <w:r w:rsidRPr="006479E6">
        <w:rPr>
          <w:rFonts w:ascii="Times New Roman" w:eastAsia="Times New Roman" w:hAnsi="Times New Roman" w:cs="Times New Roman"/>
          <w:b/>
          <w:bCs/>
          <w:sz w:val="24"/>
          <w:szCs w:val="24"/>
          <w:lang w:eastAsia="en-GB"/>
        </w:rPr>
        <w:t>SUPERSTORE SALES PERFORMANCE ANALYSIS</w:t>
      </w:r>
    </w:p>
    <w:p w:rsidR="006479E6" w:rsidRPr="006479E6" w:rsidRDefault="006479E6" w:rsidP="006479E6">
      <w:pPr>
        <w:spacing w:before="100" w:beforeAutospacing="1" w:after="100" w:afterAutospacing="1" w:line="240" w:lineRule="auto"/>
        <w:rPr>
          <w:rFonts w:ascii="Times New Roman" w:eastAsia="Times New Roman" w:hAnsi="Times New Roman" w:cs="Times New Roman"/>
          <w:sz w:val="24"/>
          <w:szCs w:val="24"/>
          <w:lang w:eastAsia="en-GB"/>
        </w:rPr>
      </w:pPr>
    </w:p>
    <w:p w:rsidR="006479E6" w:rsidRPr="006479E6" w:rsidRDefault="006479E6" w:rsidP="006479E6">
      <w:pPr>
        <w:spacing w:before="100" w:beforeAutospacing="1" w:after="100" w:afterAutospacing="1" w:line="240" w:lineRule="auto"/>
        <w:rPr>
          <w:rFonts w:ascii="Times New Roman" w:eastAsia="Times New Roman" w:hAnsi="Times New Roman" w:cs="Times New Roman"/>
          <w:sz w:val="24"/>
          <w:szCs w:val="24"/>
          <w:lang w:eastAsia="en-GB"/>
        </w:rPr>
      </w:pPr>
      <w:r w:rsidRPr="006479E6">
        <w:rPr>
          <w:rFonts w:ascii="Times New Roman" w:eastAsia="Times New Roman" w:hAnsi="Times New Roman" w:cs="Times New Roman"/>
          <w:b/>
          <w:bCs/>
          <w:sz w:val="24"/>
          <w:szCs w:val="24"/>
          <w:lang w:eastAsia="en-GB"/>
        </w:rPr>
        <w:t>Prepared by:</w:t>
      </w:r>
      <w:r w:rsidRPr="006479E6">
        <w:rPr>
          <w:rFonts w:ascii="Times New Roman" w:eastAsia="Times New Roman" w:hAnsi="Times New Roman" w:cs="Times New Roman"/>
          <w:sz w:val="24"/>
          <w:szCs w:val="24"/>
          <w:lang w:eastAsia="en-GB"/>
        </w:rPr>
        <w:t xml:space="preserve"> Yuvraj Grewal</w:t>
      </w:r>
    </w:p>
    <w:p w:rsidR="006479E6" w:rsidRPr="006479E6" w:rsidRDefault="006479E6" w:rsidP="006479E6">
      <w:pPr>
        <w:spacing w:before="100" w:beforeAutospacing="1" w:after="100" w:afterAutospacing="1" w:line="240" w:lineRule="auto"/>
        <w:rPr>
          <w:rFonts w:ascii="Times New Roman" w:eastAsia="Times New Roman" w:hAnsi="Times New Roman" w:cs="Times New Roman"/>
          <w:sz w:val="24"/>
          <w:szCs w:val="24"/>
          <w:lang w:eastAsia="en-GB"/>
        </w:rPr>
      </w:pPr>
      <w:r w:rsidRPr="006479E6">
        <w:rPr>
          <w:rFonts w:ascii="Times New Roman" w:eastAsia="Times New Roman" w:hAnsi="Times New Roman" w:cs="Times New Roman"/>
          <w:b/>
          <w:bCs/>
          <w:sz w:val="24"/>
          <w:szCs w:val="24"/>
          <w:lang w:eastAsia="en-GB"/>
        </w:rPr>
        <w:t>Role:</w:t>
      </w:r>
      <w:r w:rsidRPr="006479E6">
        <w:rPr>
          <w:rFonts w:ascii="Times New Roman" w:eastAsia="Times New Roman" w:hAnsi="Times New Roman" w:cs="Times New Roman"/>
          <w:sz w:val="24"/>
          <w:szCs w:val="24"/>
          <w:lang w:eastAsia="en-GB"/>
        </w:rPr>
        <w:t xml:space="preserve"> Data Analyst Intern</w:t>
      </w:r>
    </w:p>
    <w:p w:rsidR="006479E6" w:rsidRPr="006479E6" w:rsidRDefault="006479E6" w:rsidP="006479E6">
      <w:pPr>
        <w:spacing w:before="100" w:beforeAutospacing="1" w:after="100" w:afterAutospacing="1" w:line="240" w:lineRule="auto"/>
        <w:rPr>
          <w:rFonts w:ascii="Times New Roman" w:eastAsia="Times New Roman" w:hAnsi="Times New Roman" w:cs="Times New Roman"/>
          <w:sz w:val="24"/>
          <w:szCs w:val="24"/>
          <w:lang w:eastAsia="en-GB"/>
        </w:rPr>
      </w:pPr>
      <w:r w:rsidRPr="006479E6">
        <w:rPr>
          <w:rFonts w:ascii="Times New Roman" w:eastAsia="Times New Roman" w:hAnsi="Times New Roman" w:cs="Times New Roman"/>
          <w:b/>
          <w:bCs/>
          <w:sz w:val="24"/>
          <w:szCs w:val="24"/>
          <w:lang w:eastAsia="en-GB"/>
        </w:rPr>
        <w:t>Tools Used:</w:t>
      </w:r>
      <w:r w:rsidRPr="006479E6">
        <w:rPr>
          <w:rFonts w:ascii="Times New Roman" w:eastAsia="Times New Roman" w:hAnsi="Times New Roman" w:cs="Times New Roman"/>
          <w:sz w:val="24"/>
          <w:szCs w:val="24"/>
          <w:lang w:eastAsia="en-GB"/>
        </w:rPr>
        <w:t xml:space="preserve"> Excel, SQL, Power BI</w:t>
      </w:r>
    </w:p>
    <w:p w:rsidR="006479E6" w:rsidRPr="006479E6" w:rsidRDefault="006479E6" w:rsidP="006479E6">
      <w:pPr>
        <w:spacing w:before="100" w:beforeAutospacing="1" w:after="100" w:afterAutospacing="1" w:line="240" w:lineRule="auto"/>
        <w:rPr>
          <w:rFonts w:ascii="Times New Roman" w:eastAsia="Times New Roman" w:hAnsi="Times New Roman" w:cs="Times New Roman"/>
          <w:sz w:val="24"/>
          <w:szCs w:val="24"/>
          <w:lang w:eastAsia="en-GB"/>
        </w:rPr>
      </w:pPr>
      <w:r w:rsidRPr="006479E6">
        <w:rPr>
          <w:rFonts w:ascii="Times New Roman" w:eastAsia="Times New Roman" w:hAnsi="Times New Roman" w:cs="Times New Roman"/>
          <w:b/>
          <w:bCs/>
          <w:sz w:val="24"/>
          <w:szCs w:val="24"/>
          <w:lang w:eastAsia="en-GB"/>
        </w:rPr>
        <w:t>Date:</w:t>
      </w:r>
      <w:r w:rsidRPr="006479E6">
        <w:rPr>
          <w:rFonts w:ascii="Times New Roman" w:eastAsia="Times New Roman" w:hAnsi="Times New Roman" w:cs="Times New Roman"/>
          <w:sz w:val="24"/>
          <w:szCs w:val="24"/>
          <w:lang w:eastAsia="en-GB"/>
        </w:rPr>
        <w:t xml:space="preserve"> July 2026</w:t>
      </w:r>
    </w:p>
    <w:p w:rsidR="00DF725C" w:rsidRDefault="00DF725C"/>
    <w:p w:rsidR="006479E6" w:rsidRDefault="006479E6"/>
    <w:p w:rsidR="006479E6" w:rsidRDefault="006479E6">
      <w:r>
        <w:t>Executive Summary</w:t>
      </w:r>
    </w:p>
    <w:p w:rsidR="006479E6" w:rsidRDefault="006479E6">
      <w:r>
        <w:t>This report analyzes Superstore sales performance using Excel, SQL, and Power BI. The analysis focuses on sales, profit, quantity, regional performance, state-wise sales, customer segments, and category performance. The objective is to identify business insights and provide recommendations for improving business performance.</w:t>
      </w:r>
    </w:p>
    <w:p w:rsidR="006479E6" w:rsidRDefault="006479E6"/>
    <w:p w:rsidR="006479E6" w:rsidRPr="006479E6" w:rsidRDefault="006479E6" w:rsidP="006479E6">
      <w:pPr>
        <w:spacing w:before="100" w:beforeAutospacing="1" w:after="100" w:afterAutospacing="1" w:line="240" w:lineRule="auto"/>
        <w:rPr>
          <w:rFonts w:ascii="Times New Roman" w:eastAsia="Times New Roman" w:hAnsi="Times New Roman" w:cs="Times New Roman"/>
          <w:sz w:val="24"/>
          <w:szCs w:val="24"/>
          <w:lang w:eastAsia="en-GB"/>
        </w:rPr>
      </w:pPr>
      <w:r w:rsidRPr="006479E6">
        <w:rPr>
          <w:rFonts w:ascii="Times New Roman" w:eastAsia="Times New Roman" w:hAnsi="Times New Roman" w:cs="Times New Roman"/>
          <w:b/>
          <w:bCs/>
          <w:sz w:val="24"/>
          <w:szCs w:val="24"/>
          <w:lang w:eastAsia="en-GB"/>
        </w:rPr>
        <w:t>Objectives</w:t>
      </w:r>
    </w:p>
    <w:p w:rsidR="006479E6" w:rsidRPr="006479E6" w:rsidRDefault="006479E6" w:rsidP="006479E6">
      <w:pPr>
        <w:spacing w:before="100" w:beforeAutospacing="1" w:after="100" w:afterAutospacing="1" w:line="240" w:lineRule="auto"/>
        <w:rPr>
          <w:rFonts w:ascii="Times New Roman" w:eastAsia="Times New Roman" w:hAnsi="Times New Roman" w:cs="Times New Roman"/>
          <w:sz w:val="24"/>
          <w:szCs w:val="24"/>
          <w:lang w:eastAsia="en-GB"/>
        </w:rPr>
      </w:pPr>
      <w:r w:rsidRPr="006479E6">
        <w:rPr>
          <w:rFonts w:ascii="Times New Roman" w:eastAsia="Times New Roman" w:hAnsi="Times New Roman" w:cs="Times New Roman"/>
          <w:sz w:val="24"/>
          <w:szCs w:val="24"/>
          <w:lang w:eastAsia="en-GB"/>
        </w:rPr>
        <w:t xml:space="preserve"> Analyze sales performance. </w:t>
      </w:r>
    </w:p>
    <w:p w:rsidR="006479E6" w:rsidRPr="006479E6" w:rsidRDefault="006479E6" w:rsidP="006479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479E6">
        <w:rPr>
          <w:rFonts w:ascii="Times New Roman" w:eastAsia="Times New Roman" w:hAnsi="Times New Roman" w:cs="Times New Roman"/>
          <w:sz w:val="24"/>
          <w:szCs w:val="24"/>
          <w:lang w:eastAsia="en-GB"/>
        </w:rPr>
        <w:t xml:space="preserve">Identify the most profitable regions. </w:t>
      </w:r>
    </w:p>
    <w:p w:rsidR="006479E6" w:rsidRPr="006479E6" w:rsidRDefault="006479E6" w:rsidP="006479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479E6">
        <w:rPr>
          <w:rFonts w:ascii="Times New Roman" w:eastAsia="Times New Roman" w:hAnsi="Times New Roman" w:cs="Times New Roman"/>
          <w:sz w:val="24"/>
          <w:szCs w:val="24"/>
          <w:lang w:eastAsia="en-GB"/>
        </w:rPr>
        <w:t xml:space="preserve">Compare category performance. </w:t>
      </w:r>
    </w:p>
    <w:p w:rsidR="006479E6" w:rsidRPr="006479E6" w:rsidRDefault="006479E6" w:rsidP="006479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479E6">
        <w:rPr>
          <w:rFonts w:ascii="Times New Roman" w:eastAsia="Times New Roman" w:hAnsi="Times New Roman" w:cs="Times New Roman"/>
          <w:sz w:val="24"/>
          <w:szCs w:val="24"/>
          <w:lang w:eastAsia="en-GB"/>
        </w:rPr>
        <w:t xml:space="preserve">Study customer segments. </w:t>
      </w:r>
    </w:p>
    <w:p w:rsidR="006479E6" w:rsidRPr="006479E6" w:rsidRDefault="006479E6" w:rsidP="006479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479E6">
        <w:rPr>
          <w:rFonts w:ascii="Times New Roman" w:eastAsia="Times New Roman" w:hAnsi="Times New Roman" w:cs="Times New Roman"/>
          <w:sz w:val="24"/>
          <w:szCs w:val="24"/>
          <w:lang w:eastAsia="en-GB"/>
        </w:rPr>
        <w:t xml:space="preserve">Provide business recommendations. </w:t>
      </w:r>
    </w:p>
    <w:p w:rsidR="006479E6" w:rsidRPr="006479E6" w:rsidRDefault="006479E6">
      <w:pPr>
        <w:rPr>
          <w:b/>
        </w:rPr>
      </w:pPr>
      <w:r>
        <w:br w:type="page"/>
      </w:r>
    </w:p>
    <w:p w:rsidR="006479E6" w:rsidRPr="006479E6" w:rsidRDefault="006479E6" w:rsidP="006479E6">
      <w:pPr>
        <w:pStyle w:val="pdq2pgselectionanchorcontainer"/>
        <w:rPr>
          <w:rStyle w:val="Strong"/>
          <w:sz w:val="32"/>
          <w:szCs w:val="32"/>
        </w:rPr>
      </w:pPr>
      <w:r w:rsidRPr="006479E6">
        <w:rPr>
          <w:rStyle w:val="Strong"/>
          <w:sz w:val="32"/>
          <w:szCs w:val="32"/>
        </w:rPr>
        <w:lastRenderedPageBreak/>
        <w:t>CATEGORY PERFORMANCE ANALYSIS</w:t>
      </w:r>
    </w:p>
    <w:p w:rsidR="006479E6" w:rsidRDefault="006479E6" w:rsidP="006479E6">
      <w:pPr>
        <w:pStyle w:val="pdq2pgselectionanchorcontainer"/>
      </w:pPr>
      <w:r>
        <w:rPr>
          <w:noProof/>
        </w:rPr>
        <w:drawing>
          <wp:inline distT="0" distB="0" distL="0" distR="0">
            <wp:extent cx="3627120" cy="1905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627120" cy="1905000"/>
                    </a:xfrm>
                    <a:prstGeom prst="rect">
                      <a:avLst/>
                    </a:prstGeom>
                    <a:noFill/>
                    <a:ln w="9525">
                      <a:noFill/>
                      <a:miter lim="800000"/>
                      <a:headEnd/>
                      <a:tailEnd/>
                    </a:ln>
                  </pic:spPr>
                </pic:pic>
              </a:graphicData>
            </a:graphic>
          </wp:inline>
        </w:drawing>
      </w:r>
    </w:p>
    <w:p w:rsidR="006479E6" w:rsidRDefault="006479E6" w:rsidP="006479E6">
      <w:pPr>
        <w:pStyle w:val="pdq2pgselectionanchorcontainer"/>
      </w:pPr>
      <w:r>
        <w:rPr>
          <w:rStyle w:val="Strong"/>
        </w:rPr>
        <w:t>Key Findings</w:t>
      </w:r>
    </w:p>
    <w:p w:rsidR="006479E6" w:rsidRPr="006479E6" w:rsidRDefault="006479E6" w:rsidP="006479E6">
      <w:pPr>
        <w:spacing w:after="0" w:line="240" w:lineRule="auto"/>
        <w:rPr>
          <w:rFonts w:ascii="Times New Roman" w:eastAsia="Times New Roman" w:hAnsi="Times New Roman" w:cs="Times New Roman"/>
          <w:sz w:val="24"/>
          <w:szCs w:val="24"/>
          <w:lang w:eastAsia="en-GB"/>
        </w:rPr>
      </w:pPr>
      <w:proofErr w:type="gramStart"/>
      <w:r w:rsidRPr="006479E6">
        <w:rPr>
          <w:rFonts w:ascii="Times New Roman" w:eastAsia="Times New Roman" w:hAnsi="Symbol" w:cs="Times New Roman"/>
          <w:sz w:val="24"/>
          <w:szCs w:val="24"/>
          <w:lang w:eastAsia="en-GB"/>
        </w:rPr>
        <w:t></w:t>
      </w:r>
      <w:r w:rsidRPr="006479E6">
        <w:rPr>
          <w:rFonts w:ascii="Times New Roman" w:eastAsia="Times New Roman" w:hAnsi="Times New Roman" w:cs="Times New Roman"/>
          <w:sz w:val="24"/>
          <w:szCs w:val="24"/>
          <w:lang w:eastAsia="en-GB"/>
        </w:rPr>
        <w:t xml:space="preserve">  Technology</w:t>
      </w:r>
      <w:proofErr w:type="gramEnd"/>
      <w:r w:rsidRPr="006479E6">
        <w:rPr>
          <w:rFonts w:ascii="Times New Roman" w:eastAsia="Times New Roman" w:hAnsi="Times New Roman" w:cs="Times New Roman"/>
          <w:sz w:val="24"/>
          <w:szCs w:val="24"/>
          <w:lang w:eastAsia="en-GB"/>
        </w:rPr>
        <w:t xml:space="preserve"> generated the highest sales. </w:t>
      </w:r>
    </w:p>
    <w:p w:rsidR="006479E6" w:rsidRPr="006479E6" w:rsidRDefault="006479E6" w:rsidP="006479E6">
      <w:pPr>
        <w:spacing w:after="0" w:line="240" w:lineRule="auto"/>
        <w:rPr>
          <w:rFonts w:ascii="Times New Roman" w:eastAsia="Times New Roman" w:hAnsi="Times New Roman" w:cs="Times New Roman"/>
          <w:sz w:val="24"/>
          <w:szCs w:val="24"/>
          <w:lang w:eastAsia="en-GB"/>
        </w:rPr>
      </w:pPr>
      <w:proofErr w:type="gramStart"/>
      <w:r w:rsidRPr="006479E6">
        <w:rPr>
          <w:rFonts w:ascii="Times New Roman" w:eastAsia="Times New Roman" w:hAnsi="Symbol" w:cs="Times New Roman"/>
          <w:sz w:val="24"/>
          <w:szCs w:val="24"/>
          <w:lang w:eastAsia="en-GB"/>
        </w:rPr>
        <w:t></w:t>
      </w:r>
      <w:r w:rsidRPr="006479E6">
        <w:rPr>
          <w:rFonts w:ascii="Times New Roman" w:eastAsia="Times New Roman" w:hAnsi="Times New Roman" w:cs="Times New Roman"/>
          <w:sz w:val="24"/>
          <w:szCs w:val="24"/>
          <w:lang w:eastAsia="en-GB"/>
        </w:rPr>
        <w:t xml:space="preserve">  Furniture</w:t>
      </w:r>
      <w:proofErr w:type="gramEnd"/>
      <w:r w:rsidRPr="006479E6">
        <w:rPr>
          <w:rFonts w:ascii="Times New Roman" w:eastAsia="Times New Roman" w:hAnsi="Times New Roman" w:cs="Times New Roman"/>
          <w:sz w:val="24"/>
          <w:szCs w:val="24"/>
          <w:lang w:eastAsia="en-GB"/>
        </w:rPr>
        <w:t xml:space="preserve"> ranked second in sales. </w:t>
      </w:r>
    </w:p>
    <w:p w:rsidR="006479E6" w:rsidRPr="00AE1DB0" w:rsidRDefault="006479E6" w:rsidP="00AE1DB0">
      <w:pPr>
        <w:spacing w:after="0" w:line="240" w:lineRule="auto"/>
        <w:rPr>
          <w:rFonts w:ascii="Times New Roman" w:eastAsia="Times New Roman" w:hAnsi="Times New Roman" w:cs="Times New Roman"/>
          <w:sz w:val="24"/>
          <w:szCs w:val="24"/>
          <w:lang w:eastAsia="en-GB"/>
        </w:rPr>
      </w:pPr>
      <w:proofErr w:type="gramStart"/>
      <w:r w:rsidRPr="006479E6">
        <w:rPr>
          <w:rFonts w:ascii="Times New Roman" w:eastAsia="Times New Roman" w:hAnsi="Symbol" w:cs="Times New Roman"/>
          <w:sz w:val="24"/>
          <w:szCs w:val="24"/>
          <w:lang w:eastAsia="en-GB"/>
        </w:rPr>
        <w:t></w:t>
      </w:r>
      <w:r w:rsidRPr="006479E6">
        <w:rPr>
          <w:rFonts w:ascii="Times New Roman" w:eastAsia="Times New Roman" w:hAnsi="Times New Roman" w:cs="Times New Roman"/>
          <w:sz w:val="24"/>
          <w:szCs w:val="24"/>
          <w:lang w:eastAsia="en-GB"/>
        </w:rPr>
        <w:t xml:space="preserve">  Office</w:t>
      </w:r>
      <w:proofErr w:type="gramEnd"/>
      <w:r w:rsidRPr="006479E6">
        <w:rPr>
          <w:rFonts w:ascii="Times New Roman" w:eastAsia="Times New Roman" w:hAnsi="Times New Roman" w:cs="Times New Roman"/>
          <w:sz w:val="24"/>
          <w:szCs w:val="24"/>
          <w:lang w:eastAsia="en-GB"/>
        </w:rPr>
        <w:t xml:space="preserve"> Supplies generated the lowest sales. </w:t>
      </w:r>
      <w:r w:rsidRPr="006479E6">
        <w:t>.</w:t>
      </w:r>
    </w:p>
    <w:p w:rsidR="006479E6" w:rsidRDefault="006479E6" w:rsidP="006479E6">
      <w:pPr>
        <w:pStyle w:val="pdq2pgselectionanchorcontainer"/>
        <w:tabs>
          <w:tab w:val="left" w:pos="2940"/>
        </w:tabs>
      </w:pPr>
      <w:r>
        <w:t>Recommendations</w:t>
      </w:r>
      <w:r>
        <w:tab/>
      </w:r>
    </w:p>
    <w:p w:rsidR="006479E6" w:rsidRPr="006479E6" w:rsidRDefault="006479E6" w:rsidP="006479E6">
      <w:pPr>
        <w:spacing w:after="0" w:line="240" w:lineRule="auto"/>
        <w:rPr>
          <w:rFonts w:ascii="Times New Roman" w:eastAsia="Times New Roman" w:hAnsi="Times New Roman" w:cs="Times New Roman"/>
          <w:sz w:val="24"/>
          <w:szCs w:val="24"/>
          <w:lang w:eastAsia="en-GB"/>
        </w:rPr>
      </w:pPr>
      <w:proofErr w:type="gramStart"/>
      <w:r w:rsidRPr="006479E6">
        <w:rPr>
          <w:rFonts w:ascii="Times New Roman" w:eastAsia="Times New Roman" w:hAnsi="Symbol" w:cs="Times New Roman"/>
          <w:sz w:val="24"/>
          <w:szCs w:val="24"/>
          <w:lang w:eastAsia="en-GB"/>
        </w:rPr>
        <w:t></w:t>
      </w:r>
      <w:r w:rsidRPr="006479E6">
        <w:rPr>
          <w:rFonts w:ascii="Times New Roman" w:eastAsia="Times New Roman" w:hAnsi="Times New Roman" w:cs="Times New Roman"/>
          <w:sz w:val="24"/>
          <w:szCs w:val="24"/>
          <w:lang w:eastAsia="en-GB"/>
        </w:rPr>
        <w:t xml:space="preserve">  Increase</w:t>
      </w:r>
      <w:proofErr w:type="gramEnd"/>
      <w:r w:rsidRPr="006479E6">
        <w:rPr>
          <w:rFonts w:ascii="Times New Roman" w:eastAsia="Times New Roman" w:hAnsi="Times New Roman" w:cs="Times New Roman"/>
          <w:sz w:val="24"/>
          <w:szCs w:val="24"/>
          <w:lang w:eastAsia="en-GB"/>
        </w:rPr>
        <w:t xml:space="preserve"> inventory for the highest-selling category. </w:t>
      </w:r>
    </w:p>
    <w:p w:rsidR="006479E6" w:rsidRPr="006479E6" w:rsidRDefault="006479E6" w:rsidP="006479E6">
      <w:pPr>
        <w:spacing w:after="0" w:line="240" w:lineRule="auto"/>
        <w:rPr>
          <w:rFonts w:ascii="Times New Roman" w:eastAsia="Times New Roman" w:hAnsi="Times New Roman" w:cs="Times New Roman"/>
          <w:sz w:val="24"/>
          <w:szCs w:val="24"/>
          <w:lang w:eastAsia="en-GB"/>
        </w:rPr>
      </w:pPr>
      <w:proofErr w:type="gramStart"/>
      <w:r w:rsidRPr="006479E6">
        <w:rPr>
          <w:rFonts w:ascii="Times New Roman" w:eastAsia="Times New Roman" w:hAnsi="Symbol" w:cs="Times New Roman"/>
          <w:sz w:val="24"/>
          <w:szCs w:val="24"/>
          <w:lang w:eastAsia="en-GB"/>
        </w:rPr>
        <w:t></w:t>
      </w:r>
      <w:r w:rsidRPr="006479E6">
        <w:rPr>
          <w:rFonts w:ascii="Times New Roman" w:eastAsia="Times New Roman" w:hAnsi="Times New Roman" w:cs="Times New Roman"/>
          <w:sz w:val="24"/>
          <w:szCs w:val="24"/>
          <w:lang w:eastAsia="en-GB"/>
        </w:rPr>
        <w:t xml:space="preserve">  Improve</w:t>
      </w:r>
      <w:proofErr w:type="gramEnd"/>
      <w:r w:rsidRPr="006479E6">
        <w:rPr>
          <w:rFonts w:ascii="Times New Roman" w:eastAsia="Times New Roman" w:hAnsi="Times New Roman" w:cs="Times New Roman"/>
          <w:sz w:val="24"/>
          <w:szCs w:val="24"/>
          <w:lang w:eastAsia="en-GB"/>
        </w:rPr>
        <w:t xml:space="preserve"> marketing for lower-performing categories. </w:t>
      </w:r>
    </w:p>
    <w:p w:rsidR="006479E6" w:rsidRPr="006479E6" w:rsidRDefault="006479E6" w:rsidP="006479E6">
      <w:pPr>
        <w:spacing w:after="0" w:line="240" w:lineRule="auto"/>
        <w:rPr>
          <w:rFonts w:ascii="Times New Roman" w:eastAsia="Times New Roman" w:hAnsi="Times New Roman" w:cs="Times New Roman"/>
          <w:sz w:val="24"/>
          <w:szCs w:val="24"/>
          <w:lang w:eastAsia="en-GB"/>
        </w:rPr>
      </w:pPr>
      <w:proofErr w:type="gramStart"/>
      <w:r w:rsidRPr="006479E6">
        <w:rPr>
          <w:rFonts w:ascii="Times New Roman" w:eastAsia="Times New Roman" w:hAnsi="Symbol" w:cs="Times New Roman"/>
          <w:sz w:val="24"/>
          <w:szCs w:val="24"/>
          <w:lang w:eastAsia="en-GB"/>
        </w:rPr>
        <w:t></w:t>
      </w:r>
      <w:r w:rsidRPr="006479E6">
        <w:rPr>
          <w:rFonts w:ascii="Times New Roman" w:eastAsia="Times New Roman" w:hAnsi="Times New Roman" w:cs="Times New Roman"/>
          <w:sz w:val="24"/>
          <w:szCs w:val="24"/>
          <w:lang w:eastAsia="en-GB"/>
        </w:rPr>
        <w:t xml:space="preserve">  Offer</w:t>
      </w:r>
      <w:proofErr w:type="gramEnd"/>
      <w:r w:rsidRPr="006479E6">
        <w:rPr>
          <w:rFonts w:ascii="Times New Roman" w:eastAsia="Times New Roman" w:hAnsi="Times New Roman" w:cs="Times New Roman"/>
          <w:sz w:val="24"/>
          <w:szCs w:val="24"/>
          <w:lang w:eastAsia="en-GB"/>
        </w:rPr>
        <w:t xml:space="preserve"> bundle discounts to increase cross-category sales. </w:t>
      </w:r>
    </w:p>
    <w:p w:rsidR="006479E6" w:rsidRDefault="006479E6" w:rsidP="006479E6">
      <w:pPr>
        <w:pStyle w:val="pdq2pgselectionanchorcontainer"/>
        <w:tabs>
          <w:tab w:val="left" w:pos="2940"/>
        </w:tabs>
      </w:pPr>
      <w:proofErr w:type="gramStart"/>
      <w:r w:rsidRPr="006479E6">
        <w:rPr>
          <w:rFonts w:hAnsi="Symbol"/>
        </w:rPr>
        <w:t></w:t>
      </w:r>
      <w:r w:rsidRPr="006479E6">
        <w:t xml:space="preserve">  Monitor</w:t>
      </w:r>
      <w:proofErr w:type="gramEnd"/>
      <w:r w:rsidRPr="006479E6">
        <w:t xml:space="preserve"> category performance regularly</w:t>
      </w:r>
    </w:p>
    <w:p w:rsidR="006D6F76" w:rsidRDefault="006D6F76">
      <w:pPr>
        <w:rPr>
          <w:rFonts w:ascii="Times New Roman" w:eastAsia="Times New Roman" w:hAnsi="Times New Roman" w:cs="Times New Roman"/>
          <w:sz w:val="24"/>
          <w:szCs w:val="24"/>
          <w:lang w:eastAsia="en-GB"/>
        </w:rPr>
      </w:pPr>
      <w:r>
        <w:br w:type="page"/>
      </w:r>
    </w:p>
    <w:p w:rsidR="006D6F76" w:rsidRDefault="006D6F76" w:rsidP="006479E6">
      <w:pPr>
        <w:pStyle w:val="pdq2pgselectionanchorcontainer"/>
        <w:tabs>
          <w:tab w:val="left" w:pos="2940"/>
        </w:tabs>
        <w:rPr>
          <w:b/>
          <w:sz w:val="32"/>
          <w:szCs w:val="32"/>
        </w:rPr>
      </w:pPr>
      <w:r w:rsidRPr="006D6F76">
        <w:rPr>
          <w:b/>
          <w:sz w:val="32"/>
          <w:szCs w:val="32"/>
        </w:rPr>
        <w:lastRenderedPageBreak/>
        <w:t>REGION PERFORMANCE ANALYSIS</w:t>
      </w:r>
    </w:p>
    <w:p w:rsidR="006D6F76" w:rsidRDefault="006D6F76" w:rsidP="006479E6">
      <w:pPr>
        <w:pStyle w:val="pdq2pgselectionanchorcontainer"/>
        <w:tabs>
          <w:tab w:val="left" w:pos="2940"/>
        </w:tabs>
        <w:rPr>
          <w:b/>
          <w:sz w:val="32"/>
          <w:szCs w:val="32"/>
        </w:rPr>
      </w:pPr>
    </w:p>
    <w:p w:rsidR="006D6F76" w:rsidRDefault="006D6F76" w:rsidP="006479E6">
      <w:pPr>
        <w:pStyle w:val="pdq2pgselectionanchorcontainer"/>
        <w:tabs>
          <w:tab w:val="left" w:pos="2940"/>
        </w:tabs>
        <w:rPr>
          <w:b/>
          <w:sz w:val="32"/>
          <w:szCs w:val="32"/>
        </w:rPr>
      </w:pPr>
    </w:p>
    <w:p w:rsidR="006D6F76" w:rsidRPr="006D6F76" w:rsidRDefault="006D6F76" w:rsidP="006479E6">
      <w:pPr>
        <w:pStyle w:val="pdq2pgselectionanchorcontainer"/>
        <w:tabs>
          <w:tab w:val="left" w:pos="2940"/>
        </w:tabs>
        <w:rPr>
          <w:b/>
          <w:sz w:val="32"/>
          <w:szCs w:val="32"/>
        </w:rPr>
      </w:pPr>
      <w:r>
        <w:rPr>
          <w:b/>
          <w:noProof/>
          <w:sz w:val="32"/>
          <w:szCs w:val="32"/>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4309110" cy="2766060"/>
            <wp:effectExtent l="1905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4309110" cy="2766060"/>
                    </a:xfrm>
                    <a:prstGeom prst="rect">
                      <a:avLst/>
                    </a:prstGeom>
                    <a:noFill/>
                    <a:ln w="9525">
                      <a:noFill/>
                      <a:miter lim="800000"/>
                      <a:headEnd/>
                      <a:tailEnd/>
                    </a:ln>
                  </pic:spPr>
                </pic:pic>
              </a:graphicData>
            </a:graphic>
          </wp:anchor>
        </w:drawing>
      </w:r>
      <w:r>
        <w:rPr>
          <w:b/>
          <w:sz w:val="32"/>
          <w:szCs w:val="32"/>
        </w:rPr>
        <w:br w:type="textWrapping" w:clear="all"/>
      </w:r>
    </w:p>
    <w:p w:rsidR="006479E6" w:rsidRDefault="006D6F76" w:rsidP="006D6F76">
      <w:pPr>
        <w:pStyle w:val="pdq2pgselectionanchorcontainer"/>
      </w:pPr>
      <w:r>
        <w:rPr>
          <w:rStyle w:val="Strong"/>
        </w:rPr>
        <w:t>Key Findings</w:t>
      </w:r>
    </w:p>
    <w:p w:rsidR="006D6F76" w:rsidRPr="006D6F76" w:rsidRDefault="006D6F76" w:rsidP="006D6F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West region recorded the highest sales. </w:t>
      </w:r>
    </w:p>
    <w:p w:rsidR="006D6F76" w:rsidRPr="006D6F76" w:rsidRDefault="006D6F76" w:rsidP="006D6F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East region ranked second. </w:t>
      </w:r>
    </w:p>
    <w:p w:rsidR="006D6F76" w:rsidRPr="006D6F76" w:rsidRDefault="006D6F76" w:rsidP="006D6F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Central region showed moderate sales. </w:t>
      </w:r>
    </w:p>
    <w:p w:rsidR="006D6F76" w:rsidRDefault="006D6F76" w:rsidP="006D6F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South region had the lowest sales. </w:t>
      </w:r>
    </w:p>
    <w:p w:rsidR="006D6F76" w:rsidRDefault="006D6F76" w:rsidP="006D6F76">
      <w:pPr>
        <w:spacing w:before="100" w:beforeAutospacing="1" w:after="100" w:afterAutospacing="1" w:line="240" w:lineRule="auto"/>
        <w:ind w:left="720"/>
      </w:pPr>
      <w:r>
        <w:t>Recommendations</w:t>
      </w:r>
    </w:p>
    <w:p w:rsidR="006D6F76" w:rsidRPr="006D6F76" w:rsidRDefault="006D6F76" w:rsidP="006D6F76">
      <w:pPr>
        <w:spacing w:after="0" w:line="240" w:lineRule="auto"/>
        <w:rPr>
          <w:rFonts w:ascii="Times New Roman" w:eastAsia="Times New Roman" w:hAnsi="Times New Roman" w:cs="Times New Roman"/>
          <w:sz w:val="24"/>
          <w:szCs w:val="24"/>
          <w:lang w:eastAsia="en-GB"/>
        </w:rPr>
      </w:pPr>
      <w:proofErr w:type="gramStart"/>
      <w:r w:rsidRPr="006D6F76">
        <w:rPr>
          <w:rFonts w:ascii="Times New Roman" w:eastAsia="Times New Roman" w:hAnsi="Symbol" w:cs="Times New Roman"/>
          <w:sz w:val="24"/>
          <w:szCs w:val="24"/>
          <w:lang w:eastAsia="en-GB"/>
        </w:rPr>
        <w:t></w:t>
      </w:r>
      <w:r w:rsidRPr="006D6F76">
        <w:rPr>
          <w:rFonts w:ascii="Times New Roman" w:eastAsia="Times New Roman" w:hAnsi="Times New Roman" w:cs="Times New Roman"/>
          <w:sz w:val="24"/>
          <w:szCs w:val="24"/>
          <w:lang w:eastAsia="en-GB"/>
        </w:rPr>
        <w:t xml:space="preserve">  Increase</w:t>
      </w:r>
      <w:proofErr w:type="gramEnd"/>
      <w:r w:rsidRPr="006D6F76">
        <w:rPr>
          <w:rFonts w:ascii="Times New Roman" w:eastAsia="Times New Roman" w:hAnsi="Times New Roman" w:cs="Times New Roman"/>
          <w:sz w:val="24"/>
          <w:szCs w:val="24"/>
          <w:lang w:eastAsia="en-GB"/>
        </w:rPr>
        <w:t xml:space="preserve"> marketing in low-performing regions. </w:t>
      </w:r>
    </w:p>
    <w:p w:rsidR="006D6F76" w:rsidRPr="006D6F76" w:rsidRDefault="006D6F76" w:rsidP="006D6F76">
      <w:pPr>
        <w:spacing w:after="0" w:line="240" w:lineRule="auto"/>
        <w:rPr>
          <w:rFonts w:ascii="Times New Roman" w:eastAsia="Times New Roman" w:hAnsi="Times New Roman" w:cs="Times New Roman"/>
          <w:sz w:val="24"/>
          <w:szCs w:val="24"/>
          <w:lang w:eastAsia="en-GB"/>
        </w:rPr>
      </w:pPr>
      <w:proofErr w:type="gramStart"/>
      <w:r w:rsidRPr="006D6F76">
        <w:rPr>
          <w:rFonts w:ascii="Times New Roman" w:eastAsia="Times New Roman" w:hAnsi="Symbol" w:cs="Times New Roman"/>
          <w:sz w:val="24"/>
          <w:szCs w:val="24"/>
          <w:lang w:eastAsia="en-GB"/>
        </w:rPr>
        <w:t></w:t>
      </w:r>
      <w:r w:rsidRPr="006D6F76">
        <w:rPr>
          <w:rFonts w:ascii="Times New Roman" w:eastAsia="Times New Roman" w:hAnsi="Times New Roman" w:cs="Times New Roman"/>
          <w:sz w:val="24"/>
          <w:szCs w:val="24"/>
          <w:lang w:eastAsia="en-GB"/>
        </w:rPr>
        <w:t xml:space="preserve">  Replicate</w:t>
      </w:r>
      <w:proofErr w:type="gramEnd"/>
      <w:r w:rsidRPr="006D6F76">
        <w:rPr>
          <w:rFonts w:ascii="Times New Roman" w:eastAsia="Times New Roman" w:hAnsi="Times New Roman" w:cs="Times New Roman"/>
          <w:sz w:val="24"/>
          <w:szCs w:val="24"/>
          <w:lang w:eastAsia="en-GB"/>
        </w:rPr>
        <w:t xml:space="preserve"> successful sales strategies from the highest-performing region. </w:t>
      </w:r>
    </w:p>
    <w:p w:rsidR="006D6F76" w:rsidRPr="006D6F76" w:rsidRDefault="006D6F76" w:rsidP="006D6F76">
      <w:pPr>
        <w:spacing w:after="0" w:line="240" w:lineRule="auto"/>
        <w:rPr>
          <w:rFonts w:ascii="Times New Roman" w:eastAsia="Times New Roman" w:hAnsi="Times New Roman" w:cs="Times New Roman"/>
          <w:sz w:val="24"/>
          <w:szCs w:val="24"/>
          <w:lang w:eastAsia="en-GB"/>
        </w:rPr>
      </w:pPr>
      <w:proofErr w:type="gramStart"/>
      <w:r w:rsidRPr="006D6F76">
        <w:rPr>
          <w:rFonts w:ascii="Times New Roman" w:eastAsia="Times New Roman" w:hAnsi="Symbol" w:cs="Times New Roman"/>
          <w:sz w:val="24"/>
          <w:szCs w:val="24"/>
          <w:lang w:eastAsia="en-GB"/>
        </w:rPr>
        <w:t></w:t>
      </w:r>
      <w:r w:rsidRPr="006D6F76">
        <w:rPr>
          <w:rFonts w:ascii="Times New Roman" w:eastAsia="Times New Roman" w:hAnsi="Times New Roman" w:cs="Times New Roman"/>
          <w:sz w:val="24"/>
          <w:szCs w:val="24"/>
          <w:lang w:eastAsia="en-GB"/>
        </w:rPr>
        <w:t xml:space="preserve">  Improve</w:t>
      </w:r>
      <w:proofErr w:type="gramEnd"/>
      <w:r w:rsidRPr="006D6F76">
        <w:rPr>
          <w:rFonts w:ascii="Times New Roman" w:eastAsia="Times New Roman" w:hAnsi="Times New Roman" w:cs="Times New Roman"/>
          <w:sz w:val="24"/>
          <w:szCs w:val="24"/>
          <w:lang w:eastAsia="en-GB"/>
        </w:rPr>
        <w:t xml:space="preserve"> customer engagement in weaker regions. </w:t>
      </w:r>
    </w:p>
    <w:p w:rsidR="006D6F76" w:rsidRDefault="006D6F76" w:rsidP="006D6F76">
      <w:pPr>
        <w:spacing w:before="100" w:beforeAutospacing="1" w:after="100" w:afterAutospacing="1" w:line="240" w:lineRule="auto"/>
        <w:ind w:left="720"/>
        <w:rPr>
          <w:rFonts w:ascii="Times New Roman" w:eastAsia="Times New Roman" w:hAnsi="Times New Roman" w:cs="Times New Roman"/>
          <w:sz w:val="24"/>
          <w:szCs w:val="24"/>
          <w:lang w:eastAsia="en-GB"/>
        </w:rPr>
      </w:pPr>
      <w:proofErr w:type="gramStart"/>
      <w:r w:rsidRPr="006D6F76">
        <w:rPr>
          <w:rFonts w:ascii="Times New Roman" w:eastAsia="Times New Roman" w:hAnsi="Symbol" w:cs="Times New Roman"/>
          <w:sz w:val="24"/>
          <w:szCs w:val="24"/>
          <w:lang w:eastAsia="en-GB"/>
        </w:rPr>
        <w:t></w:t>
      </w:r>
      <w:r w:rsidRPr="006D6F76">
        <w:rPr>
          <w:rFonts w:ascii="Times New Roman" w:eastAsia="Times New Roman" w:hAnsi="Times New Roman" w:cs="Times New Roman"/>
          <w:sz w:val="24"/>
          <w:szCs w:val="24"/>
          <w:lang w:eastAsia="en-GB"/>
        </w:rPr>
        <w:t xml:space="preserve">  Monitor</w:t>
      </w:r>
      <w:proofErr w:type="gramEnd"/>
      <w:r w:rsidRPr="006D6F76">
        <w:rPr>
          <w:rFonts w:ascii="Times New Roman" w:eastAsia="Times New Roman" w:hAnsi="Times New Roman" w:cs="Times New Roman"/>
          <w:sz w:val="24"/>
          <w:szCs w:val="24"/>
          <w:lang w:eastAsia="en-GB"/>
        </w:rPr>
        <w:t xml:space="preserve"> regional performance regularly.</w:t>
      </w:r>
    </w:p>
    <w:p w:rsidR="006D6F76" w:rsidRDefault="006D6F76">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rsidR="006D6F76" w:rsidRPr="006D6F76" w:rsidRDefault="006D6F76" w:rsidP="006D6F76">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6D6F76" w:rsidRDefault="006D6F76" w:rsidP="006D6F76">
      <w:pPr>
        <w:pStyle w:val="pdq2pgselectionanchorcontainer"/>
      </w:pPr>
      <w:r>
        <w:t>STATE PERFORMANCE ANALYSIS</w:t>
      </w:r>
    </w:p>
    <w:p w:rsidR="006D6F76" w:rsidRDefault="006D6F76" w:rsidP="006D6F76">
      <w:pPr>
        <w:pStyle w:val="pdq2pgselectionanchorcontainer"/>
      </w:pPr>
    </w:p>
    <w:p w:rsidR="006D6F76" w:rsidRDefault="006D6F76" w:rsidP="006D6F76">
      <w:pPr>
        <w:pStyle w:val="pdq2pgselectionanchorcontainer"/>
      </w:pPr>
      <w:r>
        <w:rPr>
          <w:noProof/>
        </w:rPr>
        <w:drawing>
          <wp:inline distT="0" distB="0" distL="0" distR="0">
            <wp:extent cx="4251960" cy="273558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4251960" cy="2735580"/>
                    </a:xfrm>
                    <a:prstGeom prst="rect">
                      <a:avLst/>
                    </a:prstGeom>
                    <a:noFill/>
                    <a:ln w="9525">
                      <a:noFill/>
                      <a:miter lim="800000"/>
                      <a:headEnd/>
                      <a:tailEnd/>
                    </a:ln>
                  </pic:spPr>
                </pic:pic>
              </a:graphicData>
            </a:graphic>
          </wp:inline>
        </w:drawing>
      </w:r>
    </w:p>
    <w:p w:rsidR="006D6F76" w:rsidRPr="006D6F76" w:rsidRDefault="006D6F76" w:rsidP="006D6F7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D6F76">
        <w:rPr>
          <w:rFonts w:ascii="Times New Roman" w:eastAsia="Times New Roman" w:hAnsi="Times New Roman" w:cs="Times New Roman"/>
          <w:b/>
          <w:bCs/>
          <w:sz w:val="36"/>
          <w:szCs w:val="36"/>
          <w:lang w:eastAsia="en-GB"/>
        </w:rPr>
        <w:t>Key Findings</w:t>
      </w:r>
    </w:p>
    <w:p w:rsidR="006D6F76" w:rsidRPr="006D6F76" w:rsidRDefault="006D6F76" w:rsidP="006D6F76">
      <w:pPr>
        <w:spacing w:after="0" w:line="240" w:lineRule="auto"/>
        <w:rPr>
          <w:rFonts w:ascii="Times New Roman" w:eastAsia="Times New Roman" w:hAnsi="Times New Roman" w:cs="Times New Roman"/>
          <w:sz w:val="24"/>
          <w:szCs w:val="24"/>
          <w:lang w:eastAsia="en-GB"/>
        </w:rPr>
      </w:pPr>
      <w:proofErr w:type="gramStart"/>
      <w:r w:rsidRPr="006D6F76">
        <w:rPr>
          <w:rFonts w:ascii="Times New Roman" w:eastAsia="Times New Roman" w:hAnsi="Symbol" w:cs="Times New Roman"/>
          <w:sz w:val="24"/>
          <w:szCs w:val="24"/>
          <w:lang w:eastAsia="en-GB"/>
        </w:rPr>
        <w:t></w:t>
      </w:r>
      <w:r w:rsidRPr="006D6F76">
        <w:rPr>
          <w:rFonts w:ascii="Times New Roman" w:eastAsia="Times New Roman" w:hAnsi="Times New Roman" w:cs="Times New Roman"/>
          <w:sz w:val="24"/>
          <w:szCs w:val="24"/>
          <w:lang w:eastAsia="en-GB"/>
        </w:rPr>
        <w:t xml:space="preserve">  California</w:t>
      </w:r>
      <w:proofErr w:type="gramEnd"/>
      <w:r w:rsidRPr="006D6F76">
        <w:rPr>
          <w:rFonts w:ascii="Times New Roman" w:eastAsia="Times New Roman" w:hAnsi="Times New Roman" w:cs="Times New Roman"/>
          <w:sz w:val="24"/>
          <w:szCs w:val="24"/>
          <w:lang w:eastAsia="en-GB"/>
        </w:rPr>
        <w:t xml:space="preserve"> recorded the highest sales. </w:t>
      </w:r>
    </w:p>
    <w:p w:rsidR="006D6F76" w:rsidRPr="006D6F76" w:rsidRDefault="006D6F76" w:rsidP="006D6F76">
      <w:pPr>
        <w:spacing w:after="0" w:line="240" w:lineRule="auto"/>
        <w:rPr>
          <w:rFonts w:ascii="Times New Roman" w:eastAsia="Times New Roman" w:hAnsi="Times New Roman" w:cs="Times New Roman"/>
          <w:sz w:val="24"/>
          <w:szCs w:val="24"/>
          <w:lang w:eastAsia="en-GB"/>
        </w:rPr>
      </w:pPr>
      <w:proofErr w:type="gramStart"/>
      <w:r w:rsidRPr="006D6F76">
        <w:rPr>
          <w:rFonts w:ascii="Times New Roman" w:eastAsia="Times New Roman" w:hAnsi="Symbol" w:cs="Times New Roman"/>
          <w:sz w:val="24"/>
          <w:szCs w:val="24"/>
          <w:lang w:eastAsia="en-GB"/>
        </w:rPr>
        <w:t></w:t>
      </w:r>
      <w:r w:rsidRPr="006D6F76">
        <w:rPr>
          <w:rFonts w:ascii="Times New Roman" w:eastAsia="Times New Roman" w:hAnsi="Times New Roman" w:cs="Times New Roman"/>
          <w:sz w:val="24"/>
          <w:szCs w:val="24"/>
          <w:lang w:eastAsia="en-GB"/>
        </w:rPr>
        <w:t xml:space="preserve">  New</w:t>
      </w:r>
      <w:proofErr w:type="gramEnd"/>
      <w:r w:rsidRPr="006D6F76">
        <w:rPr>
          <w:rFonts w:ascii="Times New Roman" w:eastAsia="Times New Roman" w:hAnsi="Times New Roman" w:cs="Times New Roman"/>
          <w:sz w:val="24"/>
          <w:szCs w:val="24"/>
          <w:lang w:eastAsia="en-GB"/>
        </w:rPr>
        <w:t xml:space="preserve"> York ranked second in sales. </w:t>
      </w:r>
    </w:p>
    <w:p w:rsidR="006D6F76" w:rsidRPr="006D6F76" w:rsidRDefault="006D6F76" w:rsidP="006D6F76">
      <w:pPr>
        <w:spacing w:after="0" w:line="240" w:lineRule="auto"/>
        <w:rPr>
          <w:rFonts w:ascii="Times New Roman" w:eastAsia="Times New Roman" w:hAnsi="Times New Roman" w:cs="Times New Roman"/>
          <w:sz w:val="24"/>
          <w:szCs w:val="24"/>
          <w:lang w:eastAsia="en-GB"/>
        </w:rPr>
      </w:pPr>
      <w:proofErr w:type="gramStart"/>
      <w:r w:rsidRPr="006D6F76">
        <w:rPr>
          <w:rFonts w:ascii="Times New Roman" w:eastAsia="Times New Roman" w:hAnsi="Symbol" w:cs="Times New Roman"/>
          <w:sz w:val="24"/>
          <w:szCs w:val="24"/>
          <w:lang w:eastAsia="en-GB"/>
        </w:rPr>
        <w:t></w:t>
      </w:r>
      <w:r w:rsidRPr="006D6F76">
        <w:rPr>
          <w:rFonts w:ascii="Times New Roman" w:eastAsia="Times New Roman" w:hAnsi="Times New Roman" w:cs="Times New Roman"/>
          <w:sz w:val="24"/>
          <w:szCs w:val="24"/>
          <w:lang w:eastAsia="en-GB"/>
        </w:rPr>
        <w:t xml:space="preserve">  Texas</w:t>
      </w:r>
      <w:proofErr w:type="gramEnd"/>
      <w:r w:rsidRPr="006D6F76">
        <w:rPr>
          <w:rFonts w:ascii="Times New Roman" w:eastAsia="Times New Roman" w:hAnsi="Times New Roman" w:cs="Times New Roman"/>
          <w:sz w:val="24"/>
          <w:szCs w:val="24"/>
          <w:lang w:eastAsia="en-GB"/>
        </w:rPr>
        <w:t xml:space="preserve"> is among the top-performing states. </w:t>
      </w:r>
    </w:p>
    <w:p w:rsidR="006D6F76" w:rsidRDefault="006D6F76" w:rsidP="006D6F76">
      <w:pPr>
        <w:pStyle w:val="pdq2pgselectionanchorcontainer"/>
      </w:pPr>
      <w:proofErr w:type="gramStart"/>
      <w:r w:rsidRPr="006D6F76">
        <w:rPr>
          <w:rFonts w:hAnsi="Symbol"/>
        </w:rPr>
        <w:t></w:t>
      </w:r>
      <w:r w:rsidRPr="006D6F76">
        <w:t xml:space="preserve">  Sales</w:t>
      </w:r>
      <w:proofErr w:type="gramEnd"/>
      <w:r w:rsidRPr="006D6F76">
        <w:t xml:space="preserve"> gradually decline after the top three states</w:t>
      </w:r>
    </w:p>
    <w:p w:rsidR="006D6F76" w:rsidRDefault="006D6F76" w:rsidP="006D6F76">
      <w:pPr>
        <w:pStyle w:val="pdq2pgselectionanchorcontainer"/>
      </w:pPr>
    </w:p>
    <w:p w:rsidR="006D6F76" w:rsidRPr="006D6F76" w:rsidRDefault="006D6F76" w:rsidP="006D6F7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D6F76">
        <w:rPr>
          <w:rFonts w:ascii="Times New Roman" w:eastAsia="Times New Roman" w:hAnsi="Times New Roman" w:cs="Times New Roman"/>
          <w:b/>
          <w:bCs/>
          <w:sz w:val="36"/>
          <w:szCs w:val="36"/>
          <w:lang w:eastAsia="en-GB"/>
        </w:rPr>
        <w:t>Business Insight</w:t>
      </w:r>
    </w:p>
    <w:p w:rsidR="006D6F76" w:rsidRPr="006D6F76" w:rsidRDefault="006D6F76" w:rsidP="006D6F76">
      <w:pPr>
        <w:spacing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Sales are concentrated in a few high-performing states. Expanding successful sales strategies to lower-performing states could improve overall business performance.</w:t>
      </w:r>
    </w:p>
    <w:p w:rsidR="006D6F76" w:rsidRPr="006D6F76" w:rsidRDefault="006D6F76" w:rsidP="006D6F7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D6F76">
        <w:rPr>
          <w:rFonts w:ascii="Times New Roman" w:eastAsia="Times New Roman" w:hAnsi="Times New Roman" w:cs="Times New Roman"/>
          <w:b/>
          <w:bCs/>
          <w:sz w:val="36"/>
          <w:szCs w:val="36"/>
          <w:lang w:eastAsia="en-GB"/>
        </w:rPr>
        <w:t>Recommendations</w:t>
      </w:r>
    </w:p>
    <w:p w:rsidR="006D6F76" w:rsidRPr="006D6F76" w:rsidRDefault="006D6F76" w:rsidP="006D6F7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Increase marketing efforts in low-performing states. </w:t>
      </w:r>
    </w:p>
    <w:p w:rsidR="006D6F76" w:rsidRPr="006D6F76" w:rsidRDefault="006D6F76" w:rsidP="006D6F7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Focus inventory on high-demand states. </w:t>
      </w:r>
    </w:p>
    <w:p w:rsidR="006D6F76" w:rsidRPr="006D6F76" w:rsidRDefault="006D6F76" w:rsidP="006D6F7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Analyze customer </w:t>
      </w:r>
      <w:proofErr w:type="spellStart"/>
      <w:r w:rsidRPr="006D6F76">
        <w:rPr>
          <w:rFonts w:ascii="Times New Roman" w:eastAsia="Times New Roman" w:hAnsi="Times New Roman" w:cs="Times New Roman"/>
          <w:sz w:val="24"/>
          <w:szCs w:val="24"/>
          <w:lang w:eastAsia="en-GB"/>
        </w:rPr>
        <w:t>behavior</w:t>
      </w:r>
      <w:proofErr w:type="spellEnd"/>
      <w:r w:rsidRPr="006D6F76">
        <w:rPr>
          <w:rFonts w:ascii="Times New Roman" w:eastAsia="Times New Roman" w:hAnsi="Times New Roman" w:cs="Times New Roman"/>
          <w:sz w:val="24"/>
          <w:szCs w:val="24"/>
          <w:lang w:eastAsia="en-GB"/>
        </w:rPr>
        <w:t xml:space="preserve"> in top-performing states. </w:t>
      </w:r>
    </w:p>
    <w:p w:rsidR="006D6F76" w:rsidRPr="006D6F76" w:rsidRDefault="006D6F76" w:rsidP="006D6F7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Develop targeted campaigns for states with lower sales. </w:t>
      </w:r>
    </w:p>
    <w:p w:rsidR="006D6F76" w:rsidRDefault="006D6F76">
      <w:pPr>
        <w:rPr>
          <w:rFonts w:ascii="Times New Roman" w:eastAsia="Times New Roman" w:hAnsi="Times New Roman" w:cs="Times New Roman"/>
          <w:sz w:val="24"/>
          <w:szCs w:val="24"/>
          <w:lang w:eastAsia="en-GB"/>
        </w:rPr>
      </w:pPr>
      <w:r>
        <w:br w:type="page"/>
      </w:r>
    </w:p>
    <w:p w:rsidR="006D6F76" w:rsidRDefault="006D6F76" w:rsidP="006D6F76">
      <w:pPr>
        <w:pStyle w:val="pdq2pgselectionanchorcontainer"/>
        <w:rPr>
          <w:b/>
          <w:sz w:val="32"/>
          <w:szCs w:val="32"/>
        </w:rPr>
      </w:pPr>
      <w:r w:rsidRPr="006D6F76">
        <w:rPr>
          <w:b/>
          <w:sz w:val="32"/>
          <w:szCs w:val="32"/>
        </w:rPr>
        <w:lastRenderedPageBreak/>
        <w:t>CUSTOMER SEGMENT &amp; SALES TREND ANALYSIS</w:t>
      </w:r>
    </w:p>
    <w:p w:rsidR="006D6F76" w:rsidRDefault="006D6F76" w:rsidP="006D6F76">
      <w:pPr>
        <w:pStyle w:val="pdq2pgselectionanchorcontainer"/>
        <w:rPr>
          <w:b/>
          <w:sz w:val="32"/>
          <w:szCs w:val="32"/>
        </w:rPr>
      </w:pPr>
      <w:r>
        <w:rPr>
          <w:b/>
          <w:noProof/>
          <w:sz w:val="32"/>
          <w:szCs w:val="32"/>
        </w:rPr>
        <w:drawing>
          <wp:inline distT="0" distB="0" distL="0" distR="0">
            <wp:extent cx="4213860" cy="192786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4213860" cy="1927860"/>
                    </a:xfrm>
                    <a:prstGeom prst="rect">
                      <a:avLst/>
                    </a:prstGeom>
                    <a:noFill/>
                    <a:ln w="9525">
                      <a:noFill/>
                      <a:miter lim="800000"/>
                      <a:headEnd/>
                      <a:tailEnd/>
                    </a:ln>
                  </pic:spPr>
                </pic:pic>
              </a:graphicData>
            </a:graphic>
          </wp:inline>
        </w:drawing>
      </w:r>
    </w:p>
    <w:p w:rsidR="006D6F76" w:rsidRDefault="006D6F76" w:rsidP="006D6F76">
      <w:pPr>
        <w:pStyle w:val="pdq2pgselectionanchorcontainer"/>
        <w:rPr>
          <w:b/>
          <w:sz w:val="32"/>
          <w:szCs w:val="32"/>
        </w:rPr>
      </w:pPr>
      <w:r>
        <w:rPr>
          <w:b/>
          <w:noProof/>
          <w:sz w:val="32"/>
          <w:szCs w:val="32"/>
        </w:rPr>
        <w:drawing>
          <wp:inline distT="0" distB="0" distL="0" distR="0">
            <wp:extent cx="4259580" cy="1874520"/>
            <wp:effectExtent l="1905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4259580" cy="1874520"/>
                    </a:xfrm>
                    <a:prstGeom prst="rect">
                      <a:avLst/>
                    </a:prstGeom>
                    <a:noFill/>
                    <a:ln w="9525">
                      <a:noFill/>
                      <a:miter lim="800000"/>
                      <a:headEnd/>
                      <a:tailEnd/>
                    </a:ln>
                  </pic:spPr>
                </pic:pic>
              </a:graphicData>
            </a:graphic>
          </wp:inline>
        </w:drawing>
      </w:r>
    </w:p>
    <w:p w:rsidR="006D6F76" w:rsidRPr="006D6F76" w:rsidRDefault="006D6F76" w:rsidP="006D6F7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D6F76">
        <w:rPr>
          <w:rFonts w:ascii="Times New Roman" w:eastAsia="Times New Roman" w:hAnsi="Times New Roman" w:cs="Times New Roman"/>
          <w:b/>
          <w:bCs/>
          <w:sz w:val="36"/>
          <w:szCs w:val="36"/>
          <w:lang w:eastAsia="en-GB"/>
        </w:rPr>
        <w:t>Customer Segment Insights</w:t>
      </w:r>
    </w:p>
    <w:p w:rsidR="006D6F76" w:rsidRPr="006D6F76" w:rsidRDefault="006D6F76" w:rsidP="006D6F7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Consumer segment contributes the highest share of total sales. </w:t>
      </w:r>
    </w:p>
    <w:p w:rsidR="006D6F76" w:rsidRPr="006D6F76" w:rsidRDefault="006D6F76" w:rsidP="006D6F7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Corporate segment is the second-largest contributor. </w:t>
      </w:r>
    </w:p>
    <w:p w:rsidR="006D6F76" w:rsidRPr="006D6F76" w:rsidRDefault="006D6F76" w:rsidP="006D6F7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Home Office contributes the least. </w:t>
      </w:r>
    </w:p>
    <w:p w:rsidR="006D6F76" w:rsidRPr="006D6F76" w:rsidRDefault="006D6F76" w:rsidP="006D6F7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D6F76">
        <w:rPr>
          <w:rFonts w:ascii="Times New Roman" w:eastAsia="Times New Roman" w:hAnsi="Times New Roman" w:cs="Times New Roman"/>
          <w:b/>
          <w:bCs/>
          <w:sz w:val="36"/>
          <w:szCs w:val="36"/>
          <w:lang w:eastAsia="en-GB"/>
        </w:rPr>
        <w:t>Sales Trend Insights</w:t>
      </w:r>
    </w:p>
    <w:p w:rsidR="006D6F76" w:rsidRPr="006D6F76" w:rsidRDefault="006D6F76" w:rsidP="006D6F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Sales fluctuate throughout the period. </w:t>
      </w:r>
    </w:p>
    <w:p w:rsidR="006D6F76" w:rsidRPr="006D6F76" w:rsidRDefault="006D6F76" w:rsidP="006D6F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Some months show significantly higher sales than others. </w:t>
      </w:r>
    </w:p>
    <w:p w:rsidR="006D6F76" w:rsidRPr="006D6F76" w:rsidRDefault="006D6F76" w:rsidP="006D6F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The trend helps identify peak and slow sales periods. </w:t>
      </w:r>
    </w:p>
    <w:p w:rsidR="006D6F76" w:rsidRPr="006D6F76" w:rsidRDefault="006D6F76" w:rsidP="006D6F7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D6F76">
        <w:rPr>
          <w:rFonts w:ascii="Times New Roman" w:eastAsia="Times New Roman" w:hAnsi="Times New Roman" w:cs="Times New Roman"/>
          <w:b/>
          <w:bCs/>
          <w:sz w:val="36"/>
          <w:szCs w:val="36"/>
          <w:lang w:eastAsia="en-GB"/>
        </w:rPr>
        <w:t>Recommendations</w:t>
      </w:r>
    </w:p>
    <w:p w:rsidR="006D6F76" w:rsidRPr="006D6F76" w:rsidRDefault="006D6F76" w:rsidP="006D6F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Focus marketing campaigns on the Consumer segment. </w:t>
      </w:r>
    </w:p>
    <w:p w:rsidR="006D6F76" w:rsidRPr="006D6F76" w:rsidRDefault="006D6F76" w:rsidP="006D6F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Improve offers for Corporate and Home Office customers. </w:t>
      </w:r>
    </w:p>
    <w:p w:rsidR="006D6F76" w:rsidRPr="006D6F76" w:rsidRDefault="006D6F76" w:rsidP="006D6F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Prepare inventory before peak sales periods. </w:t>
      </w:r>
    </w:p>
    <w:p w:rsidR="006D6F76" w:rsidRPr="006D6F76" w:rsidRDefault="006D6F76" w:rsidP="006D6F76">
      <w:pPr>
        <w:numPr>
          <w:ilvl w:val="0"/>
          <w:numId w:val="6"/>
        </w:numPr>
        <w:spacing w:before="100" w:beforeAutospacing="1" w:after="100" w:afterAutospacing="1" w:line="240" w:lineRule="auto"/>
        <w:rPr>
          <w:b/>
          <w:sz w:val="32"/>
          <w:szCs w:val="32"/>
        </w:rPr>
      </w:pPr>
      <w:r w:rsidRPr="006D6F76">
        <w:rPr>
          <w:rFonts w:ascii="Times New Roman" w:eastAsia="Times New Roman" w:hAnsi="Times New Roman" w:cs="Times New Roman"/>
          <w:sz w:val="24"/>
          <w:szCs w:val="24"/>
          <w:lang w:eastAsia="en-GB"/>
        </w:rPr>
        <w:t>Run promotions during slower months.</w:t>
      </w:r>
    </w:p>
    <w:p w:rsidR="006D6F76" w:rsidRPr="006D6F76" w:rsidRDefault="006D6F76">
      <w:pPr>
        <w:rPr>
          <w:rFonts w:ascii="Times New Roman" w:eastAsia="Times New Roman" w:hAnsi="Times New Roman" w:cs="Times New Roman"/>
          <w:b/>
          <w:sz w:val="32"/>
          <w:szCs w:val="32"/>
          <w:lang w:eastAsia="en-GB"/>
        </w:rPr>
      </w:pPr>
      <w:r>
        <w:rPr>
          <w:rFonts w:ascii="Times New Roman" w:eastAsia="Times New Roman" w:hAnsi="Times New Roman" w:cs="Times New Roman"/>
          <w:sz w:val="24"/>
          <w:szCs w:val="24"/>
          <w:lang w:eastAsia="en-GB"/>
        </w:rPr>
        <w:br w:type="page"/>
      </w:r>
    </w:p>
    <w:p w:rsidR="006D6F76" w:rsidRDefault="006D6F76" w:rsidP="006D6F76">
      <w:pPr>
        <w:spacing w:before="100" w:beforeAutospacing="1" w:after="100" w:afterAutospacing="1" w:line="240" w:lineRule="auto"/>
        <w:ind w:left="720"/>
        <w:rPr>
          <w:b/>
          <w:sz w:val="32"/>
          <w:szCs w:val="32"/>
        </w:rPr>
      </w:pPr>
      <w:r w:rsidRPr="006D6F76">
        <w:rPr>
          <w:b/>
          <w:sz w:val="32"/>
          <w:szCs w:val="32"/>
        </w:rPr>
        <w:lastRenderedPageBreak/>
        <w:t>DASHBOARD OVERVIEW &amp; KEY FINDINGS</w:t>
      </w:r>
    </w:p>
    <w:p w:rsidR="006D6F76" w:rsidRDefault="006D6F76" w:rsidP="002920BD">
      <w:pPr>
        <w:spacing w:before="100" w:beforeAutospacing="1" w:after="100" w:afterAutospacing="1" w:line="240" w:lineRule="auto"/>
        <w:ind w:left="720"/>
        <w:jc w:val="center"/>
        <w:rPr>
          <w:b/>
          <w:sz w:val="32"/>
          <w:szCs w:val="32"/>
        </w:rPr>
      </w:pPr>
      <w:r>
        <w:rPr>
          <w:b/>
          <w:noProof/>
          <w:sz w:val="32"/>
          <w:szCs w:val="32"/>
          <w:lang w:eastAsia="en-GB"/>
        </w:rPr>
        <w:drawing>
          <wp:inline distT="0" distB="0" distL="0" distR="0">
            <wp:extent cx="5731510" cy="3221588"/>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731510" cy="3221588"/>
                    </a:xfrm>
                    <a:prstGeom prst="rect">
                      <a:avLst/>
                    </a:prstGeom>
                    <a:noFill/>
                    <a:ln w="9525">
                      <a:noFill/>
                      <a:miter lim="800000"/>
                      <a:headEnd/>
                      <a:tailEnd/>
                    </a:ln>
                  </pic:spPr>
                </pic:pic>
              </a:graphicData>
            </a:graphic>
          </wp:inline>
        </w:drawing>
      </w:r>
    </w:p>
    <w:p w:rsidR="006D6F76" w:rsidRPr="006D6F76" w:rsidRDefault="006D6F76" w:rsidP="006D6F7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D6F76">
        <w:rPr>
          <w:rFonts w:ascii="Times New Roman" w:eastAsia="Times New Roman" w:hAnsi="Times New Roman" w:cs="Times New Roman"/>
          <w:b/>
          <w:bCs/>
          <w:sz w:val="36"/>
          <w:szCs w:val="36"/>
          <w:lang w:eastAsia="en-GB"/>
        </w:rPr>
        <w:t>Key Findings</w:t>
      </w:r>
    </w:p>
    <w:p w:rsidR="006D6F76" w:rsidRPr="006D6F76" w:rsidRDefault="006D6F76" w:rsidP="006D6F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b/>
          <w:bCs/>
          <w:sz w:val="24"/>
          <w:szCs w:val="24"/>
          <w:lang w:eastAsia="en-GB"/>
        </w:rPr>
        <w:t>Total Sales:</w:t>
      </w:r>
      <w:r w:rsidRPr="006D6F76">
        <w:rPr>
          <w:rFonts w:ascii="Times New Roman" w:eastAsia="Times New Roman" w:hAnsi="Times New Roman" w:cs="Times New Roman"/>
          <w:sz w:val="24"/>
          <w:szCs w:val="24"/>
          <w:lang w:eastAsia="en-GB"/>
        </w:rPr>
        <w:t xml:space="preserve"> ₹2.30 Million </w:t>
      </w:r>
    </w:p>
    <w:p w:rsidR="006D6F76" w:rsidRPr="006D6F76" w:rsidRDefault="006D6F76" w:rsidP="006D6F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b/>
          <w:bCs/>
          <w:sz w:val="24"/>
          <w:szCs w:val="24"/>
          <w:lang w:eastAsia="en-GB"/>
        </w:rPr>
        <w:t>Total Profit:</w:t>
      </w:r>
      <w:r w:rsidRPr="006D6F76">
        <w:rPr>
          <w:rFonts w:ascii="Times New Roman" w:eastAsia="Times New Roman" w:hAnsi="Times New Roman" w:cs="Times New Roman"/>
          <w:sz w:val="24"/>
          <w:szCs w:val="24"/>
          <w:lang w:eastAsia="en-GB"/>
        </w:rPr>
        <w:t xml:space="preserve"> ₹286.40 Thousand </w:t>
      </w:r>
    </w:p>
    <w:p w:rsidR="006D6F76" w:rsidRPr="006D6F76" w:rsidRDefault="006D6F76" w:rsidP="006D6F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b/>
          <w:bCs/>
          <w:sz w:val="24"/>
          <w:szCs w:val="24"/>
          <w:lang w:eastAsia="en-GB"/>
        </w:rPr>
        <w:t>Total Quantity Sold:</w:t>
      </w:r>
      <w:r w:rsidRPr="006D6F76">
        <w:rPr>
          <w:rFonts w:ascii="Times New Roman" w:eastAsia="Times New Roman" w:hAnsi="Times New Roman" w:cs="Times New Roman"/>
          <w:sz w:val="24"/>
          <w:szCs w:val="24"/>
          <w:lang w:eastAsia="en-GB"/>
        </w:rPr>
        <w:t xml:space="preserve"> 38 Thousand Units </w:t>
      </w:r>
    </w:p>
    <w:p w:rsidR="006D6F76" w:rsidRPr="006D6F76" w:rsidRDefault="006D6F76" w:rsidP="006D6F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Technology category generated the highest sales. </w:t>
      </w:r>
    </w:p>
    <w:p w:rsidR="006D6F76" w:rsidRPr="006D6F76" w:rsidRDefault="006D6F76" w:rsidP="006D6F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West region performed better than the other regions. </w:t>
      </w:r>
    </w:p>
    <w:p w:rsidR="006D6F76" w:rsidRPr="006D6F76" w:rsidRDefault="006D6F76" w:rsidP="006D6F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Consumer segment contributed the largest share of sales. </w:t>
      </w:r>
    </w:p>
    <w:p w:rsidR="006D6F76" w:rsidRPr="006D6F76" w:rsidRDefault="006D6F76" w:rsidP="006D6F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California was among the top-performing states. </w:t>
      </w:r>
    </w:p>
    <w:p w:rsidR="006D6F76" w:rsidRPr="006D6F76" w:rsidRDefault="006D6F76" w:rsidP="006D6F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6D6F76">
        <w:rPr>
          <w:rFonts w:ascii="Times New Roman" w:eastAsia="Times New Roman" w:hAnsi="Times New Roman" w:cs="Times New Roman"/>
          <w:sz w:val="24"/>
          <w:szCs w:val="24"/>
          <w:lang w:eastAsia="en-GB"/>
        </w:rPr>
        <w:t xml:space="preserve">The dashboard allows users to analyze sales interactively using filters. </w:t>
      </w:r>
    </w:p>
    <w:p w:rsidR="006D6F76" w:rsidRDefault="006D6F76">
      <w:pPr>
        <w:rPr>
          <w:b/>
          <w:sz w:val="32"/>
          <w:szCs w:val="32"/>
        </w:rPr>
      </w:pPr>
      <w:r>
        <w:rPr>
          <w:b/>
          <w:sz w:val="32"/>
          <w:szCs w:val="32"/>
        </w:rPr>
        <w:br w:type="page"/>
      </w:r>
    </w:p>
    <w:p w:rsidR="002920BD" w:rsidRPr="002920BD" w:rsidRDefault="002920BD" w:rsidP="002920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920BD">
        <w:rPr>
          <w:rFonts w:ascii="Times New Roman" w:eastAsia="Times New Roman" w:hAnsi="Times New Roman" w:cs="Times New Roman"/>
          <w:sz w:val="24"/>
          <w:szCs w:val="24"/>
          <w:lang w:eastAsia="en-GB"/>
        </w:rPr>
        <w:lastRenderedPageBreak/>
        <w:t xml:space="preserve">Focus marketing campaigns on high-performing categories. </w:t>
      </w:r>
    </w:p>
    <w:p w:rsidR="002920BD" w:rsidRPr="002920BD" w:rsidRDefault="002920BD" w:rsidP="002920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920BD">
        <w:rPr>
          <w:rFonts w:ascii="Times New Roman" w:eastAsia="Times New Roman" w:hAnsi="Times New Roman" w:cs="Times New Roman"/>
          <w:sz w:val="24"/>
          <w:szCs w:val="24"/>
          <w:lang w:eastAsia="en-GB"/>
        </w:rPr>
        <w:t xml:space="preserve">Increase sales efforts in low-performing regions. </w:t>
      </w:r>
    </w:p>
    <w:p w:rsidR="002920BD" w:rsidRPr="002920BD" w:rsidRDefault="002920BD" w:rsidP="002920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920BD">
        <w:rPr>
          <w:rFonts w:ascii="Times New Roman" w:eastAsia="Times New Roman" w:hAnsi="Times New Roman" w:cs="Times New Roman"/>
          <w:sz w:val="24"/>
          <w:szCs w:val="24"/>
          <w:lang w:eastAsia="en-GB"/>
        </w:rPr>
        <w:t xml:space="preserve">Expand successful strategies from top-performing states. </w:t>
      </w:r>
    </w:p>
    <w:p w:rsidR="002920BD" w:rsidRPr="002920BD" w:rsidRDefault="002920BD" w:rsidP="002920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920BD">
        <w:rPr>
          <w:rFonts w:ascii="Times New Roman" w:eastAsia="Times New Roman" w:hAnsi="Times New Roman" w:cs="Times New Roman"/>
          <w:sz w:val="24"/>
          <w:szCs w:val="24"/>
          <w:lang w:eastAsia="en-GB"/>
        </w:rPr>
        <w:t xml:space="preserve">Use dashboard insights for monthly business reviews. </w:t>
      </w:r>
    </w:p>
    <w:p w:rsidR="002920BD" w:rsidRPr="002920BD" w:rsidRDefault="002920BD" w:rsidP="002920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920BD">
        <w:rPr>
          <w:rFonts w:ascii="Times New Roman" w:eastAsia="Times New Roman" w:hAnsi="Times New Roman" w:cs="Times New Roman"/>
          <w:sz w:val="24"/>
          <w:szCs w:val="24"/>
          <w:lang w:eastAsia="en-GB"/>
        </w:rPr>
        <w:t xml:space="preserve">Monitor sales trends regularly to improve forecasting. </w:t>
      </w:r>
    </w:p>
    <w:p w:rsidR="002920BD" w:rsidRPr="002920BD" w:rsidRDefault="002920BD" w:rsidP="002920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920BD">
        <w:rPr>
          <w:rFonts w:ascii="Times New Roman" w:eastAsia="Times New Roman" w:hAnsi="Times New Roman" w:cs="Times New Roman"/>
          <w:sz w:val="24"/>
          <w:szCs w:val="24"/>
          <w:lang w:eastAsia="en-GB"/>
        </w:rPr>
        <w:t xml:space="preserve">Continue using data-driven decision-making for business growth. </w:t>
      </w:r>
    </w:p>
    <w:p w:rsidR="002920BD" w:rsidRPr="002920BD" w:rsidRDefault="00A76DA7" w:rsidP="002920BD">
      <w:pPr>
        <w:spacing w:after="0" w:line="240" w:lineRule="auto"/>
        <w:rPr>
          <w:rFonts w:ascii="Times New Roman" w:eastAsia="Times New Roman" w:hAnsi="Times New Roman" w:cs="Times New Roman"/>
          <w:sz w:val="24"/>
          <w:szCs w:val="24"/>
          <w:lang w:eastAsia="en-GB"/>
        </w:rPr>
      </w:pPr>
      <w:r w:rsidRPr="00A76DA7">
        <w:rPr>
          <w:rFonts w:ascii="Times New Roman" w:eastAsia="Times New Roman" w:hAnsi="Times New Roman" w:cs="Times New Roman"/>
          <w:sz w:val="24"/>
          <w:szCs w:val="24"/>
          <w:lang w:eastAsia="en-GB"/>
        </w:rPr>
        <w:pict>
          <v:rect id="_x0000_i1025" style="width:0;height:1.5pt" o:hralign="center" o:hrstd="t" o:hr="t" fillcolor="#a0a0a0" stroked="f"/>
        </w:pict>
      </w:r>
    </w:p>
    <w:p w:rsidR="002920BD" w:rsidRPr="002920BD" w:rsidRDefault="002920BD" w:rsidP="002920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920BD">
        <w:rPr>
          <w:rFonts w:ascii="Times New Roman" w:eastAsia="Times New Roman" w:hAnsi="Times New Roman" w:cs="Times New Roman"/>
          <w:b/>
          <w:bCs/>
          <w:sz w:val="36"/>
          <w:szCs w:val="36"/>
          <w:lang w:eastAsia="en-GB"/>
        </w:rPr>
        <w:t>Conclusion</w:t>
      </w:r>
    </w:p>
    <w:p w:rsidR="002920BD" w:rsidRPr="002920BD" w:rsidRDefault="002920BD" w:rsidP="002920BD">
      <w:pPr>
        <w:spacing w:beforeAutospacing="1" w:after="100" w:afterAutospacing="1" w:line="240" w:lineRule="auto"/>
        <w:rPr>
          <w:rFonts w:ascii="Times New Roman" w:eastAsia="Times New Roman" w:hAnsi="Times New Roman" w:cs="Times New Roman"/>
          <w:sz w:val="24"/>
          <w:szCs w:val="24"/>
          <w:lang w:eastAsia="en-GB"/>
        </w:rPr>
      </w:pPr>
      <w:r w:rsidRPr="002920BD">
        <w:rPr>
          <w:rFonts w:ascii="Times New Roman" w:eastAsia="Times New Roman" w:hAnsi="Times New Roman" w:cs="Times New Roman"/>
          <w:sz w:val="24"/>
          <w:szCs w:val="24"/>
          <w:lang w:eastAsia="en-GB"/>
        </w:rPr>
        <w:t>This project successfully analyzed the Superstore dataset using Excel, SQL, and Power BI. Interactive dashboards helped identify key sales trends, regional performance, customer segments, and product categories. The insights generated through this analysis can support better business decisions, improve profitability, and enhance overall sales performance. This project also strengthened practical skills in data cleaning, SQL querying, data visualization, and business analytics.</w:t>
      </w:r>
    </w:p>
    <w:p w:rsidR="006D6F76" w:rsidRPr="006D6F76" w:rsidRDefault="006D6F76" w:rsidP="006D6F76">
      <w:pPr>
        <w:spacing w:before="100" w:beforeAutospacing="1" w:after="100" w:afterAutospacing="1" w:line="240" w:lineRule="auto"/>
        <w:ind w:left="720"/>
        <w:rPr>
          <w:b/>
          <w:sz w:val="32"/>
          <w:szCs w:val="32"/>
        </w:rPr>
      </w:pPr>
    </w:p>
    <w:sectPr w:rsidR="006D6F76" w:rsidRPr="006D6F76" w:rsidSect="00DF725C">
      <w:headerReference w:type="default" r:id="rId1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588C" w:rsidRDefault="004A588C" w:rsidP="002920BD">
      <w:pPr>
        <w:spacing w:after="0" w:line="240" w:lineRule="auto"/>
      </w:pPr>
      <w:r>
        <w:separator/>
      </w:r>
    </w:p>
  </w:endnote>
  <w:endnote w:type="continuationSeparator" w:id="0">
    <w:p w:rsidR="004A588C" w:rsidRDefault="004A588C" w:rsidP="002920B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588C" w:rsidRDefault="004A588C" w:rsidP="002920BD">
      <w:pPr>
        <w:spacing w:after="0" w:line="240" w:lineRule="auto"/>
      </w:pPr>
      <w:r>
        <w:separator/>
      </w:r>
    </w:p>
  </w:footnote>
  <w:footnote w:type="continuationSeparator" w:id="0">
    <w:p w:rsidR="004A588C" w:rsidRDefault="004A588C" w:rsidP="002920B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20BD" w:rsidRPr="002920BD" w:rsidRDefault="002920BD">
    <w:pPr>
      <w:pStyle w:val="Header"/>
      <w:rPr>
        <w:b/>
        <w:sz w:val="32"/>
        <w:szCs w:val="32"/>
      </w:rPr>
    </w:pPr>
    <w:r w:rsidRPr="002920BD">
      <w:rPr>
        <w:b/>
        <w:sz w:val="32"/>
        <w:szCs w:val="32"/>
      </w:rPr>
      <w:t>BUSINESS RECOMMENDATIONS &amp; CONCLUSION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E6FAB"/>
    <w:multiLevelType w:val="multilevel"/>
    <w:tmpl w:val="A06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BD0D2D"/>
    <w:multiLevelType w:val="multilevel"/>
    <w:tmpl w:val="6EB4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831A37"/>
    <w:multiLevelType w:val="multilevel"/>
    <w:tmpl w:val="CBE2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D80B9B"/>
    <w:multiLevelType w:val="multilevel"/>
    <w:tmpl w:val="ED6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BF14EB"/>
    <w:multiLevelType w:val="multilevel"/>
    <w:tmpl w:val="724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5843E4"/>
    <w:multiLevelType w:val="multilevel"/>
    <w:tmpl w:val="851A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7437D8"/>
    <w:multiLevelType w:val="multilevel"/>
    <w:tmpl w:val="2B14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761EB5"/>
    <w:multiLevelType w:val="multilevel"/>
    <w:tmpl w:val="5EA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7"/>
  </w:num>
  <w:num w:numId="4">
    <w:abstractNumId w:val="4"/>
  </w:num>
  <w:num w:numId="5">
    <w:abstractNumId w:val="1"/>
  </w:num>
  <w:num w:numId="6">
    <w:abstractNumId w:val="5"/>
  </w:num>
  <w:num w:numId="7">
    <w:abstractNumId w:val="2"/>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6479E6"/>
    <w:rsid w:val="002920BD"/>
    <w:rsid w:val="004A588C"/>
    <w:rsid w:val="006479E6"/>
    <w:rsid w:val="006D6F76"/>
    <w:rsid w:val="008B46E7"/>
    <w:rsid w:val="00A76DA7"/>
    <w:rsid w:val="00AE1DB0"/>
    <w:rsid w:val="00DF725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725C"/>
  </w:style>
  <w:style w:type="paragraph" w:styleId="Heading2">
    <w:name w:val="heading 2"/>
    <w:basedOn w:val="Normal"/>
    <w:link w:val="Heading2Char"/>
    <w:uiPriority w:val="9"/>
    <w:qFormat/>
    <w:rsid w:val="006D6F7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6479E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479E6"/>
    <w:rPr>
      <w:b/>
      <w:bCs/>
    </w:rPr>
  </w:style>
  <w:style w:type="paragraph" w:styleId="NormalWeb">
    <w:name w:val="Normal (Web)"/>
    <w:basedOn w:val="Normal"/>
    <w:uiPriority w:val="99"/>
    <w:semiHidden/>
    <w:unhideWhenUsed/>
    <w:rsid w:val="006479E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6479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9E6"/>
    <w:rPr>
      <w:rFonts w:ascii="Tahoma" w:hAnsi="Tahoma" w:cs="Tahoma"/>
      <w:sz w:val="16"/>
      <w:szCs w:val="16"/>
    </w:rPr>
  </w:style>
  <w:style w:type="character" w:customStyle="1" w:styleId="Heading2Char">
    <w:name w:val="Heading 2 Char"/>
    <w:basedOn w:val="DefaultParagraphFont"/>
    <w:link w:val="Heading2"/>
    <w:uiPriority w:val="9"/>
    <w:rsid w:val="006D6F76"/>
    <w:rPr>
      <w:rFonts w:ascii="Times New Roman" w:eastAsia="Times New Roman" w:hAnsi="Times New Roman" w:cs="Times New Roman"/>
      <w:b/>
      <w:bCs/>
      <w:sz w:val="36"/>
      <w:szCs w:val="36"/>
      <w:lang w:eastAsia="en-GB"/>
    </w:rPr>
  </w:style>
  <w:style w:type="paragraph" w:styleId="Header">
    <w:name w:val="header"/>
    <w:basedOn w:val="Normal"/>
    <w:link w:val="HeaderChar"/>
    <w:uiPriority w:val="99"/>
    <w:semiHidden/>
    <w:unhideWhenUsed/>
    <w:rsid w:val="002920B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920BD"/>
  </w:style>
  <w:style w:type="paragraph" w:styleId="Footer">
    <w:name w:val="footer"/>
    <w:basedOn w:val="Normal"/>
    <w:link w:val="FooterChar"/>
    <w:uiPriority w:val="99"/>
    <w:semiHidden/>
    <w:unhideWhenUsed/>
    <w:rsid w:val="002920B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920BD"/>
  </w:style>
</w:styles>
</file>

<file path=word/webSettings.xml><?xml version="1.0" encoding="utf-8"?>
<w:webSettings xmlns:r="http://schemas.openxmlformats.org/officeDocument/2006/relationships" xmlns:w="http://schemas.openxmlformats.org/wordprocessingml/2006/main">
  <w:divs>
    <w:div w:id="118957746">
      <w:bodyDiv w:val="1"/>
      <w:marLeft w:val="0"/>
      <w:marRight w:val="0"/>
      <w:marTop w:val="0"/>
      <w:marBottom w:val="0"/>
      <w:divBdr>
        <w:top w:val="none" w:sz="0" w:space="0" w:color="auto"/>
        <w:left w:val="none" w:sz="0" w:space="0" w:color="auto"/>
        <w:bottom w:val="none" w:sz="0" w:space="0" w:color="auto"/>
        <w:right w:val="none" w:sz="0" w:space="0" w:color="auto"/>
      </w:divBdr>
      <w:divsChild>
        <w:div w:id="167877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52098">
      <w:bodyDiv w:val="1"/>
      <w:marLeft w:val="0"/>
      <w:marRight w:val="0"/>
      <w:marTop w:val="0"/>
      <w:marBottom w:val="0"/>
      <w:divBdr>
        <w:top w:val="none" w:sz="0" w:space="0" w:color="auto"/>
        <w:left w:val="none" w:sz="0" w:space="0" w:color="auto"/>
        <w:bottom w:val="none" w:sz="0" w:space="0" w:color="auto"/>
        <w:right w:val="none" w:sz="0" w:space="0" w:color="auto"/>
      </w:divBdr>
    </w:div>
    <w:div w:id="724257565">
      <w:bodyDiv w:val="1"/>
      <w:marLeft w:val="0"/>
      <w:marRight w:val="0"/>
      <w:marTop w:val="0"/>
      <w:marBottom w:val="0"/>
      <w:divBdr>
        <w:top w:val="none" w:sz="0" w:space="0" w:color="auto"/>
        <w:left w:val="none" w:sz="0" w:space="0" w:color="auto"/>
        <w:bottom w:val="none" w:sz="0" w:space="0" w:color="auto"/>
        <w:right w:val="none" w:sz="0" w:space="0" w:color="auto"/>
      </w:divBdr>
    </w:div>
    <w:div w:id="831145692">
      <w:bodyDiv w:val="1"/>
      <w:marLeft w:val="0"/>
      <w:marRight w:val="0"/>
      <w:marTop w:val="0"/>
      <w:marBottom w:val="0"/>
      <w:divBdr>
        <w:top w:val="none" w:sz="0" w:space="0" w:color="auto"/>
        <w:left w:val="none" w:sz="0" w:space="0" w:color="auto"/>
        <w:bottom w:val="none" w:sz="0" w:space="0" w:color="auto"/>
        <w:right w:val="none" w:sz="0" w:space="0" w:color="auto"/>
      </w:divBdr>
    </w:div>
    <w:div w:id="920531932">
      <w:bodyDiv w:val="1"/>
      <w:marLeft w:val="0"/>
      <w:marRight w:val="0"/>
      <w:marTop w:val="0"/>
      <w:marBottom w:val="0"/>
      <w:divBdr>
        <w:top w:val="none" w:sz="0" w:space="0" w:color="auto"/>
        <w:left w:val="none" w:sz="0" w:space="0" w:color="auto"/>
        <w:bottom w:val="none" w:sz="0" w:space="0" w:color="auto"/>
        <w:right w:val="none" w:sz="0" w:space="0" w:color="auto"/>
      </w:divBdr>
    </w:div>
    <w:div w:id="954484955">
      <w:bodyDiv w:val="1"/>
      <w:marLeft w:val="0"/>
      <w:marRight w:val="0"/>
      <w:marTop w:val="0"/>
      <w:marBottom w:val="0"/>
      <w:divBdr>
        <w:top w:val="none" w:sz="0" w:space="0" w:color="auto"/>
        <w:left w:val="none" w:sz="0" w:space="0" w:color="auto"/>
        <w:bottom w:val="none" w:sz="0" w:space="0" w:color="auto"/>
        <w:right w:val="none" w:sz="0" w:space="0" w:color="auto"/>
      </w:divBdr>
    </w:div>
    <w:div w:id="959802199">
      <w:bodyDiv w:val="1"/>
      <w:marLeft w:val="0"/>
      <w:marRight w:val="0"/>
      <w:marTop w:val="0"/>
      <w:marBottom w:val="0"/>
      <w:divBdr>
        <w:top w:val="none" w:sz="0" w:space="0" w:color="auto"/>
        <w:left w:val="none" w:sz="0" w:space="0" w:color="auto"/>
        <w:bottom w:val="none" w:sz="0" w:space="0" w:color="auto"/>
        <w:right w:val="none" w:sz="0" w:space="0" w:color="auto"/>
      </w:divBdr>
    </w:div>
    <w:div w:id="1151756164">
      <w:bodyDiv w:val="1"/>
      <w:marLeft w:val="0"/>
      <w:marRight w:val="0"/>
      <w:marTop w:val="0"/>
      <w:marBottom w:val="0"/>
      <w:divBdr>
        <w:top w:val="none" w:sz="0" w:space="0" w:color="auto"/>
        <w:left w:val="none" w:sz="0" w:space="0" w:color="auto"/>
        <w:bottom w:val="none" w:sz="0" w:space="0" w:color="auto"/>
        <w:right w:val="none" w:sz="0" w:space="0" w:color="auto"/>
      </w:divBdr>
    </w:div>
    <w:div w:id="1268780211">
      <w:bodyDiv w:val="1"/>
      <w:marLeft w:val="0"/>
      <w:marRight w:val="0"/>
      <w:marTop w:val="0"/>
      <w:marBottom w:val="0"/>
      <w:divBdr>
        <w:top w:val="none" w:sz="0" w:space="0" w:color="auto"/>
        <w:left w:val="none" w:sz="0" w:space="0" w:color="auto"/>
        <w:bottom w:val="none" w:sz="0" w:space="0" w:color="auto"/>
        <w:right w:val="none" w:sz="0" w:space="0" w:color="auto"/>
      </w:divBdr>
    </w:div>
    <w:div w:id="1391807949">
      <w:bodyDiv w:val="1"/>
      <w:marLeft w:val="0"/>
      <w:marRight w:val="0"/>
      <w:marTop w:val="0"/>
      <w:marBottom w:val="0"/>
      <w:divBdr>
        <w:top w:val="none" w:sz="0" w:space="0" w:color="auto"/>
        <w:left w:val="none" w:sz="0" w:space="0" w:color="auto"/>
        <w:bottom w:val="none" w:sz="0" w:space="0" w:color="auto"/>
        <w:right w:val="none" w:sz="0" w:space="0" w:color="auto"/>
      </w:divBdr>
    </w:div>
    <w:div w:id="1420176305">
      <w:bodyDiv w:val="1"/>
      <w:marLeft w:val="0"/>
      <w:marRight w:val="0"/>
      <w:marTop w:val="0"/>
      <w:marBottom w:val="0"/>
      <w:divBdr>
        <w:top w:val="none" w:sz="0" w:space="0" w:color="auto"/>
        <w:left w:val="none" w:sz="0" w:space="0" w:color="auto"/>
        <w:bottom w:val="none" w:sz="0" w:space="0" w:color="auto"/>
        <w:right w:val="none" w:sz="0" w:space="0" w:color="auto"/>
      </w:divBdr>
    </w:div>
    <w:div w:id="1507936710">
      <w:bodyDiv w:val="1"/>
      <w:marLeft w:val="0"/>
      <w:marRight w:val="0"/>
      <w:marTop w:val="0"/>
      <w:marBottom w:val="0"/>
      <w:divBdr>
        <w:top w:val="none" w:sz="0" w:space="0" w:color="auto"/>
        <w:left w:val="none" w:sz="0" w:space="0" w:color="auto"/>
        <w:bottom w:val="none" w:sz="0" w:space="0" w:color="auto"/>
        <w:right w:val="none" w:sz="0" w:space="0" w:color="auto"/>
      </w:divBdr>
    </w:div>
    <w:div w:id="1571303731">
      <w:bodyDiv w:val="1"/>
      <w:marLeft w:val="0"/>
      <w:marRight w:val="0"/>
      <w:marTop w:val="0"/>
      <w:marBottom w:val="0"/>
      <w:divBdr>
        <w:top w:val="none" w:sz="0" w:space="0" w:color="auto"/>
        <w:left w:val="none" w:sz="0" w:space="0" w:color="auto"/>
        <w:bottom w:val="none" w:sz="0" w:space="0" w:color="auto"/>
        <w:right w:val="none" w:sz="0" w:space="0" w:color="auto"/>
      </w:divBdr>
    </w:div>
    <w:div w:id="1878739585">
      <w:bodyDiv w:val="1"/>
      <w:marLeft w:val="0"/>
      <w:marRight w:val="0"/>
      <w:marTop w:val="0"/>
      <w:marBottom w:val="0"/>
      <w:divBdr>
        <w:top w:val="none" w:sz="0" w:space="0" w:color="auto"/>
        <w:left w:val="none" w:sz="0" w:space="0" w:color="auto"/>
        <w:bottom w:val="none" w:sz="0" w:space="0" w:color="auto"/>
        <w:right w:val="none" w:sz="0" w:space="0" w:color="auto"/>
      </w:divBdr>
    </w:div>
    <w:div w:id="1950895247">
      <w:bodyDiv w:val="1"/>
      <w:marLeft w:val="0"/>
      <w:marRight w:val="0"/>
      <w:marTop w:val="0"/>
      <w:marBottom w:val="0"/>
      <w:divBdr>
        <w:top w:val="none" w:sz="0" w:space="0" w:color="auto"/>
        <w:left w:val="none" w:sz="0" w:space="0" w:color="auto"/>
        <w:bottom w:val="none" w:sz="0" w:space="0" w:color="auto"/>
        <w:right w:val="none" w:sz="0" w:space="0" w:color="auto"/>
      </w:divBdr>
    </w:div>
    <w:div w:id="2023169067">
      <w:bodyDiv w:val="1"/>
      <w:marLeft w:val="0"/>
      <w:marRight w:val="0"/>
      <w:marTop w:val="0"/>
      <w:marBottom w:val="0"/>
      <w:divBdr>
        <w:top w:val="none" w:sz="0" w:space="0" w:color="auto"/>
        <w:left w:val="none" w:sz="0" w:space="0" w:color="auto"/>
        <w:bottom w:val="none" w:sz="0" w:space="0" w:color="auto"/>
        <w:right w:val="none" w:sz="0" w:space="0" w:color="auto"/>
      </w:divBdr>
      <w:divsChild>
        <w:div w:id="147713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Htl Acc</dc:creator>
  <cp:lastModifiedBy>Htl Acc</cp:lastModifiedBy>
  <cp:revision>2</cp:revision>
  <dcterms:created xsi:type="dcterms:W3CDTF">2026-07-03T08:19:00Z</dcterms:created>
  <dcterms:modified xsi:type="dcterms:W3CDTF">2026-07-03T08:44:00Z</dcterms:modified>
</cp:coreProperties>
</file>