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55E1" w:rsidRPr="00BF06F5" w:rsidRDefault="00BF06F5" w:rsidP="00BF06F5">
      <w:pPr>
        <w:jc w:val="center"/>
        <w:rPr>
          <w:rFonts w:ascii="Times New Roman" w:hAnsi="Times New Roman" w:cs="Times New Roman"/>
          <w:b/>
          <w:bCs/>
          <w:sz w:val="28"/>
          <w:szCs w:val="28"/>
        </w:rPr>
      </w:pPr>
      <w:r>
        <w:rPr>
          <w:rFonts w:ascii="Times New Roman" w:hAnsi="Times New Roman" w:cs="Times New Roman"/>
          <w:b/>
          <w:bCs/>
          <w:sz w:val="28"/>
          <w:szCs w:val="28"/>
        </w:rPr>
        <w:t>DOCUMENTATION FOR TASK 2</w:t>
      </w:r>
    </w:p>
    <w:p w:rsidR="007455E1" w:rsidRPr="00ED4906" w:rsidRDefault="00D62398" w:rsidP="007455E1">
      <w:pPr>
        <w:rPr>
          <w:rFonts w:ascii="Times New Roman" w:hAnsi="Times New Roman" w:cs="Times New Roman"/>
          <w:sz w:val="28"/>
          <w:szCs w:val="28"/>
        </w:rPr>
      </w:pPr>
      <w:r>
        <w:rPr>
          <w:rFonts w:ascii="Times New Roman" w:hAnsi="Times New Roman" w:cs="Times New Roman"/>
          <w:sz w:val="28"/>
          <w:szCs w:val="28"/>
        </w:rPr>
        <w:t>TASK 2: P</w:t>
      </w:r>
      <w:r w:rsidR="00ED4906" w:rsidRPr="00ED4906">
        <w:rPr>
          <w:rFonts w:ascii="Times New Roman" w:hAnsi="Times New Roman" w:cs="Times New Roman"/>
          <w:sz w:val="28"/>
          <w:szCs w:val="28"/>
        </w:rPr>
        <w:t xml:space="preserve">erform data cleaning and exploratory data analysis (EDA) on titanic dataset from </w:t>
      </w:r>
      <w:proofErr w:type="spellStart"/>
      <w:r w:rsidR="00ED4906" w:rsidRPr="00ED4906">
        <w:rPr>
          <w:rFonts w:ascii="Times New Roman" w:hAnsi="Times New Roman" w:cs="Times New Roman"/>
          <w:sz w:val="28"/>
          <w:szCs w:val="28"/>
        </w:rPr>
        <w:t>kaggle</w:t>
      </w:r>
      <w:proofErr w:type="spellEnd"/>
      <w:r w:rsidR="00ED4906" w:rsidRPr="00ED4906">
        <w:rPr>
          <w:rFonts w:ascii="Times New Roman" w:hAnsi="Times New Roman" w:cs="Times New Roman"/>
          <w:sz w:val="28"/>
          <w:szCs w:val="28"/>
        </w:rPr>
        <w:t xml:space="preserve">. </w:t>
      </w:r>
      <w:proofErr w:type="gramStart"/>
      <w:r w:rsidR="00ED4906" w:rsidRPr="00ED4906">
        <w:rPr>
          <w:rFonts w:ascii="Times New Roman" w:hAnsi="Times New Roman" w:cs="Times New Roman"/>
          <w:sz w:val="28"/>
          <w:szCs w:val="28"/>
        </w:rPr>
        <w:t>explore</w:t>
      </w:r>
      <w:proofErr w:type="gramEnd"/>
      <w:r w:rsidR="00ED4906" w:rsidRPr="00ED4906">
        <w:rPr>
          <w:rFonts w:ascii="Times New Roman" w:hAnsi="Times New Roman" w:cs="Times New Roman"/>
          <w:sz w:val="28"/>
          <w:szCs w:val="28"/>
        </w:rPr>
        <w:t xml:space="preserve"> the relationships between variables and identify patterns and trends in the data by using r language.</w:t>
      </w:r>
    </w:p>
    <w:p w:rsidR="007455E1" w:rsidRDefault="007455E1" w:rsidP="007455E1">
      <w:pPr>
        <w:rPr>
          <w:rFonts w:ascii="Times New Roman" w:hAnsi="Times New Roman" w:cs="Times New Roman"/>
          <w:b/>
          <w:bCs/>
          <w:sz w:val="28"/>
          <w:szCs w:val="28"/>
        </w:rPr>
      </w:pPr>
      <w:r w:rsidRPr="007A25FE">
        <w:rPr>
          <w:rFonts w:ascii="Times New Roman" w:hAnsi="Times New Roman" w:cs="Times New Roman"/>
          <w:b/>
          <w:bCs/>
          <w:sz w:val="28"/>
          <w:szCs w:val="28"/>
        </w:rPr>
        <w:t>#### Introduction</w:t>
      </w:r>
      <w:r w:rsidR="007A25FE" w:rsidRPr="007A25FE">
        <w:rPr>
          <w:rFonts w:ascii="Times New Roman" w:hAnsi="Times New Roman" w:cs="Times New Roman"/>
          <w:b/>
          <w:bCs/>
          <w:sz w:val="28"/>
          <w:szCs w:val="28"/>
        </w:rPr>
        <w:t>-&gt;</w:t>
      </w:r>
    </w:p>
    <w:p w:rsidR="007A25FE" w:rsidRPr="007A25FE" w:rsidRDefault="007A25FE" w:rsidP="007A25FE">
      <w:pPr>
        <w:rPr>
          <w:rFonts w:ascii="Times New Roman" w:hAnsi="Times New Roman" w:cs="Times New Roman"/>
          <w:b/>
          <w:bCs/>
          <w:sz w:val="28"/>
          <w:szCs w:val="28"/>
        </w:rPr>
      </w:pPr>
      <w:r>
        <w:rPr>
          <w:rFonts w:ascii="Times New Roman" w:hAnsi="Times New Roman" w:cs="Times New Roman"/>
          <w:b/>
          <w:bCs/>
          <w:sz w:val="28"/>
          <w:szCs w:val="28"/>
        </w:rPr>
        <w:t xml:space="preserve">TITANIC DATASET: </w:t>
      </w:r>
      <w:r w:rsidRPr="007A25FE">
        <w:rPr>
          <w:rFonts w:ascii="Times New Roman" w:eastAsia="Times New Roman" w:hAnsi="Times New Roman" w:cs="Times New Roman"/>
          <w:sz w:val="28"/>
          <w:szCs w:val="28"/>
          <w:lang w:eastAsia="en-IN"/>
        </w:rPr>
        <w:t>The Titanic dataset is a famous dataset often used for teaching and practicing data analysis and machine learning techniques. It contains inform</w:t>
      </w:r>
      <w:bookmarkStart w:id="0" w:name="_GoBack"/>
      <w:bookmarkEnd w:id="0"/>
      <w:r w:rsidRPr="007A25FE">
        <w:rPr>
          <w:rFonts w:ascii="Times New Roman" w:eastAsia="Times New Roman" w:hAnsi="Times New Roman" w:cs="Times New Roman"/>
          <w:sz w:val="28"/>
          <w:szCs w:val="28"/>
          <w:lang w:eastAsia="en-IN"/>
        </w:rPr>
        <w:t>ation about the passengers aboard the RMS Titanic, which sank on its maiden voyage in April 1912 after hitting an iceberg. The dataset is often used to predict survival based on various passenger characteristics.</w:t>
      </w:r>
    </w:p>
    <w:p w:rsidR="007A25FE" w:rsidRPr="007A25FE" w:rsidRDefault="007A25FE" w:rsidP="007A25FE">
      <w:p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Here are the key variables typically included in the Titanic dataset:</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Survived</w:t>
      </w:r>
      <w:r w:rsidRPr="007A25FE">
        <w:rPr>
          <w:rFonts w:ascii="Times New Roman" w:eastAsia="Times New Roman" w:hAnsi="Times New Roman" w:cs="Times New Roman"/>
          <w:sz w:val="28"/>
          <w:szCs w:val="28"/>
          <w:lang w:eastAsia="en-IN"/>
        </w:rPr>
        <w:t>: Whether the passenger survived (0 = No, 1 = Yes)</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7A25FE">
        <w:rPr>
          <w:rFonts w:ascii="Times New Roman" w:eastAsia="Times New Roman" w:hAnsi="Times New Roman" w:cs="Times New Roman"/>
          <w:b/>
          <w:bCs/>
          <w:sz w:val="28"/>
          <w:szCs w:val="28"/>
          <w:lang w:eastAsia="en-IN"/>
        </w:rPr>
        <w:t>Pclass</w:t>
      </w:r>
      <w:proofErr w:type="spellEnd"/>
      <w:r w:rsidRPr="007A25FE">
        <w:rPr>
          <w:rFonts w:ascii="Times New Roman" w:eastAsia="Times New Roman" w:hAnsi="Times New Roman" w:cs="Times New Roman"/>
          <w:sz w:val="28"/>
          <w:szCs w:val="28"/>
          <w:lang w:eastAsia="en-IN"/>
        </w:rPr>
        <w:t>: Ticket class (1st, 2nd, 3rd)</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Name</w:t>
      </w:r>
      <w:r w:rsidRPr="007A25FE">
        <w:rPr>
          <w:rFonts w:ascii="Times New Roman" w:eastAsia="Times New Roman" w:hAnsi="Times New Roman" w:cs="Times New Roman"/>
          <w:sz w:val="28"/>
          <w:szCs w:val="28"/>
          <w:lang w:eastAsia="en-IN"/>
        </w:rPr>
        <w:t>: Passenger's name</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Sex</w:t>
      </w:r>
      <w:r w:rsidRPr="007A25FE">
        <w:rPr>
          <w:rFonts w:ascii="Times New Roman" w:eastAsia="Times New Roman" w:hAnsi="Times New Roman" w:cs="Times New Roman"/>
          <w:sz w:val="28"/>
          <w:szCs w:val="28"/>
          <w:lang w:eastAsia="en-IN"/>
        </w:rPr>
        <w:t>: Passenger's sex (male or female)</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Age</w:t>
      </w:r>
      <w:r w:rsidRPr="007A25FE">
        <w:rPr>
          <w:rFonts w:ascii="Times New Roman" w:eastAsia="Times New Roman" w:hAnsi="Times New Roman" w:cs="Times New Roman"/>
          <w:sz w:val="28"/>
          <w:szCs w:val="28"/>
          <w:lang w:eastAsia="en-IN"/>
        </w:rPr>
        <w:t>: Passenger's age</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7A25FE">
        <w:rPr>
          <w:rFonts w:ascii="Times New Roman" w:eastAsia="Times New Roman" w:hAnsi="Times New Roman" w:cs="Times New Roman"/>
          <w:b/>
          <w:bCs/>
          <w:sz w:val="28"/>
          <w:szCs w:val="28"/>
          <w:lang w:eastAsia="en-IN"/>
        </w:rPr>
        <w:t>SibSp</w:t>
      </w:r>
      <w:proofErr w:type="spellEnd"/>
      <w:r w:rsidRPr="007A25FE">
        <w:rPr>
          <w:rFonts w:ascii="Times New Roman" w:eastAsia="Times New Roman" w:hAnsi="Times New Roman" w:cs="Times New Roman"/>
          <w:sz w:val="28"/>
          <w:szCs w:val="28"/>
          <w:lang w:eastAsia="en-IN"/>
        </w:rPr>
        <w:t>: Number of siblings/spouses aboard</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Parch</w:t>
      </w:r>
      <w:r w:rsidRPr="007A25FE">
        <w:rPr>
          <w:rFonts w:ascii="Times New Roman" w:eastAsia="Times New Roman" w:hAnsi="Times New Roman" w:cs="Times New Roman"/>
          <w:sz w:val="28"/>
          <w:szCs w:val="28"/>
          <w:lang w:eastAsia="en-IN"/>
        </w:rPr>
        <w:t>: Number of parents/children aboard</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Ticket</w:t>
      </w:r>
      <w:r w:rsidRPr="007A25FE">
        <w:rPr>
          <w:rFonts w:ascii="Times New Roman" w:eastAsia="Times New Roman" w:hAnsi="Times New Roman" w:cs="Times New Roman"/>
          <w:sz w:val="28"/>
          <w:szCs w:val="28"/>
          <w:lang w:eastAsia="en-IN"/>
        </w:rPr>
        <w:t>: Ticket number</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Fare</w:t>
      </w:r>
      <w:r w:rsidRPr="007A25FE">
        <w:rPr>
          <w:rFonts w:ascii="Times New Roman" w:eastAsia="Times New Roman" w:hAnsi="Times New Roman" w:cs="Times New Roman"/>
          <w:sz w:val="28"/>
          <w:szCs w:val="28"/>
          <w:lang w:eastAsia="en-IN"/>
        </w:rPr>
        <w:t>: Fare paid for the ticket</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Cabin</w:t>
      </w:r>
      <w:r w:rsidRPr="007A25FE">
        <w:rPr>
          <w:rFonts w:ascii="Times New Roman" w:eastAsia="Times New Roman" w:hAnsi="Times New Roman" w:cs="Times New Roman"/>
          <w:sz w:val="28"/>
          <w:szCs w:val="28"/>
          <w:lang w:eastAsia="en-IN"/>
        </w:rPr>
        <w:t>: Cabin number</w:t>
      </w:r>
    </w:p>
    <w:p w:rsidR="007A25FE" w:rsidRPr="007A25FE" w:rsidRDefault="007A25FE" w:rsidP="007A25FE">
      <w:pPr>
        <w:numPr>
          <w:ilvl w:val="0"/>
          <w:numId w:val="14"/>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Embarked</w:t>
      </w:r>
      <w:r w:rsidRPr="007A25FE">
        <w:rPr>
          <w:rFonts w:ascii="Times New Roman" w:eastAsia="Times New Roman" w:hAnsi="Times New Roman" w:cs="Times New Roman"/>
          <w:sz w:val="28"/>
          <w:szCs w:val="28"/>
          <w:lang w:eastAsia="en-IN"/>
        </w:rPr>
        <w:t>: Port of embarkation (C = Cherbourg, Q = Queenstown, S = Southampton)</w:t>
      </w:r>
    </w:p>
    <w:p w:rsidR="007455E1" w:rsidRPr="00ED4906" w:rsidRDefault="007455E1" w:rsidP="007455E1">
      <w:pPr>
        <w:rPr>
          <w:rFonts w:ascii="Times New Roman" w:hAnsi="Times New Roman" w:cs="Times New Roman"/>
          <w:sz w:val="28"/>
          <w:szCs w:val="28"/>
        </w:rPr>
      </w:pPr>
    </w:p>
    <w:p w:rsidR="007A25FE" w:rsidRPr="007A25FE" w:rsidRDefault="007455E1" w:rsidP="007A25FE">
      <w:pPr>
        <w:pStyle w:val="NormalWeb"/>
        <w:rPr>
          <w:sz w:val="28"/>
          <w:szCs w:val="28"/>
        </w:rPr>
      </w:pPr>
      <w:r w:rsidRPr="007A25FE">
        <w:rPr>
          <w:b/>
          <w:bCs/>
          <w:sz w:val="28"/>
          <w:szCs w:val="28"/>
        </w:rPr>
        <w:t>#### Data Cleaning</w:t>
      </w:r>
      <w:r w:rsidR="007A25FE">
        <w:rPr>
          <w:b/>
          <w:bCs/>
          <w:sz w:val="28"/>
          <w:szCs w:val="28"/>
        </w:rPr>
        <w:t xml:space="preserve">: </w:t>
      </w:r>
      <w:r w:rsidR="007A25FE" w:rsidRPr="007A25FE">
        <w:rPr>
          <w:sz w:val="28"/>
          <w:szCs w:val="28"/>
        </w:rPr>
        <w:t xml:space="preserve">Data cleaning, also known as data cleansing or data </w:t>
      </w:r>
      <w:proofErr w:type="spellStart"/>
      <w:r w:rsidR="007A25FE" w:rsidRPr="007A25FE">
        <w:rPr>
          <w:sz w:val="28"/>
          <w:szCs w:val="28"/>
        </w:rPr>
        <w:t>preprocessing</w:t>
      </w:r>
      <w:proofErr w:type="spellEnd"/>
      <w:r w:rsidR="007A25FE" w:rsidRPr="007A25FE">
        <w:rPr>
          <w:sz w:val="28"/>
          <w:szCs w:val="28"/>
        </w:rPr>
        <w:t>, is the process of identifying and correcting errors, inconsistencies, and missing values in a dataset to improve its quality and prepare it for analysis. It is a crucial step in the data analysis pipeline because raw data often contains imperfections that can lead to inaccurate results or biased interpretations if not properly addressed.</w:t>
      </w:r>
    </w:p>
    <w:p w:rsidR="007A25FE" w:rsidRPr="007A25FE" w:rsidRDefault="007A25FE" w:rsidP="007A25FE">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7A25FE">
        <w:rPr>
          <w:rFonts w:ascii="Times New Roman" w:eastAsia="Times New Roman" w:hAnsi="Times New Roman" w:cs="Times New Roman"/>
          <w:b/>
          <w:bCs/>
          <w:sz w:val="28"/>
          <w:szCs w:val="28"/>
          <w:lang w:eastAsia="en-IN"/>
        </w:rPr>
        <w:t>Key Tasks in Data Cleaning:</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Handling Missing Data</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 xml:space="preserve">Identifying missing values (e.g., using functions like </w:t>
      </w:r>
      <w:proofErr w:type="gramStart"/>
      <w:r w:rsidRPr="007A25FE">
        <w:rPr>
          <w:rFonts w:ascii="Courier New" w:eastAsia="Times New Roman" w:hAnsi="Courier New" w:cs="Courier New"/>
          <w:sz w:val="28"/>
          <w:szCs w:val="28"/>
          <w:lang w:eastAsia="en-IN"/>
        </w:rPr>
        <w:t>is.na(</w:t>
      </w:r>
      <w:proofErr w:type="gramEnd"/>
      <w:r w:rsidRPr="007A25FE">
        <w:rPr>
          <w:rFonts w:ascii="Courier New" w:eastAsia="Times New Roman" w:hAnsi="Courier New" w:cs="Courier New"/>
          <w:sz w:val="28"/>
          <w:szCs w:val="28"/>
          <w:lang w:eastAsia="en-IN"/>
        </w:rPr>
        <w:t>)</w:t>
      </w:r>
      <w:r w:rsidRPr="007A25FE">
        <w:rPr>
          <w:rFonts w:ascii="Times New Roman" w:eastAsia="Times New Roman" w:hAnsi="Times New Roman" w:cs="Times New Roman"/>
          <w:sz w:val="28"/>
          <w:szCs w:val="28"/>
          <w:lang w:eastAsia="en-IN"/>
        </w:rPr>
        <w:t xml:space="preserve"> in R).</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 xml:space="preserve">Imputing missing values using techniques such as mean, median, mode imputation, or more sophisticated methods like predictive </w:t>
      </w:r>
      <w:proofErr w:type="spellStart"/>
      <w:r w:rsidRPr="007A25FE">
        <w:rPr>
          <w:rFonts w:ascii="Times New Roman" w:eastAsia="Times New Roman" w:hAnsi="Times New Roman" w:cs="Times New Roman"/>
          <w:sz w:val="28"/>
          <w:szCs w:val="28"/>
          <w:lang w:eastAsia="en-IN"/>
        </w:rPr>
        <w:t>modeling</w:t>
      </w:r>
      <w:proofErr w:type="spellEnd"/>
      <w:r w:rsidRPr="007A25FE">
        <w:rPr>
          <w:rFonts w:ascii="Times New Roman" w:eastAsia="Times New Roman" w:hAnsi="Times New Roman" w:cs="Times New Roman"/>
          <w:sz w:val="28"/>
          <w:szCs w:val="28"/>
          <w:lang w:eastAsia="en-IN"/>
        </w:rPr>
        <w:t>.</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lastRenderedPageBreak/>
        <w:t>Dealing with Outliers</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Identifying outliers using statistical methods (e.g., Z-score, IQR).</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Deciding whether to remove outliers or transform them depending on the context of the analysis.</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Fixing Incorrect Data Types</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 xml:space="preserve">Ensuring variables have the correct data type (e.g., numeric, character, </w:t>
      </w:r>
      <w:proofErr w:type="gramStart"/>
      <w:r w:rsidRPr="007A25FE">
        <w:rPr>
          <w:rFonts w:ascii="Times New Roman" w:eastAsia="Times New Roman" w:hAnsi="Times New Roman" w:cs="Times New Roman"/>
          <w:sz w:val="28"/>
          <w:szCs w:val="28"/>
          <w:lang w:eastAsia="en-IN"/>
        </w:rPr>
        <w:t>factor</w:t>
      </w:r>
      <w:proofErr w:type="gramEnd"/>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Converting data types to match their intended use (e.g., converting strings representing numbers to numeric).</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Standardizing and Normalizing Data</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Bringing data into a common format or scale.</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Standardizing units of measurement or normalizing distributions to make comparisons meaningful.</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Removing Duplicates</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Identifying and removing duplicate rows or entries that skew analysis results.</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Handling Inconsistencies</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Resolving inconsistencies in categorical data (e.g., different spellings or formats of the same category).</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Standardizing formats (e.g., date formats, address formats) to ensure consistency across the dataset.</w:t>
      </w:r>
    </w:p>
    <w:p w:rsidR="007A25FE" w:rsidRPr="007A25FE" w:rsidRDefault="007A25FE" w:rsidP="007A25FE">
      <w:pPr>
        <w:numPr>
          <w:ilvl w:val="0"/>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b/>
          <w:bCs/>
          <w:sz w:val="28"/>
          <w:szCs w:val="28"/>
          <w:lang w:eastAsia="en-IN"/>
        </w:rPr>
        <w:t>Feature Engineering</w:t>
      </w:r>
      <w:r w:rsidRPr="007A25FE">
        <w:rPr>
          <w:rFonts w:ascii="Times New Roman" w:eastAsia="Times New Roman" w:hAnsi="Times New Roman" w:cs="Times New Roman"/>
          <w:sz w:val="28"/>
          <w:szCs w:val="28"/>
          <w:lang w:eastAsia="en-IN"/>
        </w:rPr>
        <w:t>:</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Creating new variables (features) from existing data to improve model performance.</w:t>
      </w:r>
    </w:p>
    <w:p w:rsidR="007A25FE" w:rsidRPr="007A25FE" w:rsidRDefault="007A25FE" w:rsidP="007A25FE">
      <w:pPr>
        <w:numPr>
          <w:ilvl w:val="1"/>
          <w:numId w:val="15"/>
        </w:numPr>
        <w:spacing w:before="100" w:beforeAutospacing="1" w:after="100" w:afterAutospacing="1" w:line="240" w:lineRule="auto"/>
        <w:rPr>
          <w:rFonts w:ascii="Times New Roman" w:eastAsia="Times New Roman" w:hAnsi="Times New Roman" w:cs="Times New Roman"/>
          <w:sz w:val="28"/>
          <w:szCs w:val="28"/>
          <w:lang w:eastAsia="en-IN"/>
        </w:rPr>
      </w:pPr>
      <w:r w:rsidRPr="007A25FE">
        <w:rPr>
          <w:rFonts w:ascii="Times New Roman" w:eastAsia="Times New Roman" w:hAnsi="Times New Roman" w:cs="Times New Roman"/>
          <w:sz w:val="28"/>
          <w:szCs w:val="28"/>
          <w:lang w:eastAsia="en-IN"/>
        </w:rPr>
        <w:t>Aggregating or transforming variables to extract more meaningful information.</w:t>
      </w:r>
    </w:p>
    <w:p w:rsidR="007455E1" w:rsidRPr="007A25FE" w:rsidRDefault="007455E1" w:rsidP="007455E1">
      <w:pPr>
        <w:rPr>
          <w:rFonts w:ascii="Times New Roman" w:hAnsi="Times New Roman" w:cs="Times New Roman"/>
          <w:b/>
          <w:bCs/>
          <w:sz w:val="28"/>
          <w:szCs w:val="28"/>
        </w:rPr>
      </w:pPr>
    </w:p>
    <w:p w:rsidR="007455E1" w:rsidRDefault="007455E1" w:rsidP="007455E1">
      <w:pPr>
        <w:rPr>
          <w:rFonts w:ascii="Times New Roman" w:hAnsi="Times New Roman" w:cs="Times New Roman"/>
          <w:sz w:val="28"/>
          <w:szCs w:val="28"/>
        </w:rPr>
      </w:pPr>
      <w:r w:rsidRPr="0047549A">
        <w:rPr>
          <w:rFonts w:ascii="Times New Roman" w:hAnsi="Times New Roman" w:cs="Times New Roman"/>
          <w:b/>
          <w:bCs/>
          <w:sz w:val="28"/>
          <w:szCs w:val="28"/>
        </w:rPr>
        <w:t>#### Exploratory Data Analysis (EDA)</w:t>
      </w:r>
      <w:r w:rsidR="0047549A">
        <w:rPr>
          <w:rFonts w:ascii="Times New Roman" w:hAnsi="Times New Roman" w:cs="Times New Roman"/>
          <w:b/>
          <w:bCs/>
          <w:sz w:val="28"/>
          <w:szCs w:val="28"/>
        </w:rPr>
        <w:t>: </w:t>
      </w:r>
      <w:r w:rsidR="0047549A" w:rsidRPr="0047549A">
        <w:rPr>
          <w:rFonts w:ascii="Times New Roman" w:hAnsi="Times New Roman" w:cs="Times New Roman"/>
          <w:sz w:val="28"/>
          <w:szCs w:val="28"/>
        </w:rPr>
        <w:t xml:space="preserve">Exploratory Data Analysis (EDA) is an approach to </w:t>
      </w:r>
      <w:proofErr w:type="spellStart"/>
      <w:r w:rsidR="0047549A" w:rsidRPr="0047549A">
        <w:rPr>
          <w:rFonts w:ascii="Times New Roman" w:hAnsi="Times New Roman" w:cs="Times New Roman"/>
          <w:sz w:val="28"/>
          <w:szCs w:val="28"/>
        </w:rPr>
        <w:t>analyzing</w:t>
      </w:r>
      <w:proofErr w:type="spellEnd"/>
      <w:r w:rsidR="0047549A" w:rsidRPr="0047549A">
        <w:rPr>
          <w:rFonts w:ascii="Times New Roman" w:hAnsi="Times New Roman" w:cs="Times New Roman"/>
          <w:sz w:val="28"/>
          <w:szCs w:val="28"/>
        </w:rPr>
        <w:t xml:space="preserve"> datasets to summarize their main characteristics, often using visual methods. The primary goal of EDA is to understand the data, uncover patterns, relationships, anomalies, and insights that may be hidden within the dataset. It typically involves generating simple summaries of the data and visualizing it in various forms.</w:t>
      </w:r>
    </w:p>
    <w:p w:rsidR="0047549A" w:rsidRDefault="0047549A" w:rsidP="007455E1">
      <w:pPr>
        <w:rPr>
          <w:rFonts w:ascii="Times New Roman" w:hAnsi="Times New Roman" w:cs="Times New Roman"/>
          <w:sz w:val="28"/>
          <w:szCs w:val="28"/>
        </w:rPr>
      </w:pPr>
    </w:p>
    <w:p w:rsidR="0047549A" w:rsidRPr="0047549A" w:rsidRDefault="0047549A" w:rsidP="007455E1">
      <w:pPr>
        <w:rPr>
          <w:rFonts w:ascii="Times New Roman" w:hAnsi="Times New Roman" w:cs="Times New Roman"/>
          <w:b/>
          <w:bCs/>
          <w:sz w:val="28"/>
          <w:szCs w:val="28"/>
        </w:rPr>
      </w:pPr>
    </w:p>
    <w:p w:rsidR="007455E1" w:rsidRPr="0047549A" w:rsidRDefault="007455E1" w:rsidP="007455E1">
      <w:pPr>
        <w:rPr>
          <w:rFonts w:ascii="Times New Roman" w:hAnsi="Times New Roman" w:cs="Times New Roman"/>
          <w:b/>
          <w:bCs/>
          <w:sz w:val="28"/>
          <w:szCs w:val="28"/>
        </w:rPr>
      </w:pPr>
      <w:r w:rsidRPr="0047549A">
        <w:rPr>
          <w:rFonts w:ascii="Times New Roman" w:hAnsi="Times New Roman" w:cs="Times New Roman"/>
          <w:b/>
          <w:bCs/>
          <w:sz w:val="28"/>
          <w:szCs w:val="28"/>
        </w:rPr>
        <w:t>#### Findings and Insights</w:t>
      </w:r>
      <w:r w:rsidR="0047549A">
        <w:rPr>
          <w:rFonts w:ascii="Times New Roman" w:hAnsi="Times New Roman" w:cs="Times New Roman"/>
          <w:b/>
          <w:bCs/>
          <w:sz w:val="28"/>
          <w:szCs w:val="28"/>
        </w:rPr>
        <w:t>:</w:t>
      </w:r>
    </w:p>
    <w:p w:rsidR="007455E1" w:rsidRPr="00ED4906" w:rsidRDefault="007455E1" w:rsidP="007455E1">
      <w:pPr>
        <w:rPr>
          <w:rFonts w:ascii="Times New Roman" w:hAnsi="Times New Roman" w:cs="Times New Roman"/>
          <w:sz w:val="28"/>
          <w:szCs w:val="28"/>
        </w:rPr>
      </w:pPr>
      <w:r w:rsidRPr="00ED4906">
        <w:rPr>
          <w:rFonts w:ascii="Times New Roman" w:hAnsi="Times New Roman" w:cs="Times New Roman"/>
          <w:sz w:val="28"/>
          <w:szCs w:val="28"/>
        </w:rPr>
        <w:t>- Survival rates varied significantly based on passenger class, with higher classes having higher survival rates.</w:t>
      </w:r>
    </w:p>
    <w:p w:rsidR="007455E1" w:rsidRPr="00ED4906" w:rsidRDefault="007455E1" w:rsidP="007455E1">
      <w:pPr>
        <w:rPr>
          <w:rFonts w:ascii="Times New Roman" w:hAnsi="Times New Roman" w:cs="Times New Roman"/>
          <w:sz w:val="28"/>
          <w:szCs w:val="28"/>
        </w:rPr>
      </w:pPr>
      <w:r w:rsidRPr="00ED4906">
        <w:rPr>
          <w:rFonts w:ascii="Times New Roman" w:hAnsi="Times New Roman" w:cs="Times New Roman"/>
          <w:sz w:val="28"/>
          <w:szCs w:val="28"/>
        </w:rPr>
        <w:lastRenderedPageBreak/>
        <w:t>- Females had a much higher survival rate compared to males, suggesting adherence to the "women and children first" policy.</w:t>
      </w:r>
    </w:p>
    <w:p w:rsidR="007455E1" w:rsidRPr="00ED4906" w:rsidRDefault="007455E1" w:rsidP="007455E1">
      <w:pPr>
        <w:rPr>
          <w:rFonts w:ascii="Times New Roman" w:hAnsi="Times New Roman" w:cs="Times New Roman"/>
          <w:sz w:val="28"/>
          <w:szCs w:val="28"/>
        </w:rPr>
      </w:pPr>
      <w:r w:rsidRPr="00ED4906">
        <w:rPr>
          <w:rFonts w:ascii="Times New Roman" w:hAnsi="Times New Roman" w:cs="Times New Roman"/>
          <w:sz w:val="28"/>
          <w:szCs w:val="28"/>
        </w:rPr>
        <w:t>- Age played a role in survival, with younger passengers having higher survival rates.</w:t>
      </w:r>
    </w:p>
    <w:p w:rsidR="0047549A" w:rsidRPr="00ED4906" w:rsidRDefault="0047549A" w:rsidP="0047549A">
      <w:pPr>
        <w:pStyle w:val="Heading4"/>
        <w:rPr>
          <w:rFonts w:ascii="Times New Roman" w:hAnsi="Times New Roman" w:cs="Times New Roman"/>
          <w:sz w:val="28"/>
          <w:szCs w:val="28"/>
        </w:rPr>
      </w:pPr>
      <w:r w:rsidRPr="00ED4906">
        <w:rPr>
          <w:rFonts w:ascii="Times New Roman" w:hAnsi="Times New Roman" w:cs="Times New Roman"/>
          <w:sz w:val="28"/>
          <w:szCs w:val="28"/>
        </w:rPr>
        <w:t>Report Insights</w:t>
      </w:r>
    </w:p>
    <w:p w:rsidR="0047549A" w:rsidRPr="00ED4906" w:rsidRDefault="0047549A" w:rsidP="0047549A">
      <w:pPr>
        <w:pStyle w:val="NormalWeb"/>
        <w:numPr>
          <w:ilvl w:val="0"/>
          <w:numId w:val="3"/>
        </w:numPr>
        <w:rPr>
          <w:sz w:val="28"/>
          <w:szCs w:val="28"/>
        </w:rPr>
      </w:pPr>
      <w:r w:rsidRPr="00ED4906">
        <w:rPr>
          <w:rStyle w:val="Strong"/>
          <w:rFonts w:eastAsiaTheme="majorEastAsia"/>
          <w:sz w:val="28"/>
          <w:szCs w:val="28"/>
        </w:rPr>
        <w:t>Insight 1: Socioeconomic Disparities</w:t>
      </w:r>
      <w:r w:rsidRPr="00ED4906">
        <w:rPr>
          <w:sz w:val="28"/>
          <w:szCs w:val="28"/>
        </w:rPr>
        <w:t>:</w:t>
      </w:r>
    </w:p>
    <w:p w:rsidR="0047549A" w:rsidRPr="00ED4906" w:rsidRDefault="0047549A" w:rsidP="0047549A">
      <w:pPr>
        <w:numPr>
          <w:ilvl w:val="1"/>
          <w:numId w:val="3"/>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The Titanic dataset highlights socioeconomic disparities in survival rates, with passengers in higher classes having a distinct survival advantage. This finding underscores the importance of socioeconomic status in disaster response and survival outcomes.</w:t>
      </w:r>
    </w:p>
    <w:p w:rsidR="0047549A" w:rsidRPr="00ED4906" w:rsidRDefault="0047549A" w:rsidP="0047549A">
      <w:pPr>
        <w:pStyle w:val="NormalWeb"/>
        <w:numPr>
          <w:ilvl w:val="0"/>
          <w:numId w:val="3"/>
        </w:numPr>
        <w:rPr>
          <w:sz w:val="28"/>
          <w:szCs w:val="28"/>
        </w:rPr>
      </w:pPr>
      <w:r w:rsidRPr="00ED4906">
        <w:rPr>
          <w:rStyle w:val="Strong"/>
          <w:rFonts w:eastAsiaTheme="majorEastAsia"/>
          <w:sz w:val="28"/>
          <w:szCs w:val="28"/>
        </w:rPr>
        <w:t>Insight 2: Gender Disparity</w:t>
      </w:r>
      <w:r w:rsidRPr="00ED4906">
        <w:rPr>
          <w:sz w:val="28"/>
          <w:szCs w:val="28"/>
        </w:rPr>
        <w:t>:</w:t>
      </w:r>
    </w:p>
    <w:p w:rsidR="0047549A" w:rsidRPr="00ED4906" w:rsidRDefault="0047549A" w:rsidP="0047549A">
      <w:pPr>
        <w:numPr>
          <w:ilvl w:val="1"/>
          <w:numId w:val="3"/>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The data strongly supports the notion that gender played a significant role in survival, with females having a notably higher survival rate than males. This insight reflects historical maritime evacuation protocols.</w:t>
      </w:r>
    </w:p>
    <w:p w:rsidR="0047549A" w:rsidRPr="00ED4906" w:rsidRDefault="0047549A" w:rsidP="0047549A">
      <w:pPr>
        <w:pStyle w:val="NormalWeb"/>
        <w:numPr>
          <w:ilvl w:val="0"/>
          <w:numId w:val="3"/>
        </w:numPr>
        <w:rPr>
          <w:sz w:val="28"/>
          <w:szCs w:val="28"/>
        </w:rPr>
      </w:pPr>
      <w:r w:rsidRPr="00ED4906">
        <w:rPr>
          <w:rStyle w:val="Strong"/>
          <w:rFonts w:eastAsiaTheme="majorEastAsia"/>
          <w:sz w:val="28"/>
          <w:szCs w:val="28"/>
        </w:rPr>
        <w:t>Insight 3: Age as a Factor</w:t>
      </w:r>
      <w:r w:rsidRPr="00ED4906">
        <w:rPr>
          <w:sz w:val="28"/>
          <w:szCs w:val="28"/>
        </w:rPr>
        <w:t>:</w:t>
      </w:r>
    </w:p>
    <w:p w:rsidR="007455E1" w:rsidRDefault="007455E1" w:rsidP="007455E1">
      <w:pPr>
        <w:rPr>
          <w:rFonts w:ascii="Times New Roman" w:hAnsi="Times New Roman" w:cs="Times New Roman"/>
          <w:sz w:val="28"/>
          <w:szCs w:val="28"/>
        </w:rPr>
      </w:pPr>
    </w:p>
    <w:p w:rsidR="0047549A" w:rsidRPr="0047549A" w:rsidRDefault="0047549A" w:rsidP="0047549A">
      <w:pPr>
        <w:pStyle w:val="Heading4"/>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w:t>
      </w:r>
      <w:r w:rsidRPr="0047549A">
        <w:rPr>
          <w:rFonts w:ascii="Times New Roman" w:hAnsi="Times New Roman" w:cs="Times New Roman"/>
          <w:i w:val="0"/>
          <w:iCs w:val="0"/>
          <w:color w:val="auto"/>
          <w:sz w:val="28"/>
          <w:szCs w:val="28"/>
        </w:rPr>
        <w:t>Identify Trends</w:t>
      </w:r>
      <w:r>
        <w:rPr>
          <w:rFonts w:ascii="Times New Roman" w:hAnsi="Times New Roman" w:cs="Times New Roman"/>
          <w:i w:val="0"/>
          <w:iCs w:val="0"/>
          <w:color w:val="auto"/>
          <w:sz w:val="28"/>
          <w:szCs w:val="28"/>
        </w:rPr>
        <w:t>:</w:t>
      </w:r>
    </w:p>
    <w:p w:rsidR="0047549A" w:rsidRPr="00ED4906" w:rsidRDefault="0047549A" w:rsidP="0047549A">
      <w:pPr>
        <w:pStyle w:val="NormalWeb"/>
        <w:numPr>
          <w:ilvl w:val="0"/>
          <w:numId w:val="1"/>
        </w:numPr>
        <w:rPr>
          <w:sz w:val="28"/>
          <w:szCs w:val="28"/>
        </w:rPr>
      </w:pPr>
      <w:r w:rsidRPr="00ED4906">
        <w:rPr>
          <w:rStyle w:val="Strong"/>
          <w:rFonts w:eastAsiaTheme="majorEastAsia"/>
          <w:sz w:val="28"/>
          <w:szCs w:val="28"/>
        </w:rPr>
        <w:t>Survival Rates by Passenger Class (</w:t>
      </w:r>
      <w:proofErr w:type="spellStart"/>
      <w:r w:rsidRPr="00ED4906">
        <w:rPr>
          <w:rStyle w:val="HTMLCode"/>
          <w:rFonts w:ascii="Times New Roman" w:hAnsi="Times New Roman" w:cs="Times New Roman"/>
          <w:b/>
          <w:bCs/>
          <w:sz w:val="28"/>
          <w:szCs w:val="28"/>
        </w:rPr>
        <w:t>Pclass</w:t>
      </w:r>
      <w:proofErr w:type="spellEnd"/>
      <w:r w:rsidRPr="00ED4906">
        <w:rPr>
          <w:rStyle w:val="Strong"/>
          <w:rFonts w:eastAsiaTheme="majorEastAsia"/>
          <w:sz w:val="28"/>
          <w:szCs w:val="28"/>
        </w:rPr>
        <w:t>)</w:t>
      </w:r>
      <w:r w:rsidRPr="00ED4906">
        <w:rPr>
          <w:sz w:val="28"/>
          <w:szCs w:val="28"/>
        </w:rPr>
        <w:t>:</w:t>
      </w:r>
    </w:p>
    <w:p w:rsidR="0047549A" w:rsidRPr="00ED4906" w:rsidRDefault="0047549A" w:rsidP="0047549A">
      <w:pPr>
        <w:numPr>
          <w:ilvl w:val="1"/>
          <w:numId w:val="1"/>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There is a clear trend where passengers in higher classes (1st class) had higher survival rates compared to those in lower classes (3rd class). This suggests a possible correlation between socioeconomic status and survival.</w:t>
      </w:r>
    </w:p>
    <w:p w:rsidR="0047549A" w:rsidRPr="00ED4906" w:rsidRDefault="0047549A" w:rsidP="0047549A">
      <w:pPr>
        <w:pStyle w:val="NormalWeb"/>
        <w:numPr>
          <w:ilvl w:val="0"/>
          <w:numId w:val="1"/>
        </w:numPr>
        <w:rPr>
          <w:sz w:val="28"/>
          <w:szCs w:val="28"/>
        </w:rPr>
      </w:pPr>
      <w:r w:rsidRPr="00ED4906">
        <w:rPr>
          <w:rStyle w:val="Strong"/>
          <w:rFonts w:eastAsiaTheme="majorEastAsia"/>
          <w:sz w:val="28"/>
          <w:szCs w:val="28"/>
        </w:rPr>
        <w:t>Survival Rates by Sex (</w:t>
      </w:r>
      <w:r w:rsidRPr="00ED4906">
        <w:rPr>
          <w:rStyle w:val="HTMLCode"/>
          <w:rFonts w:ascii="Times New Roman" w:hAnsi="Times New Roman" w:cs="Times New Roman"/>
          <w:b/>
          <w:bCs/>
          <w:sz w:val="28"/>
          <w:szCs w:val="28"/>
        </w:rPr>
        <w:t>Sex</w:t>
      </w:r>
      <w:r w:rsidRPr="00ED4906">
        <w:rPr>
          <w:rStyle w:val="Strong"/>
          <w:rFonts w:eastAsiaTheme="majorEastAsia"/>
          <w:sz w:val="28"/>
          <w:szCs w:val="28"/>
        </w:rPr>
        <w:t>)</w:t>
      </w:r>
      <w:r w:rsidRPr="00ED4906">
        <w:rPr>
          <w:sz w:val="28"/>
          <w:szCs w:val="28"/>
        </w:rPr>
        <w:t>:</w:t>
      </w:r>
    </w:p>
    <w:p w:rsidR="0047549A" w:rsidRPr="00ED4906" w:rsidRDefault="0047549A" w:rsidP="0047549A">
      <w:pPr>
        <w:numPr>
          <w:ilvl w:val="1"/>
          <w:numId w:val="1"/>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Females consistently had higher survival rates compared to males. This trend is evident across all passenger classes and ages, indicating that the "women and children first" policy may have influenced survival outcomes.</w:t>
      </w:r>
    </w:p>
    <w:p w:rsidR="0047549A" w:rsidRPr="00ED4906" w:rsidRDefault="0047549A" w:rsidP="0047549A">
      <w:pPr>
        <w:pStyle w:val="NormalWeb"/>
        <w:numPr>
          <w:ilvl w:val="0"/>
          <w:numId w:val="1"/>
        </w:numPr>
        <w:rPr>
          <w:sz w:val="28"/>
          <w:szCs w:val="28"/>
        </w:rPr>
      </w:pPr>
      <w:r w:rsidRPr="00ED4906">
        <w:rPr>
          <w:rStyle w:val="Strong"/>
          <w:rFonts w:eastAsiaTheme="majorEastAsia"/>
          <w:sz w:val="28"/>
          <w:szCs w:val="28"/>
        </w:rPr>
        <w:t>Impact of Age (</w:t>
      </w:r>
      <w:r w:rsidRPr="00ED4906">
        <w:rPr>
          <w:rStyle w:val="HTMLCode"/>
          <w:rFonts w:ascii="Times New Roman" w:hAnsi="Times New Roman" w:cs="Times New Roman"/>
          <w:b/>
          <w:bCs/>
          <w:sz w:val="28"/>
          <w:szCs w:val="28"/>
        </w:rPr>
        <w:t>Age</w:t>
      </w:r>
      <w:r w:rsidRPr="00ED4906">
        <w:rPr>
          <w:rStyle w:val="Strong"/>
          <w:rFonts w:eastAsiaTheme="majorEastAsia"/>
          <w:sz w:val="28"/>
          <w:szCs w:val="28"/>
        </w:rPr>
        <w:t>)</w:t>
      </w:r>
      <w:r w:rsidRPr="00ED4906">
        <w:rPr>
          <w:sz w:val="28"/>
          <w:szCs w:val="28"/>
        </w:rPr>
        <w:t>:</w:t>
      </w:r>
    </w:p>
    <w:p w:rsidR="0047549A" w:rsidRPr="00ED4906" w:rsidRDefault="0047549A" w:rsidP="0047549A">
      <w:pPr>
        <w:numPr>
          <w:ilvl w:val="1"/>
          <w:numId w:val="1"/>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There appears to be a higher survival rate among children and younger passengers compared to older adults. This trend might reflect efforts to prioritize the evacuation of younger individuals during the disaster.</w:t>
      </w:r>
    </w:p>
    <w:p w:rsidR="0047549A" w:rsidRPr="00ED4906" w:rsidRDefault="0047549A" w:rsidP="0047549A">
      <w:pPr>
        <w:pStyle w:val="NormalWeb"/>
        <w:numPr>
          <w:ilvl w:val="0"/>
          <w:numId w:val="1"/>
        </w:numPr>
        <w:rPr>
          <w:sz w:val="28"/>
          <w:szCs w:val="28"/>
        </w:rPr>
      </w:pPr>
      <w:r w:rsidRPr="00ED4906">
        <w:rPr>
          <w:rStyle w:val="Strong"/>
          <w:rFonts w:eastAsiaTheme="majorEastAsia"/>
          <w:sz w:val="28"/>
          <w:szCs w:val="28"/>
        </w:rPr>
        <w:t>Embarked Port (</w:t>
      </w:r>
      <w:r w:rsidRPr="00ED4906">
        <w:rPr>
          <w:rStyle w:val="HTMLCode"/>
          <w:rFonts w:ascii="Times New Roman" w:hAnsi="Times New Roman" w:cs="Times New Roman"/>
          <w:b/>
          <w:bCs/>
          <w:sz w:val="28"/>
          <w:szCs w:val="28"/>
        </w:rPr>
        <w:t>Embarked</w:t>
      </w:r>
      <w:r w:rsidRPr="00ED4906">
        <w:rPr>
          <w:rStyle w:val="Strong"/>
          <w:rFonts w:eastAsiaTheme="majorEastAsia"/>
          <w:sz w:val="28"/>
          <w:szCs w:val="28"/>
        </w:rPr>
        <w:t>)</w:t>
      </w:r>
      <w:r w:rsidRPr="00ED4906">
        <w:rPr>
          <w:sz w:val="28"/>
          <w:szCs w:val="28"/>
        </w:rPr>
        <w:t>:</w:t>
      </w:r>
    </w:p>
    <w:p w:rsidR="0047549A" w:rsidRPr="00ED4906" w:rsidRDefault="0047549A" w:rsidP="0047549A">
      <w:pPr>
        <w:numPr>
          <w:ilvl w:val="1"/>
          <w:numId w:val="1"/>
        </w:numPr>
        <w:spacing w:before="100" w:beforeAutospacing="1" w:after="100" w:afterAutospacing="1" w:line="240" w:lineRule="auto"/>
        <w:rPr>
          <w:rFonts w:ascii="Times New Roman" w:hAnsi="Times New Roman" w:cs="Times New Roman"/>
          <w:sz w:val="28"/>
          <w:szCs w:val="28"/>
        </w:rPr>
      </w:pPr>
      <w:r w:rsidRPr="00ED4906">
        <w:rPr>
          <w:rFonts w:ascii="Times New Roman" w:hAnsi="Times New Roman" w:cs="Times New Roman"/>
          <w:sz w:val="28"/>
          <w:szCs w:val="28"/>
        </w:rPr>
        <w:t>Survival rates vary slightly based on the port of embarkation (</w:t>
      </w:r>
      <w:r w:rsidRPr="00ED4906">
        <w:rPr>
          <w:rStyle w:val="HTMLCode"/>
          <w:rFonts w:ascii="Times New Roman" w:eastAsiaTheme="minorHAnsi" w:hAnsi="Times New Roman" w:cs="Times New Roman"/>
          <w:sz w:val="28"/>
          <w:szCs w:val="28"/>
        </w:rPr>
        <w:t>Embarked</w:t>
      </w:r>
      <w:r w:rsidRPr="00ED4906">
        <w:rPr>
          <w:rFonts w:ascii="Times New Roman" w:hAnsi="Times New Roman" w:cs="Times New Roman"/>
          <w:sz w:val="28"/>
          <w:szCs w:val="28"/>
        </w:rPr>
        <w:t>), with passengers embarking from Cherbourg (C) showing slightly higher survival rates compared to those embarking from Southampton (S) and Queenstown (Q).</w:t>
      </w:r>
    </w:p>
    <w:p w:rsidR="0047549A" w:rsidRDefault="0047549A" w:rsidP="007455E1">
      <w:pPr>
        <w:rPr>
          <w:rFonts w:ascii="Times New Roman" w:hAnsi="Times New Roman" w:cs="Times New Roman"/>
          <w:sz w:val="28"/>
          <w:szCs w:val="28"/>
        </w:rPr>
      </w:pPr>
    </w:p>
    <w:p w:rsidR="0047549A" w:rsidRPr="00ED4906" w:rsidRDefault="0047549A" w:rsidP="0047549A">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w:t>
      </w:r>
      <w:r w:rsidRPr="00ED4906">
        <w:rPr>
          <w:rFonts w:ascii="Times New Roman" w:eastAsia="Times New Roman" w:hAnsi="Times New Roman" w:cs="Times New Roman"/>
          <w:b/>
          <w:bCs/>
          <w:sz w:val="28"/>
          <w:szCs w:val="28"/>
          <w:lang w:eastAsia="en-IN"/>
        </w:rPr>
        <w:t>Conclusion</w:t>
      </w:r>
      <w:r>
        <w:rPr>
          <w:rFonts w:ascii="Times New Roman" w:eastAsia="Times New Roman" w:hAnsi="Times New Roman" w:cs="Times New Roman"/>
          <w:b/>
          <w:bCs/>
          <w:sz w:val="28"/>
          <w:szCs w:val="28"/>
          <w:lang w:eastAsia="en-IN"/>
        </w:rPr>
        <w:t>:</w:t>
      </w:r>
    </w:p>
    <w:p w:rsidR="0047549A" w:rsidRPr="00ED4906" w:rsidRDefault="0047549A" w:rsidP="0047549A">
      <w:p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Drawing conclusions from the analysis of the Titanic dataset reveals clear patterns related to socioeconomic status, gender, and age influencing survival outcomes. These insights not only provide historical context but also underscore the complex dynamics of disaster response and emergency evacuation protocols.</w:t>
      </w:r>
    </w:p>
    <w:p w:rsidR="0047549A" w:rsidRPr="00ED4906" w:rsidRDefault="0047549A" w:rsidP="0047549A">
      <w:p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xml:space="preserve">By systematically </w:t>
      </w:r>
      <w:proofErr w:type="spellStart"/>
      <w:r w:rsidRPr="00ED4906">
        <w:rPr>
          <w:rFonts w:ascii="Times New Roman" w:eastAsia="Times New Roman" w:hAnsi="Times New Roman" w:cs="Times New Roman"/>
          <w:sz w:val="28"/>
          <w:szCs w:val="28"/>
          <w:lang w:eastAsia="en-IN"/>
        </w:rPr>
        <w:t>analyzing</w:t>
      </w:r>
      <w:proofErr w:type="spellEnd"/>
      <w:r w:rsidRPr="00ED4906">
        <w:rPr>
          <w:rFonts w:ascii="Times New Roman" w:eastAsia="Times New Roman" w:hAnsi="Times New Roman" w:cs="Times New Roman"/>
          <w:sz w:val="28"/>
          <w:szCs w:val="28"/>
          <w:lang w:eastAsia="en-IN"/>
        </w:rPr>
        <w:t xml:space="preserve"> and interpreting the data, you can formulate hypotheses that align with observed trends and report valuable insights into the factors that influenced survival aboard the Titanic. These conclusions serve as a foundation for further research or discussions on disaster preparedness and response strategies.</w:t>
      </w:r>
    </w:p>
    <w:p w:rsidR="007455E1" w:rsidRPr="00ED4906" w:rsidRDefault="007455E1" w:rsidP="007455E1">
      <w:pPr>
        <w:rPr>
          <w:rFonts w:ascii="Times New Roman" w:hAnsi="Times New Roman" w:cs="Times New Roman"/>
          <w:sz w:val="28"/>
          <w:szCs w:val="28"/>
        </w:rPr>
      </w:pPr>
    </w:p>
    <w:p w:rsidR="00C74134" w:rsidRDefault="00C74134"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rsidR="007455E1" w:rsidRPr="00ED4906" w:rsidRDefault="007455E1"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4906">
        <w:rPr>
          <w:rFonts w:ascii="Times New Roman" w:eastAsia="Times New Roman" w:hAnsi="Times New Roman" w:cs="Times New Roman"/>
          <w:b/>
          <w:bCs/>
          <w:sz w:val="28"/>
          <w:szCs w:val="28"/>
          <w:lang w:eastAsia="en-IN"/>
        </w:rPr>
        <w:t>Step 1: Load the Data</w:t>
      </w:r>
    </w:p>
    <w:p w:rsidR="007455E1" w:rsidRPr="00ED4906" w:rsidRDefault="007455E1" w:rsidP="007455E1">
      <w:p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Load the Titanic dataset into R. Make sure to set the correct working directory or provide the full path to the dataset file.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Load the dataset</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df</w:t>
      </w:r>
      <w:proofErr w:type="spellEnd"/>
      <w:proofErr w:type="gramEnd"/>
      <w:r w:rsidRPr="00ED4906">
        <w:rPr>
          <w:rFonts w:ascii="Times New Roman" w:eastAsia="Times New Roman" w:hAnsi="Times New Roman" w:cs="Times New Roman"/>
          <w:sz w:val="28"/>
          <w:szCs w:val="28"/>
          <w:lang w:eastAsia="en-IN"/>
        </w:rPr>
        <w:t xml:space="preserve"> &lt;- read.csv('titanic.csv', </w:t>
      </w:r>
      <w:proofErr w:type="spellStart"/>
      <w:r w:rsidRPr="00ED4906">
        <w:rPr>
          <w:rFonts w:ascii="Times New Roman" w:eastAsia="Times New Roman" w:hAnsi="Times New Roman" w:cs="Times New Roman"/>
          <w:sz w:val="28"/>
          <w:szCs w:val="28"/>
          <w:lang w:eastAsia="en-IN"/>
        </w:rPr>
        <w:t>stringsAsFactors</w:t>
      </w:r>
      <w:proofErr w:type="spellEnd"/>
      <w:r w:rsidRPr="00ED4906">
        <w:rPr>
          <w:rFonts w:ascii="Times New Roman" w:eastAsia="Times New Roman" w:hAnsi="Times New Roman" w:cs="Times New Roman"/>
          <w:sz w:val="28"/>
          <w:szCs w:val="28"/>
          <w:lang w:eastAsia="en-IN"/>
        </w:rPr>
        <w:t xml:space="preserve"> = FALSE)</w:t>
      </w:r>
    </w:p>
    <w:p w:rsidR="007455E1" w:rsidRPr="00ED4906" w:rsidRDefault="007455E1"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4906">
        <w:rPr>
          <w:rFonts w:ascii="Times New Roman" w:eastAsia="Times New Roman" w:hAnsi="Times New Roman" w:cs="Times New Roman"/>
          <w:b/>
          <w:bCs/>
          <w:sz w:val="28"/>
          <w:szCs w:val="28"/>
          <w:lang w:eastAsia="en-IN"/>
        </w:rPr>
        <w:t>Step 2: Explore the Data</w:t>
      </w:r>
    </w:p>
    <w:p w:rsidR="007455E1" w:rsidRPr="00ED4906" w:rsidRDefault="007455E1" w:rsidP="007455E1">
      <w:pPr>
        <w:numPr>
          <w:ilvl w:val="0"/>
          <w:numId w:val="4"/>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Preview the dataset</w:t>
      </w:r>
      <w:r w:rsidRPr="00ED4906">
        <w:rPr>
          <w:rFonts w:ascii="Times New Roman" w:eastAsia="Times New Roman" w:hAnsi="Times New Roman" w:cs="Times New Roman"/>
          <w:sz w:val="28"/>
          <w:szCs w:val="28"/>
          <w:lang w:eastAsia="en-IN"/>
        </w:rPr>
        <w:t>: View the first few rows to understand its structure.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head(</w:t>
      </w:r>
      <w:proofErr w:type="spellStart"/>
      <w:proofErr w:type="gramEnd"/>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w:t>
      </w:r>
    </w:p>
    <w:p w:rsidR="00C74134"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C74134" w:rsidRPr="00ED4906"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388.2pt">
            <v:imagedata r:id="rId7" o:title="t2a"/>
          </v:shape>
        </w:pict>
      </w:r>
    </w:p>
    <w:p w:rsidR="007455E1" w:rsidRPr="00ED4906" w:rsidRDefault="007455E1" w:rsidP="007455E1">
      <w:pPr>
        <w:numPr>
          <w:ilvl w:val="0"/>
          <w:numId w:val="5"/>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Understand the features</w:t>
      </w:r>
      <w:r w:rsidRPr="00ED4906">
        <w:rPr>
          <w:rFonts w:ascii="Times New Roman" w:eastAsia="Times New Roman" w:hAnsi="Times New Roman" w:cs="Times New Roman"/>
          <w:sz w:val="28"/>
          <w:szCs w:val="28"/>
          <w:lang w:eastAsia="en-IN"/>
        </w:rPr>
        <w:t>: Check the names of columns (features).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names(</w:t>
      </w:r>
      <w:proofErr w:type="spellStart"/>
      <w:proofErr w:type="gramEnd"/>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w:t>
      </w:r>
    </w:p>
    <w:p w:rsidR="00C74134"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C74134" w:rsidRPr="00ED4906"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7455E1" w:rsidRPr="00ED4906" w:rsidRDefault="007455E1" w:rsidP="007455E1">
      <w:pPr>
        <w:numPr>
          <w:ilvl w:val="0"/>
          <w:numId w:val="6"/>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Summary statistics</w:t>
      </w:r>
      <w:r w:rsidRPr="00ED4906">
        <w:rPr>
          <w:rFonts w:ascii="Times New Roman" w:eastAsia="Times New Roman" w:hAnsi="Times New Roman" w:cs="Times New Roman"/>
          <w:sz w:val="28"/>
          <w:szCs w:val="28"/>
          <w:lang w:eastAsia="en-IN"/>
        </w:rPr>
        <w:t>: Obtain summary statistics for numerical columns.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summary(</w:t>
      </w:r>
      <w:proofErr w:type="spellStart"/>
      <w:proofErr w:type="gramEnd"/>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w:t>
      </w:r>
    </w:p>
    <w:p w:rsidR="00C74134"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C74134" w:rsidRPr="00ED4906"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extent cx="5730240" cy="5585460"/>
            <wp:effectExtent l="0" t="0" r="3810" b="0"/>
            <wp:docPr id="1" name="Picture 1" descr="C:\Users\Abc\AppData\Local\Microsoft\Windows\INetCache\Content.Word\t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AppData\Local\Microsoft\Windows\INetCache\Content.Word\t2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5585460"/>
                    </a:xfrm>
                    <a:prstGeom prst="rect">
                      <a:avLst/>
                    </a:prstGeom>
                    <a:noFill/>
                    <a:ln>
                      <a:noFill/>
                    </a:ln>
                  </pic:spPr>
                </pic:pic>
              </a:graphicData>
            </a:graphic>
          </wp:inline>
        </w:drawing>
      </w:r>
    </w:p>
    <w:p w:rsidR="007455E1" w:rsidRPr="00ED4906" w:rsidRDefault="007455E1" w:rsidP="007455E1">
      <w:pPr>
        <w:numPr>
          <w:ilvl w:val="0"/>
          <w:numId w:val="7"/>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Data types and missing values</w:t>
      </w:r>
      <w:r w:rsidRPr="00ED4906">
        <w:rPr>
          <w:rFonts w:ascii="Times New Roman" w:eastAsia="Times New Roman" w:hAnsi="Times New Roman" w:cs="Times New Roman"/>
          <w:sz w:val="28"/>
          <w:szCs w:val="28"/>
          <w:lang w:eastAsia="en-IN"/>
        </w:rPr>
        <w:t>: Check for missing values and data types of each column.</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str</w:t>
      </w:r>
      <w:proofErr w:type="spellEnd"/>
      <w:r w:rsidRPr="00ED4906">
        <w:rPr>
          <w:rFonts w:ascii="Times New Roman" w:eastAsia="Times New Roman" w:hAnsi="Times New Roman" w:cs="Times New Roman"/>
          <w:sz w:val="28"/>
          <w:szCs w:val="28"/>
          <w:lang w:eastAsia="en-IN"/>
        </w:rPr>
        <w:t>(</w:t>
      </w:r>
      <w:proofErr w:type="spellStart"/>
      <w:proofErr w:type="gramEnd"/>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w:t>
      </w:r>
    </w:p>
    <w:p w:rsidR="007455E1" w:rsidRPr="00ED4906" w:rsidRDefault="007455E1"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4906">
        <w:rPr>
          <w:rFonts w:ascii="Times New Roman" w:eastAsia="Times New Roman" w:hAnsi="Times New Roman" w:cs="Times New Roman"/>
          <w:b/>
          <w:bCs/>
          <w:sz w:val="28"/>
          <w:szCs w:val="28"/>
          <w:lang w:eastAsia="en-IN"/>
        </w:rPr>
        <w:t>Step 3: Data Cleaning</w:t>
      </w:r>
    </w:p>
    <w:p w:rsidR="007455E1" w:rsidRPr="00ED4906" w:rsidRDefault="007455E1" w:rsidP="007455E1">
      <w:pPr>
        <w:numPr>
          <w:ilvl w:val="0"/>
          <w:numId w:val="8"/>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Handle missing values</w:t>
      </w:r>
      <w:r w:rsidRPr="00ED4906">
        <w:rPr>
          <w:rFonts w:ascii="Times New Roman" w:eastAsia="Times New Roman" w:hAnsi="Times New Roman" w:cs="Times New Roman"/>
          <w:sz w:val="28"/>
          <w:szCs w:val="28"/>
          <w:lang w:eastAsia="en-IN"/>
        </w:rPr>
        <w:t>: Decide how to handle missing values in different columns.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Check for missing values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colSums</w:t>
      </w:r>
      <w:proofErr w:type="spellEnd"/>
      <w:r w:rsidRPr="00ED4906">
        <w:rPr>
          <w:rFonts w:ascii="Times New Roman" w:eastAsia="Times New Roman" w:hAnsi="Times New Roman" w:cs="Times New Roman"/>
          <w:sz w:val="28"/>
          <w:szCs w:val="28"/>
          <w:lang w:eastAsia="en-IN"/>
        </w:rPr>
        <w:t>(</w:t>
      </w:r>
      <w:proofErr w:type="gramEnd"/>
      <w:r w:rsidRPr="00ED4906">
        <w:rPr>
          <w:rFonts w:ascii="Times New Roman" w:eastAsia="Times New Roman" w:hAnsi="Times New Roman" w:cs="Times New Roman"/>
          <w:sz w:val="28"/>
          <w:szCs w:val="28"/>
          <w:lang w:eastAsia="en-IN"/>
        </w:rPr>
        <w:t>is.na(</w:t>
      </w:r>
      <w:proofErr w:type="spellStart"/>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Impute missing values in 'Age' with mean</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lastRenderedPageBreak/>
        <w:t>df$</w:t>
      </w:r>
      <w:proofErr w:type="gramEnd"/>
      <w:r w:rsidRPr="00ED4906">
        <w:rPr>
          <w:rFonts w:ascii="Times New Roman" w:eastAsia="Times New Roman" w:hAnsi="Times New Roman" w:cs="Times New Roman"/>
          <w:sz w:val="28"/>
          <w:szCs w:val="28"/>
          <w:lang w:eastAsia="en-IN"/>
        </w:rPr>
        <w:t>Age</w:t>
      </w:r>
      <w:proofErr w:type="spellEnd"/>
      <w:r w:rsidRPr="00ED4906">
        <w:rPr>
          <w:rFonts w:ascii="Times New Roman" w:eastAsia="Times New Roman" w:hAnsi="Times New Roman" w:cs="Times New Roman"/>
          <w:sz w:val="28"/>
          <w:szCs w:val="28"/>
          <w:lang w:eastAsia="en-IN"/>
        </w:rPr>
        <w:t>[is.na(</w:t>
      </w:r>
      <w:proofErr w:type="spellStart"/>
      <w:r w:rsidRPr="00ED4906">
        <w:rPr>
          <w:rFonts w:ascii="Times New Roman" w:eastAsia="Times New Roman" w:hAnsi="Times New Roman" w:cs="Times New Roman"/>
          <w:sz w:val="28"/>
          <w:szCs w:val="28"/>
          <w:lang w:eastAsia="en-IN"/>
        </w:rPr>
        <w:t>df$Age</w:t>
      </w:r>
      <w:proofErr w:type="spellEnd"/>
      <w:r w:rsidRPr="00ED4906">
        <w:rPr>
          <w:rFonts w:ascii="Times New Roman" w:eastAsia="Times New Roman" w:hAnsi="Times New Roman" w:cs="Times New Roman"/>
          <w:sz w:val="28"/>
          <w:szCs w:val="28"/>
          <w:lang w:eastAsia="en-IN"/>
        </w:rPr>
        <w:t>)] &lt;- mean(</w:t>
      </w:r>
      <w:proofErr w:type="spellStart"/>
      <w:r w:rsidRPr="00ED4906">
        <w:rPr>
          <w:rFonts w:ascii="Times New Roman" w:eastAsia="Times New Roman" w:hAnsi="Times New Roman" w:cs="Times New Roman"/>
          <w:sz w:val="28"/>
          <w:szCs w:val="28"/>
          <w:lang w:eastAsia="en-IN"/>
        </w:rPr>
        <w:t>df$Age</w:t>
      </w:r>
      <w:proofErr w:type="spellEnd"/>
      <w:r w:rsidRPr="00ED4906">
        <w:rPr>
          <w:rFonts w:ascii="Times New Roman" w:eastAsia="Times New Roman" w:hAnsi="Times New Roman" w:cs="Times New Roman"/>
          <w:sz w:val="28"/>
          <w:szCs w:val="28"/>
          <w:lang w:eastAsia="en-IN"/>
        </w:rPr>
        <w:t>, na.rm = TRUE)</w:t>
      </w:r>
    </w:p>
    <w:p w:rsidR="00C74134"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C74134" w:rsidRPr="00ED4906" w:rsidRDefault="00C74134"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26" type="#_x0000_t75" style="width:451.2pt;height:438pt">
            <v:imagedata r:id="rId9" o:title="t2d"/>
          </v:shape>
        </w:pict>
      </w:r>
    </w:p>
    <w:p w:rsidR="007455E1" w:rsidRPr="00ED4906" w:rsidRDefault="007455E1" w:rsidP="007455E1">
      <w:pPr>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Correct data formats</w:t>
      </w:r>
      <w:r w:rsidRPr="00ED4906">
        <w:rPr>
          <w:rFonts w:ascii="Times New Roman" w:eastAsia="Times New Roman" w:hAnsi="Times New Roman" w:cs="Times New Roman"/>
          <w:sz w:val="28"/>
          <w:szCs w:val="28"/>
          <w:lang w:eastAsia="en-IN"/>
        </w:rPr>
        <w:t>: Convert data types if necessary.</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Convert 'Sex' to factor</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df$</w:t>
      </w:r>
      <w:proofErr w:type="gramEnd"/>
      <w:r w:rsidRPr="00ED4906">
        <w:rPr>
          <w:rFonts w:ascii="Times New Roman" w:eastAsia="Times New Roman" w:hAnsi="Times New Roman" w:cs="Times New Roman"/>
          <w:sz w:val="28"/>
          <w:szCs w:val="28"/>
          <w:lang w:eastAsia="en-IN"/>
        </w:rPr>
        <w:t>Sex</w:t>
      </w:r>
      <w:proofErr w:type="spellEnd"/>
      <w:r w:rsidRPr="00ED4906">
        <w:rPr>
          <w:rFonts w:ascii="Times New Roman" w:eastAsia="Times New Roman" w:hAnsi="Times New Roman" w:cs="Times New Roman"/>
          <w:sz w:val="28"/>
          <w:szCs w:val="28"/>
          <w:lang w:eastAsia="en-IN"/>
        </w:rPr>
        <w:t xml:space="preserve"> &lt;- factor(</w:t>
      </w:r>
      <w:proofErr w:type="spellStart"/>
      <w:r w:rsidRPr="00ED4906">
        <w:rPr>
          <w:rFonts w:ascii="Times New Roman" w:eastAsia="Times New Roman" w:hAnsi="Times New Roman" w:cs="Times New Roman"/>
          <w:sz w:val="28"/>
          <w:szCs w:val="28"/>
          <w:lang w:eastAsia="en-IN"/>
        </w:rPr>
        <w:t>df$Sex</w:t>
      </w:r>
      <w:proofErr w:type="spellEnd"/>
      <w:r w:rsidRPr="00ED4906">
        <w:rPr>
          <w:rFonts w:ascii="Times New Roman" w:eastAsia="Times New Roman" w:hAnsi="Times New Roman" w:cs="Times New Roman"/>
          <w:sz w:val="28"/>
          <w:szCs w:val="28"/>
          <w:lang w:eastAsia="en-IN"/>
        </w:rPr>
        <w:t>)</w:t>
      </w:r>
    </w:p>
    <w:p w:rsidR="007455E1" w:rsidRPr="00ED4906" w:rsidRDefault="007455E1" w:rsidP="007455E1">
      <w:pPr>
        <w:numPr>
          <w:ilvl w:val="0"/>
          <w:numId w:val="10"/>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Remove irrelevant columns</w:t>
      </w:r>
      <w:r w:rsidRPr="00ED4906">
        <w:rPr>
          <w:rFonts w:ascii="Times New Roman" w:eastAsia="Times New Roman" w:hAnsi="Times New Roman" w:cs="Times New Roman"/>
          <w:sz w:val="28"/>
          <w:szCs w:val="28"/>
          <w:lang w:eastAsia="en-IN"/>
        </w:rPr>
        <w:t>: Drop columns that are not useful for analysis.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Drop '</w:t>
      </w:r>
      <w:proofErr w:type="spellStart"/>
      <w:r w:rsidRPr="00ED4906">
        <w:rPr>
          <w:rFonts w:ascii="Times New Roman" w:eastAsia="Times New Roman" w:hAnsi="Times New Roman" w:cs="Times New Roman"/>
          <w:sz w:val="28"/>
          <w:szCs w:val="28"/>
          <w:lang w:eastAsia="en-IN"/>
        </w:rPr>
        <w:t>PassengerId</w:t>
      </w:r>
      <w:proofErr w:type="spellEnd"/>
      <w:r w:rsidRPr="00ED4906">
        <w:rPr>
          <w:rFonts w:ascii="Times New Roman" w:eastAsia="Times New Roman" w:hAnsi="Times New Roman" w:cs="Times New Roman"/>
          <w:sz w:val="28"/>
          <w:szCs w:val="28"/>
          <w:lang w:eastAsia="en-IN"/>
        </w:rPr>
        <w:t>', 'Ticket', and 'Cabin'</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df</w:t>
      </w:r>
      <w:proofErr w:type="spellEnd"/>
      <w:proofErr w:type="gramEnd"/>
      <w:r w:rsidRPr="00ED4906">
        <w:rPr>
          <w:rFonts w:ascii="Times New Roman" w:eastAsia="Times New Roman" w:hAnsi="Times New Roman" w:cs="Times New Roman"/>
          <w:sz w:val="28"/>
          <w:szCs w:val="28"/>
          <w:lang w:eastAsia="en-IN"/>
        </w:rPr>
        <w:t xml:space="preserve"> &lt;- </w:t>
      </w:r>
      <w:proofErr w:type="spellStart"/>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 !(names(</w:t>
      </w:r>
      <w:proofErr w:type="spellStart"/>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 %in% c("</w:t>
      </w:r>
      <w:proofErr w:type="spellStart"/>
      <w:r w:rsidRPr="00ED4906">
        <w:rPr>
          <w:rFonts w:ascii="Times New Roman" w:eastAsia="Times New Roman" w:hAnsi="Times New Roman" w:cs="Times New Roman"/>
          <w:sz w:val="28"/>
          <w:szCs w:val="28"/>
          <w:lang w:eastAsia="en-IN"/>
        </w:rPr>
        <w:t>PassengerId</w:t>
      </w:r>
      <w:proofErr w:type="spellEnd"/>
      <w:r w:rsidRPr="00ED4906">
        <w:rPr>
          <w:rFonts w:ascii="Times New Roman" w:eastAsia="Times New Roman" w:hAnsi="Times New Roman" w:cs="Times New Roman"/>
          <w:sz w:val="28"/>
          <w:szCs w:val="28"/>
          <w:lang w:eastAsia="en-IN"/>
        </w:rPr>
        <w:t>", "Ticket", "Cabin"))]</w:t>
      </w:r>
    </w:p>
    <w:p w:rsidR="00BF06F5" w:rsidRDefault="00BF06F5"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p>
    <w:p w:rsidR="007455E1" w:rsidRPr="00ED4906" w:rsidRDefault="007455E1" w:rsidP="007455E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ED4906">
        <w:rPr>
          <w:rFonts w:ascii="Times New Roman" w:eastAsia="Times New Roman" w:hAnsi="Times New Roman" w:cs="Times New Roman"/>
          <w:b/>
          <w:bCs/>
          <w:sz w:val="28"/>
          <w:szCs w:val="28"/>
          <w:lang w:eastAsia="en-IN"/>
        </w:rPr>
        <w:lastRenderedPageBreak/>
        <w:t>Step 4: Exploratory Data Analysis (EDA)</w:t>
      </w:r>
    </w:p>
    <w:p w:rsidR="007455E1" w:rsidRPr="00ED4906" w:rsidRDefault="007455E1" w:rsidP="007455E1">
      <w:pPr>
        <w:numPr>
          <w:ilvl w:val="0"/>
          <w:numId w:val="11"/>
        </w:numPr>
        <w:spacing w:before="100" w:beforeAutospacing="1" w:after="100" w:afterAutospacing="1" w:line="240" w:lineRule="auto"/>
        <w:rPr>
          <w:rFonts w:ascii="Times New Roman" w:eastAsia="Times New Roman" w:hAnsi="Times New Roman" w:cs="Times New Roman"/>
          <w:sz w:val="28"/>
          <w:szCs w:val="28"/>
          <w:lang w:eastAsia="en-IN"/>
        </w:rPr>
      </w:pPr>
      <w:proofErr w:type="spellStart"/>
      <w:r w:rsidRPr="00ED4906">
        <w:rPr>
          <w:rFonts w:ascii="Times New Roman" w:eastAsia="Times New Roman" w:hAnsi="Times New Roman" w:cs="Times New Roman"/>
          <w:b/>
          <w:bCs/>
          <w:sz w:val="28"/>
          <w:szCs w:val="28"/>
          <w:lang w:eastAsia="en-IN"/>
        </w:rPr>
        <w:t>Univariate</w:t>
      </w:r>
      <w:proofErr w:type="spellEnd"/>
      <w:r w:rsidRPr="00ED4906">
        <w:rPr>
          <w:rFonts w:ascii="Times New Roman" w:eastAsia="Times New Roman" w:hAnsi="Times New Roman" w:cs="Times New Roman"/>
          <w:b/>
          <w:bCs/>
          <w:sz w:val="28"/>
          <w:szCs w:val="28"/>
          <w:lang w:eastAsia="en-IN"/>
        </w:rPr>
        <w:t xml:space="preserve"> analysis</w:t>
      </w:r>
      <w:r w:rsidRPr="00ED4906">
        <w:rPr>
          <w:rFonts w:ascii="Times New Roman" w:eastAsia="Times New Roman" w:hAnsi="Times New Roman" w:cs="Times New Roman"/>
          <w:sz w:val="28"/>
          <w:szCs w:val="28"/>
          <w:lang w:eastAsia="en-IN"/>
        </w:rPr>
        <w:t xml:space="preserve">: </w:t>
      </w:r>
      <w:proofErr w:type="spellStart"/>
      <w:r w:rsidRPr="00ED4906">
        <w:rPr>
          <w:rFonts w:ascii="Times New Roman" w:eastAsia="Times New Roman" w:hAnsi="Times New Roman" w:cs="Times New Roman"/>
          <w:sz w:val="28"/>
          <w:szCs w:val="28"/>
          <w:lang w:eastAsia="en-IN"/>
        </w:rPr>
        <w:t>Analyze</w:t>
      </w:r>
      <w:proofErr w:type="spellEnd"/>
      <w:r w:rsidRPr="00ED4906">
        <w:rPr>
          <w:rFonts w:ascii="Times New Roman" w:eastAsia="Times New Roman" w:hAnsi="Times New Roman" w:cs="Times New Roman"/>
          <w:sz w:val="28"/>
          <w:szCs w:val="28"/>
          <w:lang w:eastAsia="en-IN"/>
        </w:rPr>
        <w:t xml:space="preserve"> individual variables.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Histogram of 'Age'</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hist</w:t>
      </w:r>
      <w:proofErr w:type="spellEnd"/>
      <w:r w:rsidRPr="00ED4906">
        <w:rPr>
          <w:rFonts w:ascii="Times New Roman" w:eastAsia="Times New Roman" w:hAnsi="Times New Roman" w:cs="Times New Roman"/>
          <w:sz w:val="28"/>
          <w:szCs w:val="28"/>
          <w:lang w:eastAsia="en-IN"/>
        </w:rPr>
        <w:t>(</w:t>
      </w:r>
      <w:proofErr w:type="spellStart"/>
      <w:proofErr w:type="gramEnd"/>
      <w:r w:rsidRPr="00ED4906">
        <w:rPr>
          <w:rFonts w:ascii="Times New Roman" w:eastAsia="Times New Roman" w:hAnsi="Times New Roman" w:cs="Times New Roman"/>
          <w:sz w:val="28"/>
          <w:szCs w:val="28"/>
          <w:lang w:eastAsia="en-IN"/>
        </w:rPr>
        <w:t>df$Age</w:t>
      </w:r>
      <w:proofErr w:type="spellEnd"/>
      <w:r w:rsidRPr="00ED4906">
        <w:rPr>
          <w:rFonts w:ascii="Times New Roman" w:eastAsia="Times New Roman" w:hAnsi="Times New Roman" w:cs="Times New Roman"/>
          <w:sz w:val="28"/>
          <w:szCs w:val="28"/>
          <w:lang w:eastAsia="en-IN"/>
        </w:rPr>
        <w:t xml:space="preserve">, breaks = 20, main = "Distribution of Age", </w:t>
      </w:r>
      <w:proofErr w:type="spellStart"/>
      <w:r w:rsidRPr="00ED4906">
        <w:rPr>
          <w:rFonts w:ascii="Times New Roman" w:eastAsia="Times New Roman" w:hAnsi="Times New Roman" w:cs="Times New Roman"/>
          <w:sz w:val="28"/>
          <w:szCs w:val="28"/>
          <w:lang w:eastAsia="en-IN"/>
        </w:rPr>
        <w:t>xlab</w:t>
      </w:r>
      <w:proofErr w:type="spellEnd"/>
      <w:r w:rsidRPr="00ED4906">
        <w:rPr>
          <w:rFonts w:ascii="Times New Roman" w:eastAsia="Times New Roman" w:hAnsi="Times New Roman" w:cs="Times New Roman"/>
          <w:sz w:val="28"/>
          <w:szCs w:val="28"/>
          <w:lang w:eastAsia="en-IN"/>
        </w:rPr>
        <w:t xml:space="preserve"> = "Age", </w:t>
      </w:r>
      <w:proofErr w:type="spellStart"/>
      <w:r w:rsidRPr="00ED4906">
        <w:rPr>
          <w:rFonts w:ascii="Times New Roman" w:eastAsia="Times New Roman" w:hAnsi="Times New Roman" w:cs="Times New Roman"/>
          <w:sz w:val="28"/>
          <w:szCs w:val="28"/>
          <w:lang w:eastAsia="en-IN"/>
        </w:rPr>
        <w:t>ylab</w:t>
      </w:r>
      <w:proofErr w:type="spellEnd"/>
      <w:r w:rsidRPr="00ED4906">
        <w:rPr>
          <w:rFonts w:ascii="Times New Roman" w:eastAsia="Times New Roman" w:hAnsi="Times New Roman" w:cs="Times New Roman"/>
          <w:sz w:val="28"/>
          <w:szCs w:val="28"/>
          <w:lang w:eastAsia="en-IN"/>
        </w:rPr>
        <w:t xml:space="preserve"> = "Count")</w:t>
      </w:r>
    </w:p>
    <w:p w:rsidR="00BF06F5" w:rsidRDefault="00BF06F5"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BF06F5" w:rsidRPr="00ED4906" w:rsidRDefault="00BF06F5"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pict>
          <v:shape id="_x0000_i1027" type="#_x0000_t75" style="width:450.6pt;height:238.2pt">
            <v:imagedata r:id="rId10" o:title="t2e"/>
          </v:shape>
        </w:pict>
      </w:r>
    </w:p>
    <w:p w:rsidR="007455E1" w:rsidRPr="00ED4906" w:rsidRDefault="007455E1" w:rsidP="007455E1">
      <w:pPr>
        <w:numPr>
          <w:ilvl w:val="0"/>
          <w:numId w:val="12"/>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Bivariate analysis</w:t>
      </w:r>
      <w:r w:rsidRPr="00ED4906">
        <w:rPr>
          <w:rFonts w:ascii="Times New Roman" w:eastAsia="Times New Roman" w:hAnsi="Times New Roman" w:cs="Times New Roman"/>
          <w:sz w:val="28"/>
          <w:szCs w:val="28"/>
          <w:lang w:eastAsia="en-IN"/>
        </w:rPr>
        <w:t>: Explore relationships between pairs of variables.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Relationship between 'Survived' and 'Age'</w:t>
      </w:r>
    </w:p>
    <w:p w:rsidR="007455E1"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boxplot(</w:t>
      </w:r>
      <w:proofErr w:type="gramEnd"/>
      <w:r w:rsidRPr="00ED4906">
        <w:rPr>
          <w:rFonts w:ascii="Times New Roman" w:eastAsia="Times New Roman" w:hAnsi="Times New Roman" w:cs="Times New Roman"/>
          <w:sz w:val="28"/>
          <w:szCs w:val="28"/>
          <w:lang w:eastAsia="en-IN"/>
        </w:rPr>
        <w:t xml:space="preserve">Age ~ Survived, data = </w:t>
      </w:r>
      <w:proofErr w:type="spellStart"/>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 xml:space="preserve">, main = "Age </w:t>
      </w:r>
      <w:proofErr w:type="spellStart"/>
      <w:r w:rsidRPr="00ED4906">
        <w:rPr>
          <w:rFonts w:ascii="Times New Roman" w:eastAsia="Times New Roman" w:hAnsi="Times New Roman" w:cs="Times New Roman"/>
          <w:sz w:val="28"/>
          <w:szCs w:val="28"/>
          <w:lang w:eastAsia="en-IN"/>
        </w:rPr>
        <w:t>vs</w:t>
      </w:r>
      <w:proofErr w:type="spellEnd"/>
      <w:r w:rsidRPr="00ED4906">
        <w:rPr>
          <w:rFonts w:ascii="Times New Roman" w:eastAsia="Times New Roman" w:hAnsi="Times New Roman" w:cs="Times New Roman"/>
          <w:sz w:val="28"/>
          <w:szCs w:val="28"/>
          <w:lang w:eastAsia="en-IN"/>
        </w:rPr>
        <w:t xml:space="preserve"> Survived", </w:t>
      </w:r>
      <w:proofErr w:type="spellStart"/>
      <w:r w:rsidRPr="00ED4906">
        <w:rPr>
          <w:rFonts w:ascii="Times New Roman" w:eastAsia="Times New Roman" w:hAnsi="Times New Roman" w:cs="Times New Roman"/>
          <w:sz w:val="28"/>
          <w:szCs w:val="28"/>
          <w:lang w:eastAsia="en-IN"/>
        </w:rPr>
        <w:t>xlab</w:t>
      </w:r>
      <w:proofErr w:type="spellEnd"/>
      <w:r w:rsidRPr="00ED4906">
        <w:rPr>
          <w:rFonts w:ascii="Times New Roman" w:eastAsia="Times New Roman" w:hAnsi="Times New Roman" w:cs="Times New Roman"/>
          <w:sz w:val="28"/>
          <w:szCs w:val="28"/>
          <w:lang w:eastAsia="en-IN"/>
        </w:rPr>
        <w:t xml:space="preserve"> = "Survived", </w:t>
      </w:r>
      <w:proofErr w:type="spellStart"/>
      <w:r w:rsidRPr="00ED4906">
        <w:rPr>
          <w:rFonts w:ascii="Times New Roman" w:eastAsia="Times New Roman" w:hAnsi="Times New Roman" w:cs="Times New Roman"/>
          <w:sz w:val="28"/>
          <w:szCs w:val="28"/>
          <w:lang w:eastAsia="en-IN"/>
        </w:rPr>
        <w:t>ylab</w:t>
      </w:r>
      <w:proofErr w:type="spellEnd"/>
      <w:r w:rsidRPr="00ED4906">
        <w:rPr>
          <w:rFonts w:ascii="Times New Roman" w:eastAsia="Times New Roman" w:hAnsi="Times New Roman" w:cs="Times New Roman"/>
          <w:sz w:val="28"/>
          <w:szCs w:val="28"/>
          <w:lang w:eastAsia="en-IN"/>
        </w:rPr>
        <w:t xml:space="preserve"> = "Age")</w:t>
      </w:r>
    </w:p>
    <w:p w:rsidR="00BF06F5" w:rsidRDefault="00BF06F5"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
    <w:p w:rsidR="00BF06F5" w:rsidRPr="00ED4906" w:rsidRDefault="00BF06F5"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pict>
          <v:shape id="_x0000_i1028" type="#_x0000_t75" style="width:450.6pt;height:238.2pt">
            <v:imagedata r:id="rId11" o:title="t2f"/>
          </v:shape>
        </w:pict>
      </w:r>
    </w:p>
    <w:p w:rsidR="007455E1" w:rsidRPr="00ED4906" w:rsidRDefault="007455E1" w:rsidP="007455E1">
      <w:pPr>
        <w:numPr>
          <w:ilvl w:val="0"/>
          <w:numId w:val="13"/>
        </w:numPr>
        <w:spacing w:before="100" w:beforeAutospacing="1" w:after="100" w:afterAutospacing="1"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b/>
          <w:bCs/>
          <w:sz w:val="28"/>
          <w:szCs w:val="28"/>
          <w:lang w:eastAsia="en-IN"/>
        </w:rPr>
        <w:t>Multivariate analysis</w:t>
      </w:r>
      <w:r w:rsidRPr="00ED4906">
        <w:rPr>
          <w:rFonts w:ascii="Times New Roman" w:eastAsia="Times New Roman" w:hAnsi="Times New Roman" w:cs="Times New Roman"/>
          <w:sz w:val="28"/>
          <w:szCs w:val="28"/>
          <w:lang w:eastAsia="en-IN"/>
        </w:rPr>
        <w:t>: Look at interactions between multiple variables.</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r</w:t>
      </w:r>
      <w:proofErr w:type="gramEnd"/>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Copy code</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Example: Survival rate by 'Sex' and '</w:t>
      </w:r>
      <w:proofErr w:type="spellStart"/>
      <w:r w:rsidRPr="00ED4906">
        <w:rPr>
          <w:rFonts w:ascii="Times New Roman" w:eastAsia="Times New Roman" w:hAnsi="Times New Roman" w:cs="Times New Roman"/>
          <w:sz w:val="28"/>
          <w:szCs w:val="28"/>
          <w:lang w:eastAsia="en-IN"/>
        </w:rPr>
        <w:t>Pclass</w:t>
      </w:r>
      <w:proofErr w:type="spellEnd"/>
      <w:r w:rsidRPr="00ED4906">
        <w:rPr>
          <w:rFonts w:ascii="Times New Roman" w:eastAsia="Times New Roman" w:hAnsi="Times New Roman" w:cs="Times New Roman"/>
          <w:sz w:val="28"/>
          <w:szCs w:val="28"/>
          <w:lang w:eastAsia="en-IN"/>
        </w:rPr>
        <w:t>'</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gramStart"/>
      <w:r w:rsidRPr="00ED4906">
        <w:rPr>
          <w:rFonts w:ascii="Times New Roman" w:eastAsia="Times New Roman" w:hAnsi="Times New Roman" w:cs="Times New Roman"/>
          <w:sz w:val="28"/>
          <w:szCs w:val="28"/>
          <w:lang w:eastAsia="en-IN"/>
        </w:rPr>
        <w:t>library(</w:t>
      </w:r>
      <w:proofErr w:type="gramEnd"/>
      <w:r w:rsidRPr="00ED4906">
        <w:rPr>
          <w:rFonts w:ascii="Times New Roman" w:eastAsia="Times New Roman" w:hAnsi="Times New Roman" w:cs="Times New Roman"/>
          <w:sz w:val="28"/>
          <w:szCs w:val="28"/>
          <w:lang w:eastAsia="en-IN"/>
        </w:rPr>
        <w:t>ggplot2)</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proofErr w:type="spellStart"/>
      <w:proofErr w:type="gramStart"/>
      <w:r w:rsidRPr="00ED4906">
        <w:rPr>
          <w:rFonts w:ascii="Times New Roman" w:eastAsia="Times New Roman" w:hAnsi="Times New Roman" w:cs="Times New Roman"/>
          <w:sz w:val="28"/>
          <w:szCs w:val="28"/>
          <w:lang w:eastAsia="en-IN"/>
        </w:rPr>
        <w:t>ggplot</w:t>
      </w:r>
      <w:proofErr w:type="spellEnd"/>
      <w:r w:rsidRPr="00ED4906">
        <w:rPr>
          <w:rFonts w:ascii="Times New Roman" w:eastAsia="Times New Roman" w:hAnsi="Times New Roman" w:cs="Times New Roman"/>
          <w:sz w:val="28"/>
          <w:szCs w:val="28"/>
          <w:lang w:eastAsia="en-IN"/>
        </w:rPr>
        <w:t>(</w:t>
      </w:r>
      <w:proofErr w:type="spellStart"/>
      <w:proofErr w:type="gramEnd"/>
      <w:r w:rsidRPr="00ED4906">
        <w:rPr>
          <w:rFonts w:ascii="Times New Roman" w:eastAsia="Times New Roman" w:hAnsi="Times New Roman" w:cs="Times New Roman"/>
          <w:sz w:val="28"/>
          <w:szCs w:val="28"/>
          <w:lang w:eastAsia="en-IN"/>
        </w:rPr>
        <w:t>df</w:t>
      </w:r>
      <w:proofErr w:type="spellEnd"/>
      <w:r w:rsidRPr="00ED4906">
        <w:rPr>
          <w:rFonts w:ascii="Times New Roman" w:eastAsia="Times New Roman" w:hAnsi="Times New Roman" w:cs="Times New Roman"/>
          <w:sz w:val="28"/>
          <w:szCs w:val="28"/>
          <w:lang w:eastAsia="en-IN"/>
        </w:rPr>
        <w:t xml:space="preserve">, </w:t>
      </w:r>
      <w:proofErr w:type="spellStart"/>
      <w:r w:rsidRPr="00ED4906">
        <w:rPr>
          <w:rFonts w:ascii="Times New Roman" w:eastAsia="Times New Roman" w:hAnsi="Times New Roman" w:cs="Times New Roman"/>
          <w:sz w:val="28"/>
          <w:szCs w:val="28"/>
          <w:lang w:eastAsia="en-IN"/>
        </w:rPr>
        <w:t>aes</w:t>
      </w:r>
      <w:proofErr w:type="spellEnd"/>
      <w:r w:rsidRPr="00ED4906">
        <w:rPr>
          <w:rFonts w:ascii="Times New Roman" w:eastAsia="Times New Roman" w:hAnsi="Times New Roman" w:cs="Times New Roman"/>
          <w:sz w:val="28"/>
          <w:szCs w:val="28"/>
          <w:lang w:eastAsia="en-IN"/>
        </w:rPr>
        <w:t>(x = Sex, y = Survived, fill = factor(</w:t>
      </w:r>
      <w:proofErr w:type="spellStart"/>
      <w:r w:rsidRPr="00ED4906">
        <w:rPr>
          <w:rFonts w:ascii="Times New Roman" w:eastAsia="Times New Roman" w:hAnsi="Times New Roman" w:cs="Times New Roman"/>
          <w:sz w:val="28"/>
          <w:szCs w:val="28"/>
          <w:lang w:eastAsia="en-IN"/>
        </w:rPr>
        <w:t>Pclass</w:t>
      </w:r>
      <w:proofErr w:type="spellEnd"/>
      <w:r w:rsidRPr="00ED4906">
        <w:rPr>
          <w:rFonts w:ascii="Times New Roman" w:eastAsia="Times New Roman" w:hAnsi="Times New Roman" w:cs="Times New Roman"/>
          <w:sz w:val="28"/>
          <w:szCs w:val="28"/>
          <w:lang w:eastAsia="en-IN"/>
        </w:rPr>
        <w:t>))) +</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xml:space="preserve">  </w:t>
      </w:r>
      <w:proofErr w:type="spellStart"/>
      <w:r w:rsidRPr="00ED4906">
        <w:rPr>
          <w:rFonts w:ascii="Times New Roman" w:eastAsia="Times New Roman" w:hAnsi="Times New Roman" w:cs="Times New Roman"/>
          <w:sz w:val="28"/>
          <w:szCs w:val="28"/>
          <w:lang w:eastAsia="en-IN"/>
        </w:rPr>
        <w:t>geom_</w:t>
      </w:r>
      <w:proofErr w:type="gramStart"/>
      <w:r w:rsidRPr="00ED4906">
        <w:rPr>
          <w:rFonts w:ascii="Times New Roman" w:eastAsia="Times New Roman" w:hAnsi="Times New Roman" w:cs="Times New Roman"/>
          <w:sz w:val="28"/>
          <w:szCs w:val="28"/>
          <w:lang w:eastAsia="en-IN"/>
        </w:rPr>
        <w:t>bar</w:t>
      </w:r>
      <w:proofErr w:type="spellEnd"/>
      <w:r w:rsidRPr="00ED4906">
        <w:rPr>
          <w:rFonts w:ascii="Times New Roman" w:eastAsia="Times New Roman" w:hAnsi="Times New Roman" w:cs="Times New Roman"/>
          <w:sz w:val="28"/>
          <w:szCs w:val="28"/>
          <w:lang w:eastAsia="en-IN"/>
        </w:rPr>
        <w:t>(</w:t>
      </w:r>
      <w:proofErr w:type="gramEnd"/>
      <w:r w:rsidRPr="00ED4906">
        <w:rPr>
          <w:rFonts w:ascii="Times New Roman" w:eastAsia="Times New Roman" w:hAnsi="Times New Roman" w:cs="Times New Roman"/>
          <w:sz w:val="28"/>
          <w:szCs w:val="28"/>
          <w:lang w:eastAsia="en-IN"/>
        </w:rPr>
        <w:t>stat = "identity", position = "dodge") +</w:t>
      </w:r>
    </w:p>
    <w:p w:rsidR="007455E1" w:rsidRPr="00ED4906" w:rsidRDefault="007455E1" w:rsidP="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en-IN"/>
        </w:rPr>
      </w:pPr>
      <w:r w:rsidRPr="00ED4906">
        <w:rPr>
          <w:rFonts w:ascii="Times New Roman" w:eastAsia="Times New Roman" w:hAnsi="Times New Roman" w:cs="Times New Roman"/>
          <w:sz w:val="28"/>
          <w:szCs w:val="28"/>
          <w:lang w:eastAsia="en-IN"/>
        </w:rPr>
        <w:t xml:space="preserve">  </w:t>
      </w:r>
      <w:proofErr w:type="gramStart"/>
      <w:r w:rsidRPr="00ED4906">
        <w:rPr>
          <w:rFonts w:ascii="Times New Roman" w:eastAsia="Times New Roman" w:hAnsi="Times New Roman" w:cs="Times New Roman"/>
          <w:sz w:val="28"/>
          <w:szCs w:val="28"/>
          <w:lang w:eastAsia="en-IN"/>
        </w:rPr>
        <w:t>labs(</w:t>
      </w:r>
      <w:proofErr w:type="gramEnd"/>
      <w:r w:rsidRPr="00ED4906">
        <w:rPr>
          <w:rFonts w:ascii="Times New Roman" w:eastAsia="Times New Roman" w:hAnsi="Times New Roman" w:cs="Times New Roman"/>
          <w:sz w:val="28"/>
          <w:szCs w:val="28"/>
          <w:lang w:eastAsia="en-IN"/>
        </w:rPr>
        <w:t xml:space="preserve">title = "Survival Rate by Sex and </w:t>
      </w:r>
      <w:proofErr w:type="spellStart"/>
      <w:r w:rsidRPr="00ED4906">
        <w:rPr>
          <w:rFonts w:ascii="Times New Roman" w:eastAsia="Times New Roman" w:hAnsi="Times New Roman" w:cs="Times New Roman"/>
          <w:sz w:val="28"/>
          <w:szCs w:val="28"/>
          <w:lang w:eastAsia="en-IN"/>
        </w:rPr>
        <w:t>Pclass</w:t>
      </w:r>
      <w:proofErr w:type="spellEnd"/>
      <w:r w:rsidRPr="00ED4906">
        <w:rPr>
          <w:rFonts w:ascii="Times New Roman" w:eastAsia="Times New Roman" w:hAnsi="Times New Roman" w:cs="Times New Roman"/>
          <w:sz w:val="28"/>
          <w:szCs w:val="28"/>
          <w:lang w:eastAsia="en-IN"/>
        </w:rPr>
        <w:t>")</w:t>
      </w:r>
    </w:p>
    <w:p w:rsidR="00BF06F5" w:rsidRDefault="00BF06F5" w:rsidP="007455E1">
      <w:pPr>
        <w:rPr>
          <w:rFonts w:ascii="Times New Roman" w:hAnsi="Times New Roman" w:cs="Times New Roman"/>
          <w:sz w:val="28"/>
          <w:szCs w:val="28"/>
        </w:rPr>
      </w:pPr>
      <w:r>
        <w:rPr>
          <w:rFonts w:ascii="Times New Roman" w:hAnsi="Times New Roman" w:cs="Times New Roman"/>
          <w:sz w:val="28"/>
          <w:szCs w:val="28"/>
        </w:rPr>
        <w:pict>
          <v:shape id="_x0000_i1029" type="#_x0000_t75" style="width:450.6pt;height:236.4pt">
            <v:imagedata r:id="rId12" o:title="t2g"/>
          </v:shape>
        </w:pict>
      </w:r>
    </w:p>
    <w:p w:rsidR="00BF06F5" w:rsidRDefault="00BF06F5" w:rsidP="00BF06F5">
      <w:pPr>
        <w:jc w:val="center"/>
        <w:rPr>
          <w:rFonts w:ascii="Times New Roman" w:hAnsi="Times New Roman" w:cs="Times New Roman"/>
          <w:sz w:val="28"/>
          <w:szCs w:val="28"/>
        </w:rPr>
      </w:pPr>
    </w:p>
    <w:p w:rsidR="00BF06F5" w:rsidRPr="00ED4906" w:rsidRDefault="00BF06F5" w:rsidP="00BF06F5">
      <w:pPr>
        <w:jc w:val="center"/>
        <w:rPr>
          <w:rFonts w:ascii="Times New Roman" w:hAnsi="Times New Roman" w:cs="Times New Roman"/>
          <w:sz w:val="28"/>
          <w:szCs w:val="28"/>
        </w:rPr>
      </w:pPr>
      <w:r w:rsidRPr="00ED4906">
        <w:rPr>
          <w:rFonts w:ascii="Times New Roman" w:hAnsi="Times New Roman" w:cs="Times New Roman"/>
          <w:sz w:val="28"/>
          <w:szCs w:val="28"/>
        </w:rPr>
        <w:t>### End of Report</w:t>
      </w:r>
      <w:r>
        <w:rPr>
          <w:rFonts w:ascii="Times New Roman" w:hAnsi="Times New Roman" w:cs="Times New Roman"/>
          <w:sz w:val="28"/>
          <w:szCs w:val="28"/>
        </w:rPr>
        <w:t>###</w:t>
      </w:r>
    </w:p>
    <w:p w:rsidR="00BF06F5" w:rsidRPr="00ED4906" w:rsidRDefault="00BF06F5" w:rsidP="007455E1">
      <w:pPr>
        <w:rPr>
          <w:rFonts w:ascii="Times New Roman" w:hAnsi="Times New Roman" w:cs="Times New Roman"/>
          <w:sz w:val="28"/>
          <w:szCs w:val="28"/>
        </w:rPr>
      </w:pPr>
    </w:p>
    <w:sectPr w:rsidR="00BF06F5" w:rsidRPr="00ED4906" w:rsidSect="00BF06F5">
      <w:pgSz w:w="11906" w:h="16838"/>
      <w:pgMar w:top="1440" w:right="1440" w:bottom="432"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81BF3"/>
    <w:multiLevelType w:val="multilevel"/>
    <w:tmpl w:val="E072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F2B28"/>
    <w:multiLevelType w:val="multilevel"/>
    <w:tmpl w:val="9BC2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91ECC"/>
    <w:multiLevelType w:val="multilevel"/>
    <w:tmpl w:val="635A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48029D"/>
    <w:multiLevelType w:val="multilevel"/>
    <w:tmpl w:val="C8C60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57298B"/>
    <w:multiLevelType w:val="multilevel"/>
    <w:tmpl w:val="CADE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BE3A24"/>
    <w:multiLevelType w:val="multilevel"/>
    <w:tmpl w:val="7C92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47423"/>
    <w:multiLevelType w:val="multilevel"/>
    <w:tmpl w:val="58EA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9C17C3"/>
    <w:multiLevelType w:val="multilevel"/>
    <w:tmpl w:val="A1DCF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790885"/>
    <w:multiLevelType w:val="multilevel"/>
    <w:tmpl w:val="E8660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E4174C"/>
    <w:multiLevelType w:val="multilevel"/>
    <w:tmpl w:val="D5141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2D209D"/>
    <w:multiLevelType w:val="multilevel"/>
    <w:tmpl w:val="A23A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8B69BB"/>
    <w:multiLevelType w:val="multilevel"/>
    <w:tmpl w:val="D4E0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B31B8"/>
    <w:multiLevelType w:val="multilevel"/>
    <w:tmpl w:val="585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595972"/>
    <w:multiLevelType w:val="multilevel"/>
    <w:tmpl w:val="4692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0E4101"/>
    <w:multiLevelType w:val="multilevel"/>
    <w:tmpl w:val="0128C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14"/>
  </w:num>
  <w:num w:numId="4">
    <w:abstractNumId w:val="1"/>
  </w:num>
  <w:num w:numId="5">
    <w:abstractNumId w:val="2"/>
  </w:num>
  <w:num w:numId="6">
    <w:abstractNumId w:val="12"/>
  </w:num>
  <w:num w:numId="7">
    <w:abstractNumId w:val="13"/>
  </w:num>
  <w:num w:numId="8">
    <w:abstractNumId w:val="0"/>
  </w:num>
  <w:num w:numId="9">
    <w:abstractNumId w:val="5"/>
  </w:num>
  <w:num w:numId="10">
    <w:abstractNumId w:val="11"/>
  </w:num>
  <w:num w:numId="11">
    <w:abstractNumId w:val="6"/>
  </w:num>
  <w:num w:numId="12">
    <w:abstractNumId w:val="4"/>
  </w:num>
  <w:num w:numId="13">
    <w:abstractNumId w:val="10"/>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5E1"/>
    <w:rsid w:val="0047549A"/>
    <w:rsid w:val="007455E1"/>
    <w:rsid w:val="007A25FE"/>
    <w:rsid w:val="00BF06F5"/>
    <w:rsid w:val="00C74134"/>
    <w:rsid w:val="00D62398"/>
    <w:rsid w:val="00ED4906"/>
    <w:rsid w:val="00ED4EB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7455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455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55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455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455E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455E1"/>
    <w:rPr>
      <w:b/>
      <w:bCs/>
    </w:rPr>
  </w:style>
  <w:style w:type="character" w:styleId="HTMLCode">
    <w:name w:val="HTML Code"/>
    <w:basedOn w:val="DefaultParagraphFont"/>
    <w:uiPriority w:val="99"/>
    <w:semiHidden/>
    <w:unhideWhenUsed/>
    <w:rsid w:val="007455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7455E1"/>
    <w:rPr>
      <w:rFonts w:ascii="Courier New" w:eastAsia="Times New Roman" w:hAnsi="Courier New" w:cs="Courier New"/>
      <w:sz w:val="20"/>
      <w:lang w:eastAsia="en-IN"/>
    </w:rPr>
  </w:style>
  <w:style w:type="character" w:customStyle="1" w:styleId="hljs-comment">
    <w:name w:val="hljs-comment"/>
    <w:basedOn w:val="DefaultParagraphFont"/>
    <w:rsid w:val="007455E1"/>
  </w:style>
  <w:style w:type="character" w:customStyle="1" w:styleId="hljs-operator">
    <w:name w:val="hljs-operator"/>
    <w:basedOn w:val="DefaultParagraphFont"/>
    <w:rsid w:val="007455E1"/>
  </w:style>
  <w:style w:type="character" w:customStyle="1" w:styleId="hljs-punctuation">
    <w:name w:val="hljs-punctuation"/>
    <w:basedOn w:val="DefaultParagraphFont"/>
    <w:rsid w:val="007455E1"/>
  </w:style>
  <w:style w:type="character" w:customStyle="1" w:styleId="hljs-string">
    <w:name w:val="hljs-string"/>
    <w:basedOn w:val="DefaultParagraphFont"/>
    <w:rsid w:val="007455E1"/>
  </w:style>
  <w:style w:type="character" w:customStyle="1" w:styleId="hljs-literal">
    <w:name w:val="hljs-literal"/>
    <w:basedOn w:val="DefaultParagraphFont"/>
    <w:rsid w:val="007455E1"/>
  </w:style>
  <w:style w:type="character" w:customStyle="1" w:styleId="hljs-builtin">
    <w:name w:val="hljs-built_in"/>
    <w:basedOn w:val="DefaultParagraphFont"/>
    <w:rsid w:val="007455E1"/>
  </w:style>
  <w:style w:type="character" w:customStyle="1" w:styleId="hljs-number">
    <w:name w:val="hljs-number"/>
    <w:basedOn w:val="DefaultParagraphFont"/>
    <w:rsid w:val="007455E1"/>
  </w:style>
  <w:style w:type="paragraph" w:styleId="BalloonText">
    <w:name w:val="Balloon Text"/>
    <w:basedOn w:val="Normal"/>
    <w:link w:val="BalloonTextChar"/>
    <w:uiPriority w:val="99"/>
    <w:semiHidden/>
    <w:unhideWhenUsed/>
    <w:rsid w:val="00C74134"/>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74134"/>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3">
    <w:name w:val="heading 3"/>
    <w:basedOn w:val="Normal"/>
    <w:link w:val="Heading3Char"/>
    <w:uiPriority w:val="9"/>
    <w:qFormat/>
    <w:rsid w:val="007455E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7455E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455E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455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7455E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455E1"/>
    <w:rPr>
      <w:b/>
      <w:bCs/>
    </w:rPr>
  </w:style>
  <w:style w:type="character" w:styleId="HTMLCode">
    <w:name w:val="HTML Code"/>
    <w:basedOn w:val="DefaultParagraphFont"/>
    <w:uiPriority w:val="99"/>
    <w:semiHidden/>
    <w:unhideWhenUsed/>
    <w:rsid w:val="007455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5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7455E1"/>
    <w:rPr>
      <w:rFonts w:ascii="Courier New" w:eastAsia="Times New Roman" w:hAnsi="Courier New" w:cs="Courier New"/>
      <w:sz w:val="20"/>
      <w:lang w:eastAsia="en-IN"/>
    </w:rPr>
  </w:style>
  <w:style w:type="character" w:customStyle="1" w:styleId="hljs-comment">
    <w:name w:val="hljs-comment"/>
    <w:basedOn w:val="DefaultParagraphFont"/>
    <w:rsid w:val="007455E1"/>
  </w:style>
  <w:style w:type="character" w:customStyle="1" w:styleId="hljs-operator">
    <w:name w:val="hljs-operator"/>
    <w:basedOn w:val="DefaultParagraphFont"/>
    <w:rsid w:val="007455E1"/>
  </w:style>
  <w:style w:type="character" w:customStyle="1" w:styleId="hljs-punctuation">
    <w:name w:val="hljs-punctuation"/>
    <w:basedOn w:val="DefaultParagraphFont"/>
    <w:rsid w:val="007455E1"/>
  </w:style>
  <w:style w:type="character" w:customStyle="1" w:styleId="hljs-string">
    <w:name w:val="hljs-string"/>
    <w:basedOn w:val="DefaultParagraphFont"/>
    <w:rsid w:val="007455E1"/>
  </w:style>
  <w:style w:type="character" w:customStyle="1" w:styleId="hljs-literal">
    <w:name w:val="hljs-literal"/>
    <w:basedOn w:val="DefaultParagraphFont"/>
    <w:rsid w:val="007455E1"/>
  </w:style>
  <w:style w:type="character" w:customStyle="1" w:styleId="hljs-builtin">
    <w:name w:val="hljs-built_in"/>
    <w:basedOn w:val="DefaultParagraphFont"/>
    <w:rsid w:val="007455E1"/>
  </w:style>
  <w:style w:type="character" w:customStyle="1" w:styleId="hljs-number">
    <w:name w:val="hljs-number"/>
    <w:basedOn w:val="DefaultParagraphFont"/>
    <w:rsid w:val="007455E1"/>
  </w:style>
  <w:style w:type="paragraph" w:styleId="BalloonText">
    <w:name w:val="Balloon Text"/>
    <w:basedOn w:val="Normal"/>
    <w:link w:val="BalloonTextChar"/>
    <w:uiPriority w:val="99"/>
    <w:semiHidden/>
    <w:unhideWhenUsed/>
    <w:rsid w:val="00C74134"/>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C74134"/>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518716">
      <w:bodyDiv w:val="1"/>
      <w:marLeft w:val="0"/>
      <w:marRight w:val="0"/>
      <w:marTop w:val="0"/>
      <w:marBottom w:val="0"/>
      <w:divBdr>
        <w:top w:val="none" w:sz="0" w:space="0" w:color="auto"/>
        <w:left w:val="none" w:sz="0" w:space="0" w:color="auto"/>
        <w:bottom w:val="none" w:sz="0" w:space="0" w:color="auto"/>
        <w:right w:val="none" w:sz="0" w:space="0" w:color="auto"/>
      </w:divBdr>
    </w:div>
    <w:div w:id="963652709">
      <w:bodyDiv w:val="1"/>
      <w:marLeft w:val="0"/>
      <w:marRight w:val="0"/>
      <w:marTop w:val="0"/>
      <w:marBottom w:val="0"/>
      <w:divBdr>
        <w:top w:val="none" w:sz="0" w:space="0" w:color="auto"/>
        <w:left w:val="none" w:sz="0" w:space="0" w:color="auto"/>
        <w:bottom w:val="none" w:sz="0" w:space="0" w:color="auto"/>
        <w:right w:val="none" w:sz="0" w:space="0" w:color="auto"/>
      </w:divBdr>
      <w:divsChild>
        <w:div w:id="102463383">
          <w:marLeft w:val="0"/>
          <w:marRight w:val="0"/>
          <w:marTop w:val="0"/>
          <w:marBottom w:val="0"/>
          <w:divBdr>
            <w:top w:val="none" w:sz="0" w:space="0" w:color="auto"/>
            <w:left w:val="none" w:sz="0" w:space="0" w:color="auto"/>
            <w:bottom w:val="none" w:sz="0" w:space="0" w:color="auto"/>
            <w:right w:val="none" w:sz="0" w:space="0" w:color="auto"/>
          </w:divBdr>
          <w:divsChild>
            <w:div w:id="1786118150">
              <w:marLeft w:val="0"/>
              <w:marRight w:val="0"/>
              <w:marTop w:val="0"/>
              <w:marBottom w:val="0"/>
              <w:divBdr>
                <w:top w:val="none" w:sz="0" w:space="0" w:color="auto"/>
                <w:left w:val="none" w:sz="0" w:space="0" w:color="auto"/>
                <w:bottom w:val="none" w:sz="0" w:space="0" w:color="auto"/>
                <w:right w:val="none" w:sz="0" w:space="0" w:color="auto"/>
              </w:divBdr>
              <w:divsChild>
                <w:div w:id="1248995757">
                  <w:marLeft w:val="0"/>
                  <w:marRight w:val="0"/>
                  <w:marTop w:val="0"/>
                  <w:marBottom w:val="0"/>
                  <w:divBdr>
                    <w:top w:val="none" w:sz="0" w:space="0" w:color="auto"/>
                    <w:left w:val="none" w:sz="0" w:space="0" w:color="auto"/>
                    <w:bottom w:val="none" w:sz="0" w:space="0" w:color="auto"/>
                    <w:right w:val="none" w:sz="0" w:space="0" w:color="auto"/>
                  </w:divBdr>
                </w:div>
              </w:divsChild>
            </w:div>
            <w:div w:id="1791364827">
              <w:marLeft w:val="0"/>
              <w:marRight w:val="0"/>
              <w:marTop w:val="0"/>
              <w:marBottom w:val="0"/>
              <w:divBdr>
                <w:top w:val="none" w:sz="0" w:space="0" w:color="auto"/>
                <w:left w:val="none" w:sz="0" w:space="0" w:color="auto"/>
                <w:bottom w:val="none" w:sz="0" w:space="0" w:color="auto"/>
                <w:right w:val="none" w:sz="0" w:space="0" w:color="auto"/>
              </w:divBdr>
            </w:div>
          </w:divsChild>
        </w:div>
        <w:div w:id="1732734083">
          <w:marLeft w:val="0"/>
          <w:marRight w:val="0"/>
          <w:marTop w:val="0"/>
          <w:marBottom w:val="0"/>
          <w:divBdr>
            <w:top w:val="none" w:sz="0" w:space="0" w:color="auto"/>
            <w:left w:val="none" w:sz="0" w:space="0" w:color="auto"/>
            <w:bottom w:val="none" w:sz="0" w:space="0" w:color="auto"/>
            <w:right w:val="none" w:sz="0" w:space="0" w:color="auto"/>
          </w:divBdr>
          <w:divsChild>
            <w:div w:id="570893552">
              <w:marLeft w:val="0"/>
              <w:marRight w:val="0"/>
              <w:marTop w:val="0"/>
              <w:marBottom w:val="0"/>
              <w:divBdr>
                <w:top w:val="none" w:sz="0" w:space="0" w:color="auto"/>
                <w:left w:val="none" w:sz="0" w:space="0" w:color="auto"/>
                <w:bottom w:val="none" w:sz="0" w:space="0" w:color="auto"/>
                <w:right w:val="none" w:sz="0" w:space="0" w:color="auto"/>
              </w:divBdr>
              <w:divsChild>
                <w:div w:id="1190029941">
                  <w:marLeft w:val="0"/>
                  <w:marRight w:val="0"/>
                  <w:marTop w:val="0"/>
                  <w:marBottom w:val="0"/>
                  <w:divBdr>
                    <w:top w:val="none" w:sz="0" w:space="0" w:color="auto"/>
                    <w:left w:val="none" w:sz="0" w:space="0" w:color="auto"/>
                    <w:bottom w:val="none" w:sz="0" w:space="0" w:color="auto"/>
                    <w:right w:val="none" w:sz="0" w:space="0" w:color="auto"/>
                  </w:divBdr>
                </w:div>
              </w:divsChild>
            </w:div>
            <w:div w:id="784008208">
              <w:marLeft w:val="0"/>
              <w:marRight w:val="0"/>
              <w:marTop w:val="0"/>
              <w:marBottom w:val="0"/>
              <w:divBdr>
                <w:top w:val="none" w:sz="0" w:space="0" w:color="auto"/>
                <w:left w:val="none" w:sz="0" w:space="0" w:color="auto"/>
                <w:bottom w:val="none" w:sz="0" w:space="0" w:color="auto"/>
                <w:right w:val="none" w:sz="0" w:space="0" w:color="auto"/>
              </w:divBdr>
            </w:div>
          </w:divsChild>
        </w:div>
        <w:div w:id="2137940161">
          <w:marLeft w:val="0"/>
          <w:marRight w:val="0"/>
          <w:marTop w:val="0"/>
          <w:marBottom w:val="0"/>
          <w:divBdr>
            <w:top w:val="none" w:sz="0" w:space="0" w:color="auto"/>
            <w:left w:val="none" w:sz="0" w:space="0" w:color="auto"/>
            <w:bottom w:val="none" w:sz="0" w:space="0" w:color="auto"/>
            <w:right w:val="none" w:sz="0" w:space="0" w:color="auto"/>
          </w:divBdr>
          <w:divsChild>
            <w:div w:id="873931874">
              <w:marLeft w:val="0"/>
              <w:marRight w:val="0"/>
              <w:marTop w:val="0"/>
              <w:marBottom w:val="0"/>
              <w:divBdr>
                <w:top w:val="none" w:sz="0" w:space="0" w:color="auto"/>
                <w:left w:val="none" w:sz="0" w:space="0" w:color="auto"/>
                <w:bottom w:val="none" w:sz="0" w:space="0" w:color="auto"/>
                <w:right w:val="none" w:sz="0" w:space="0" w:color="auto"/>
              </w:divBdr>
              <w:divsChild>
                <w:div w:id="1123882364">
                  <w:marLeft w:val="0"/>
                  <w:marRight w:val="0"/>
                  <w:marTop w:val="0"/>
                  <w:marBottom w:val="0"/>
                  <w:divBdr>
                    <w:top w:val="none" w:sz="0" w:space="0" w:color="auto"/>
                    <w:left w:val="none" w:sz="0" w:space="0" w:color="auto"/>
                    <w:bottom w:val="none" w:sz="0" w:space="0" w:color="auto"/>
                    <w:right w:val="none" w:sz="0" w:space="0" w:color="auto"/>
                  </w:divBdr>
                </w:div>
              </w:divsChild>
            </w:div>
            <w:div w:id="1385640616">
              <w:marLeft w:val="0"/>
              <w:marRight w:val="0"/>
              <w:marTop w:val="0"/>
              <w:marBottom w:val="0"/>
              <w:divBdr>
                <w:top w:val="none" w:sz="0" w:space="0" w:color="auto"/>
                <w:left w:val="none" w:sz="0" w:space="0" w:color="auto"/>
                <w:bottom w:val="none" w:sz="0" w:space="0" w:color="auto"/>
                <w:right w:val="none" w:sz="0" w:space="0" w:color="auto"/>
              </w:divBdr>
            </w:div>
          </w:divsChild>
        </w:div>
        <w:div w:id="773980840">
          <w:marLeft w:val="0"/>
          <w:marRight w:val="0"/>
          <w:marTop w:val="0"/>
          <w:marBottom w:val="0"/>
          <w:divBdr>
            <w:top w:val="none" w:sz="0" w:space="0" w:color="auto"/>
            <w:left w:val="none" w:sz="0" w:space="0" w:color="auto"/>
            <w:bottom w:val="none" w:sz="0" w:space="0" w:color="auto"/>
            <w:right w:val="none" w:sz="0" w:space="0" w:color="auto"/>
          </w:divBdr>
          <w:divsChild>
            <w:div w:id="494422749">
              <w:marLeft w:val="0"/>
              <w:marRight w:val="0"/>
              <w:marTop w:val="0"/>
              <w:marBottom w:val="0"/>
              <w:divBdr>
                <w:top w:val="none" w:sz="0" w:space="0" w:color="auto"/>
                <w:left w:val="none" w:sz="0" w:space="0" w:color="auto"/>
                <w:bottom w:val="none" w:sz="0" w:space="0" w:color="auto"/>
                <w:right w:val="none" w:sz="0" w:space="0" w:color="auto"/>
              </w:divBdr>
              <w:divsChild>
                <w:div w:id="679359923">
                  <w:marLeft w:val="0"/>
                  <w:marRight w:val="0"/>
                  <w:marTop w:val="0"/>
                  <w:marBottom w:val="0"/>
                  <w:divBdr>
                    <w:top w:val="none" w:sz="0" w:space="0" w:color="auto"/>
                    <w:left w:val="none" w:sz="0" w:space="0" w:color="auto"/>
                    <w:bottom w:val="none" w:sz="0" w:space="0" w:color="auto"/>
                    <w:right w:val="none" w:sz="0" w:space="0" w:color="auto"/>
                  </w:divBdr>
                </w:div>
              </w:divsChild>
            </w:div>
            <w:div w:id="429855556">
              <w:marLeft w:val="0"/>
              <w:marRight w:val="0"/>
              <w:marTop w:val="0"/>
              <w:marBottom w:val="0"/>
              <w:divBdr>
                <w:top w:val="none" w:sz="0" w:space="0" w:color="auto"/>
                <w:left w:val="none" w:sz="0" w:space="0" w:color="auto"/>
                <w:bottom w:val="none" w:sz="0" w:space="0" w:color="auto"/>
                <w:right w:val="none" w:sz="0" w:space="0" w:color="auto"/>
              </w:divBdr>
            </w:div>
          </w:divsChild>
        </w:div>
        <w:div w:id="542712784">
          <w:marLeft w:val="0"/>
          <w:marRight w:val="0"/>
          <w:marTop w:val="0"/>
          <w:marBottom w:val="0"/>
          <w:divBdr>
            <w:top w:val="none" w:sz="0" w:space="0" w:color="auto"/>
            <w:left w:val="none" w:sz="0" w:space="0" w:color="auto"/>
            <w:bottom w:val="none" w:sz="0" w:space="0" w:color="auto"/>
            <w:right w:val="none" w:sz="0" w:space="0" w:color="auto"/>
          </w:divBdr>
          <w:divsChild>
            <w:div w:id="496724459">
              <w:marLeft w:val="0"/>
              <w:marRight w:val="0"/>
              <w:marTop w:val="0"/>
              <w:marBottom w:val="0"/>
              <w:divBdr>
                <w:top w:val="none" w:sz="0" w:space="0" w:color="auto"/>
                <w:left w:val="none" w:sz="0" w:space="0" w:color="auto"/>
                <w:bottom w:val="none" w:sz="0" w:space="0" w:color="auto"/>
                <w:right w:val="none" w:sz="0" w:space="0" w:color="auto"/>
              </w:divBdr>
              <w:divsChild>
                <w:div w:id="1961296807">
                  <w:marLeft w:val="0"/>
                  <w:marRight w:val="0"/>
                  <w:marTop w:val="0"/>
                  <w:marBottom w:val="0"/>
                  <w:divBdr>
                    <w:top w:val="none" w:sz="0" w:space="0" w:color="auto"/>
                    <w:left w:val="none" w:sz="0" w:space="0" w:color="auto"/>
                    <w:bottom w:val="none" w:sz="0" w:space="0" w:color="auto"/>
                    <w:right w:val="none" w:sz="0" w:space="0" w:color="auto"/>
                  </w:divBdr>
                </w:div>
              </w:divsChild>
            </w:div>
            <w:div w:id="323507800">
              <w:marLeft w:val="0"/>
              <w:marRight w:val="0"/>
              <w:marTop w:val="0"/>
              <w:marBottom w:val="0"/>
              <w:divBdr>
                <w:top w:val="none" w:sz="0" w:space="0" w:color="auto"/>
                <w:left w:val="none" w:sz="0" w:space="0" w:color="auto"/>
                <w:bottom w:val="none" w:sz="0" w:space="0" w:color="auto"/>
                <w:right w:val="none" w:sz="0" w:space="0" w:color="auto"/>
              </w:divBdr>
            </w:div>
          </w:divsChild>
        </w:div>
        <w:div w:id="285815859">
          <w:marLeft w:val="0"/>
          <w:marRight w:val="0"/>
          <w:marTop w:val="0"/>
          <w:marBottom w:val="0"/>
          <w:divBdr>
            <w:top w:val="none" w:sz="0" w:space="0" w:color="auto"/>
            <w:left w:val="none" w:sz="0" w:space="0" w:color="auto"/>
            <w:bottom w:val="none" w:sz="0" w:space="0" w:color="auto"/>
            <w:right w:val="none" w:sz="0" w:space="0" w:color="auto"/>
          </w:divBdr>
          <w:divsChild>
            <w:div w:id="1475680269">
              <w:marLeft w:val="0"/>
              <w:marRight w:val="0"/>
              <w:marTop w:val="0"/>
              <w:marBottom w:val="0"/>
              <w:divBdr>
                <w:top w:val="none" w:sz="0" w:space="0" w:color="auto"/>
                <w:left w:val="none" w:sz="0" w:space="0" w:color="auto"/>
                <w:bottom w:val="none" w:sz="0" w:space="0" w:color="auto"/>
                <w:right w:val="none" w:sz="0" w:space="0" w:color="auto"/>
              </w:divBdr>
              <w:divsChild>
                <w:div w:id="1134374958">
                  <w:marLeft w:val="0"/>
                  <w:marRight w:val="0"/>
                  <w:marTop w:val="0"/>
                  <w:marBottom w:val="0"/>
                  <w:divBdr>
                    <w:top w:val="none" w:sz="0" w:space="0" w:color="auto"/>
                    <w:left w:val="none" w:sz="0" w:space="0" w:color="auto"/>
                    <w:bottom w:val="none" w:sz="0" w:space="0" w:color="auto"/>
                    <w:right w:val="none" w:sz="0" w:space="0" w:color="auto"/>
                  </w:divBdr>
                </w:div>
              </w:divsChild>
            </w:div>
            <w:div w:id="1102266476">
              <w:marLeft w:val="0"/>
              <w:marRight w:val="0"/>
              <w:marTop w:val="0"/>
              <w:marBottom w:val="0"/>
              <w:divBdr>
                <w:top w:val="none" w:sz="0" w:space="0" w:color="auto"/>
                <w:left w:val="none" w:sz="0" w:space="0" w:color="auto"/>
                <w:bottom w:val="none" w:sz="0" w:space="0" w:color="auto"/>
                <w:right w:val="none" w:sz="0" w:space="0" w:color="auto"/>
              </w:divBdr>
            </w:div>
          </w:divsChild>
        </w:div>
        <w:div w:id="1795443012">
          <w:marLeft w:val="0"/>
          <w:marRight w:val="0"/>
          <w:marTop w:val="0"/>
          <w:marBottom w:val="0"/>
          <w:divBdr>
            <w:top w:val="none" w:sz="0" w:space="0" w:color="auto"/>
            <w:left w:val="none" w:sz="0" w:space="0" w:color="auto"/>
            <w:bottom w:val="none" w:sz="0" w:space="0" w:color="auto"/>
            <w:right w:val="none" w:sz="0" w:space="0" w:color="auto"/>
          </w:divBdr>
          <w:divsChild>
            <w:div w:id="666832950">
              <w:marLeft w:val="0"/>
              <w:marRight w:val="0"/>
              <w:marTop w:val="0"/>
              <w:marBottom w:val="0"/>
              <w:divBdr>
                <w:top w:val="none" w:sz="0" w:space="0" w:color="auto"/>
                <w:left w:val="none" w:sz="0" w:space="0" w:color="auto"/>
                <w:bottom w:val="none" w:sz="0" w:space="0" w:color="auto"/>
                <w:right w:val="none" w:sz="0" w:space="0" w:color="auto"/>
              </w:divBdr>
              <w:divsChild>
                <w:div w:id="1538352776">
                  <w:marLeft w:val="0"/>
                  <w:marRight w:val="0"/>
                  <w:marTop w:val="0"/>
                  <w:marBottom w:val="0"/>
                  <w:divBdr>
                    <w:top w:val="none" w:sz="0" w:space="0" w:color="auto"/>
                    <w:left w:val="none" w:sz="0" w:space="0" w:color="auto"/>
                    <w:bottom w:val="none" w:sz="0" w:space="0" w:color="auto"/>
                    <w:right w:val="none" w:sz="0" w:space="0" w:color="auto"/>
                  </w:divBdr>
                </w:div>
              </w:divsChild>
            </w:div>
            <w:div w:id="1983388840">
              <w:marLeft w:val="0"/>
              <w:marRight w:val="0"/>
              <w:marTop w:val="0"/>
              <w:marBottom w:val="0"/>
              <w:divBdr>
                <w:top w:val="none" w:sz="0" w:space="0" w:color="auto"/>
                <w:left w:val="none" w:sz="0" w:space="0" w:color="auto"/>
                <w:bottom w:val="none" w:sz="0" w:space="0" w:color="auto"/>
                <w:right w:val="none" w:sz="0" w:space="0" w:color="auto"/>
              </w:divBdr>
            </w:div>
          </w:divsChild>
        </w:div>
        <w:div w:id="510409246">
          <w:marLeft w:val="0"/>
          <w:marRight w:val="0"/>
          <w:marTop w:val="0"/>
          <w:marBottom w:val="0"/>
          <w:divBdr>
            <w:top w:val="none" w:sz="0" w:space="0" w:color="auto"/>
            <w:left w:val="none" w:sz="0" w:space="0" w:color="auto"/>
            <w:bottom w:val="none" w:sz="0" w:space="0" w:color="auto"/>
            <w:right w:val="none" w:sz="0" w:space="0" w:color="auto"/>
          </w:divBdr>
          <w:divsChild>
            <w:div w:id="1275332607">
              <w:marLeft w:val="0"/>
              <w:marRight w:val="0"/>
              <w:marTop w:val="0"/>
              <w:marBottom w:val="0"/>
              <w:divBdr>
                <w:top w:val="none" w:sz="0" w:space="0" w:color="auto"/>
                <w:left w:val="none" w:sz="0" w:space="0" w:color="auto"/>
                <w:bottom w:val="none" w:sz="0" w:space="0" w:color="auto"/>
                <w:right w:val="none" w:sz="0" w:space="0" w:color="auto"/>
              </w:divBdr>
              <w:divsChild>
                <w:div w:id="1301231195">
                  <w:marLeft w:val="0"/>
                  <w:marRight w:val="0"/>
                  <w:marTop w:val="0"/>
                  <w:marBottom w:val="0"/>
                  <w:divBdr>
                    <w:top w:val="none" w:sz="0" w:space="0" w:color="auto"/>
                    <w:left w:val="none" w:sz="0" w:space="0" w:color="auto"/>
                    <w:bottom w:val="none" w:sz="0" w:space="0" w:color="auto"/>
                    <w:right w:val="none" w:sz="0" w:space="0" w:color="auto"/>
                  </w:divBdr>
                </w:div>
              </w:divsChild>
            </w:div>
            <w:div w:id="1533691963">
              <w:marLeft w:val="0"/>
              <w:marRight w:val="0"/>
              <w:marTop w:val="0"/>
              <w:marBottom w:val="0"/>
              <w:divBdr>
                <w:top w:val="none" w:sz="0" w:space="0" w:color="auto"/>
                <w:left w:val="none" w:sz="0" w:space="0" w:color="auto"/>
                <w:bottom w:val="none" w:sz="0" w:space="0" w:color="auto"/>
                <w:right w:val="none" w:sz="0" w:space="0" w:color="auto"/>
              </w:divBdr>
            </w:div>
          </w:divsChild>
        </w:div>
        <w:div w:id="1503660256">
          <w:marLeft w:val="0"/>
          <w:marRight w:val="0"/>
          <w:marTop w:val="0"/>
          <w:marBottom w:val="0"/>
          <w:divBdr>
            <w:top w:val="none" w:sz="0" w:space="0" w:color="auto"/>
            <w:left w:val="none" w:sz="0" w:space="0" w:color="auto"/>
            <w:bottom w:val="none" w:sz="0" w:space="0" w:color="auto"/>
            <w:right w:val="none" w:sz="0" w:space="0" w:color="auto"/>
          </w:divBdr>
          <w:divsChild>
            <w:div w:id="800684669">
              <w:marLeft w:val="0"/>
              <w:marRight w:val="0"/>
              <w:marTop w:val="0"/>
              <w:marBottom w:val="0"/>
              <w:divBdr>
                <w:top w:val="none" w:sz="0" w:space="0" w:color="auto"/>
                <w:left w:val="none" w:sz="0" w:space="0" w:color="auto"/>
                <w:bottom w:val="none" w:sz="0" w:space="0" w:color="auto"/>
                <w:right w:val="none" w:sz="0" w:space="0" w:color="auto"/>
              </w:divBdr>
              <w:divsChild>
                <w:div w:id="1760173569">
                  <w:marLeft w:val="0"/>
                  <w:marRight w:val="0"/>
                  <w:marTop w:val="0"/>
                  <w:marBottom w:val="0"/>
                  <w:divBdr>
                    <w:top w:val="none" w:sz="0" w:space="0" w:color="auto"/>
                    <w:left w:val="none" w:sz="0" w:space="0" w:color="auto"/>
                    <w:bottom w:val="none" w:sz="0" w:space="0" w:color="auto"/>
                    <w:right w:val="none" w:sz="0" w:space="0" w:color="auto"/>
                  </w:divBdr>
                </w:div>
              </w:divsChild>
            </w:div>
            <w:div w:id="795027831">
              <w:marLeft w:val="0"/>
              <w:marRight w:val="0"/>
              <w:marTop w:val="0"/>
              <w:marBottom w:val="0"/>
              <w:divBdr>
                <w:top w:val="none" w:sz="0" w:space="0" w:color="auto"/>
                <w:left w:val="none" w:sz="0" w:space="0" w:color="auto"/>
                <w:bottom w:val="none" w:sz="0" w:space="0" w:color="auto"/>
                <w:right w:val="none" w:sz="0" w:space="0" w:color="auto"/>
              </w:divBdr>
            </w:div>
          </w:divsChild>
        </w:div>
        <w:div w:id="538980641">
          <w:marLeft w:val="0"/>
          <w:marRight w:val="0"/>
          <w:marTop w:val="0"/>
          <w:marBottom w:val="0"/>
          <w:divBdr>
            <w:top w:val="none" w:sz="0" w:space="0" w:color="auto"/>
            <w:left w:val="none" w:sz="0" w:space="0" w:color="auto"/>
            <w:bottom w:val="none" w:sz="0" w:space="0" w:color="auto"/>
            <w:right w:val="none" w:sz="0" w:space="0" w:color="auto"/>
          </w:divBdr>
          <w:divsChild>
            <w:div w:id="780607363">
              <w:marLeft w:val="0"/>
              <w:marRight w:val="0"/>
              <w:marTop w:val="0"/>
              <w:marBottom w:val="0"/>
              <w:divBdr>
                <w:top w:val="none" w:sz="0" w:space="0" w:color="auto"/>
                <w:left w:val="none" w:sz="0" w:space="0" w:color="auto"/>
                <w:bottom w:val="none" w:sz="0" w:space="0" w:color="auto"/>
                <w:right w:val="none" w:sz="0" w:space="0" w:color="auto"/>
              </w:divBdr>
              <w:divsChild>
                <w:div w:id="976253117">
                  <w:marLeft w:val="0"/>
                  <w:marRight w:val="0"/>
                  <w:marTop w:val="0"/>
                  <w:marBottom w:val="0"/>
                  <w:divBdr>
                    <w:top w:val="none" w:sz="0" w:space="0" w:color="auto"/>
                    <w:left w:val="none" w:sz="0" w:space="0" w:color="auto"/>
                    <w:bottom w:val="none" w:sz="0" w:space="0" w:color="auto"/>
                    <w:right w:val="none" w:sz="0" w:space="0" w:color="auto"/>
                  </w:divBdr>
                </w:div>
              </w:divsChild>
            </w:div>
            <w:div w:id="1790665098">
              <w:marLeft w:val="0"/>
              <w:marRight w:val="0"/>
              <w:marTop w:val="0"/>
              <w:marBottom w:val="0"/>
              <w:divBdr>
                <w:top w:val="none" w:sz="0" w:space="0" w:color="auto"/>
                <w:left w:val="none" w:sz="0" w:space="0" w:color="auto"/>
                <w:bottom w:val="none" w:sz="0" w:space="0" w:color="auto"/>
                <w:right w:val="none" w:sz="0" w:space="0" w:color="auto"/>
              </w:divBdr>
            </w:div>
          </w:divsChild>
        </w:div>
        <w:div w:id="1053239080">
          <w:marLeft w:val="0"/>
          <w:marRight w:val="0"/>
          <w:marTop w:val="0"/>
          <w:marBottom w:val="0"/>
          <w:divBdr>
            <w:top w:val="none" w:sz="0" w:space="0" w:color="auto"/>
            <w:left w:val="none" w:sz="0" w:space="0" w:color="auto"/>
            <w:bottom w:val="none" w:sz="0" w:space="0" w:color="auto"/>
            <w:right w:val="none" w:sz="0" w:space="0" w:color="auto"/>
          </w:divBdr>
          <w:divsChild>
            <w:div w:id="487595127">
              <w:marLeft w:val="0"/>
              <w:marRight w:val="0"/>
              <w:marTop w:val="0"/>
              <w:marBottom w:val="0"/>
              <w:divBdr>
                <w:top w:val="none" w:sz="0" w:space="0" w:color="auto"/>
                <w:left w:val="none" w:sz="0" w:space="0" w:color="auto"/>
                <w:bottom w:val="none" w:sz="0" w:space="0" w:color="auto"/>
                <w:right w:val="none" w:sz="0" w:space="0" w:color="auto"/>
              </w:divBdr>
              <w:divsChild>
                <w:div w:id="104496458">
                  <w:marLeft w:val="0"/>
                  <w:marRight w:val="0"/>
                  <w:marTop w:val="0"/>
                  <w:marBottom w:val="0"/>
                  <w:divBdr>
                    <w:top w:val="none" w:sz="0" w:space="0" w:color="auto"/>
                    <w:left w:val="none" w:sz="0" w:space="0" w:color="auto"/>
                    <w:bottom w:val="none" w:sz="0" w:space="0" w:color="auto"/>
                    <w:right w:val="none" w:sz="0" w:space="0" w:color="auto"/>
                  </w:divBdr>
                </w:div>
              </w:divsChild>
            </w:div>
            <w:div w:id="1420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8642">
      <w:bodyDiv w:val="1"/>
      <w:marLeft w:val="0"/>
      <w:marRight w:val="0"/>
      <w:marTop w:val="0"/>
      <w:marBottom w:val="0"/>
      <w:divBdr>
        <w:top w:val="none" w:sz="0" w:space="0" w:color="auto"/>
        <w:left w:val="none" w:sz="0" w:space="0" w:color="auto"/>
        <w:bottom w:val="none" w:sz="0" w:space="0" w:color="auto"/>
        <w:right w:val="none" w:sz="0" w:space="0" w:color="auto"/>
      </w:divBdr>
    </w:div>
    <w:div w:id="1610509731">
      <w:bodyDiv w:val="1"/>
      <w:marLeft w:val="0"/>
      <w:marRight w:val="0"/>
      <w:marTop w:val="0"/>
      <w:marBottom w:val="0"/>
      <w:divBdr>
        <w:top w:val="none" w:sz="0" w:space="0" w:color="auto"/>
        <w:left w:val="none" w:sz="0" w:space="0" w:color="auto"/>
        <w:bottom w:val="none" w:sz="0" w:space="0" w:color="auto"/>
        <w:right w:val="none" w:sz="0" w:space="0" w:color="auto"/>
      </w:divBdr>
    </w:div>
    <w:div w:id="207127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AA746-9079-4857-BC4E-0120273A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2</cp:revision>
  <dcterms:created xsi:type="dcterms:W3CDTF">2024-06-25T07:43:00Z</dcterms:created>
  <dcterms:modified xsi:type="dcterms:W3CDTF">2024-06-27T19:46:00Z</dcterms:modified>
</cp:coreProperties>
</file>