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5655" w:rsidRPr="00193580" w:rsidRDefault="00635655" w:rsidP="00635655">
      <w:pPr>
        <w:jc w:val="center"/>
        <w:rPr>
          <w:rFonts w:cs="Times New Roman"/>
          <w:szCs w:val="24"/>
        </w:rPr>
      </w:pPr>
      <w:r>
        <w:rPr>
          <w:rFonts w:cs="Times New Roman"/>
          <w:noProof/>
          <w:szCs w:val="24"/>
          <w:lang w:bidi="ne-NP"/>
        </w:rPr>
        <w:drawing>
          <wp:inline distT="0" distB="0" distL="0" distR="0" wp14:anchorId="7818E393" wp14:editId="6DDF87AB">
            <wp:extent cx="2551181" cy="749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ead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1181" cy="749810"/>
                    </a:xfrm>
                    <a:prstGeom prst="rect">
                      <a:avLst/>
                    </a:prstGeom>
                  </pic:spPr>
                </pic:pic>
              </a:graphicData>
            </a:graphic>
          </wp:inline>
        </w:drawing>
      </w:r>
    </w:p>
    <w:p w:rsidR="00635655" w:rsidRPr="005D4CA8" w:rsidRDefault="00635655" w:rsidP="00635655">
      <w:pPr>
        <w:jc w:val="center"/>
        <w:rPr>
          <w:rFonts w:cs="Times New Roman"/>
          <w:b/>
          <w:sz w:val="32"/>
          <w:szCs w:val="32"/>
        </w:rPr>
      </w:pPr>
      <w:r>
        <w:rPr>
          <w:rFonts w:cs="Times New Roman"/>
          <w:b/>
          <w:sz w:val="32"/>
          <w:szCs w:val="32"/>
        </w:rPr>
        <w:t>LA GRANDEE INTERNATIONAL COLLEGE</w:t>
      </w:r>
    </w:p>
    <w:p w:rsidR="00635655" w:rsidRDefault="00635655" w:rsidP="00635655">
      <w:pPr>
        <w:jc w:val="center"/>
        <w:rPr>
          <w:rFonts w:cs="Times New Roman"/>
          <w:b/>
          <w:sz w:val="28"/>
          <w:szCs w:val="24"/>
        </w:rPr>
      </w:pPr>
      <w:proofErr w:type="spellStart"/>
      <w:r>
        <w:rPr>
          <w:rFonts w:cs="Times New Roman"/>
          <w:b/>
          <w:sz w:val="28"/>
          <w:szCs w:val="24"/>
        </w:rPr>
        <w:t>Simalchaur</w:t>
      </w:r>
      <w:proofErr w:type="spellEnd"/>
      <w:r>
        <w:rPr>
          <w:rFonts w:cs="Times New Roman"/>
          <w:b/>
          <w:sz w:val="28"/>
          <w:szCs w:val="24"/>
        </w:rPr>
        <w:t>, Pokhara, Nepal</w:t>
      </w:r>
    </w:p>
    <w:p w:rsidR="00635655" w:rsidRPr="00193580" w:rsidRDefault="00635655" w:rsidP="00635655">
      <w:pPr>
        <w:jc w:val="center"/>
        <w:rPr>
          <w:rFonts w:cs="Times New Roman"/>
          <w:szCs w:val="24"/>
        </w:rPr>
      </w:pPr>
    </w:p>
    <w:p w:rsidR="00635655" w:rsidRPr="00193580" w:rsidRDefault="00635655" w:rsidP="00635655">
      <w:pPr>
        <w:jc w:val="center"/>
        <w:rPr>
          <w:rFonts w:cs="Times New Roman"/>
          <w:szCs w:val="24"/>
        </w:rPr>
      </w:pPr>
      <w:r w:rsidRPr="00193580">
        <w:rPr>
          <w:rFonts w:cs="Times New Roman"/>
          <w:szCs w:val="24"/>
        </w:rPr>
        <w:t xml:space="preserve">A </w:t>
      </w:r>
      <w:r w:rsidR="00366487">
        <w:rPr>
          <w:rFonts w:cs="Times New Roman"/>
          <w:szCs w:val="24"/>
        </w:rPr>
        <w:t>Mid-Term Report</w:t>
      </w:r>
    </w:p>
    <w:p w:rsidR="00635655" w:rsidRPr="00193580" w:rsidRDefault="00635655" w:rsidP="00635655">
      <w:pPr>
        <w:jc w:val="center"/>
        <w:rPr>
          <w:rFonts w:cs="Times New Roman"/>
          <w:szCs w:val="24"/>
        </w:rPr>
      </w:pPr>
      <w:r w:rsidRPr="00193580">
        <w:rPr>
          <w:rFonts w:cs="Times New Roman"/>
          <w:szCs w:val="24"/>
        </w:rPr>
        <w:t>on</w:t>
      </w:r>
    </w:p>
    <w:p w:rsidR="00366487" w:rsidRPr="00193580" w:rsidRDefault="00635655" w:rsidP="00366487">
      <w:pPr>
        <w:jc w:val="center"/>
        <w:rPr>
          <w:rFonts w:cs="Times New Roman"/>
          <w:b/>
          <w:sz w:val="32"/>
          <w:szCs w:val="24"/>
        </w:rPr>
      </w:pPr>
      <w:proofErr w:type="spellStart"/>
      <w:r>
        <w:rPr>
          <w:rFonts w:cs="Times New Roman"/>
          <w:b/>
          <w:sz w:val="32"/>
          <w:szCs w:val="24"/>
        </w:rPr>
        <w:t>Stock</w:t>
      </w:r>
      <w:r w:rsidR="00DA7381">
        <w:rPr>
          <w:rFonts w:cs="Times New Roman"/>
          <w:b/>
          <w:sz w:val="32"/>
          <w:szCs w:val="24"/>
        </w:rPr>
        <w:t>Ease</w:t>
      </w:r>
      <w:proofErr w:type="spellEnd"/>
    </w:p>
    <w:p w:rsidR="00635655" w:rsidRPr="00193580" w:rsidRDefault="00635655" w:rsidP="00635655">
      <w:pPr>
        <w:jc w:val="center"/>
        <w:rPr>
          <w:rFonts w:cs="Times New Roman"/>
          <w:szCs w:val="24"/>
        </w:rPr>
      </w:pPr>
    </w:p>
    <w:p w:rsidR="00635655" w:rsidRPr="00193580" w:rsidRDefault="00635655" w:rsidP="00635655">
      <w:pPr>
        <w:jc w:val="center"/>
        <w:rPr>
          <w:rFonts w:cs="Times New Roman"/>
          <w:b/>
          <w:szCs w:val="24"/>
        </w:rPr>
      </w:pPr>
      <w:r w:rsidRPr="00193580">
        <w:rPr>
          <w:rFonts w:cs="Times New Roman"/>
          <w:b/>
          <w:szCs w:val="24"/>
        </w:rPr>
        <w:t>Submitted to</w:t>
      </w:r>
    </w:p>
    <w:p w:rsidR="00635655" w:rsidRDefault="00635655" w:rsidP="00635655">
      <w:pPr>
        <w:jc w:val="center"/>
        <w:rPr>
          <w:rFonts w:cs="Times New Roman"/>
          <w:szCs w:val="24"/>
        </w:rPr>
      </w:pPr>
      <w:r>
        <w:rPr>
          <w:rFonts w:cs="Times New Roman"/>
          <w:szCs w:val="24"/>
        </w:rPr>
        <w:t>La Grandee International College</w:t>
      </w:r>
    </w:p>
    <w:p w:rsidR="00635655" w:rsidRPr="00193580" w:rsidRDefault="00635655" w:rsidP="00635655">
      <w:pPr>
        <w:jc w:val="center"/>
        <w:rPr>
          <w:rFonts w:cs="Times New Roman"/>
          <w:szCs w:val="24"/>
        </w:rPr>
      </w:pPr>
      <w:r>
        <w:rPr>
          <w:rFonts w:cs="Times New Roman"/>
          <w:szCs w:val="24"/>
        </w:rPr>
        <w:t>Bachelor of Computer Application (BCA) Program</w:t>
      </w:r>
    </w:p>
    <w:p w:rsidR="00635655" w:rsidRDefault="00635655" w:rsidP="00635655">
      <w:pPr>
        <w:jc w:val="center"/>
        <w:rPr>
          <w:rFonts w:cs="Times New Roman"/>
          <w:szCs w:val="24"/>
        </w:rPr>
      </w:pPr>
    </w:p>
    <w:p w:rsidR="00635655" w:rsidRDefault="00635655" w:rsidP="00635655">
      <w:pPr>
        <w:jc w:val="center"/>
        <w:rPr>
          <w:rFonts w:cs="Times New Roman"/>
          <w:szCs w:val="24"/>
        </w:rPr>
      </w:pPr>
      <w:r w:rsidRPr="00193580">
        <w:rPr>
          <w:rFonts w:cs="Times New Roman"/>
          <w:szCs w:val="24"/>
        </w:rPr>
        <w:t xml:space="preserve">In partial fulfillment of the requirements for the degree of </w:t>
      </w:r>
      <w:r w:rsidR="00B41EF7">
        <w:rPr>
          <w:rFonts w:cs="Times New Roman"/>
          <w:szCs w:val="24"/>
        </w:rPr>
        <w:t>BCA</w:t>
      </w:r>
      <w:r w:rsidRPr="00193580">
        <w:rPr>
          <w:rFonts w:cs="Times New Roman"/>
          <w:szCs w:val="24"/>
        </w:rPr>
        <w:t xml:space="preserve"> under </w:t>
      </w:r>
    </w:p>
    <w:p w:rsidR="00635655" w:rsidRPr="00193580" w:rsidRDefault="00635655" w:rsidP="00635655">
      <w:pPr>
        <w:jc w:val="center"/>
        <w:rPr>
          <w:rFonts w:cs="Times New Roman"/>
          <w:szCs w:val="24"/>
        </w:rPr>
      </w:pPr>
      <w:r w:rsidRPr="00193580">
        <w:rPr>
          <w:rFonts w:cs="Times New Roman"/>
          <w:szCs w:val="24"/>
        </w:rPr>
        <w:t>Pokhara University</w:t>
      </w:r>
    </w:p>
    <w:p w:rsidR="00635655" w:rsidRDefault="00635655" w:rsidP="00635655">
      <w:pPr>
        <w:jc w:val="center"/>
        <w:rPr>
          <w:rFonts w:cs="Times New Roman"/>
          <w:szCs w:val="24"/>
        </w:rPr>
      </w:pPr>
    </w:p>
    <w:p w:rsidR="00635655" w:rsidRDefault="00635655" w:rsidP="00635655">
      <w:pPr>
        <w:jc w:val="center"/>
        <w:rPr>
          <w:rFonts w:cs="Times New Roman"/>
          <w:b/>
          <w:szCs w:val="24"/>
        </w:rPr>
      </w:pPr>
      <w:r w:rsidRPr="00193580">
        <w:rPr>
          <w:rFonts w:cs="Times New Roman"/>
          <w:b/>
          <w:szCs w:val="24"/>
        </w:rPr>
        <w:t>Submitted by</w:t>
      </w:r>
    </w:p>
    <w:tbl>
      <w:tblPr>
        <w:tblStyle w:val="TableGridLight"/>
        <w:tblW w:w="0" w:type="auto"/>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375"/>
        <w:gridCol w:w="2531"/>
        <w:gridCol w:w="3459"/>
      </w:tblGrid>
      <w:tr w:rsidR="00635655" w:rsidTr="00CB23DD">
        <w:trPr>
          <w:trHeight w:val="421"/>
        </w:trPr>
        <w:tc>
          <w:tcPr>
            <w:tcW w:w="2375" w:type="dxa"/>
          </w:tcPr>
          <w:p w:rsidR="00635655" w:rsidRDefault="00635655" w:rsidP="00CB23DD">
            <w:pPr>
              <w:ind w:right="0"/>
              <w:jc w:val="center"/>
              <w:rPr>
                <w:rFonts w:eastAsia="Times New Roman" w:cs="Times New Roman"/>
                <w:b/>
                <w:bCs/>
                <w:sz w:val="28"/>
                <w:szCs w:val="28"/>
              </w:rPr>
            </w:pPr>
            <w:r w:rsidRPr="5B18C339">
              <w:rPr>
                <w:rFonts w:eastAsia="Times New Roman" w:cs="Times New Roman"/>
                <w:b/>
                <w:bCs/>
                <w:sz w:val="28"/>
                <w:szCs w:val="28"/>
              </w:rPr>
              <w:t>Name</w:t>
            </w:r>
          </w:p>
        </w:tc>
        <w:tc>
          <w:tcPr>
            <w:tcW w:w="2531" w:type="dxa"/>
          </w:tcPr>
          <w:p w:rsidR="00635655" w:rsidRDefault="00635655" w:rsidP="00CB23DD">
            <w:pPr>
              <w:ind w:right="0"/>
              <w:jc w:val="center"/>
              <w:rPr>
                <w:rFonts w:eastAsia="Times New Roman" w:cs="Times New Roman"/>
                <w:b/>
                <w:bCs/>
                <w:sz w:val="28"/>
                <w:szCs w:val="28"/>
              </w:rPr>
            </w:pPr>
            <w:r w:rsidRPr="5B18C339">
              <w:rPr>
                <w:rFonts w:eastAsia="Times New Roman" w:cs="Times New Roman"/>
                <w:b/>
                <w:bCs/>
                <w:sz w:val="28"/>
                <w:szCs w:val="28"/>
              </w:rPr>
              <w:t>Program/Semester</w:t>
            </w:r>
          </w:p>
        </w:tc>
        <w:tc>
          <w:tcPr>
            <w:tcW w:w="3459" w:type="dxa"/>
          </w:tcPr>
          <w:p w:rsidR="00635655" w:rsidRDefault="00635655" w:rsidP="00CB23DD">
            <w:pPr>
              <w:ind w:right="0"/>
              <w:jc w:val="center"/>
              <w:rPr>
                <w:rFonts w:eastAsia="Times New Roman" w:cs="Times New Roman"/>
                <w:b/>
                <w:bCs/>
                <w:sz w:val="28"/>
                <w:szCs w:val="28"/>
              </w:rPr>
            </w:pPr>
            <w:r w:rsidRPr="5B18C339">
              <w:rPr>
                <w:rFonts w:eastAsia="Times New Roman" w:cs="Times New Roman"/>
                <w:b/>
                <w:bCs/>
                <w:sz w:val="28"/>
                <w:szCs w:val="28"/>
              </w:rPr>
              <w:t>PU-REGISTRATION NO</w:t>
            </w:r>
          </w:p>
        </w:tc>
      </w:tr>
      <w:tr w:rsidR="00635655" w:rsidRPr="007E7B04" w:rsidTr="00CB23DD">
        <w:trPr>
          <w:trHeight w:val="421"/>
        </w:trPr>
        <w:tc>
          <w:tcPr>
            <w:tcW w:w="2375" w:type="dxa"/>
          </w:tcPr>
          <w:p w:rsidR="00635655" w:rsidRPr="00264B30" w:rsidRDefault="00635655" w:rsidP="00CB23DD">
            <w:pPr>
              <w:ind w:right="0"/>
              <w:jc w:val="center"/>
              <w:rPr>
                <w:rFonts w:eastAsia="Times New Roman" w:cs="Times New Roman"/>
                <w:b/>
                <w:bCs/>
                <w:szCs w:val="24"/>
              </w:rPr>
            </w:pPr>
            <w:r>
              <w:rPr>
                <w:rFonts w:eastAsia="Times New Roman" w:cs="Times New Roman"/>
                <w:szCs w:val="24"/>
              </w:rPr>
              <w:t>Yubaraj Pandey</w:t>
            </w:r>
          </w:p>
        </w:tc>
        <w:tc>
          <w:tcPr>
            <w:tcW w:w="2531" w:type="dxa"/>
          </w:tcPr>
          <w:p w:rsidR="00635655" w:rsidRPr="00170F43" w:rsidRDefault="00635655" w:rsidP="00CB23DD">
            <w:pPr>
              <w:ind w:right="0"/>
              <w:jc w:val="center"/>
              <w:rPr>
                <w:rFonts w:eastAsia="Times New Roman" w:cs="Times New Roman"/>
                <w:b/>
                <w:bCs/>
                <w:szCs w:val="24"/>
              </w:rPr>
            </w:pPr>
            <w:r w:rsidRPr="00170F43">
              <w:rPr>
                <w:rFonts w:eastAsia="Times New Roman" w:cs="Times New Roman"/>
                <w:szCs w:val="24"/>
              </w:rPr>
              <w:t>BCA</w:t>
            </w:r>
            <w:r>
              <w:rPr>
                <w:rFonts w:eastAsia="Times New Roman" w:cs="Times New Roman"/>
                <w:szCs w:val="24"/>
              </w:rPr>
              <w:t xml:space="preserve"> </w:t>
            </w:r>
            <w:r>
              <w:rPr>
                <w:rFonts w:cs="Times New Roman"/>
                <w:szCs w:val="24"/>
              </w:rPr>
              <w:t>6</w:t>
            </w:r>
            <w:r w:rsidRPr="00170F43">
              <w:rPr>
                <w:rFonts w:cs="Times New Roman"/>
                <w:szCs w:val="24"/>
                <w:vertAlign w:val="superscript"/>
              </w:rPr>
              <w:t>th</w:t>
            </w:r>
            <w:r w:rsidRPr="00170F43">
              <w:rPr>
                <w:rFonts w:eastAsia="Times New Roman" w:cs="Times New Roman"/>
                <w:szCs w:val="24"/>
              </w:rPr>
              <w:t xml:space="preserve"> SEM</w:t>
            </w:r>
          </w:p>
        </w:tc>
        <w:tc>
          <w:tcPr>
            <w:tcW w:w="3459" w:type="dxa"/>
          </w:tcPr>
          <w:p w:rsidR="00635655" w:rsidRPr="007E7B04" w:rsidRDefault="00635655" w:rsidP="00CB23DD">
            <w:pPr>
              <w:ind w:right="0"/>
              <w:jc w:val="center"/>
              <w:rPr>
                <w:rFonts w:eastAsia="Times New Roman" w:cs="Times New Roman"/>
                <w:szCs w:val="24"/>
              </w:rPr>
            </w:pPr>
            <w:r w:rsidRPr="007E7B04">
              <w:rPr>
                <w:rFonts w:eastAsia="Times New Roman" w:cs="Times New Roman"/>
                <w:szCs w:val="24"/>
              </w:rPr>
              <w:t>2021-1-53-0373</w:t>
            </w:r>
          </w:p>
        </w:tc>
      </w:tr>
      <w:tr w:rsidR="00635655" w:rsidRPr="007E7B04" w:rsidTr="00CB23DD">
        <w:trPr>
          <w:trHeight w:val="386"/>
        </w:trPr>
        <w:tc>
          <w:tcPr>
            <w:tcW w:w="2375" w:type="dxa"/>
          </w:tcPr>
          <w:p w:rsidR="00635655" w:rsidRPr="00170F43" w:rsidRDefault="00635655" w:rsidP="00CB23DD">
            <w:pPr>
              <w:ind w:right="0"/>
              <w:jc w:val="center"/>
              <w:rPr>
                <w:rFonts w:eastAsia="Times New Roman" w:cs="Times New Roman"/>
                <w:b/>
                <w:bCs/>
                <w:szCs w:val="24"/>
              </w:rPr>
            </w:pPr>
            <w:r>
              <w:rPr>
                <w:rFonts w:cs="Times New Roman"/>
                <w:szCs w:val="24"/>
              </w:rPr>
              <w:t>Pawan Poudel</w:t>
            </w:r>
          </w:p>
        </w:tc>
        <w:tc>
          <w:tcPr>
            <w:tcW w:w="2531" w:type="dxa"/>
          </w:tcPr>
          <w:p w:rsidR="00635655" w:rsidRPr="00264B30" w:rsidRDefault="00635655" w:rsidP="00CB23DD">
            <w:pPr>
              <w:ind w:right="0"/>
              <w:jc w:val="center"/>
              <w:rPr>
                <w:rFonts w:eastAsia="Times New Roman" w:cs="Times New Roman"/>
                <w:b/>
                <w:bCs/>
                <w:szCs w:val="24"/>
              </w:rPr>
            </w:pPr>
            <w:r w:rsidRPr="00170F43">
              <w:rPr>
                <w:rFonts w:eastAsia="Times New Roman" w:cs="Times New Roman"/>
                <w:szCs w:val="24"/>
              </w:rPr>
              <w:t>BCA</w:t>
            </w:r>
            <w:r>
              <w:rPr>
                <w:rFonts w:eastAsia="Times New Roman" w:cs="Times New Roman"/>
                <w:szCs w:val="24"/>
              </w:rPr>
              <w:t xml:space="preserve"> </w:t>
            </w:r>
            <w:r>
              <w:rPr>
                <w:rFonts w:cs="Times New Roman"/>
                <w:szCs w:val="24"/>
              </w:rPr>
              <w:t>6</w:t>
            </w:r>
            <w:r w:rsidRPr="00170F43">
              <w:rPr>
                <w:rFonts w:cs="Times New Roman"/>
                <w:szCs w:val="24"/>
                <w:vertAlign w:val="superscript"/>
              </w:rPr>
              <w:t>th</w:t>
            </w:r>
            <w:r w:rsidRPr="00170F43">
              <w:rPr>
                <w:rFonts w:eastAsia="Times New Roman" w:cs="Times New Roman"/>
                <w:szCs w:val="24"/>
              </w:rPr>
              <w:t xml:space="preserve"> SEM</w:t>
            </w:r>
          </w:p>
        </w:tc>
        <w:tc>
          <w:tcPr>
            <w:tcW w:w="3459" w:type="dxa"/>
          </w:tcPr>
          <w:p w:rsidR="00635655" w:rsidRPr="007E7B04" w:rsidRDefault="00635655" w:rsidP="00CB23DD">
            <w:pPr>
              <w:ind w:right="0"/>
              <w:jc w:val="center"/>
              <w:rPr>
                <w:rFonts w:eastAsia="Times New Roman" w:cs="Times New Roman"/>
                <w:szCs w:val="24"/>
              </w:rPr>
            </w:pPr>
            <w:r w:rsidRPr="007E7B04">
              <w:rPr>
                <w:rFonts w:eastAsia="Times New Roman" w:cs="Times New Roman"/>
                <w:szCs w:val="24"/>
              </w:rPr>
              <w:t>2021-1-53-0357</w:t>
            </w:r>
          </w:p>
        </w:tc>
      </w:tr>
    </w:tbl>
    <w:p w:rsidR="00635655" w:rsidRDefault="00635655" w:rsidP="00635655">
      <w:pPr>
        <w:jc w:val="center"/>
        <w:rPr>
          <w:rFonts w:cs="Times New Roman"/>
          <w:b/>
          <w:szCs w:val="24"/>
        </w:rPr>
      </w:pPr>
    </w:p>
    <w:p w:rsidR="00E21E72" w:rsidRDefault="00635655" w:rsidP="00635655">
      <w:pPr>
        <w:jc w:val="center"/>
        <w:rPr>
          <w:rFonts w:cs="Times New Roman"/>
          <w:szCs w:val="24"/>
        </w:rPr>
      </w:pPr>
      <w:r>
        <w:rPr>
          <w:rFonts w:cs="Times New Roman"/>
          <w:szCs w:val="24"/>
        </w:rPr>
        <w:br/>
        <w:t xml:space="preserve">Date: </w:t>
      </w:r>
      <w:r w:rsidR="00366487">
        <w:rPr>
          <w:rFonts w:cs="Times New Roman"/>
          <w:szCs w:val="24"/>
        </w:rPr>
        <w:t>16/12/2024</w:t>
      </w:r>
    </w:p>
    <w:p w:rsidR="00635655" w:rsidRDefault="00635655" w:rsidP="00635655">
      <w:pPr>
        <w:ind w:right="0"/>
        <w:jc w:val="center"/>
        <w:rPr>
          <w:b/>
          <w:bCs/>
          <w:szCs w:val="24"/>
        </w:rPr>
      </w:pPr>
    </w:p>
    <w:p w:rsidR="00635655" w:rsidRPr="00C879DC" w:rsidRDefault="007E0263" w:rsidP="00635655">
      <w:pPr>
        <w:ind w:right="0"/>
        <w:jc w:val="center"/>
        <w:rPr>
          <w:b/>
          <w:bCs/>
          <w:szCs w:val="24"/>
        </w:rPr>
      </w:pPr>
      <w:bookmarkStart w:id="0" w:name="_Toc182659836"/>
      <w:bookmarkStart w:id="1" w:name="_Toc185189067"/>
      <w:bookmarkStart w:id="2" w:name="_Toc185235998"/>
      <w:bookmarkStart w:id="3" w:name="_Toc186315215"/>
      <w:r w:rsidRPr="007E0263">
        <w:rPr>
          <w:rStyle w:val="Heading1Char"/>
        </w:rPr>
        <w:lastRenderedPageBreak/>
        <w:t>Table of Contents</w:t>
      </w:r>
      <w:bookmarkEnd w:id="0"/>
      <w:bookmarkEnd w:id="1"/>
      <w:bookmarkEnd w:id="2"/>
      <w:bookmarkEnd w:id="3"/>
    </w:p>
    <w:sdt>
      <w:sdtPr>
        <w:rPr>
          <w:rFonts w:asciiTheme="minorHAnsi" w:hAnsiTheme="minorHAnsi"/>
          <w:b/>
          <w:sz w:val="22"/>
        </w:rPr>
        <w:id w:val="-1995791386"/>
        <w:docPartObj>
          <w:docPartGallery w:val="Table of Contents"/>
          <w:docPartUnique/>
        </w:docPartObj>
      </w:sdtPr>
      <w:sdtEndPr>
        <w:rPr>
          <w:rFonts w:ascii="Times New Roman" w:hAnsi="Times New Roman"/>
          <w:b w:val="0"/>
          <w:bCs/>
          <w:noProof/>
          <w:sz w:val="20"/>
          <w:szCs w:val="20"/>
        </w:rPr>
      </w:sdtEndPr>
      <w:sdtContent>
        <w:p w:rsidR="00F33C50" w:rsidRDefault="00570481" w:rsidP="00F33C50">
          <w:pPr>
            <w:pStyle w:val="TOC1"/>
            <w:rPr>
              <w:rFonts w:asciiTheme="minorHAnsi" w:eastAsiaTheme="minorEastAsia" w:hAnsiTheme="minorHAnsi"/>
              <w:noProof/>
              <w:sz w:val="22"/>
            </w:rPr>
          </w:pPr>
          <w:r w:rsidRPr="00716877">
            <w:rPr>
              <w:rFonts w:eastAsiaTheme="majorEastAsia" w:cstheme="majorBidi"/>
              <w:color w:val="000000" w:themeColor="text1"/>
              <w:sz w:val="20"/>
              <w:szCs w:val="20"/>
            </w:rPr>
            <w:fldChar w:fldCharType="begin"/>
          </w:r>
          <w:r w:rsidRPr="00716877">
            <w:rPr>
              <w:sz w:val="20"/>
              <w:szCs w:val="20"/>
            </w:rPr>
            <w:instrText xml:space="preserve"> TOC \o "1-3" \h \z \u </w:instrText>
          </w:r>
          <w:r w:rsidRPr="00716877">
            <w:rPr>
              <w:rFonts w:eastAsiaTheme="majorEastAsia" w:cstheme="majorBidi"/>
              <w:color w:val="000000" w:themeColor="text1"/>
              <w:sz w:val="20"/>
              <w:szCs w:val="20"/>
            </w:rPr>
            <w:fldChar w:fldCharType="separate"/>
          </w:r>
          <w:hyperlink w:anchor="_Toc186315216" w:history="1">
            <w:r w:rsidR="00F33C50" w:rsidRPr="0015787D">
              <w:rPr>
                <w:rStyle w:val="Hyperlink"/>
                <w:noProof/>
              </w:rPr>
              <w:t>List of Figures</w:t>
            </w:r>
            <w:r w:rsidR="00F33C50">
              <w:rPr>
                <w:noProof/>
                <w:webHidden/>
              </w:rPr>
              <w:tab/>
            </w:r>
            <w:r w:rsidR="00F33C50">
              <w:rPr>
                <w:noProof/>
                <w:webHidden/>
              </w:rPr>
              <w:fldChar w:fldCharType="begin"/>
            </w:r>
            <w:r w:rsidR="00F33C50">
              <w:rPr>
                <w:noProof/>
                <w:webHidden/>
              </w:rPr>
              <w:instrText xml:space="preserve"> PAGEREF _Toc186315216 \h </w:instrText>
            </w:r>
            <w:r w:rsidR="00F33C50">
              <w:rPr>
                <w:noProof/>
                <w:webHidden/>
              </w:rPr>
            </w:r>
            <w:r w:rsidR="00F33C50">
              <w:rPr>
                <w:noProof/>
                <w:webHidden/>
              </w:rPr>
              <w:fldChar w:fldCharType="separate"/>
            </w:r>
            <w:r w:rsidR="00F33C50">
              <w:rPr>
                <w:noProof/>
                <w:webHidden/>
              </w:rPr>
              <w:t>iii</w:t>
            </w:r>
            <w:r w:rsidR="00F33C50">
              <w:rPr>
                <w:noProof/>
                <w:webHidden/>
              </w:rPr>
              <w:fldChar w:fldCharType="end"/>
            </w:r>
          </w:hyperlink>
        </w:p>
        <w:p w:rsidR="00F33C50" w:rsidRDefault="00F33C50" w:rsidP="00F33C50">
          <w:pPr>
            <w:pStyle w:val="TOC1"/>
            <w:tabs>
              <w:tab w:val="left" w:pos="440"/>
            </w:tabs>
            <w:rPr>
              <w:rFonts w:asciiTheme="minorHAnsi" w:eastAsiaTheme="minorEastAsia" w:hAnsiTheme="minorHAnsi"/>
              <w:noProof/>
              <w:sz w:val="22"/>
            </w:rPr>
          </w:pPr>
          <w:hyperlink w:anchor="_Toc186315217" w:history="1">
            <w:r w:rsidRPr="0015787D">
              <w:rPr>
                <w:rStyle w:val="Hyperlink"/>
                <w:noProof/>
              </w:rPr>
              <w:t>1.</w:t>
            </w:r>
            <w:r>
              <w:rPr>
                <w:rFonts w:asciiTheme="minorHAnsi" w:eastAsiaTheme="minorEastAsia" w:hAnsiTheme="minorHAnsi"/>
                <w:noProof/>
                <w:sz w:val="22"/>
              </w:rPr>
              <w:tab/>
            </w:r>
            <w:r w:rsidRPr="0015787D">
              <w:rPr>
                <w:rStyle w:val="Hyperlink"/>
                <w:noProof/>
              </w:rPr>
              <w:t>Introduction</w:t>
            </w:r>
            <w:r>
              <w:rPr>
                <w:noProof/>
                <w:webHidden/>
              </w:rPr>
              <w:tab/>
            </w:r>
            <w:r>
              <w:rPr>
                <w:noProof/>
                <w:webHidden/>
              </w:rPr>
              <w:fldChar w:fldCharType="begin"/>
            </w:r>
            <w:r>
              <w:rPr>
                <w:noProof/>
                <w:webHidden/>
              </w:rPr>
              <w:instrText xml:space="preserve"> PAGEREF _Toc186315217 \h </w:instrText>
            </w:r>
            <w:r>
              <w:rPr>
                <w:noProof/>
                <w:webHidden/>
              </w:rPr>
            </w:r>
            <w:r>
              <w:rPr>
                <w:noProof/>
                <w:webHidden/>
              </w:rPr>
              <w:fldChar w:fldCharType="separate"/>
            </w:r>
            <w:r>
              <w:rPr>
                <w:noProof/>
                <w:webHidden/>
              </w:rPr>
              <w:t>1</w:t>
            </w:r>
            <w:r>
              <w:rPr>
                <w:noProof/>
                <w:webHidden/>
              </w:rPr>
              <w:fldChar w:fldCharType="end"/>
            </w:r>
          </w:hyperlink>
        </w:p>
        <w:p w:rsidR="00F33C50" w:rsidRDefault="00F33C50" w:rsidP="00F33C50">
          <w:pPr>
            <w:pStyle w:val="TOC1"/>
            <w:tabs>
              <w:tab w:val="left" w:pos="440"/>
            </w:tabs>
            <w:rPr>
              <w:rFonts w:asciiTheme="minorHAnsi" w:eastAsiaTheme="minorEastAsia" w:hAnsiTheme="minorHAnsi"/>
              <w:noProof/>
              <w:sz w:val="22"/>
            </w:rPr>
          </w:pPr>
          <w:hyperlink w:anchor="_Toc186315218" w:history="1">
            <w:r w:rsidRPr="0015787D">
              <w:rPr>
                <w:rStyle w:val="Hyperlink"/>
                <w:noProof/>
              </w:rPr>
              <w:t>2.</w:t>
            </w:r>
            <w:r>
              <w:rPr>
                <w:rFonts w:asciiTheme="minorHAnsi" w:eastAsiaTheme="minorEastAsia" w:hAnsiTheme="minorHAnsi"/>
                <w:noProof/>
                <w:sz w:val="22"/>
              </w:rPr>
              <w:tab/>
            </w:r>
            <w:r w:rsidRPr="0015787D">
              <w:rPr>
                <w:rStyle w:val="Hyperlink"/>
                <w:noProof/>
              </w:rPr>
              <w:t>Problem Statement</w:t>
            </w:r>
            <w:r>
              <w:rPr>
                <w:noProof/>
                <w:webHidden/>
              </w:rPr>
              <w:tab/>
            </w:r>
            <w:r>
              <w:rPr>
                <w:noProof/>
                <w:webHidden/>
              </w:rPr>
              <w:fldChar w:fldCharType="begin"/>
            </w:r>
            <w:r>
              <w:rPr>
                <w:noProof/>
                <w:webHidden/>
              </w:rPr>
              <w:instrText xml:space="preserve"> PAGEREF _Toc186315218 \h </w:instrText>
            </w:r>
            <w:r>
              <w:rPr>
                <w:noProof/>
                <w:webHidden/>
              </w:rPr>
            </w:r>
            <w:r>
              <w:rPr>
                <w:noProof/>
                <w:webHidden/>
              </w:rPr>
              <w:fldChar w:fldCharType="separate"/>
            </w:r>
            <w:r>
              <w:rPr>
                <w:noProof/>
                <w:webHidden/>
              </w:rPr>
              <w:t>2</w:t>
            </w:r>
            <w:r>
              <w:rPr>
                <w:noProof/>
                <w:webHidden/>
              </w:rPr>
              <w:fldChar w:fldCharType="end"/>
            </w:r>
          </w:hyperlink>
        </w:p>
        <w:p w:rsidR="00F33C50" w:rsidRDefault="00F33C50" w:rsidP="00F33C50">
          <w:pPr>
            <w:pStyle w:val="TOC1"/>
            <w:tabs>
              <w:tab w:val="left" w:pos="440"/>
            </w:tabs>
            <w:rPr>
              <w:rFonts w:asciiTheme="minorHAnsi" w:eastAsiaTheme="minorEastAsia" w:hAnsiTheme="minorHAnsi"/>
              <w:noProof/>
              <w:sz w:val="22"/>
            </w:rPr>
          </w:pPr>
          <w:hyperlink w:anchor="_Toc186315219" w:history="1">
            <w:r w:rsidRPr="0015787D">
              <w:rPr>
                <w:rStyle w:val="Hyperlink"/>
                <w:noProof/>
              </w:rPr>
              <w:t>3.</w:t>
            </w:r>
            <w:r>
              <w:rPr>
                <w:rFonts w:asciiTheme="minorHAnsi" w:eastAsiaTheme="minorEastAsia" w:hAnsiTheme="minorHAnsi"/>
                <w:noProof/>
                <w:sz w:val="22"/>
              </w:rPr>
              <w:tab/>
            </w:r>
            <w:r w:rsidRPr="0015787D">
              <w:rPr>
                <w:rStyle w:val="Hyperlink"/>
                <w:noProof/>
              </w:rPr>
              <w:t>Objectives</w:t>
            </w:r>
            <w:r>
              <w:rPr>
                <w:noProof/>
                <w:webHidden/>
              </w:rPr>
              <w:tab/>
            </w:r>
            <w:r>
              <w:rPr>
                <w:noProof/>
                <w:webHidden/>
              </w:rPr>
              <w:fldChar w:fldCharType="begin"/>
            </w:r>
            <w:r>
              <w:rPr>
                <w:noProof/>
                <w:webHidden/>
              </w:rPr>
              <w:instrText xml:space="preserve"> PAGEREF _Toc186315219 \h </w:instrText>
            </w:r>
            <w:r>
              <w:rPr>
                <w:noProof/>
                <w:webHidden/>
              </w:rPr>
            </w:r>
            <w:r>
              <w:rPr>
                <w:noProof/>
                <w:webHidden/>
              </w:rPr>
              <w:fldChar w:fldCharType="separate"/>
            </w:r>
            <w:r>
              <w:rPr>
                <w:noProof/>
                <w:webHidden/>
              </w:rPr>
              <w:t>3</w:t>
            </w:r>
            <w:r>
              <w:rPr>
                <w:noProof/>
                <w:webHidden/>
              </w:rPr>
              <w:fldChar w:fldCharType="end"/>
            </w:r>
          </w:hyperlink>
        </w:p>
        <w:p w:rsidR="00F33C50" w:rsidRDefault="00F33C50" w:rsidP="00F33C50">
          <w:pPr>
            <w:pStyle w:val="TOC1"/>
            <w:tabs>
              <w:tab w:val="left" w:pos="440"/>
            </w:tabs>
            <w:rPr>
              <w:rFonts w:asciiTheme="minorHAnsi" w:eastAsiaTheme="minorEastAsia" w:hAnsiTheme="minorHAnsi"/>
              <w:noProof/>
              <w:sz w:val="22"/>
            </w:rPr>
          </w:pPr>
          <w:hyperlink w:anchor="_Toc186315220" w:history="1">
            <w:r w:rsidRPr="0015787D">
              <w:rPr>
                <w:rStyle w:val="Hyperlink"/>
                <w:noProof/>
              </w:rPr>
              <w:t>4.</w:t>
            </w:r>
            <w:r>
              <w:rPr>
                <w:rFonts w:asciiTheme="minorHAnsi" w:eastAsiaTheme="minorEastAsia" w:hAnsiTheme="minorHAnsi"/>
                <w:noProof/>
                <w:sz w:val="22"/>
              </w:rPr>
              <w:tab/>
            </w:r>
            <w:r w:rsidRPr="0015787D">
              <w:rPr>
                <w:rStyle w:val="Hyperlink"/>
                <w:noProof/>
              </w:rPr>
              <w:t>Background Study</w:t>
            </w:r>
            <w:r>
              <w:rPr>
                <w:noProof/>
                <w:webHidden/>
              </w:rPr>
              <w:tab/>
            </w:r>
            <w:r>
              <w:rPr>
                <w:noProof/>
                <w:webHidden/>
              </w:rPr>
              <w:fldChar w:fldCharType="begin"/>
            </w:r>
            <w:r>
              <w:rPr>
                <w:noProof/>
                <w:webHidden/>
              </w:rPr>
              <w:instrText xml:space="preserve"> PAGEREF _Toc186315220 \h </w:instrText>
            </w:r>
            <w:r>
              <w:rPr>
                <w:noProof/>
                <w:webHidden/>
              </w:rPr>
            </w:r>
            <w:r>
              <w:rPr>
                <w:noProof/>
                <w:webHidden/>
              </w:rPr>
              <w:fldChar w:fldCharType="separate"/>
            </w:r>
            <w:r>
              <w:rPr>
                <w:noProof/>
                <w:webHidden/>
              </w:rPr>
              <w:t>4</w:t>
            </w:r>
            <w:r>
              <w:rPr>
                <w:noProof/>
                <w:webHidden/>
              </w:rPr>
              <w:fldChar w:fldCharType="end"/>
            </w:r>
          </w:hyperlink>
        </w:p>
        <w:p w:rsidR="00F33C50" w:rsidRDefault="00F33C50" w:rsidP="00F33C50">
          <w:pPr>
            <w:pStyle w:val="TOC1"/>
            <w:tabs>
              <w:tab w:val="left" w:pos="440"/>
            </w:tabs>
            <w:rPr>
              <w:rFonts w:asciiTheme="minorHAnsi" w:eastAsiaTheme="minorEastAsia" w:hAnsiTheme="minorHAnsi"/>
              <w:noProof/>
              <w:sz w:val="22"/>
            </w:rPr>
          </w:pPr>
          <w:hyperlink w:anchor="_Toc186315221" w:history="1">
            <w:r w:rsidRPr="0015787D">
              <w:rPr>
                <w:rStyle w:val="Hyperlink"/>
                <w:noProof/>
              </w:rPr>
              <w:t>5.</w:t>
            </w:r>
            <w:r>
              <w:rPr>
                <w:rFonts w:asciiTheme="minorHAnsi" w:eastAsiaTheme="minorEastAsia" w:hAnsiTheme="minorHAnsi"/>
                <w:noProof/>
                <w:sz w:val="22"/>
              </w:rPr>
              <w:tab/>
            </w:r>
            <w:r w:rsidRPr="0015787D">
              <w:rPr>
                <w:rStyle w:val="Hyperlink"/>
                <w:noProof/>
              </w:rPr>
              <w:t>Methodology</w:t>
            </w:r>
            <w:r>
              <w:rPr>
                <w:noProof/>
                <w:webHidden/>
              </w:rPr>
              <w:tab/>
            </w:r>
            <w:r>
              <w:rPr>
                <w:noProof/>
                <w:webHidden/>
              </w:rPr>
              <w:fldChar w:fldCharType="begin"/>
            </w:r>
            <w:r>
              <w:rPr>
                <w:noProof/>
                <w:webHidden/>
              </w:rPr>
              <w:instrText xml:space="preserve"> PAGEREF _Toc186315221 \h </w:instrText>
            </w:r>
            <w:r>
              <w:rPr>
                <w:noProof/>
                <w:webHidden/>
              </w:rPr>
            </w:r>
            <w:r>
              <w:rPr>
                <w:noProof/>
                <w:webHidden/>
              </w:rPr>
              <w:fldChar w:fldCharType="separate"/>
            </w:r>
            <w:r>
              <w:rPr>
                <w:noProof/>
                <w:webHidden/>
              </w:rPr>
              <w:t>5</w:t>
            </w:r>
            <w:r>
              <w:rPr>
                <w:noProof/>
                <w:webHidden/>
              </w:rPr>
              <w:fldChar w:fldCharType="end"/>
            </w:r>
          </w:hyperlink>
        </w:p>
        <w:p w:rsidR="00F33C50" w:rsidRDefault="00F33C50" w:rsidP="00F33C50">
          <w:pPr>
            <w:pStyle w:val="TOC1"/>
            <w:rPr>
              <w:rFonts w:asciiTheme="minorHAnsi" w:eastAsiaTheme="minorEastAsia" w:hAnsiTheme="minorHAnsi"/>
              <w:noProof/>
              <w:sz w:val="22"/>
            </w:rPr>
          </w:pPr>
          <w:hyperlink w:anchor="_Toc186315222" w:history="1">
            <w:r w:rsidRPr="0015787D">
              <w:rPr>
                <w:rStyle w:val="Hyperlink"/>
                <w:noProof/>
              </w:rPr>
              <w:t>6. System Design</w:t>
            </w:r>
            <w:r>
              <w:rPr>
                <w:noProof/>
                <w:webHidden/>
              </w:rPr>
              <w:tab/>
            </w:r>
            <w:r>
              <w:rPr>
                <w:noProof/>
                <w:webHidden/>
              </w:rPr>
              <w:fldChar w:fldCharType="begin"/>
            </w:r>
            <w:r>
              <w:rPr>
                <w:noProof/>
                <w:webHidden/>
              </w:rPr>
              <w:instrText xml:space="preserve"> PAGEREF _Toc186315222 \h </w:instrText>
            </w:r>
            <w:r>
              <w:rPr>
                <w:noProof/>
                <w:webHidden/>
              </w:rPr>
            </w:r>
            <w:r>
              <w:rPr>
                <w:noProof/>
                <w:webHidden/>
              </w:rPr>
              <w:fldChar w:fldCharType="separate"/>
            </w:r>
            <w:r>
              <w:rPr>
                <w:noProof/>
                <w:webHidden/>
              </w:rPr>
              <w:t>6</w:t>
            </w:r>
            <w:r>
              <w:rPr>
                <w:noProof/>
                <w:webHidden/>
              </w:rPr>
              <w:fldChar w:fldCharType="end"/>
            </w:r>
          </w:hyperlink>
        </w:p>
        <w:p w:rsidR="00F33C50" w:rsidRDefault="00F33C50" w:rsidP="00F33C50">
          <w:pPr>
            <w:pStyle w:val="TOC2"/>
            <w:tabs>
              <w:tab w:val="left" w:pos="880"/>
            </w:tabs>
            <w:rPr>
              <w:rFonts w:asciiTheme="minorHAnsi" w:eastAsiaTheme="minorEastAsia" w:hAnsiTheme="minorHAnsi"/>
              <w:noProof/>
              <w:sz w:val="22"/>
            </w:rPr>
          </w:pPr>
          <w:hyperlink w:anchor="_Toc186315223" w:history="1">
            <w:r w:rsidRPr="0015787D">
              <w:rPr>
                <w:rStyle w:val="Hyperlink"/>
                <w:noProof/>
              </w:rPr>
              <w:t>6.1</w:t>
            </w:r>
            <w:r>
              <w:rPr>
                <w:rFonts w:asciiTheme="minorHAnsi" w:eastAsiaTheme="minorEastAsia" w:hAnsiTheme="minorHAnsi"/>
                <w:noProof/>
                <w:sz w:val="22"/>
              </w:rPr>
              <w:tab/>
            </w:r>
            <w:r w:rsidRPr="0015787D">
              <w:rPr>
                <w:rStyle w:val="Hyperlink"/>
                <w:noProof/>
              </w:rPr>
              <w:t>DFD Level 0</w:t>
            </w:r>
            <w:r>
              <w:rPr>
                <w:noProof/>
                <w:webHidden/>
              </w:rPr>
              <w:tab/>
            </w:r>
            <w:r>
              <w:rPr>
                <w:noProof/>
                <w:webHidden/>
              </w:rPr>
              <w:fldChar w:fldCharType="begin"/>
            </w:r>
            <w:r>
              <w:rPr>
                <w:noProof/>
                <w:webHidden/>
              </w:rPr>
              <w:instrText xml:space="preserve"> PAGEREF _Toc186315223 \h </w:instrText>
            </w:r>
            <w:r>
              <w:rPr>
                <w:noProof/>
                <w:webHidden/>
              </w:rPr>
            </w:r>
            <w:r>
              <w:rPr>
                <w:noProof/>
                <w:webHidden/>
              </w:rPr>
              <w:fldChar w:fldCharType="separate"/>
            </w:r>
            <w:r>
              <w:rPr>
                <w:noProof/>
                <w:webHidden/>
              </w:rPr>
              <w:t>6</w:t>
            </w:r>
            <w:r>
              <w:rPr>
                <w:noProof/>
                <w:webHidden/>
              </w:rPr>
              <w:fldChar w:fldCharType="end"/>
            </w:r>
          </w:hyperlink>
        </w:p>
        <w:p w:rsidR="00F33C50" w:rsidRDefault="00F33C50" w:rsidP="00F33C50">
          <w:pPr>
            <w:pStyle w:val="TOC2"/>
            <w:tabs>
              <w:tab w:val="left" w:pos="880"/>
            </w:tabs>
            <w:rPr>
              <w:rFonts w:asciiTheme="minorHAnsi" w:eastAsiaTheme="minorEastAsia" w:hAnsiTheme="minorHAnsi"/>
              <w:noProof/>
              <w:sz w:val="22"/>
            </w:rPr>
          </w:pPr>
          <w:hyperlink w:anchor="_Toc186315224" w:history="1">
            <w:r w:rsidRPr="0015787D">
              <w:rPr>
                <w:rStyle w:val="Hyperlink"/>
                <w:noProof/>
              </w:rPr>
              <w:t>6.2</w:t>
            </w:r>
            <w:r>
              <w:rPr>
                <w:rFonts w:asciiTheme="minorHAnsi" w:eastAsiaTheme="minorEastAsia" w:hAnsiTheme="minorHAnsi"/>
                <w:noProof/>
                <w:sz w:val="22"/>
              </w:rPr>
              <w:tab/>
            </w:r>
            <w:r w:rsidRPr="0015787D">
              <w:rPr>
                <w:rStyle w:val="Hyperlink"/>
                <w:noProof/>
              </w:rPr>
              <w:t>DFD Level 1</w:t>
            </w:r>
            <w:r>
              <w:rPr>
                <w:noProof/>
                <w:webHidden/>
              </w:rPr>
              <w:tab/>
            </w:r>
            <w:r>
              <w:rPr>
                <w:noProof/>
                <w:webHidden/>
              </w:rPr>
              <w:fldChar w:fldCharType="begin"/>
            </w:r>
            <w:r>
              <w:rPr>
                <w:noProof/>
                <w:webHidden/>
              </w:rPr>
              <w:instrText xml:space="preserve"> PAGEREF _Toc186315224 \h </w:instrText>
            </w:r>
            <w:r>
              <w:rPr>
                <w:noProof/>
                <w:webHidden/>
              </w:rPr>
            </w:r>
            <w:r>
              <w:rPr>
                <w:noProof/>
                <w:webHidden/>
              </w:rPr>
              <w:fldChar w:fldCharType="separate"/>
            </w:r>
            <w:r>
              <w:rPr>
                <w:noProof/>
                <w:webHidden/>
              </w:rPr>
              <w:t>6</w:t>
            </w:r>
            <w:r>
              <w:rPr>
                <w:noProof/>
                <w:webHidden/>
              </w:rPr>
              <w:fldChar w:fldCharType="end"/>
            </w:r>
          </w:hyperlink>
        </w:p>
        <w:p w:rsidR="00F33C50" w:rsidRDefault="00F33C50" w:rsidP="00F33C50">
          <w:pPr>
            <w:pStyle w:val="TOC2"/>
            <w:tabs>
              <w:tab w:val="left" w:pos="880"/>
            </w:tabs>
            <w:rPr>
              <w:rFonts w:asciiTheme="minorHAnsi" w:eastAsiaTheme="minorEastAsia" w:hAnsiTheme="minorHAnsi"/>
              <w:noProof/>
              <w:sz w:val="22"/>
            </w:rPr>
          </w:pPr>
          <w:hyperlink w:anchor="_Toc186315225" w:history="1">
            <w:r w:rsidRPr="0015787D">
              <w:rPr>
                <w:rStyle w:val="Hyperlink"/>
                <w:noProof/>
              </w:rPr>
              <w:t>6.3</w:t>
            </w:r>
            <w:r>
              <w:rPr>
                <w:rFonts w:asciiTheme="minorHAnsi" w:eastAsiaTheme="minorEastAsia" w:hAnsiTheme="minorHAnsi"/>
                <w:noProof/>
                <w:sz w:val="22"/>
              </w:rPr>
              <w:tab/>
            </w:r>
            <w:r w:rsidRPr="0015787D">
              <w:rPr>
                <w:rStyle w:val="Hyperlink"/>
                <w:noProof/>
              </w:rPr>
              <w:t>ER Diagram</w:t>
            </w:r>
            <w:r>
              <w:rPr>
                <w:noProof/>
                <w:webHidden/>
              </w:rPr>
              <w:tab/>
            </w:r>
            <w:r>
              <w:rPr>
                <w:noProof/>
                <w:webHidden/>
              </w:rPr>
              <w:fldChar w:fldCharType="begin"/>
            </w:r>
            <w:r>
              <w:rPr>
                <w:noProof/>
                <w:webHidden/>
              </w:rPr>
              <w:instrText xml:space="preserve"> PAGEREF _Toc186315225 \h </w:instrText>
            </w:r>
            <w:r>
              <w:rPr>
                <w:noProof/>
                <w:webHidden/>
              </w:rPr>
            </w:r>
            <w:r>
              <w:rPr>
                <w:noProof/>
                <w:webHidden/>
              </w:rPr>
              <w:fldChar w:fldCharType="separate"/>
            </w:r>
            <w:r>
              <w:rPr>
                <w:noProof/>
                <w:webHidden/>
              </w:rPr>
              <w:t>7</w:t>
            </w:r>
            <w:r>
              <w:rPr>
                <w:noProof/>
                <w:webHidden/>
              </w:rPr>
              <w:fldChar w:fldCharType="end"/>
            </w:r>
          </w:hyperlink>
        </w:p>
        <w:p w:rsidR="00F33C50" w:rsidRDefault="00F33C50" w:rsidP="00F33C50">
          <w:pPr>
            <w:pStyle w:val="TOC1"/>
            <w:rPr>
              <w:rFonts w:asciiTheme="minorHAnsi" w:eastAsiaTheme="minorEastAsia" w:hAnsiTheme="minorHAnsi"/>
              <w:noProof/>
              <w:sz w:val="22"/>
            </w:rPr>
          </w:pPr>
          <w:hyperlink w:anchor="_Toc186315226" w:history="1">
            <w:r w:rsidRPr="0015787D">
              <w:rPr>
                <w:rStyle w:val="Hyperlink"/>
                <w:noProof/>
              </w:rPr>
              <w:t>7. Project Progress Report</w:t>
            </w:r>
            <w:r>
              <w:rPr>
                <w:noProof/>
                <w:webHidden/>
              </w:rPr>
              <w:tab/>
            </w:r>
            <w:r>
              <w:rPr>
                <w:noProof/>
                <w:webHidden/>
              </w:rPr>
              <w:fldChar w:fldCharType="begin"/>
            </w:r>
            <w:r>
              <w:rPr>
                <w:noProof/>
                <w:webHidden/>
              </w:rPr>
              <w:instrText xml:space="preserve"> PAGEREF _Toc186315226 \h </w:instrText>
            </w:r>
            <w:r>
              <w:rPr>
                <w:noProof/>
                <w:webHidden/>
              </w:rPr>
            </w:r>
            <w:r>
              <w:rPr>
                <w:noProof/>
                <w:webHidden/>
              </w:rPr>
              <w:fldChar w:fldCharType="separate"/>
            </w:r>
            <w:r>
              <w:rPr>
                <w:noProof/>
                <w:webHidden/>
              </w:rPr>
              <w:t>8</w:t>
            </w:r>
            <w:r>
              <w:rPr>
                <w:noProof/>
                <w:webHidden/>
              </w:rPr>
              <w:fldChar w:fldCharType="end"/>
            </w:r>
          </w:hyperlink>
        </w:p>
        <w:p w:rsidR="00F33C50" w:rsidRDefault="00F33C50" w:rsidP="00F33C50">
          <w:pPr>
            <w:pStyle w:val="TOC3"/>
            <w:tabs>
              <w:tab w:val="right" w:leader="dot" w:pos="8296"/>
            </w:tabs>
            <w:rPr>
              <w:rFonts w:asciiTheme="minorHAnsi" w:eastAsiaTheme="minorEastAsia" w:hAnsiTheme="minorHAnsi"/>
              <w:noProof/>
              <w:sz w:val="22"/>
            </w:rPr>
          </w:pPr>
          <w:hyperlink w:anchor="_Toc186315227" w:history="1">
            <w:r w:rsidRPr="0015787D">
              <w:rPr>
                <w:rStyle w:val="Hyperlink"/>
                <w:noProof/>
              </w:rPr>
              <w:t>Milestones:</w:t>
            </w:r>
            <w:r>
              <w:rPr>
                <w:noProof/>
                <w:webHidden/>
              </w:rPr>
              <w:tab/>
            </w:r>
            <w:r>
              <w:rPr>
                <w:noProof/>
                <w:webHidden/>
              </w:rPr>
              <w:fldChar w:fldCharType="begin"/>
            </w:r>
            <w:r>
              <w:rPr>
                <w:noProof/>
                <w:webHidden/>
              </w:rPr>
              <w:instrText xml:space="preserve"> PAGEREF _Toc186315227 \h </w:instrText>
            </w:r>
            <w:r>
              <w:rPr>
                <w:noProof/>
                <w:webHidden/>
              </w:rPr>
            </w:r>
            <w:r>
              <w:rPr>
                <w:noProof/>
                <w:webHidden/>
              </w:rPr>
              <w:fldChar w:fldCharType="separate"/>
            </w:r>
            <w:r>
              <w:rPr>
                <w:noProof/>
                <w:webHidden/>
              </w:rPr>
              <w:t>8</w:t>
            </w:r>
            <w:r>
              <w:rPr>
                <w:noProof/>
                <w:webHidden/>
              </w:rPr>
              <w:fldChar w:fldCharType="end"/>
            </w:r>
          </w:hyperlink>
        </w:p>
        <w:p w:rsidR="00F33C50" w:rsidRDefault="00F33C50" w:rsidP="00F33C50">
          <w:pPr>
            <w:pStyle w:val="TOC3"/>
            <w:tabs>
              <w:tab w:val="right" w:leader="dot" w:pos="8296"/>
            </w:tabs>
            <w:rPr>
              <w:rFonts w:asciiTheme="minorHAnsi" w:eastAsiaTheme="minorEastAsia" w:hAnsiTheme="minorHAnsi"/>
              <w:noProof/>
              <w:sz w:val="22"/>
            </w:rPr>
          </w:pPr>
          <w:hyperlink w:anchor="_Toc186315228" w:history="1">
            <w:r w:rsidRPr="0015787D">
              <w:rPr>
                <w:rStyle w:val="Hyperlink"/>
                <w:noProof/>
              </w:rPr>
              <w:t>Tasks Remaining:</w:t>
            </w:r>
            <w:r>
              <w:rPr>
                <w:noProof/>
                <w:webHidden/>
              </w:rPr>
              <w:tab/>
            </w:r>
            <w:r>
              <w:rPr>
                <w:noProof/>
                <w:webHidden/>
              </w:rPr>
              <w:fldChar w:fldCharType="begin"/>
            </w:r>
            <w:r>
              <w:rPr>
                <w:noProof/>
                <w:webHidden/>
              </w:rPr>
              <w:instrText xml:space="preserve"> PAGEREF _Toc186315228 \h </w:instrText>
            </w:r>
            <w:r>
              <w:rPr>
                <w:noProof/>
                <w:webHidden/>
              </w:rPr>
            </w:r>
            <w:r>
              <w:rPr>
                <w:noProof/>
                <w:webHidden/>
              </w:rPr>
              <w:fldChar w:fldCharType="separate"/>
            </w:r>
            <w:r>
              <w:rPr>
                <w:noProof/>
                <w:webHidden/>
              </w:rPr>
              <w:t>8</w:t>
            </w:r>
            <w:r>
              <w:rPr>
                <w:noProof/>
                <w:webHidden/>
              </w:rPr>
              <w:fldChar w:fldCharType="end"/>
            </w:r>
          </w:hyperlink>
        </w:p>
        <w:p w:rsidR="00F33C50" w:rsidRDefault="00F33C50" w:rsidP="00F33C50">
          <w:pPr>
            <w:pStyle w:val="TOC1"/>
            <w:rPr>
              <w:rFonts w:asciiTheme="minorHAnsi" w:eastAsiaTheme="minorEastAsia" w:hAnsiTheme="minorHAnsi"/>
              <w:noProof/>
              <w:sz w:val="22"/>
            </w:rPr>
          </w:pPr>
          <w:hyperlink w:anchor="_Toc186315229" w:history="1">
            <w:r w:rsidRPr="0015787D">
              <w:rPr>
                <w:rStyle w:val="Hyperlink"/>
                <w:noProof/>
              </w:rPr>
              <w:t>8. Conclusion</w:t>
            </w:r>
            <w:r>
              <w:rPr>
                <w:noProof/>
                <w:webHidden/>
              </w:rPr>
              <w:tab/>
            </w:r>
            <w:r>
              <w:rPr>
                <w:noProof/>
                <w:webHidden/>
              </w:rPr>
              <w:fldChar w:fldCharType="begin"/>
            </w:r>
            <w:r>
              <w:rPr>
                <w:noProof/>
                <w:webHidden/>
              </w:rPr>
              <w:instrText xml:space="preserve"> PAGEREF _Toc186315229 \h </w:instrText>
            </w:r>
            <w:r>
              <w:rPr>
                <w:noProof/>
                <w:webHidden/>
              </w:rPr>
            </w:r>
            <w:r>
              <w:rPr>
                <w:noProof/>
                <w:webHidden/>
              </w:rPr>
              <w:fldChar w:fldCharType="separate"/>
            </w:r>
            <w:r>
              <w:rPr>
                <w:noProof/>
                <w:webHidden/>
              </w:rPr>
              <w:t>9</w:t>
            </w:r>
            <w:r>
              <w:rPr>
                <w:noProof/>
                <w:webHidden/>
              </w:rPr>
              <w:fldChar w:fldCharType="end"/>
            </w:r>
          </w:hyperlink>
        </w:p>
        <w:p w:rsidR="00F33C50" w:rsidRDefault="00F33C50" w:rsidP="00F33C50">
          <w:pPr>
            <w:pStyle w:val="TOC1"/>
            <w:rPr>
              <w:rFonts w:asciiTheme="minorHAnsi" w:eastAsiaTheme="minorEastAsia" w:hAnsiTheme="minorHAnsi"/>
              <w:noProof/>
              <w:sz w:val="22"/>
            </w:rPr>
          </w:pPr>
          <w:hyperlink w:anchor="_Toc186315230" w:history="1">
            <w:r w:rsidRPr="0015787D">
              <w:rPr>
                <w:rStyle w:val="Hyperlink"/>
                <w:noProof/>
              </w:rPr>
              <w:t>9. References</w:t>
            </w:r>
            <w:r>
              <w:rPr>
                <w:noProof/>
                <w:webHidden/>
              </w:rPr>
              <w:tab/>
            </w:r>
            <w:r>
              <w:rPr>
                <w:noProof/>
                <w:webHidden/>
              </w:rPr>
              <w:fldChar w:fldCharType="begin"/>
            </w:r>
            <w:r>
              <w:rPr>
                <w:noProof/>
                <w:webHidden/>
              </w:rPr>
              <w:instrText xml:space="preserve"> PAGEREF _Toc186315230 \h </w:instrText>
            </w:r>
            <w:r>
              <w:rPr>
                <w:noProof/>
                <w:webHidden/>
              </w:rPr>
            </w:r>
            <w:r>
              <w:rPr>
                <w:noProof/>
                <w:webHidden/>
              </w:rPr>
              <w:fldChar w:fldCharType="separate"/>
            </w:r>
            <w:r>
              <w:rPr>
                <w:noProof/>
                <w:webHidden/>
              </w:rPr>
              <w:t>10</w:t>
            </w:r>
            <w:r>
              <w:rPr>
                <w:noProof/>
                <w:webHidden/>
              </w:rPr>
              <w:fldChar w:fldCharType="end"/>
            </w:r>
          </w:hyperlink>
        </w:p>
        <w:p w:rsidR="001362FC" w:rsidRPr="001362FC" w:rsidRDefault="00570481" w:rsidP="001362FC">
          <w:pPr>
            <w:ind w:right="0"/>
            <w:rPr>
              <w:bCs/>
              <w:noProof/>
              <w:sz w:val="20"/>
              <w:szCs w:val="20"/>
            </w:rPr>
          </w:pPr>
          <w:r w:rsidRPr="00716877">
            <w:rPr>
              <w:b/>
              <w:bCs/>
              <w:noProof/>
              <w:sz w:val="20"/>
              <w:szCs w:val="20"/>
            </w:rPr>
            <w:fldChar w:fldCharType="end"/>
          </w:r>
        </w:p>
      </w:sdtContent>
    </w:sdt>
    <w:p w:rsidR="001A45ED" w:rsidRDefault="001A45ED">
      <w:pPr>
        <w:spacing w:line="259" w:lineRule="auto"/>
        <w:ind w:right="0"/>
      </w:pPr>
      <w:r>
        <w:br w:type="page"/>
      </w:r>
      <w:bookmarkStart w:id="4" w:name="_GoBack"/>
      <w:bookmarkEnd w:id="4"/>
    </w:p>
    <w:p w:rsidR="001A45ED" w:rsidRDefault="001A45ED" w:rsidP="001A45ED">
      <w:pPr>
        <w:pStyle w:val="Heading1"/>
        <w:jc w:val="center"/>
      </w:pPr>
      <w:bookmarkStart w:id="5" w:name="_Toc186315216"/>
      <w:r>
        <w:lastRenderedPageBreak/>
        <w:t>List of Figures</w:t>
      </w:r>
      <w:bookmarkEnd w:id="5"/>
    </w:p>
    <w:p w:rsidR="00A81D73" w:rsidRDefault="00B27A66" w:rsidP="00A81D73">
      <w:pPr>
        <w:pStyle w:val="TableofFigures"/>
        <w:tabs>
          <w:tab w:val="right" w:leader="dot" w:pos="8296"/>
        </w:tabs>
        <w:rPr>
          <w:noProof/>
        </w:rPr>
      </w:pPr>
      <w:fldSimple w:instr=" TOC \h \z \c &quot;Fig 5.&quot; ">
        <w:hyperlink r:id="rId9" w:anchor="_Toc182659508" w:history="1">
          <w:r w:rsidR="001A45ED" w:rsidRPr="00532177">
            <w:rPr>
              <w:rStyle w:val="Hyperlink"/>
              <w:noProof/>
            </w:rPr>
            <w:t>Fig 5.1: Agile Methodology</w:t>
          </w:r>
          <w:r w:rsidR="001A45ED">
            <w:rPr>
              <w:noProof/>
              <w:webHidden/>
            </w:rPr>
            <w:tab/>
          </w:r>
          <w:r w:rsidR="001A45ED">
            <w:rPr>
              <w:noProof/>
              <w:webHidden/>
            </w:rPr>
            <w:fldChar w:fldCharType="begin"/>
          </w:r>
          <w:r w:rsidR="001A45ED">
            <w:rPr>
              <w:noProof/>
              <w:webHidden/>
            </w:rPr>
            <w:instrText xml:space="preserve"> PAGEREF _Toc182659508 \h </w:instrText>
          </w:r>
          <w:r w:rsidR="001A45ED">
            <w:rPr>
              <w:noProof/>
              <w:webHidden/>
            </w:rPr>
          </w:r>
          <w:r w:rsidR="001A45ED">
            <w:rPr>
              <w:noProof/>
              <w:webHidden/>
            </w:rPr>
            <w:fldChar w:fldCharType="separate"/>
          </w:r>
          <w:r w:rsidR="001A45ED">
            <w:rPr>
              <w:noProof/>
              <w:webHidden/>
            </w:rPr>
            <w:t>5</w:t>
          </w:r>
          <w:r w:rsidR="001A45ED">
            <w:rPr>
              <w:noProof/>
              <w:webHidden/>
            </w:rPr>
            <w:fldChar w:fldCharType="end"/>
          </w:r>
        </w:hyperlink>
      </w:fldSimple>
    </w:p>
    <w:p w:rsidR="00A81D73" w:rsidRPr="00A81D73" w:rsidRDefault="00A81D73" w:rsidP="00A81D73">
      <w:pPr>
        <w:pStyle w:val="TableofFigures"/>
        <w:tabs>
          <w:tab w:val="right" w:leader="dot" w:pos="8296"/>
        </w:tabs>
        <w:rPr>
          <w:noProof/>
        </w:rPr>
      </w:pPr>
      <w:r>
        <w:fldChar w:fldCharType="begin"/>
      </w:r>
      <w:r>
        <w:instrText xml:space="preserve"> TOC \h \z \c "Fig 6.1." </w:instrText>
      </w:r>
      <w:r>
        <w:fldChar w:fldCharType="separate"/>
      </w:r>
      <w:hyperlink w:anchor="_Toc186315115" w:history="1">
        <w:r w:rsidRPr="00592176">
          <w:rPr>
            <w:rStyle w:val="Hyperlink"/>
            <w:noProof/>
          </w:rPr>
          <w:t>Fig 6.1. 1: DFD Level O</w:t>
        </w:r>
        <w:r>
          <w:rPr>
            <w:noProof/>
            <w:webHidden/>
          </w:rPr>
          <w:tab/>
        </w:r>
        <w:r>
          <w:rPr>
            <w:noProof/>
            <w:webHidden/>
          </w:rPr>
          <w:fldChar w:fldCharType="begin"/>
        </w:r>
        <w:r>
          <w:rPr>
            <w:noProof/>
            <w:webHidden/>
          </w:rPr>
          <w:instrText xml:space="preserve"> PAGEREF _Toc186315115 \h </w:instrText>
        </w:r>
        <w:r>
          <w:rPr>
            <w:noProof/>
            <w:webHidden/>
          </w:rPr>
        </w:r>
        <w:r>
          <w:rPr>
            <w:noProof/>
            <w:webHidden/>
          </w:rPr>
          <w:fldChar w:fldCharType="separate"/>
        </w:r>
        <w:r>
          <w:rPr>
            <w:noProof/>
            <w:webHidden/>
          </w:rPr>
          <w:t>6</w:t>
        </w:r>
        <w:r>
          <w:rPr>
            <w:noProof/>
            <w:webHidden/>
          </w:rPr>
          <w:fldChar w:fldCharType="end"/>
        </w:r>
      </w:hyperlink>
    </w:p>
    <w:p w:rsidR="00A81D73" w:rsidRDefault="00A81D73" w:rsidP="00A81D73">
      <w:pPr>
        <w:pStyle w:val="TableofFigures"/>
        <w:tabs>
          <w:tab w:val="right" w:leader="dot" w:pos="8296"/>
        </w:tabs>
        <w:rPr>
          <w:rFonts w:asciiTheme="minorHAnsi" w:eastAsiaTheme="minorEastAsia" w:hAnsiTheme="minorHAnsi"/>
          <w:noProof/>
          <w:sz w:val="22"/>
        </w:rPr>
      </w:pPr>
      <w:hyperlink w:anchor="_Toc186315116" w:history="1">
        <w:r w:rsidRPr="00592176">
          <w:rPr>
            <w:rStyle w:val="Hyperlink"/>
            <w:noProof/>
          </w:rPr>
          <w:t>Fig 6.1. 2: DFD Level 1</w:t>
        </w:r>
        <w:r>
          <w:rPr>
            <w:noProof/>
            <w:webHidden/>
          </w:rPr>
          <w:tab/>
        </w:r>
        <w:r>
          <w:rPr>
            <w:noProof/>
            <w:webHidden/>
          </w:rPr>
          <w:fldChar w:fldCharType="begin"/>
        </w:r>
        <w:r>
          <w:rPr>
            <w:noProof/>
            <w:webHidden/>
          </w:rPr>
          <w:instrText xml:space="preserve"> PAGEREF _Toc186315116 \h </w:instrText>
        </w:r>
        <w:r>
          <w:rPr>
            <w:noProof/>
            <w:webHidden/>
          </w:rPr>
        </w:r>
        <w:r>
          <w:rPr>
            <w:noProof/>
            <w:webHidden/>
          </w:rPr>
          <w:fldChar w:fldCharType="separate"/>
        </w:r>
        <w:r>
          <w:rPr>
            <w:noProof/>
            <w:webHidden/>
          </w:rPr>
          <w:t>6</w:t>
        </w:r>
        <w:r>
          <w:rPr>
            <w:noProof/>
            <w:webHidden/>
          </w:rPr>
          <w:fldChar w:fldCharType="end"/>
        </w:r>
      </w:hyperlink>
    </w:p>
    <w:p w:rsidR="00A81D73" w:rsidRDefault="00A81D73" w:rsidP="00A81D73">
      <w:pPr>
        <w:pStyle w:val="TableofFigures"/>
        <w:tabs>
          <w:tab w:val="right" w:leader="dot" w:pos="8296"/>
        </w:tabs>
        <w:rPr>
          <w:rFonts w:asciiTheme="minorHAnsi" w:eastAsiaTheme="minorEastAsia" w:hAnsiTheme="minorHAnsi"/>
          <w:noProof/>
          <w:sz w:val="22"/>
        </w:rPr>
      </w:pPr>
      <w:hyperlink w:anchor="_Toc186315117" w:history="1">
        <w:r w:rsidRPr="00592176">
          <w:rPr>
            <w:rStyle w:val="Hyperlink"/>
            <w:noProof/>
          </w:rPr>
          <w:t>Fig 6.1. 3: ER Diagram</w:t>
        </w:r>
        <w:r>
          <w:rPr>
            <w:noProof/>
            <w:webHidden/>
          </w:rPr>
          <w:tab/>
        </w:r>
        <w:r>
          <w:rPr>
            <w:noProof/>
            <w:webHidden/>
          </w:rPr>
          <w:fldChar w:fldCharType="begin"/>
        </w:r>
        <w:r>
          <w:rPr>
            <w:noProof/>
            <w:webHidden/>
          </w:rPr>
          <w:instrText xml:space="preserve"> PAGEREF _Toc186315117 \h </w:instrText>
        </w:r>
        <w:r>
          <w:rPr>
            <w:noProof/>
            <w:webHidden/>
          </w:rPr>
        </w:r>
        <w:r>
          <w:rPr>
            <w:noProof/>
            <w:webHidden/>
          </w:rPr>
          <w:fldChar w:fldCharType="separate"/>
        </w:r>
        <w:r>
          <w:rPr>
            <w:noProof/>
            <w:webHidden/>
          </w:rPr>
          <w:t>7</w:t>
        </w:r>
        <w:r>
          <w:rPr>
            <w:noProof/>
            <w:webHidden/>
          </w:rPr>
          <w:fldChar w:fldCharType="end"/>
        </w:r>
      </w:hyperlink>
    </w:p>
    <w:p w:rsidR="001A45ED" w:rsidRPr="001A45ED" w:rsidRDefault="00A81D73" w:rsidP="00A81D73">
      <w:pPr>
        <w:pStyle w:val="TableofFigures"/>
        <w:tabs>
          <w:tab w:val="right" w:leader="dot" w:pos="8296"/>
        </w:tabs>
        <w:sectPr w:rsidR="001A45ED" w:rsidRPr="001A45ED" w:rsidSect="005F16F6">
          <w:footerReference w:type="default" r:id="rId10"/>
          <w:pgSz w:w="11906" w:h="16838" w:code="9"/>
          <w:pgMar w:top="1440" w:right="1440" w:bottom="1440" w:left="2160" w:header="720" w:footer="720" w:gutter="0"/>
          <w:pgNumType w:fmt="lowerRoman"/>
          <w:cols w:space="720"/>
          <w:titlePg/>
          <w:docGrid w:linePitch="360"/>
        </w:sectPr>
      </w:pPr>
      <w:r>
        <w:fldChar w:fldCharType="end"/>
      </w:r>
    </w:p>
    <w:p w:rsidR="00EF3C2C" w:rsidRDefault="001A7F4E" w:rsidP="00300D97">
      <w:pPr>
        <w:pStyle w:val="Heading1"/>
        <w:numPr>
          <w:ilvl w:val="0"/>
          <w:numId w:val="1"/>
        </w:numPr>
        <w:ind w:left="360" w:right="0"/>
      </w:pPr>
      <w:bookmarkStart w:id="6" w:name="_Toc186315217"/>
      <w:r>
        <w:lastRenderedPageBreak/>
        <w:t>Introduction</w:t>
      </w:r>
      <w:bookmarkEnd w:id="6"/>
    </w:p>
    <w:p w:rsidR="00204842" w:rsidRPr="00204842" w:rsidRDefault="00204842" w:rsidP="00204842">
      <w:pPr>
        <w:jc w:val="both"/>
      </w:pPr>
      <w:proofErr w:type="spellStart"/>
      <w:r w:rsidRPr="00204842">
        <w:t>StockEase</w:t>
      </w:r>
      <w:proofErr w:type="spellEnd"/>
      <w:r w:rsidRPr="00204842">
        <w:t xml:space="preserve"> is an all-in-one solution designed to streamline stock and inventory management for businesses of all sizes. Whether you're managing a small retail store, a large warehouse, or an e-commerce platform, </w:t>
      </w:r>
      <w:r w:rsidR="00B42B4F" w:rsidRPr="00204842">
        <w:t>the</w:t>
      </w:r>
      <w:r w:rsidRPr="00204842">
        <w:t xml:space="preserve"> platform provides real-time insights into stock levels, minimizing the risk of overstocking or running out of key products. Its user-friendly interface allows for smooth navigation through intuitive search filters, enabling precise tracking based on product category, location, quantity, and stock status. </w:t>
      </w:r>
    </w:p>
    <w:p w:rsidR="0055355A" w:rsidRPr="0055355A" w:rsidRDefault="0055355A" w:rsidP="0055355A">
      <w:pPr>
        <w:jc w:val="both"/>
      </w:pPr>
      <w:r w:rsidRPr="0055355A">
        <w:t xml:space="preserve">For efficient inventory management, </w:t>
      </w:r>
      <w:proofErr w:type="spellStart"/>
      <w:r w:rsidRPr="0055355A">
        <w:rPr>
          <w:b/>
          <w:bCs/>
        </w:rPr>
        <w:t>StockEase</w:t>
      </w:r>
      <w:proofErr w:type="spellEnd"/>
      <w:r w:rsidRPr="0055355A">
        <w:t xml:space="preserve"> provides a streamlined solution tailored to meet the needs of administrators. The system currently includes key features such as admin login, the ability to add new items to the inventory, and a detailed view of all items in stock. Additionally, </w:t>
      </w:r>
      <w:proofErr w:type="spellStart"/>
      <w:r w:rsidRPr="0055355A">
        <w:t>StockEase</w:t>
      </w:r>
      <w:proofErr w:type="spellEnd"/>
      <w:r w:rsidRPr="0055355A">
        <w:t xml:space="preserve"> maintains a centralized database for the admin, ensuring secure and organized data storage for easy access and management. These foundational features enable administrators to keep inventory records up-to-date and ensure smooth day-to-day operations.</w:t>
      </w:r>
    </w:p>
    <w:p w:rsidR="0055355A" w:rsidRDefault="0055355A" w:rsidP="0055355A">
      <w:pPr>
        <w:jc w:val="both"/>
      </w:pPr>
      <w:r w:rsidRPr="0055355A">
        <w:t xml:space="preserve">In its next development phase, </w:t>
      </w:r>
      <w:proofErr w:type="spellStart"/>
      <w:r w:rsidRPr="0055355A">
        <w:t>StockEase</w:t>
      </w:r>
      <w:proofErr w:type="spellEnd"/>
      <w:r w:rsidRPr="0055355A">
        <w:t xml:space="preserve"> will introduce several advanced functionalities to enhance its capabilities. Planned features include the ability to generate comprehensive reports for analyzing stock trends, sales performance, and inventory health. Real-time stock updating will allow administrators to modify inventory levels dynamically, ensuring accuracy and reducing the risk of stock discrepancies. The system will also incorporate customer management tools to track purchase histories and preferences, enabling more personalized and efficient service. Additionally, a secure logout feature will be implemented to bolster system security and safeguard sensitive information. These updates aim to make </w:t>
      </w:r>
      <w:proofErr w:type="spellStart"/>
      <w:r w:rsidRPr="0055355A">
        <w:t>StockEase</w:t>
      </w:r>
      <w:proofErr w:type="spellEnd"/>
      <w:r w:rsidRPr="0055355A">
        <w:t xml:space="preserve"> a comprehensive, user-friendly solution for modern inventory management</w:t>
      </w:r>
      <w:r>
        <w:t>.</w:t>
      </w:r>
    </w:p>
    <w:p w:rsidR="00204842" w:rsidRPr="00204842" w:rsidRDefault="00204842" w:rsidP="00204842">
      <w:pPr>
        <w:jc w:val="both"/>
      </w:pPr>
    </w:p>
    <w:p w:rsidR="00843AA0" w:rsidRPr="00190E8B" w:rsidRDefault="00843AA0" w:rsidP="005F16F6">
      <w:pPr>
        <w:ind w:right="0"/>
        <w:jc w:val="both"/>
      </w:pPr>
    </w:p>
    <w:p w:rsidR="001A7F4E" w:rsidRDefault="001A7F4E" w:rsidP="005F16F6">
      <w:pPr>
        <w:ind w:right="0"/>
        <w:rPr>
          <w:rFonts w:eastAsiaTheme="majorEastAsia" w:cstheme="majorBidi"/>
          <w:b/>
          <w:color w:val="000000" w:themeColor="text1"/>
          <w:sz w:val="32"/>
          <w:szCs w:val="29"/>
        </w:rPr>
      </w:pPr>
      <w:r>
        <w:br w:type="page"/>
      </w:r>
    </w:p>
    <w:p w:rsidR="001A7F4E" w:rsidRDefault="001A7F4E" w:rsidP="00F31EDA">
      <w:pPr>
        <w:pStyle w:val="Heading1"/>
        <w:numPr>
          <w:ilvl w:val="0"/>
          <w:numId w:val="1"/>
        </w:numPr>
        <w:ind w:left="360" w:right="0"/>
      </w:pPr>
      <w:bookmarkStart w:id="7" w:name="_Toc186315218"/>
      <w:r>
        <w:lastRenderedPageBreak/>
        <w:t>Problem Statement</w:t>
      </w:r>
      <w:bookmarkEnd w:id="7"/>
    </w:p>
    <w:p w:rsidR="00C94432" w:rsidRPr="00904290" w:rsidRDefault="00204842" w:rsidP="005F16F6">
      <w:pPr>
        <w:ind w:right="0"/>
        <w:jc w:val="both"/>
        <w:rPr>
          <w:rFonts w:cs="Times New Roman"/>
        </w:rPr>
      </w:pPr>
      <w:r>
        <w:t>Managing inventory using traditional or outdated systems is becoming an increasingly challenging task for businesses today. The inefficiencies and limitations of current inventory management systems not only disrupt daily operations but also affect long-term growth and customer satisfaction. From delayed stock updates to lack of integration, the shortcomings of these systems create bottlenecks across various functions. The following are some of the key issues experienced by users</w:t>
      </w:r>
      <w:r w:rsidR="00D74F31" w:rsidRPr="00904290">
        <w:rPr>
          <w:rFonts w:cs="Times New Roman"/>
        </w:rPr>
        <w:t>:</w:t>
      </w:r>
    </w:p>
    <w:p w:rsidR="00D74F31" w:rsidRPr="00904290" w:rsidRDefault="00204842" w:rsidP="00EC6A2D">
      <w:pPr>
        <w:pStyle w:val="ListParagraph"/>
        <w:numPr>
          <w:ilvl w:val="0"/>
          <w:numId w:val="2"/>
        </w:numPr>
        <w:ind w:left="360" w:right="0"/>
        <w:jc w:val="both"/>
        <w:rPr>
          <w:rFonts w:cs="Times New Roman"/>
        </w:rPr>
      </w:pPr>
      <w:r>
        <w:t>Current inventory management systems suffer from inaccurate stock tracking, manual data entry errors, lack of visibility across locations, slow order fulfillment, limited reporting capabilities, and poor system integration, leading to operational inefficiencies and reduced customer satisfaction.</w:t>
      </w:r>
    </w:p>
    <w:p w:rsidR="00C94432" w:rsidRPr="00C94432" w:rsidRDefault="00C94432" w:rsidP="005F16F6">
      <w:pPr>
        <w:ind w:right="0"/>
      </w:pPr>
    </w:p>
    <w:p w:rsidR="001A7F4E" w:rsidRDefault="001A7F4E" w:rsidP="005F16F6">
      <w:pPr>
        <w:ind w:right="0"/>
        <w:rPr>
          <w:rFonts w:eastAsiaTheme="majorEastAsia" w:cstheme="majorBidi"/>
          <w:b/>
          <w:color w:val="000000" w:themeColor="text1"/>
          <w:sz w:val="32"/>
          <w:szCs w:val="29"/>
        </w:rPr>
      </w:pPr>
      <w:r>
        <w:br w:type="page"/>
      </w:r>
    </w:p>
    <w:p w:rsidR="00240BB5" w:rsidRDefault="0064533F" w:rsidP="00F31EDA">
      <w:pPr>
        <w:pStyle w:val="Heading1"/>
        <w:numPr>
          <w:ilvl w:val="0"/>
          <w:numId w:val="1"/>
        </w:numPr>
        <w:ind w:left="360" w:right="0"/>
      </w:pPr>
      <w:bookmarkStart w:id="8" w:name="_Toc186315219"/>
      <w:r>
        <w:lastRenderedPageBreak/>
        <w:t>Objectives</w:t>
      </w:r>
      <w:bookmarkEnd w:id="8"/>
    </w:p>
    <w:p w:rsidR="00DA7381" w:rsidRDefault="00DA7381" w:rsidP="00DA7381">
      <w:pPr>
        <w:jc w:val="both"/>
      </w:pPr>
      <w:r>
        <w:t>In the current digital landscape, businesses are increasingly turning to computerized solutions to enhance efficiency and streamline operations. An "Inventory Management System" is designed to meet this demand, providing various features that help improve business performance and optimize daily operations. Built to address key challenges, the main objective of this project is:</w:t>
      </w:r>
    </w:p>
    <w:p w:rsidR="002E309E" w:rsidRPr="003304D3" w:rsidRDefault="003304D3" w:rsidP="003304D3">
      <w:pPr>
        <w:pStyle w:val="ListParagraph"/>
        <w:numPr>
          <w:ilvl w:val="0"/>
          <w:numId w:val="2"/>
        </w:numPr>
        <w:jc w:val="both"/>
        <w:rPr>
          <w:szCs w:val="24"/>
        </w:rPr>
      </w:pPr>
      <w:r w:rsidRPr="003304D3">
        <w:rPr>
          <w:rFonts w:eastAsia="Times New Roman" w:cs="Times New Roman"/>
          <w:bCs/>
          <w:szCs w:val="24"/>
        </w:rPr>
        <w:t>Real-time stock tracking and order processing</w:t>
      </w:r>
      <w:r w:rsidRPr="002E309E">
        <w:rPr>
          <w:rFonts w:eastAsia="Times New Roman" w:cs="Times New Roman"/>
          <w:szCs w:val="24"/>
        </w:rPr>
        <w:t xml:space="preserve"> to streamline operations and reduce delays.</w:t>
      </w:r>
    </w:p>
    <w:p w:rsidR="00DA7381" w:rsidRPr="003304D3" w:rsidRDefault="003304D3" w:rsidP="003304D3">
      <w:pPr>
        <w:pStyle w:val="ListParagraph"/>
        <w:numPr>
          <w:ilvl w:val="0"/>
          <w:numId w:val="2"/>
        </w:numPr>
        <w:jc w:val="both"/>
        <w:rPr>
          <w:szCs w:val="24"/>
        </w:rPr>
      </w:pPr>
      <w:r w:rsidRPr="003304D3">
        <w:rPr>
          <w:rFonts w:eastAsia="Times New Roman" w:cs="Times New Roman"/>
          <w:bCs/>
          <w:szCs w:val="24"/>
        </w:rPr>
        <w:t>Supplier management and financial monitoring</w:t>
      </w:r>
      <w:r w:rsidRPr="003304D3">
        <w:rPr>
          <w:rFonts w:eastAsia="Times New Roman" w:cs="Times New Roman"/>
          <w:szCs w:val="24"/>
        </w:rPr>
        <w:t xml:space="preserve"> to enable data-driven decision-making and improve accuracy</w:t>
      </w:r>
      <w:r w:rsidRPr="003304D3">
        <w:t>.</w:t>
      </w:r>
    </w:p>
    <w:p w:rsidR="00DA7381" w:rsidRPr="00DA7381" w:rsidRDefault="00DA7381" w:rsidP="00DA7381"/>
    <w:p w:rsidR="00240BB5" w:rsidRDefault="00240BB5">
      <w:pPr>
        <w:spacing w:line="259" w:lineRule="auto"/>
        <w:ind w:right="0"/>
        <w:rPr>
          <w:rFonts w:eastAsiaTheme="majorEastAsia" w:cstheme="majorBidi"/>
          <w:b/>
          <w:color w:val="000000" w:themeColor="text1"/>
          <w:sz w:val="32"/>
          <w:szCs w:val="29"/>
        </w:rPr>
      </w:pPr>
      <w:r>
        <w:br w:type="page"/>
      </w:r>
    </w:p>
    <w:p w:rsidR="00C66C3C" w:rsidRDefault="00240BB5" w:rsidP="00DA7381">
      <w:pPr>
        <w:pStyle w:val="Heading1"/>
        <w:numPr>
          <w:ilvl w:val="0"/>
          <w:numId w:val="1"/>
        </w:numPr>
        <w:ind w:left="360" w:right="0"/>
      </w:pPr>
      <w:bookmarkStart w:id="9" w:name="_Toc186315220"/>
      <w:r>
        <w:lastRenderedPageBreak/>
        <w:t>Background Study</w:t>
      </w:r>
      <w:bookmarkEnd w:id="9"/>
    </w:p>
    <w:p w:rsidR="00DA7381" w:rsidRDefault="00DA7381" w:rsidP="00DA7381">
      <w:pPr>
        <w:jc w:val="both"/>
        <w:rPr>
          <w:szCs w:val="24"/>
        </w:rPr>
      </w:pPr>
      <w:r>
        <w:t>Inventory management has long been a critical function in businesses, playing a central role in ensuring that the products are available at the right time</w:t>
      </w:r>
      <w:r w:rsidR="00C93311">
        <w:t xml:space="preserve"> and</w:t>
      </w:r>
      <w:r>
        <w:t xml:space="preserve"> in the right quantity. </w:t>
      </w:r>
      <w:r w:rsidR="00C93311">
        <w:t>As technology has advanced, inventory systems have evolved from manual processes to highly sophisticated solutions. IMS Software by IMS Group in Nepal exemplifies this evolution by offering comprehensive tools tailored for businesses in diverse industries, including retail, hospitality, and manufacturing.</w:t>
      </w:r>
    </w:p>
    <w:p w:rsidR="00DA7381" w:rsidRDefault="00DA7381" w:rsidP="00DA7381">
      <w:pPr>
        <w:jc w:val="both"/>
      </w:pPr>
      <w:r>
        <w:t>The evolution of technology introduced computerized inventory management systems, which offered significant improvements over manual methods. Early systems were primarily used by large-scale businesses to track stock levels, automate reordering processes, and reduce excess inventory. Over time, the adoption of inventory management systems expanded across industries, from retail and manufacturing to healthcare and hospitality, as more businesses recognized the need for precise inventory control to stay competitive.</w:t>
      </w:r>
    </w:p>
    <w:p w:rsidR="00DA7381" w:rsidRDefault="00DA7381" w:rsidP="00DA7381">
      <w:pPr>
        <w:jc w:val="both"/>
      </w:pPr>
      <w:r>
        <w:t>Modern inventory management systems offer a wide range of features, such as real-time stock tracking, integration with sales and procurement systems, barcode and RFID scanning, and predictive analytics. These systems enable businesses to maintain optimal stock levels, reduce waste, and improve order fulfillment processes. Cloud-based solutions and mobile applications have further enhanced accessibility and ease of use, allowing businesses to manage their inventory from anywhere with real-time updates.</w:t>
      </w:r>
    </w:p>
    <w:p w:rsidR="00DA7381" w:rsidRDefault="00DA7381" w:rsidP="00DA7381">
      <w:pPr>
        <w:jc w:val="both"/>
      </w:pPr>
      <w:r>
        <w:t>As businesses continue to face challenges such as fluctuating demand, supply chain disruptions, and changing customer expectations, the role of a robust inventory management system becomes even more crucial. An effective system helps businesses minimize stockouts, optimize warehouse operations, and provide accurate data for better decision-making, ultimately leading to improved customer satisfaction and increased profitability.</w:t>
      </w:r>
    </w:p>
    <w:p w:rsidR="008D6FB4" w:rsidRDefault="008D6FB4" w:rsidP="00DA7381">
      <w:pPr>
        <w:jc w:val="both"/>
      </w:pPr>
    </w:p>
    <w:p w:rsidR="00DA7381" w:rsidRPr="00DA7381" w:rsidRDefault="00DA7381" w:rsidP="00DA7381"/>
    <w:p w:rsidR="00C66C3C" w:rsidRPr="00C66C3C" w:rsidRDefault="00C66C3C" w:rsidP="005F16F6">
      <w:pPr>
        <w:ind w:right="0"/>
      </w:pPr>
    </w:p>
    <w:p w:rsidR="008C7F49" w:rsidRDefault="001A45ED" w:rsidP="00F31EDA">
      <w:pPr>
        <w:pStyle w:val="Heading1"/>
        <w:numPr>
          <w:ilvl w:val="0"/>
          <w:numId w:val="1"/>
        </w:numPr>
        <w:ind w:left="360" w:right="0"/>
      </w:pPr>
      <w:bookmarkStart w:id="10" w:name="_Toc186315221"/>
      <w:r>
        <w:rPr>
          <w:noProof/>
        </w:rPr>
        <w:lastRenderedPageBreak/>
        <mc:AlternateContent>
          <mc:Choice Requires="wps">
            <w:drawing>
              <wp:anchor distT="0" distB="0" distL="114300" distR="114300" simplePos="0" relativeHeight="251661312" behindDoc="0" locked="0" layoutInCell="1" allowOverlap="1" wp14:anchorId="144A1C2E" wp14:editId="7A27DE42">
                <wp:simplePos x="0" y="0"/>
                <wp:positionH relativeFrom="column">
                  <wp:posOffset>228600</wp:posOffset>
                </wp:positionH>
                <wp:positionV relativeFrom="paragraph">
                  <wp:posOffset>3600450</wp:posOffset>
                </wp:positionV>
                <wp:extent cx="536321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5363210" cy="635"/>
                        </a:xfrm>
                        <a:prstGeom prst="rect">
                          <a:avLst/>
                        </a:prstGeom>
                        <a:solidFill>
                          <a:prstClr val="white"/>
                        </a:solidFill>
                        <a:ln>
                          <a:noFill/>
                        </a:ln>
                      </wps:spPr>
                      <wps:txbx>
                        <w:txbxContent>
                          <w:p w:rsidR="00F613E7" w:rsidRPr="001A45ED" w:rsidRDefault="00F613E7" w:rsidP="001A45ED">
                            <w:pPr>
                              <w:pStyle w:val="Caption"/>
                              <w:jc w:val="center"/>
                              <w:rPr>
                                <w:b/>
                                <w:i w:val="0"/>
                                <w:noProof/>
                                <w:color w:val="000000" w:themeColor="text1"/>
                                <w:sz w:val="20"/>
                                <w:szCs w:val="29"/>
                                <w:lang w:bidi="ne-NP"/>
                              </w:rPr>
                            </w:pPr>
                            <w:bookmarkStart w:id="11" w:name="_Toc182659508"/>
                            <w:r w:rsidRPr="001A45ED">
                              <w:rPr>
                                <w:i w:val="0"/>
                                <w:color w:val="000000" w:themeColor="text1"/>
                                <w:sz w:val="20"/>
                              </w:rPr>
                              <w:t xml:space="preserve">Fig 5. </w:t>
                            </w:r>
                            <w:r w:rsidRPr="001A45ED">
                              <w:rPr>
                                <w:i w:val="0"/>
                                <w:color w:val="000000" w:themeColor="text1"/>
                                <w:sz w:val="20"/>
                              </w:rPr>
                              <w:fldChar w:fldCharType="begin"/>
                            </w:r>
                            <w:r w:rsidRPr="001A45ED">
                              <w:rPr>
                                <w:i w:val="0"/>
                                <w:color w:val="000000" w:themeColor="text1"/>
                                <w:sz w:val="20"/>
                              </w:rPr>
                              <w:instrText xml:space="preserve"> SEQ Fig_5. \* ARABIC </w:instrText>
                            </w:r>
                            <w:r w:rsidRPr="001A45ED">
                              <w:rPr>
                                <w:i w:val="0"/>
                                <w:color w:val="000000" w:themeColor="text1"/>
                                <w:sz w:val="20"/>
                              </w:rPr>
                              <w:fldChar w:fldCharType="separate"/>
                            </w:r>
                            <w:r w:rsidRPr="001A45ED">
                              <w:rPr>
                                <w:i w:val="0"/>
                                <w:noProof/>
                                <w:color w:val="000000" w:themeColor="text1"/>
                                <w:sz w:val="20"/>
                              </w:rPr>
                              <w:t>1</w:t>
                            </w:r>
                            <w:r w:rsidRPr="001A45ED">
                              <w:rPr>
                                <w:i w:val="0"/>
                                <w:color w:val="000000" w:themeColor="text1"/>
                                <w:sz w:val="20"/>
                              </w:rPr>
                              <w:fldChar w:fldCharType="end"/>
                            </w:r>
                            <w:r w:rsidRPr="001A45ED">
                              <w:rPr>
                                <w:i w:val="0"/>
                                <w:color w:val="000000" w:themeColor="text1"/>
                                <w:sz w:val="20"/>
                              </w:rPr>
                              <w:t>: Agile Methodology</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4A1C2E" id="_x0000_t202" coordsize="21600,21600" o:spt="202" path="m,l,21600r21600,l21600,xe">
                <v:stroke joinstyle="miter"/>
                <v:path gradientshapeok="t" o:connecttype="rect"/>
              </v:shapetype>
              <v:shape id="Text Box 2" o:spid="_x0000_s1026" type="#_x0000_t202" style="position:absolute;left:0;text-align:left;margin-left:18pt;margin-top:283.5pt;width:422.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" stroked="f">
                <v:textbox style="mso-fit-shape-to-text:t" inset="0,0,0,0">
                  <w:txbxContent>
                    <w:p w:rsidR="00F613E7" w:rsidRPr="001A45ED" w:rsidRDefault="00F613E7" w:rsidP="001A45ED">
                      <w:pPr>
                        <w:pStyle w:val="Caption"/>
                        <w:jc w:val="center"/>
                        <w:rPr>
                          <w:b/>
                          <w:i w:val="0"/>
                          <w:noProof/>
                          <w:color w:val="000000" w:themeColor="text1"/>
                          <w:sz w:val="20"/>
                          <w:szCs w:val="29"/>
                          <w:lang w:bidi="ne-NP"/>
                        </w:rPr>
                      </w:pPr>
                      <w:bookmarkStart w:id="12" w:name="_Toc182659508"/>
                      <w:r w:rsidRPr="001A45ED">
                        <w:rPr>
                          <w:i w:val="0"/>
                          <w:color w:val="000000" w:themeColor="text1"/>
                          <w:sz w:val="20"/>
                        </w:rPr>
                        <w:t xml:space="preserve">Fig 5. </w:t>
                      </w:r>
                      <w:r w:rsidRPr="001A45ED">
                        <w:rPr>
                          <w:i w:val="0"/>
                          <w:color w:val="000000" w:themeColor="text1"/>
                          <w:sz w:val="20"/>
                        </w:rPr>
                        <w:fldChar w:fldCharType="begin"/>
                      </w:r>
                      <w:r w:rsidRPr="001A45ED">
                        <w:rPr>
                          <w:i w:val="0"/>
                          <w:color w:val="000000" w:themeColor="text1"/>
                          <w:sz w:val="20"/>
                        </w:rPr>
                        <w:instrText xml:space="preserve"> SEQ Fig_5. \* ARABIC </w:instrText>
                      </w:r>
                      <w:r w:rsidRPr="001A45ED">
                        <w:rPr>
                          <w:i w:val="0"/>
                          <w:color w:val="000000" w:themeColor="text1"/>
                          <w:sz w:val="20"/>
                        </w:rPr>
                        <w:fldChar w:fldCharType="separate"/>
                      </w:r>
                      <w:r w:rsidRPr="001A45ED">
                        <w:rPr>
                          <w:i w:val="0"/>
                          <w:noProof/>
                          <w:color w:val="000000" w:themeColor="text1"/>
                          <w:sz w:val="20"/>
                        </w:rPr>
                        <w:t>1</w:t>
                      </w:r>
                      <w:r w:rsidRPr="001A45ED">
                        <w:rPr>
                          <w:i w:val="0"/>
                          <w:color w:val="000000" w:themeColor="text1"/>
                          <w:sz w:val="20"/>
                        </w:rPr>
                        <w:fldChar w:fldCharType="end"/>
                      </w:r>
                      <w:r w:rsidRPr="001A45ED">
                        <w:rPr>
                          <w:i w:val="0"/>
                          <w:color w:val="000000" w:themeColor="text1"/>
                          <w:sz w:val="20"/>
                        </w:rPr>
                        <w:t>: Agile Methodology</w:t>
                      </w:r>
                      <w:bookmarkEnd w:id="12"/>
                    </w:p>
                  </w:txbxContent>
                </v:textbox>
              </v:shape>
            </w:pict>
          </mc:Fallback>
        </mc:AlternateContent>
      </w:r>
      <w:r w:rsidR="0072518F">
        <w:rPr>
          <w:noProof/>
          <w:lang w:bidi="ne-NP"/>
        </w:rPr>
        <w:drawing>
          <wp:anchor distT="0" distB="0" distL="114300" distR="114300" simplePos="0" relativeHeight="251658240" behindDoc="0" locked="0" layoutInCell="1" allowOverlap="1">
            <wp:simplePos x="0" y="0"/>
            <wp:positionH relativeFrom="column">
              <wp:posOffset>228600</wp:posOffset>
            </wp:positionH>
            <wp:positionV relativeFrom="paragraph">
              <wp:posOffset>400050</wp:posOffset>
            </wp:positionV>
            <wp:extent cx="5363210" cy="3143250"/>
            <wp:effectExtent l="0" t="0" r="0" b="0"/>
            <wp:wrapNone/>
            <wp:docPr id="1" name="Picture 1" descr="Difference between Agile and Waterfall model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Agile and Waterfall model - javatpoi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3210" cy="314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533F">
        <w:t>Methodology</w:t>
      </w:r>
      <w:bookmarkEnd w:id="10"/>
      <w:r w:rsidR="00BA5FC7" w:rsidRPr="00BA5FC7">
        <w:t xml:space="preserve"> </w:t>
      </w: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1A45ED" w:rsidRDefault="001A45ED" w:rsidP="00DA7381">
      <w:pPr>
        <w:jc w:val="both"/>
      </w:pPr>
    </w:p>
    <w:p w:rsidR="00DA7381" w:rsidRDefault="00DA7381" w:rsidP="00DA7381">
      <w:pPr>
        <w:jc w:val="both"/>
        <w:rPr>
          <w:szCs w:val="24"/>
        </w:rPr>
      </w:pPr>
      <w:r>
        <w:t xml:space="preserve">We are employing the </w:t>
      </w:r>
      <w:r>
        <w:rPr>
          <w:rStyle w:val="Strong"/>
        </w:rPr>
        <w:t>Agile Methodology</w:t>
      </w:r>
      <w:r>
        <w:t xml:space="preserve"> as our chosen approach for project development. This model follows an iterative process that emphasizes flexibility, collaboration, and continuous improvement. Agile is divided into short development cycles called </w:t>
      </w:r>
      <w:r>
        <w:rPr>
          <w:rStyle w:val="Emphasis"/>
        </w:rPr>
        <w:t>sprints</w:t>
      </w:r>
      <w:r>
        <w:t>, which typically last 1-4 weeks. Each sprint involves planning, development, testing, and review, allowing teams to deliver incremental updates to the project.</w:t>
      </w:r>
      <w:r w:rsidR="00614E50" w:rsidRPr="00614E50">
        <w:rPr>
          <w:noProof/>
          <w:lang w:bidi="ne-NP"/>
        </w:rPr>
        <w:t xml:space="preserve"> </w:t>
      </w:r>
    </w:p>
    <w:p w:rsidR="00614E50" w:rsidRDefault="00DA7381" w:rsidP="00614E50">
      <w:r>
        <w:t>In Agile, development is adaptive, with the ability to respond to feedback and changing requirements, promoting a collaborative environment between stakeholders and the development team. This iterative approach helps us remain flexible, deliver functional components quickly, and ensure that the final product evolves according to customer needs.</w:t>
      </w:r>
      <w:r w:rsidR="00614E50" w:rsidRPr="00614E50">
        <w:rPr>
          <w:noProof/>
          <w:lang w:bidi="ne-NP"/>
        </w:rPr>
        <w:t xml:space="preserve"> </w:t>
      </w:r>
    </w:p>
    <w:p w:rsidR="00FE0D52" w:rsidRDefault="00FE0D52" w:rsidP="00DA7381">
      <w:pPr>
        <w:jc w:val="both"/>
      </w:pPr>
    </w:p>
    <w:p w:rsidR="00614E50" w:rsidRPr="00DA7381" w:rsidRDefault="00614E50" w:rsidP="00DA7381">
      <w:pPr>
        <w:jc w:val="both"/>
      </w:pPr>
    </w:p>
    <w:p w:rsidR="00FE0D52" w:rsidRDefault="00FE0D52" w:rsidP="005F16F6">
      <w:pPr>
        <w:ind w:right="0"/>
        <w:jc w:val="both"/>
      </w:pPr>
    </w:p>
    <w:p w:rsidR="00790DA3" w:rsidRPr="00635655" w:rsidRDefault="008C7F49" w:rsidP="004A656D">
      <w:pPr>
        <w:ind w:right="0"/>
        <w:rPr>
          <w:rFonts w:eastAsiaTheme="majorEastAsia" w:cstheme="majorBidi"/>
          <w:color w:val="000000" w:themeColor="text1"/>
          <w:sz w:val="32"/>
          <w:szCs w:val="29"/>
        </w:rPr>
      </w:pPr>
      <w:r>
        <w:br w:type="page"/>
      </w:r>
      <w:r w:rsidR="00854839">
        <w:rPr>
          <w:noProof/>
        </w:rPr>
        <mc:AlternateContent>
          <mc:Choice Requires="wps">
            <w:drawing>
              <wp:anchor distT="0" distB="0" distL="114300" distR="114300" simplePos="0" relativeHeight="251663360" behindDoc="0" locked="0" layoutInCell="1" allowOverlap="1" wp14:anchorId="5310907B" wp14:editId="3D83ACC1">
                <wp:simplePos x="0" y="0"/>
                <wp:positionH relativeFrom="column">
                  <wp:posOffset>635</wp:posOffset>
                </wp:positionH>
                <wp:positionV relativeFrom="paragraph">
                  <wp:posOffset>5991860</wp:posOffset>
                </wp:positionV>
                <wp:extent cx="526542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265420" cy="635"/>
                        </a:xfrm>
                        <a:prstGeom prst="rect">
                          <a:avLst/>
                        </a:prstGeom>
                        <a:solidFill>
                          <a:prstClr val="white"/>
                        </a:solidFill>
                        <a:ln>
                          <a:noFill/>
                        </a:ln>
                      </wps:spPr>
                      <wps:txbx>
                        <w:txbxContent>
                          <w:p w:rsidR="00F613E7" w:rsidRPr="00854839" w:rsidRDefault="00F613E7" w:rsidP="00854839">
                            <w:pPr>
                              <w:pStyle w:val="Caption"/>
                              <w:jc w:val="center"/>
                              <w:rPr>
                                <w:i w:val="0"/>
                                <w:noProof/>
                                <w:color w:val="000000" w:themeColor="text1"/>
                                <w:sz w:val="28"/>
                              </w:rPr>
                            </w:pPr>
                            <w:bookmarkStart w:id="13" w:name="_Toc182659670"/>
                            <w:r w:rsidRPr="00854839">
                              <w:rPr>
                                <w:i w:val="0"/>
                                <w:color w:val="000000" w:themeColor="text1"/>
                                <w:sz w:val="20"/>
                              </w:rPr>
                              <w:t xml:space="preserve">Fig 6. </w:t>
                            </w:r>
                            <w:r w:rsidRPr="00854839">
                              <w:rPr>
                                <w:i w:val="0"/>
                                <w:color w:val="000000" w:themeColor="text1"/>
                                <w:sz w:val="20"/>
                              </w:rPr>
                              <w:fldChar w:fldCharType="begin"/>
                            </w:r>
                            <w:r w:rsidRPr="00854839">
                              <w:rPr>
                                <w:i w:val="0"/>
                                <w:color w:val="000000" w:themeColor="text1"/>
                                <w:sz w:val="20"/>
                              </w:rPr>
                              <w:instrText xml:space="preserve"> SEQ Fig_6. \* ARABIC </w:instrText>
                            </w:r>
                            <w:r w:rsidRPr="00854839">
                              <w:rPr>
                                <w:i w:val="0"/>
                                <w:color w:val="000000" w:themeColor="text1"/>
                                <w:sz w:val="20"/>
                              </w:rPr>
                              <w:fldChar w:fldCharType="separate"/>
                            </w:r>
                            <w:r w:rsidRPr="00854839">
                              <w:rPr>
                                <w:i w:val="0"/>
                                <w:noProof/>
                                <w:color w:val="000000" w:themeColor="text1"/>
                                <w:sz w:val="20"/>
                              </w:rPr>
                              <w:t>1</w:t>
                            </w:r>
                            <w:r w:rsidRPr="00854839">
                              <w:rPr>
                                <w:i w:val="0"/>
                                <w:color w:val="000000" w:themeColor="text1"/>
                                <w:sz w:val="20"/>
                              </w:rPr>
                              <w:fldChar w:fldCharType="end"/>
                            </w:r>
                            <w:r w:rsidRPr="00854839">
                              <w:rPr>
                                <w:i w:val="0"/>
                                <w:color w:val="000000" w:themeColor="text1"/>
                                <w:sz w:val="20"/>
                              </w:rPr>
                              <w:t>: Project Gantt Chart</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0907B" id="Text Box 5" o:spid="_x0000_s1027" type="#_x0000_t202" style="position:absolute;margin-left:.05pt;margin-top:471.8pt;width:414.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" stroked="f">
                <v:textbox style="mso-fit-shape-to-text:t" inset="0,0,0,0">
                  <w:txbxContent>
                    <w:p w:rsidR="00F613E7" w:rsidRPr="00854839" w:rsidRDefault="00F613E7" w:rsidP="00854839">
                      <w:pPr>
                        <w:pStyle w:val="Caption"/>
                        <w:jc w:val="center"/>
                        <w:rPr>
                          <w:i w:val="0"/>
                          <w:noProof/>
                          <w:color w:val="000000" w:themeColor="text1"/>
                          <w:sz w:val="28"/>
                        </w:rPr>
                      </w:pPr>
                      <w:bookmarkStart w:id="14" w:name="_Toc182659670"/>
                      <w:r w:rsidRPr="00854839">
                        <w:rPr>
                          <w:i w:val="0"/>
                          <w:color w:val="000000" w:themeColor="text1"/>
                          <w:sz w:val="20"/>
                        </w:rPr>
                        <w:t xml:space="preserve">Fig 6. </w:t>
                      </w:r>
                      <w:r w:rsidRPr="00854839">
                        <w:rPr>
                          <w:i w:val="0"/>
                          <w:color w:val="000000" w:themeColor="text1"/>
                          <w:sz w:val="20"/>
                        </w:rPr>
                        <w:fldChar w:fldCharType="begin"/>
                      </w:r>
                      <w:r w:rsidRPr="00854839">
                        <w:rPr>
                          <w:i w:val="0"/>
                          <w:color w:val="000000" w:themeColor="text1"/>
                          <w:sz w:val="20"/>
                        </w:rPr>
                        <w:instrText xml:space="preserve"> SEQ Fig_6. \* ARABIC </w:instrText>
                      </w:r>
                      <w:r w:rsidRPr="00854839">
                        <w:rPr>
                          <w:i w:val="0"/>
                          <w:color w:val="000000" w:themeColor="text1"/>
                          <w:sz w:val="20"/>
                        </w:rPr>
                        <w:fldChar w:fldCharType="separate"/>
                      </w:r>
                      <w:r w:rsidRPr="00854839">
                        <w:rPr>
                          <w:i w:val="0"/>
                          <w:noProof/>
                          <w:color w:val="000000" w:themeColor="text1"/>
                          <w:sz w:val="20"/>
                        </w:rPr>
                        <w:t>1</w:t>
                      </w:r>
                      <w:r w:rsidRPr="00854839">
                        <w:rPr>
                          <w:i w:val="0"/>
                          <w:color w:val="000000" w:themeColor="text1"/>
                          <w:sz w:val="20"/>
                        </w:rPr>
                        <w:fldChar w:fldCharType="end"/>
                      </w:r>
                      <w:r w:rsidRPr="00854839">
                        <w:rPr>
                          <w:i w:val="0"/>
                          <w:color w:val="000000" w:themeColor="text1"/>
                          <w:sz w:val="20"/>
                        </w:rPr>
                        <w:t>: Project Gantt Chart</w:t>
                      </w:r>
                      <w:bookmarkEnd w:id="14"/>
                    </w:p>
                  </w:txbxContent>
                </v:textbox>
              </v:shape>
            </w:pict>
          </mc:Fallback>
        </mc:AlternateContent>
      </w:r>
    </w:p>
    <w:p w:rsidR="004A656D" w:rsidRDefault="004A656D" w:rsidP="004A656D">
      <w:pPr>
        <w:pStyle w:val="Heading1"/>
      </w:pPr>
      <w:bookmarkStart w:id="15" w:name="_Toc186315222"/>
      <w:r>
        <w:lastRenderedPageBreak/>
        <w:t>6. System Design</w:t>
      </w:r>
      <w:bookmarkEnd w:id="15"/>
    </w:p>
    <w:p w:rsidR="004A656D" w:rsidRDefault="004A656D" w:rsidP="004A656D">
      <w:pPr>
        <w:pStyle w:val="Heading2"/>
        <w:numPr>
          <w:ilvl w:val="1"/>
          <w:numId w:val="12"/>
        </w:numPr>
      </w:pPr>
      <w:bookmarkStart w:id="16" w:name="_Toc186315223"/>
      <w:r>
        <w:t>DFD Level 0</w:t>
      </w:r>
      <w:bookmarkEnd w:id="16"/>
    </w:p>
    <w:p w:rsidR="00A81D73" w:rsidRDefault="004A656D" w:rsidP="00A81D73">
      <w:pPr>
        <w:keepNext/>
      </w:pPr>
      <w:r>
        <w:rPr>
          <w:noProof/>
        </w:rPr>
        <w:drawing>
          <wp:inline distT="0" distB="0" distL="0" distR="0">
            <wp:extent cx="4986670" cy="1235390"/>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vel 0 DFD.png"/>
                    <pic:cNvPicPr/>
                  </pic:nvPicPr>
                  <pic:blipFill>
                    <a:blip r:embed="rId12">
                      <a:extLst>
                        <a:ext uri="{28A0092B-C50C-407E-A947-70E740481C1C}">
                          <a14:useLocalDpi xmlns:a14="http://schemas.microsoft.com/office/drawing/2010/main" val="0"/>
                        </a:ext>
                      </a:extLst>
                    </a:blip>
                    <a:stretch>
                      <a:fillRect/>
                    </a:stretch>
                  </pic:blipFill>
                  <pic:spPr>
                    <a:xfrm>
                      <a:off x="0" y="0"/>
                      <a:ext cx="5104796" cy="1264654"/>
                    </a:xfrm>
                    <a:prstGeom prst="rect">
                      <a:avLst/>
                    </a:prstGeom>
                  </pic:spPr>
                </pic:pic>
              </a:graphicData>
            </a:graphic>
          </wp:inline>
        </w:drawing>
      </w:r>
    </w:p>
    <w:p w:rsidR="004A656D" w:rsidRPr="00A81D73" w:rsidRDefault="00A81D73" w:rsidP="00A81D73">
      <w:pPr>
        <w:pStyle w:val="Caption"/>
        <w:jc w:val="center"/>
        <w:rPr>
          <w:i w:val="0"/>
          <w:color w:val="auto"/>
          <w:sz w:val="20"/>
        </w:rPr>
      </w:pPr>
      <w:bookmarkStart w:id="17" w:name="_Toc186314941"/>
      <w:bookmarkStart w:id="18" w:name="_Toc186315024"/>
      <w:bookmarkStart w:id="19" w:name="_Toc186315115"/>
      <w:r w:rsidRPr="00A81D73">
        <w:rPr>
          <w:i w:val="0"/>
          <w:color w:val="auto"/>
          <w:sz w:val="20"/>
        </w:rPr>
        <w:t xml:space="preserve">Fig 6.1. </w:t>
      </w:r>
      <w:r w:rsidRPr="00A81D73">
        <w:rPr>
          <w:i w:val="0"/>
          <w:color w:val="auto"/>
          <w:sz w:val="20"/>
        </w:rPr>
        <w:fldChar w:fldCharType="begin"/>
      </w:r>
      <w:r w:rsidRPr="00A81D73">
        <w:rPr>
          <w:i w:val="0"/>
          <w:color w:val="auto"/>
          <w:sz w:val="20"/>
        </w:rPr>
        <w:instrText xml:space="preserve"> SEQ Fig_6.1. \* ARABIC </w:instrText>
      </w:r>
      <w:r w:rsidRPr="00A81D73">
        <w:rPr>
          <w:i w:val="0"/>
          <w:color w:val="auto"/>
          <w:sz w:val="20"/>
        </w:rPr>
        <w:fldChar w:fldCharType="separate"/>
      </w:r>
      <w:r>
        <w:rPr>
          <w:i w:val="0"/>
          <w:noProof/>
          <w:color w:val="auto"/>
          <w:sz w:val="20"/>
        </w:rPr>
        <w:t>1</w:t>
      </w:r>
      <w:r w:rsidRPr="00A81D73">
        <w:rPr>
          <w:i w:val="0"/>
          <w:color w:val="auto"/>
          <w:sz w:val="20"/>
        </w:rPr>
        <w:fldChar w:fldCharType="end"/>
      </w:r>
      <w:r w:rsidRPr="00A81D73">
        <w:rPr>
          <w:i w:val="0"/>
          <w:color w:val="auto"/>
          <w:sz w:val="20"/>
        </w:rPr>
        <w:t>: DFD Level O</w:t>
      </w:r>
      <w:bookmarkEnd w:id="17"/>
      <w:bookmarkEnd w:id="18"/>
      <w:bookmarkEnd w:id="19"/>
    </w:p>
    <w:p w:rsidR="004A656D" w:rsidRDefault="004A656D" w:rsidP="004A656D"/>
    <w:p w:rsidR="004A656D" w:rsidRDefault="004A656D" w:rsidP="004A656D">
      <w:pPr>
        <w:pStyle w:val="Heading2"/>
        <w:numPr>
          <w:ilvl w:val="1"/>
          <w:numId w:val="12"/>
        </w:numPr>
      </w:pPr>
      <w:bookmarkStart w:id="20" w:name="_Toc186315224"/>
      <w:r>
        <w:t>DFD Level 1</w:t>
      </w:r>
      <w:bookmarkEnd w:id="20"/>
    </w:p>
    <w:p w:rsidR="00A81D73" w:rsidRDefault="004A656D" w:rsidP="00A81D73">
      <w:pPr>
        <w:keepNext/>
      </w:pPr>
      <w:r>
        <w:rPr>
          <w:noProof/>
        </w:rPr>
        <w:drawing>
          <wp:inline distT="0" distB="0" distL="0" distR="0">
            <wp:extent cx="5575769" cy="4963886"/>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vel 1 Dfd.png"/>
                    <pic:cNvPicPr/>
                  </pic:nvPicPr>
                  <pic:blipFill>
                    <a:blip r:embed="rId13">
                      <a:extLst>
                        <a:ext uri="{28A0092B-C50C-407E-A947-70E740481C1C}">
                          <a14:useLocalDpi xmlns:a14="http://schemas.microsoft.com/office/drawing/2010/main" val="0"/>
                        </a:ext>
                      </a:extLst>
                    </a:blip>
                    <a:stretch>
                      <a:fillRect/>
                    </a:stretch>
                  </pic:blipFill>
                  <pic:spPr>
                    <a:xfrm>
                      <a:off x="0" y="0"/>
                      <a:ext cx="5601865" cy="4987118"/>
                    </a:xfrm>
                    <a:prstGeom prst="rect">
                      <a:avLst/>
                    </a:prstGeom>
                  </pic:spPr>
                </pic:pic>
              </a:graphicData>
            </a:graphic>
          </wp:inline>
        </w:drawing>
      </w:r>
    </w:p>
    <w:p w:rsidR="004A656D" w:rsidRPr="00A81D73" w:rsidRDefault="00A81D73" w:rsidP="00A81D73">
      <w:pPr>
        <w:pStyle w:val="Caption"/>
        <w:jc w:val="center"/>
        <w:rPr>
          <w:i w:val="0"/>
          <w:color w:val="auto"/>
          <w:sz w:val="20"/>
        </w:rPr>
      </w:pPr>
      <w:bookmarkStart w:id="21" w:name="_Toc186315025"/>
      <w:bookmarkStart w:id="22" w:name="_Toc186315116"/>
      <w:r w:rsidRPr="00A81D73">
        <w:rPr>
          <w:i w:val="0"/>
          <w:color w:val="auto"/>
          <w:sz w:val="20"/>
        </w:rPr>
        <w:t xml:space="preserve">Fig 6.1. </w:t>
      </w:r>
      <w:r w:rsidRPr="00A81D73">
        <w:rPr>
          <w:i w:val="0"/>
          <w:color w:val="auto"/>
          <w:sz w:val="20"/>
        </w:rPr>
        <w:fldChar w:fldCharType="begin"/>
      </w:r>
      <w:r w:rsidRPr="00A81D73">
        <w:rPr>
          <w:i w:val="0"/>
          <w:color w:val="auto"/>
          <w:sz w:val="20"/>
        </w:rPr>
        <w:instrText xml:space="preserve"> SEQ Fig_6.1. \* ARABIC </w:instrText>
      </w:r>
      <w:r w:rsidRPr="00A81D73">
        <w:rPr>
          <w:i w:val="0"/>
          <w:color w:val="auto"/>
          <w:sz w:val="20"/>
        </w:rPr>
        <w:fldChar w:fldCharType="separate"/>
      </w:r>
      <w:r>
        <w:rPr>
          <w:i w:val="0"/>
          <w:noProof/>
          <w:color w:val="auto"/>
          <w:sz w:val="20"/>
        </w:rPr>
        <w:t>2</w:t>
      </w:r>
      <w:r w:rsidRPr="00A81D73">
        <w:rPr>
          <w:i w:val="0"/>
          <w:color w:val="auto"/>
          <w:sz w:val="20"/>
        </w:rPr>
        <w:fldChar w:fldCharType="end"/>
      </w:r>
      <w:r w:rsidRPr="00A81D73">
        <w:rPr>
          <w:i w:val="0"/>
          <w:color w:val="auto"/>
          <w:sz w:val="20"/>
        </w:rPr>
        <w:t>: DFD Level 1</w:t>
      </w:r>
      <w:bookmarkEnd w:id="21"/>
      <w:bookmarkEnd w:id="22"/>
    </w:p>
    <w:p w:rsidR="000F2638" w:rsidRDefault="004A656D" w:rsidP="004A656D">
      <w:pPr>
        <w:pStyle w:val="Heading2"/>
        <w:numPr>
          <w:ilvl w:val="1"/>
          <w:numId w:val="12"/>
        </w:numPr>
      </w:pPr>
      <w:bookmarkStart w:id="23" w:name="_Toc186315225"/>
      <w:r>
        <w:lastRenderedPageBreak/>
        <w:t>ER Diagram</w:t>
      </w:r>
      <w:bookmarkEnd w:id="23"/>
    </w:p>
    <w:p w:rsidR="00A81D73" w:rsidRDefault="00462D95" w:rsidP="00A81D73">
      <w:pPr>
        <w:keepNext/>
      </w:pPr>
      <w:r>
        <w:rPr>
          <w:noProof/>
        </w:rPr>
        <w:drawing>
          <wp:inline distT="0" distB="0" distL="0" distR="0">
            <wp:extent cx="5697855" cy="5471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 Diagram.png"/>
                    <pic:cNvPicPr/>
                  </pic:nvPicPr>
                  <pic:blipFill>
                    <a:blip r:embed="rId14">
                      <a:extLst>
                        <a:ext uri="{28A0092B-C50C-407E-A947-70E740481C1C}">
                          <a14:useLocalDpi xmlns:a14="http://schemas.microsoft.com/office/drawing/2010/main" val="0"/>
                        </a:ext>
                      </a:extLst>
                    </a:blip>
                    <a:stretch>
                      <a:fillRect/>
                    </a:stretch>
                  </pic:blipFill>
                  <pic:spPr>
                    <a:xfrm>
                      <a:off x="0" y="0"/>
                      <a:ext cx="5710291" cy="5483711"/>
                    </a:xfrm>
                    <a:prstGeom prst="rect">
                      <a:avLst/>
                    </a:prstGeom>
                  </pic:spPr>
                </pic:pic>
              </a:graphicData>
            </a:graphic>
          </wp:inline>
        </w:drawing>
      </w:r>
    </w:p>
    <w:p w:rsidR="00462D95" w:rsidRPr="00A81D73" w:rsidRDefault="00A81D73" w:rsidP="00A81D73">
      <w:pPr>
        <w:pStyle w:val="Caption"/>
        <w:jc w:val="center"/>
        <w:rPr>
          <w:i w:val="0"/>
          <w:color w:val="auto"/>
          <w:sz w:val="20"/>
        </w:rPr>
      </w:pPr>
      <w:bookmarkStart w:id="24" w:name="_Toc186315117"/>
      <w:r w:rsidRPr="00A81D73">
        <w:rPr>
          <w:i w:val="0"/>
          <w:color w:val="auto"/>
          <w:sz w:val="20"/>
        </w:rPr>
        <w:t xml:space="preserve">Fig 6.1. </w:t>
      </w:r>
      <w:r w:rsidRPr="00A81D73">
        <w:rPr>
          <w:i w:val="0"/>
          <w:color w:val="auto"/>
          <w:sz w:val="20"/>
        </w:rPr>
        <w:fldChar w:fldCharType="begin"/>
      </w:r>
      <w:r w:rsidRPr="00A81D73">
        <w:rPr>
          <w:i w:val="0"/>
          <w:color w:val="auto"/>
          <w:sz w:val="20"/>
        </w:rPr>
        <w:instrText xml:space="preserve"> SEQ Fig_6.1. \* ARABIC </w:instrText>
      </w:r>
      <w:r w:rsidRPr="00A81D73">
        <w:rPr>
          <w:i w:val="0"/>
          <w:color w:val="auto"/>
          <w:sz w:val="20"/>
        </w:rPr>
        <w:fldChar w:fldCharType="separate"/>
      </w:r>
      <w:r w:rsidRPr="00A81D73">
        <w:rPr>
          <w:i w:val="0"/>
          <w:noProof/>
          <w:color w:val="auto"/>
          <w:sz w:val="20"/>
        </w:rPr>
        <w:t>3</w:t>
      </w:r>
      <w:r w:rsidRPr="00A81D73">
        <w:rPr>
          <w:i w:val="0"/>
          <w:color w:val="auto"/>
          <w:sz w:val="20"/>
        </w:rPr>
        <w:fldChar w:fldCharType="end"/>
      </w:r>
      <w:r w:rsidRPr="00A81D73">
        <w:rPr>
          <w:i w:val="0"/>
          <w:color w:val="auto"/>
          <w:sz w:val="20"/>
        </w:rPr>
        <w:t>: ER Diagram</w:t>
      </w:r>
      <w:bookmarkEnd w:id="24"/>
    </w:p>
    <w:p w:rsidR="000F2638" w:rsidRPr="00A81D73" w:rsidRDefault="000F2638" w:rsidP="000F2638">
      <w:pPr>
        <w:rPr>
          <w:sz w:val="28"/>
        </w:rPr>
      </w:pPr>
    </w:p>
    <w:p w:rsidR="004A656D" w:rsidRPr="000F2638" w:rsidRDefault="000F2638" w:rsidP="000F2638">
      <w:pPr>
        <w:spacing w:line="259" w:lineRule="auto"/>
        <w:ind w:right="0"/>
        <w:rPr>
          <w:rFonts w:eastAsiaTheme="majorEastAsia" w:cstheme="majorBidi"/>
          <w:b/>
          <w:color w:val="000000" w:themeColor="text1"/>
          <w:sz w:val="28"/>
          <w:szCs w:val="23"/>
        </w:rPr>
      </w:pPr>
      <w:r>
        <w:br w:type="page"/>
      </w:r>
    </w:p>
    <w:p w:rsidR="001B4FCF" w:rsidRDefault="004A656D" w:rsidP="004A656D">
      <w:pPr>
        <w:pStyle w:val="Heading1"/>
      </w:pPr>
      <w:bookmarkStart w:id="25" w:name="_Toc186315226"/>
      <w:r>
        <w:lastRenderedPageBreak/>
        <w:t xml:space="preserve">7. </w:t>
      </w:r>
      <w:r w:rsidR="00366487">
        <w:t>Project Progress Report</w:t>
      </w:r>
      <w:bookmarkEnd w:id="25"/>
    </w:p>
    <w:p w:rsidR="001B4FCF" w:rsidRDefault="001B4FCF" w:rsidP="001B4FCF">
      <w:pPr>
        <w:pStyle w:val="Heading3"/>
      </w:pPr>
      <w:bookmarkStart w:id="26" w:name="_Toc186315227"/>
      <w:r>
        <w:t>Milestones:</w:t>
      </w:r>
      <w:bookmarkEnd w:id="26"/>
    </w:p>
    <w:p w:rsidR="001B4FCF" w:rsidRDefault="001B4FCF" w:rsidP="001B4FCF">
      <w:r>
        <w:t>Here are some milestones we have achieved until the Midterm of the project:</w:t>
      </w:r>
    </w:p>
    <w:p w:rsidR="001B4FCF" w:rsidRDefault="001B4FCF" w:rsidP="001B4FCF">
      <w:pPr>
        <w:pStyle w:val="ListParagraph"/>
        <w:numPr>
          <w:ilvl w:val="0"/>
          <w:numId w:val="9"/>
        </w:numPr>
      </w:pPr>
      <w:r>
        <w:t>System Designs (DFDs, E-R Diagrams)</w:t>
      </w:r>
    </w:p>
    <w:p w:rsidR="001B4FCF" w:rsidRDefault="001B4FCF" w:rsidP="001B4FCF">
      <w:pPr>
        <w:pStyle w:val="ListParagraph"/>
        <w:numPr>
          <w:ilvl w:val="0"/>
          <w:numId w:val="9"/>
        </w:numPr>
      </w:pPr>
      <w:r>
        <w:t>Admin Login</w:t>
      </w:r>
    </w:p>
    <w:p w:rsidR="001B4FCF" w:rsidRDefault="00A96266" w:rsidP="001B4FCF">
      <w:pPr>
        <w:pStyle w:val="ListParagraph"/>
        <w:numPr>
          <w:ilvl w:val="0"/>
          <w:numId w:val="9"/>
        </w:numPr>
      </w:pPr>
      <w:r>
        <w:t>Add Stock</w:t>
      </w:r>
    </w:p>
    <w:p w:rsidR="00A96266" w:rsidRDefault="00A96266" w:rsidP="001B4FCF">
      <w:pPr>
        <w:pStyle w:val="ListParagraph"/>
        <w:numPr>
          <w:ilvl w:val="0"/>
          <w:numId w:val="9"/>
        </w:numPr>
      </w:pPr>
      <w:r>
        <w:t>View Stock</w:t>
      </w:r>
    </w:p>
    <w:p w:rsidR="00A96266" w:rsidRDefault="00A96266" w:rsidP="00A96266">
      <w:pPr>
        <w:pStyle w:val="ListParagraph"/>
        <w:numPr>
          <w:ilvl w:val="0"/>
          <w:numId w:val="9"/>
        </w:numPr>
      </w:pPr>
      <w:r>
        <w:t>Database of Admin</w:t>
      </w:r>
    </w:p>
    <w:p w:rsidR="00A96266" w:rsidRDefault="00A96266" w:rsidP="00A96266">
      <w:pPr>
        <w:pStyle w:val="Heading3"/>
      </w:pPr>
      <w:bookmarkStart w:id="27" w:name="_Toc186315228"/>
      <w:r>
        <w:t>Tasks Remaining:</w:t>
      </w:r>
      <w:bookmarkEnd w:id="27"/>
    </w:p>
    <w:p w:rsidR="00A96266" w:rsidRDefault="00A96266" w:rsidP="00A96266">
      <w:r>
        <w:t>Here are some tasks remaining for the completion of the project:</w:t>
      </w:r>
    </w:p>
    <w:p w:rsidR="00A96266" w:rsidRDefault="00E26DD3" w:rsidP="00A96266">
      <w:pPr>
        <w:pStyle w:val="ListParagraph"/>
        <w:numPr>
          <w:ilvl w:val="0"/>
          <w:numId w:val="11"/>
        </w:numPr>
      </w:pPr>
      <w:r>
        <w:t>Generate Reports</w:t>
      </w:r>
    </w:p>
    <w:p w:rsidR="00A96266" w:rsidRDefault="00E26DD3" w:rsidP="00A96266">
      <w:pPr>
        <w:pStyle w:val="ListParagraph"/>
        <w:numPr>
          <w:ilvl w:val="0"/>
          <w:numId w:val="11"/>
        </w:numPr>
      </w:pPr>
      <w:r>
        <w:t>Update Stock</w:t>
      </w:r>
    </w:p>
    <w:p w:rsidR="00A96266" w:rsidRDefault="005244DB" w:rsidP="00A96266">
      <w:pPr>
        <w:pStyle w:val="ListParagraph"/>
        <w:numPr>
          <w:ilvl w:val="0"/>
          <w:numId w:val="11"/>
        </w:numPr>
      </w:pPr>
      <w:r>
        <w:t>Customer Management</w:t>
      </w:r>
    </w:p>
    <w:p w:rsidR="005244DB" w:rsidRDefault="005244DB" w:rsidP="00366487">
      <w:pPr>
        <w:pStyle w:val="ListParagraph"/>
        <w:numPr>
          <w:ilvl w:val="0"/>
          <w:numId w:val="11"/>
        </w:numPr>
      </w:pPr>
      <w:r>
        <w:t>Logout Feature</w:t>
      </w:r>
    </w:p>
    <w:p w:rsidR="005244DB" w:rsidRDefault="005244DB" w:rsidP="005244DB">
      <w:pPr>
        <w:pStyle w:val="ListParagraph"/>
      </w:pPr>
    </w:p>
    <w:p w:rsidR="00DA7381" w:rsidRDefault="00366487" w:rsidP="004A656D">
      <w:pPr>
        <w:pStyle w:val="Heading1"/>
      </w:pPr>
      <w:r>
        <w:br w:type="page"/>
      </w:r>
      <w:bookmarkStart w:id="28" w:name="_Toc186315229"/>
      <w:r>
        <w:lastRenderedPageBreak/>
        <w:t>8. Conclusion</w:t>
      </w:r>
      <w:bookmarkEnd w:id="28"/>
    </w:p>
    <w:p w:rsidR="00A81D73" w:rsidRPr="00A81D73" w:rsidRDefault="00A81D73" w:rsidP="00A81D73">
      <w:pPr>
        <w:jc w:val="both"/>
      </w:pPr>
      <w:proofErr w:type="spellStart"/>
      <w:r w:rsidRPr="00A81D73">
        <w:t>StockEase</w:t>
      </w:r>
      <w:proofErr w:type="spellEnd"/>
      <w:r w:rsidRPr="00A81D73">
        <w:t xml:space="preserve"> has demonstrated significant progress as a midterm project, offering essential features for effective inventory management, such as real-time stock insights, secure admin access, and streamlined item tracking. The system's current functionalities lay a strong foundation for efficient stock handling, ensuring smooth operations for businesses of varying scales.</w:t>
      </w:r>
    </w:p>
    <w:p w:rsidR="00A81D73" w:rsidRPr="00A81D73" w:rsidRDefault="00A81D73" w:rsidP="00A81D73">
      <w:pPr>
        <w:jc w:val="both"/>
      </w:pPr>
      <w:r w:rsidRPr="00A81D73">
        <w:t>Looking ahead, the planned enhancements</w:t>
      </w:r>
      <w:r>
        <w:t xml:space="preserve"> </w:t>
      </w:r>
      <w:r w:rsidRPr="00A81D73">
        <w:t>including advanced reporting, real-time stock updates, customer management tools, and improved security</w:t>
      </w:r>
      <w:r>
        <w:t xml:space="preserve"> </w:t>
      </w:r>
      <w:r w:rsidRPr="00A81D73">
        <w:t>will further solidify its value as a comprehensive inventory management solution. The progress achieved thus far reflects a clear commitment to delivering a robust, user-friendly platform that meets modern inventory challenges.</w:t>
      </w:r>
    </w:p>
    <w:p w:rsidR="00A81D73" w:rsidRPr="00A81D73" w:rsidRDefault="00A81D73" w:rsidP="00A81D73"/>
    <w:p w:rsidR="0055355A" w:rsidRPr="0055355A" w:rsidRDefault="0055355A" w:rsidP="0055355A"/>
    <w:p w:rsidR="00AB291C" w:rsidRPr="00790DA3" w:rsidRDefault="00AB291C" w:rsidP="0006141F">
      <w:pPr>
        <w:jc w:val="both"/>
      </w:pPr>
    </w:p>
    <w:p w:rsidR="0075319D" w:rsidRPr="0075319D" w:rsidRDefault="0075319D" w:rsidP="0075319D"/>
    <w:p w:rsidR="00EA3367" w:rsidRPr="00EA3367" w:rsidRDefault="00EA3367" w:rsidP="00EA3367">
      <w:pPr>
        <w:ind w:right="0"/>
      </w:pPr>
    </w:p>
    <w:p w:rsidR="00F21DDE" w:rsidRPr="006E2F34" w:rsidRDefault="008C7F49" w:rsidP="006E2F34">
      <w:pPr>
        <w:ind w:right="0"/>
        <w:rPr>
          <w:rFonts w:eastAsiaTheme="majorEastAsia" w:cstheme="majorBidi"/>
          <w:b/>
          <w:color w:val="000000" w:themeColor="text1"/>
          <w:sz w:val="32"/>
          <w:szCs w:val="29"/>
        </w:rPr>
      </w:pPr>
      <w:r>
        <w:br w:type="page"/>
      </w:r>
    </w:p>
    <w:bookmarkStart w:id="29" w:name="_Toc186315230" w:displacedByCustomXml="next"/>
    <w:sdt>
      <w:sdtPr>
        <w:rPr>
          <w:rFonts w:eastAsiaTheme="minorHAnsi" w:cstheme="minorBidi"/>
          <w:b w:val="0"/>
          <w:color w:val="auto"/>
          <w:sz w:val="24"/>
          <w:szCs w:val="22"/>
        </w:rPr>
        <w:id w:val="650562560"/>
        <w:docPartObj>
          <w:docPartGallery w:val="Bibliographies"/>
          <w:docPartUnique/>
        </w:docPartObj>
      </w:sdtPr>
      <w:sdtEndPr/>
      <w:sdtContent>
        <w:p w:rsidR="006E2F34" w:rsidRPr="003D6E4B" w:rsidRDefault="00366487" w:rsidP="00366487">
          <w:pPr>
            <w:pStyle w:val="Heading1"/>
          </w:pPr>
          <w:r>
            <w:rPr>
              <w:rFonts w:eastAsiaTheme="minorHAnsi"/>
            </w:rPr>
            <w:t xml:space="preserve">9. </w:t>
          </w:r>
          <w:r w:rsidR="003D6E4B">
            <w:rPr>
              <w:rFonts w:eastAsiaTheme="minorHAnsi"/>
            </w:rPr>
            <w:t>References</w:t>
          </w:r>
          <w:bookmarkEnd w:id="29"/>
        </w:p>
        <w:sdt>
          <w:sdtPr>
            <w:id w:val="-573587230"/>
            <w:bibliography/>
          </w:sdtPr>
          <w:sdtEndPr/>
          <w:sdtContent>
            <w:p w:rsidR="006E2F34" w:rsidRDefault="006E2F34" w:rsidP="006E2F34">
              <w:pPr>
                <w:pStyle w:val="Bibliography"/>
                <w:ind w:left="720" w:hanging="720"/>
                <w:rPr>
                  <w:noProof/>
                  <w:szCs w:val="24"/>
                </w:rPr>
              </w:pPr>
              <w:r>
                <w:fldChar w:fldCharType="begin"/>
              </w:r>
              <w:r>
                <w:instrText xml:space="preserve"> BIBLIOGRAPHY </w:instrText>
              </w:r>
              <w:r>
                <w:fldChar w:fldCharType="separate"/>
              </w:r>
              <w:r>
                <w:rPr>
                  <w:noProof/>
                </w:rPr>
                <w:t>(n.d.). Retrieved from https://www.unleashedsoftware.com/inventory-management-guide/inventory-management-systems/</w:t>
              </w:r>
            </w:p>
            <w:p w:rsidR="006E2F34" w:rsidRDefault="006E2F34" w:rsidP="006E2F34">
              <w:r>
                <w:rPr>
                  <w:b/>
                  <w:bCs/>
                  <w:noProof/>
                </w:rPr>
                <w:fldChar w:fldCharType="end"/>
              </w:r>
            </w:p>
          </w:sdtContent>
        </w:sdt>
      </w:sdtContent>
    </w:sdt>
    <w:p w:rsidR="006E2F34" w:rsidRPr="006E2F34" w:rsidRDefault="006E2F34" w:rsidP="006E2F34"/>
    <w:p w:rsidR="008B2DB0" w:rsidRPr="00F21DDE" w:rsidRDefault="008B2DB0" w:rsidP="00F21DDE"/>
    <w:p w:rsidR="0064533F" w:rsidRPr="0064533F" w:rsidRDefault="0064533F" w:rsidP="005F16F6">
      <w:pPr>
        <w:ind w:right="0"/>
      </w:pPr>
    </w:p>
    <w:sectPr w:rsidR="0064533F" w:rsidRPr="0064533F" w:rsidSect="005F16F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778A" w:rsidRDefault="0085778A" w:rsidP="00E0058D">
      <w:pPr>
        <w:spacing w:after="0" w:line="240" w:lineRule="auto"/>
      </w:pPr>
      <w:r>
        <w:separator/>
      </w:r>
    </w:p>
  </w:endnote>
  <w:endnote w:type="continuationSeparator" w:id="0">
    <w:p w:rsidR="0085778A" w:rsidRDefault="0085778A" w:rsidP="00E0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3371768"/>
      <w:docPartObj>
        <w:docPartGallery w:val="Page Numbers (Bottom of Page)"/>
        <w:docPartUnique/>
      </w:docPartObj>
    </w:sdtPr>
    <w:sdtEndPr>
      <w:rPr>
        <w:noProof/>
        <w:color w:val="000000" w:themeColor="text1"/>
        <w:sz w:val="20"/>
        <w:szCs w:val="20"/>
      </w:rPr>
    </w:sdtEndPr>
    <w:sdtContent>
      <w:p w:rsidR="00F613E7" w:rsidRPr="00884301" w:rsidRDefault="00F613E7">
        <w:pPr>
          <w:pStyle w:val="Footer"/>
          <w:jc w:val="right"/>
          <w:rPr>
            <w:color w:val="000000" w:themeColor="text1"/>
            <w:sz w:val="20"/>
            <w:szCs w:val="20"/>
          </w:rPr>
        </w:pPr>
        <w:r w:rsidRPr="00884301">
          <w:rPr>
            <w:color w:val="000000" w:themeColor="text1"/>
            <w:sz w:val="20"/>
            <w:szCs w:val="20"/>
          </w:rPr>
          <w:fldChar w:fldCharType="begin"/>
        </w:r>
        <w:r w:rsidRPr="00884301">
          <w:rPr>
            <w:color w:val="000000" w:themeColor="text1"/>
            <w:sz w:val="20"/>
            <w:szCs w:val="20"/>
          </w:rPr>
          <w:instrText xml:space="preserve"> PAGE   \* MERGEFORMAT </w:instrText>
        </w:r>
        <w:r w:rsidRPr="00884301">
          <w:rPr>
            <w:color w:val="000000" w:themeColor="text1"/>
            <w:sz w:val="20"/>
            <w:szCs w:val="20"/>
          </w:rPr>
          <w:fldChar w:fldCharType="separate"/>
        </w:r>
        <w:r>
          <w:rPr>
            <w:noProof/>
            <w:color w:val="000000" w:themeColor="text1"/>
            <w:sz w:val="20"/>
            <w:szCs w:val="20"/>
          </w:rPr>
          <w:t>8</w:t>
        </w:r>
        <w:r w:rsidRPr="00884301">
          <w:rPr>
            <w:noProof/>
            <w:color w:val="000000" w:themeColor="text1"/>
            <w:sz w:val="20"/>
            <w:szCs w:val="20"/>
          </w:rPr>
          <w:fldChar w:fldCharType="end"/>
        </w:r>
      </w:p>
    </w:sdtContent>
  </w:sdt>
  <w:p w:rsidR="00F613E7" w:rsidRDefault="00F61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778A" w:rsidRDefault="0085778A" w:rsidP="00E0058D">
      <w:pPr>
        <w:spacing w:after="0" w:line="240" w:lineRule="auto"/>
      </w:pPr>
      <w:r>
        <w:separator/>
      </w:r>
    </w:p>
  </w:footnote>
  <w:footnote w:type="continuationSeparator" w:id="0">
    <w:p w:rsidR="0085778A" w:rsidRDefault="0085778A" w:rsidP="00E00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6E14"/>
    <w:multiLevelType w:val="hybridMultilevel"/>
    <w:tmpl w:val="59B6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F44A2"/>
    <w:multiLevelType w:val="hybridMultilevel"/>
    <w:tmpl w:val="84147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E1FD1"/>
    <w:multiLevelType w:val="multilevel"/>
    <w:tmpl w:val="B7AE1CD2"/>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AEB1301"/>
    <w:multiLevelType w:val="hybridMultilevel"/>
    <w:tmpl w:val="F604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DE41D7"/>
    <w:multiLevelType w:val="multilevel"/>
    <w:tmpl w:val="0B984470"/>
    <w:lvl w:ilvl="0">
      <w:start w:val="6"/>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AD763E8"/>
    <w:multiLevelType w:val="hybridMultilevel"/>
    <w:tmpl w:val="D862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3D6E23"/>
    <w:multiLevelType w:val="hybridMultilevel"/>
    <w:tmpl w:val="3DDA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4A4452"/>
    <w:multiLevelType w:val="hybridMultilevel"/>
    <w:tmpl w:val="87CE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C7A12"/>
    <w:multiLevelType w:val="hybridMultilevel"/>
    <w:tmpl w:val="9672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77CF8"/>
    <w:multiLevelType w:val="hybridMultilevel"/>
    <w:tmpl w:val="202A4DC2"/>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834B08"/>
    <w:multiLevelType w:val="hybridMultilevel"/>
    <w:tmpl w:val="DF5E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3E15E0"/>
    <w:multiLevelType w:val="hybridMultilevel"/>
    <w:tmpl w:val="EA0A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6"/>
  </w:num>
  <w:num w:numId="4">
    <w:abstractNumId w:val="10"/>
  </w:num>
  <w:num w:numId="5">
    <w:abstractNumId w:val="0"/>
  </w:num>
  <w:num w:numId="6">
    <w:abstractNumId w:val="3"/>
  </w:num>
  <w:num w:numId="7">
    <w:abstractNumId w:val="2"/>
  </w:num>
  <w:num w:numId="8">
    <w:abstractNumId w:val="7"/>
  </w:num>
  <w:num w:numId="9">
    <w:abstractNumId w:val="8"/>
  </w:num>
  <w:num w:numId="10">
    <w:abstractNumId w:val="1"/>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753"/>
    <w:rsid w:val="00006566"/>
    <w:rsid w:val="00007344"/>
    <w:rsid w:val="00024D1B"/>
    <w:rsid w:val="00033E9F"/>
    <w:rsid w:val="0006141F"/>
    <w:rsid w:val="00081B95"/>
    <w:rsid w:val="0009053A"/>
    <w:rsid w:val="000C03E1"/>
    <w:rsid w:val="000D65B1"/>
    <w:rsid w:val="000E03D7"/>
    <w:rsid w:val="000E0BE6"/>
    <w:rsid w:val="000F2638"/>
    <w:rsid w:val="000F2E65"/>
    <w:rsid w:val="000F305F"/>
    <w:rsid w:val="000F4990"/>
    <w:rsid w:val="0012222C"/>
    <w:rsid w:val="00131738"/>
    <w:rsid w:val="001362FC"/>
    <w:rsid w:val="001428B3"/>
    <w:rsid w:val="00153008"/>
    <w:rsid w:val="0015684A"/>
    <w:rsid w:val="0016333C"/>
    <w:rsid w:val="00176A3C"/>
    <w:rsid w:val="00190E8B"/>
    <w:rsid w:val="001A45ED"/>
    <w:rsid w:val="001A7F4E"/>
    <w:rsid w:val="001B4FCF"/>
    <w:rsid w:val="001C46AD"/>
    <w:rsid w:val="001D08DB"/>
    <w:rsid w:val="001D5364"/>
    <w:rsid w:val="001E2E6A"/>
    <w:rsid w:val="001E7D57"/>
    <w:rsid w:val="001F43AC"/>
    <w:rsid w:val="00204842"/>
    <w:rsid w:val="002077F6"/>
    <w:rsid w:val="00222722"/>
    <w:rsid w:val="002251D6"/>
    <w:rsid w:val="00225C40"/>
    <w:rsid w:val="0023130A"/>
    <w:rsid w:val="00240BB5"/>
    <w:rsid w:val="00270C86"/>
    <w:rsid w:val="00270CA4"/>
    <w:rsid w:val="002763BC"/>
    <w:rsid w:val="00286B84"/>
    <w:rsid w:val="0029177C"/>
    <w:rsid w:val="002950EA"/>
    <w:rsid w:val="002A1112"/>
    <w:rsid w:val="002E309E"/>
    <w:rsid w:val="002F5E45"/>
    <w:rsid w:val="00300D97"/>
    <w:rsid w:val="00320CF5"/>
    <w:rsid w:val="003304D3"/>
    <w:rsid w:val="00336B88"/>
    <w:rsid w:val="0036462B"/>
    <w:rsid w:val="00366487"/>
    <w:rsid w:val="003756EB"/>
    <w:rsid w:val="003858F4"/>
    <w:rsid w:val="00390614"/>
    <w:rsid w:val="003911A4"/>
    <w:rsid w:val="003A63E7"/>
    <w:rsid w:val="003C6521"/>
    <w:rsid w:val="003D6E4B"/>
    <w:rsid w:val="003D7132"/>
    <w:rsid w:val="003D7BA1"/>
    <w:rsid w:val="003E3A38"/>
    <w:rsid w:val="003F3755"/>
    <w:rsid w:val="004118C6"/>
    <w:rsid w:val="00420617"/>
    <w:rsid w:val="00427670"/>
    <w:rsid w:val="0043151C"/>
    <w:rsid w:val="00442715"/>
    <w:rsid w:val="0045777F"/>
    <w:rsid w:val="00462D95"/>
    <w:rsid w:val="00490B16"/>
    <w:rsid w:val="00494980"/>
    <w:rsid w:val="004965F3"/>
    <w:rsid w:val="004A656D"/>
    <w:rsid w:val="004C487A"/>
    <w:rsid w:val="004C51B3"/>
    <w:rsid w:val="004D3D5E"/>
    <w:rsid w:val="004D56FF"/>
    <w:rsid w:val="004F52BB"/>
    <w:rsid w:val="004F6BAA"/>
    <w:rsid w:val="005014CA"/>
    <w:rsid w:val="005032D0"/>
    <w:rsid w:val="00503300"/>
    <w:rsid w:val="005105D4"/>
    <w:rsid w:val="00517E16"/>
    <w:rsid w:val="005244DB"/>
    <w:rsid w:val="005249EA"/>
    <w:rsid w:val="0054466A"/>
    <w:rsid w:val="0055355A"/>
    <w:rsid w:val="00557C26"/>
    <w:rsid w:val="00570481"/>
    <w:rsid w:val="00574284"/>
    <w:rsid w:val="00580DED"/>
    <w:rsid w:val="00585B0C"/>
    <w:rsid w:val="00590DC2"/>
    <w:rsid w:val="00591C11"/>
    <w:rsid w:val="005A66ED"/>
    <w:rsid w:val="005B0F12"/>
    <w:rsid w:val="005D0393"/>
    <w:rsid w:val="005D5807"/>
    <w:rsid w:val="005E0303"/>
    <w:rsid w:val="005E6315"/>
    <w:rsid w:val="005F16F6"/>
    <w:rsid w:val="00614E50"/>
    <w:rsid w:val="00622767"/>
    <w:rsid w:val="0063337D"/>
    <w:rsid w:val="00635655"/>
    <w:rsid w:val="00644578"/>
    <w:rsid w:val="0064533F"/>
    <w:rsid w:val="00650275"/>
    <w:rsid w:val="00662E56"/>
    <w:rsid w:val="00687572"/>
    <w:rsid w:val="00687B83"/>
    <w:rsid w:val="006D1E76"/>
    <w:rsid w:val="006D6057"/>
    <w:rsid w:val="006D6834"/>
    <w:rsid w:val="006D7EEB"/>
    <w:rsid w:val="006E2F34"/>
    <w:rsid w:val="006F212D"/>
    <w:rsid w:val="006F2169"/>
    <w:rsid w:val="00716877"/>
    <w:rsid w:val="00724571"/>
    <w:rsid w:val="0072518F"/>
    <w:rsid w:val="00727BF0"/>
    <w:rsid w:val="0075319D"/>
    <w:rsid w:val="007743E7"/>
    <w:rsid w:val="00790DA3"/>
    <w:rsid w:val="00795301"/>
    <w:rsid w:val="00796805"/>
    <w:rsid w:val="007E0263"/>
    <w:rsid w:val="007E7B04"/>
    <w:rsid w:val="008040B3"/>
    <w:rsid w:val="00824D33"/>
    <w:rsid w:val="008265F0"/>
    <w:rsid w:val="00842626"/>
    <w:rsid w:val="00843AA0"/>
    <w:rsid w:val="008546D3"/>
    <w:rsid w:val="00854839"/>
    <w:rsid w:val="0085778A"/>
    <w:rsid w:val="008779E4"/>
    <w:rsid w:val="00880241"/>
    <w:rsid w:val="00882459"/>
    <w:rsid w:val="00884301"/>
    <w:rsid w:val="008A4AC3"/>
    <w:rsid w:val="008B2A28"/>
    <w:rsid w:val="008B2DB0"/>
    <w:rsid w:val="008C7F49"/>
    <w:rsid w:val="008D5647"/>
    <w:rsid w:val="008D6FB4"/>
    <w:rsid w:val="00904290"/>
    <w:rsid w:val="00912B0D"/>
    <w:rsid w:val="0092226A"/>
    <w:rsid w:val="0092249A"/>
    <w:rsid w:val="00927AC4"/>
    <w:rsid w:val="00935F2C"/>
    <w:rsid w:val="00987B95"/>
    <w:rsid w:val="009A66F5"/>
    <w:rsid w:val="009A6C20"/>
    <w:rsid w:val="009C0C55"/>
    <w:rsid w:val="009D31B3"/>
    <w:rsid w:val="009D4DB4"/>
    <w:rsid w:val="009F194E"/>
    <w:rsid w:val="009F4A52"/>
    <w:rsid w:val="009F4A58"/>
    <w:rsid w:val="00A00AD7"/>
    <w:rsid w:val="00A508A8"/>
    <w:rsid w:val="00A61EB7"/>
    <w:rsid w:val="00A64BD6"/>
    <w:rsid w:val="00A7142F"/>
    <w:rsid w:val="00A76C57"/>
    <w:rsid w:val="00A81D73"/>
    <w:rsid w:val="00A96266"/>
    <w:rsid w:val="00AB291C"/>
    <w:rsid w:val="00AD42ED"/>
    <w:rsid w:val="00AD7D70"/>
    <w:rsid w:val="00B050EC"/>
    <w:rsid w:val="00B13340"/>
    <w:rsid w:val="00B27A66"/>
    <w:rsid w:val="00B3457E"/>
    <w:rsid w:val="00B41B1E"/>
    <w:rsid w:val="00B41EF7"/>
    <w:rsid w:val="00B42B4F"/>
    <w:rsid w:val="00B463D6"/>
    <w:rsid w:val="00B476C2"/>
    <w:rsid w:val="00B47B79"/>
    <w:rsid w:val="00B50FC3"/>
    <w:rsid w:val="00B5481D"/>
    <w:rsid w:val="00B55045"/>
    <w:rsid w:val="00B569D0"/>
    <w:rsid w:val="00B7551A"/>
    <w:rsid w:val="00BA2366"/>
    <w:rsid w:val="00BA5FC7"/>
    <w:rsid w:val="00BC106D"/>
    <w:rsid w:val="00BC1EF7"/>
    <w:rsid w:val="00BC53F7"/>
    <w:rsid w:val="00BD05E1"/>
    <w:rsid w:val="00BD23FC"/>
    <w:rsid w:val="00BD46AC"/>
    <w:rsid w:val="00BE6A15"/>
    <w:rsid w:val="00C16824"/>
    <w:rsid w:val="00C223D5"/>
    <w:rsid w:val="00C27311"/>
    <w:rsid w:val="00C31D1D"/>
    <w:rsid w:val="00C372DD"/>
    <w:rsid w:val="00C51E31"/>
    <w:rsid w:val="00C54721"/>
    <w:rsid w:val="00C56ED8"/>
    <w:rsid w:val="00C66C3C"/>
    <w:rsid w:val="00C74249"/>
    <w:rsid w:val="00C879DC"/>
    <w:rsid w:val="00C93311"/>
    <w:rsid w:val="00C94432"/>
    <w:rsid w:val="00CA2782"/>
    <w:rsid w:val="00CA32E0"/>
    <w:rsid w:val="00CB23DD"/>
    <w:rsid w:val="00CB6DD4"/>
    <w:rsid w:val="00CD50EB"/>
    <w:rsid w:val="00CD6223"/>
    <w:rsid w:val="00D47E52"/>
    <w:rsid w:val="00D74F31"/>
    <w:rsid w:val="00D777B7"/>
    <w:rsid w:val="00D77A47"/>
    <w:rsid w:val="00D8179A"/>
    <w:rsid w:val="00D91A34"/>
    <w:rsid w:val="00DA3960"/>
    <w:rsid w:val="00DA57DE"/>
    <w:rsid w:val="00DA7381"/>
    <w:rsid w:val="00DC139A"/>
    <w:rsid w:val="00DC5350"/>
    <w:rsid w:val="00DC5CB9"/>
    <w:rsid w:val="00DC6C67"/>
    <w:rsid w:val="00DD7C10"/>
    <w:rsid w:val="00E0058D"/>
    <w:rsid w:val="00E13017"/>
    <w:rsid w:val="00E13022"/>
    <w:rsid w:val="00E21E72"/>
    <w:rsid w:val="00E26DD3"/>
    <w:rsid w:val="00E36019"/>
    <w:rsid w:val="00E40DA9"/>
    <w:rsid w:val="00E478E6"/>
    <w:rsid w:val="00E5097A"/>
    <w:rsid w:val="00E5283E"/>
    <w:rsid w:val="00E86C07"/>
    <w:rsid w:val="00E95892"/>
    <w:rsid w:val="00EA3367"/>
    <w:rsid w:val="00EB36D7"/>
    <w:rsid w:val="00EC6A2D"/>
    <w:rsid w:val="00EE268F"/>
    <w:rsid w:val="00EF3C2C"/>
    <w:rsid w:val="00EF7753"/>
    <w:rsid w:val="00F02D3B"/>
    <w:rsid w:val="00F178BB"/>
    <w:rsid w:val="00F21DDE"/>
    <w:rsid w:val="00F31EDA"/>
    <w:rsid w:val="00F33C50"/>
    <w:rsid w:val="00F613E7"/>
    <w:rsid w:val="00F660AE"/>
    <w:rsid w:val="00F8004D"/>
    <w:rsid w:val="00FA6E09"/>
    <w:rsid w:val="00FA7969"/>
    <w:rsid w:val="00FD580D"/>
    <w:rsid w:val="00FE0D52"/>
    <w:rsid w:val="00FE3C0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487815"/>
  <w15:chartTrackingRefBased/>
  <w15:docId w15:val="{D18928CD-B50E-4A1B-8876-49F8C468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51B3"/>
    <w:pPr>
      <w:spacing w:line="360" w:lineRule="auto"/>
      <w:ind w:right="-187"/>
    </w:pPr>
    <w:rPr>
      <w:rFonts w:ascii="Times New Roman" w:hAnsi="Times New Roman"/>
      <w:sz w:val="24"/>
      <w:szCs w:val="22"/>
      <w:lang w:bidi="ar-SA"/>
    </w:rPr>
  </w:style>
  <w:style w:type="paragraph" w:styleId="Heading1">
    <w:name w:val="heading 1"/>
    <w:basedOn w:val="Normal"/>
    <w:next w:val="Normal"/>
    <w:link w:val="Heading1Char"/>
    <w:uiPriority w:val="9"/>
    <w:qFormat/>
    <w:rsid w:val="008A4AC3"/>
    <w:pPr>
      <w:keepNext/>
      <w:keepLines/>
      <w:spacing w:before="240" w:after="24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8A4AC3"/>
    <w:pPr>
      <w:keepNext/>
      <w:keepLines/>
      <w:spacing w:before="240" w:after="24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8A4AC3"/>
    <w:pPr>
      <w:keepNext/>
      <w:keepLines/>
      <w:spacing w:before="120" w:after="120"/>
      <w:outlineLvl w:val="2"/>
    </w:pPr>
    <w:rPr>
      <w:rFonts w:eastAsiaTheme="majorEastAsia" w:cstheme="majorBidi"/>
      <w:b/>
      <w:color w:val="000000" w:themeColor="text1"/>
      <w:szCs w:val="21"/>
    </w:rPr>
  </w:style>
  <w:style w:type="paragraph" w:styleId="Heading4">
    <w:name w:val="heading 4"/>
    <w:basedOn w:val="Normal"/>
    <w:next w:val="Normal"/>
    <w:link w:val="Heading4Char"/>
    <w:uiPriority w:val="9"/>
    <w:unhideWhenUsed/>
    <w:qFormat/>
    <w:rsid w:val="008A4AC3"/>
    <w:pPr>
      <w:keepNext/>
      <w:keepLines/>
      <w:spacing w:before="40" w:after="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C3"/>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8A4AC3"/>
    <w:rPr>
      <w:rFonts w:ascii="Times New Roman" w:eastAsiaTheme="majorEastAsia" w:hAnsi="Times New Roman" w:cstheme="majorBidi"/>
      <w:b/>
      <w:color w:val="000000" w:themeColor="text1"/>
      <w:sz w:val="28"/>
      <w:szCs w:val="23"/>
    </w:rPr>
  </w:style>
  <w:style w:type="character" w:customStyle="1" w:styleId="Heading3Char">
    <w:name w:val="Heading 3 Char"/>
    <w:basedOn w:val="DefaultParagraphFont"/>
    <w:link w:val="Heading3"/>
    <w:uiPriority w:val="9"/>
    <w:rsid w:val="008A4AC3"/>
    <w:rPr>
      <w:rFonts w:ascii="Times New Roman" w:eastAsiaTheme="majorEastAsia" w:hAnsi="Times New Roman" w:cstheme="majorBidi"/>
      <w:b/>
      <w:color w:val="000000" w:themeColor="text1"/>
      <w:sz w:val="24"/>
      <w:szCs w:val="21"/>
    </w:rPr>
  </w:style>
  <w:style w:type="character" w:customStyle="1" w:styleId="Heading4Char">
    <w:name w:val="Heading 4 Char"/>
    <w:basedOn w:val="DefaultParagraphFont"/>
    <w:link w:val="Heading4"/>
    <w:uiPriority w:val="9"/>
    <w:rsid w:val="008A4AC3"/>
    <w:rPr>
      <w:rFonts w:ascii="Times New Roman" w:eastAsiaTheme="majorEastAsia" w:hAnsi="Times New Roman" w:cstheme="majorBidi"/>
      <w:i/>
      <w:iCs/>
      <w:color w:val="000000" w:themeColor="text1"/>
      <w:sz w:val="24"/>
    </w:rPr>
  </w:style>
  <w:style w:type="table" w:styleId="TableGridLight">
    <w:name w:val="Grid Table Light"/>
    <w:basedOn w:val="TableNormal"/>
    <w:uiPriority w:val="40"/>
    <w:rsid w:val="00662E56"/>
    <w:pPr>
      <w:spacing w:after="0" w:line="240" w:lineRule="auto"/>
      <w:ind w:right="-187"/>
    </w:pPr>
    <w:rPr>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70481"/>
    <w:pPr>
      <w:spacing w:after="0" w:line="259" w:lineRule="auto"/>
      <w:ind w:right="0"/>
      <w:outlineLvl w:val="9"/>
    </w:pPr>
    <w:rPr>
      <w:rFonts w:asciiTheme="majorHAnsi" w:hAnsiTheme="majorHAnsi"/>
      <w:b w:val="0"/>
      <w:color w:val="2E74B5" w:themeColor="accent1" w:themeShade="BF"/>
      <w:szCs w:val="32"/>
    </w:rPr>
  </w:style>
  <w:style w:type="paragraph" w:styleId="TOC1">
    <w:name w:val="toc 1"/>
    <w:basedOn w:val="Normal"/>
    <w:next w:val="Normal"/>
    <w:autoRedefine/>
    <w:uiPriority w:val="39"/>
    <w:unhideWhenUsed/>
    <w:rsid w:val="005A66ED"/>
    <w:pPr>
      <w:tabs>
        <w:tab w:val="right" w:leader="dot" w:pos="8296"/>
      </w:tabs>
      <w:spacing w:after="100"/>
      <w:ind w:right="0"/>
    </w:pPr>
  </w:style>
  <w:style w:type="character" w:styleId="Hyperlink">
    <w:name w:val="Hyperlink"/>
    <w:basedOn w:val="DefaultParagraphFont"/>
    <w:uiPriority w:val="99"/>
    <w:unhideWhenUsed/>
    <w:rsid w:val="00570481"/>
    <w:rPr>
      <w:color w:val="0563C1" w:themeColor="hyperlink"/>
      <w:u w:val="single"/>
    </w:rPr>
  </w:style>
  <w:style w:type="paragraph" w:styleId="Header">
    <w:name w:val="header"/>
    <w:basedOn w:val="Normal"/>
    <w:link w:val="HeaderChar"/>
    <w:uiPriority w:val="99"/>
    <w:unhideWhenUsed/>
    <w:rsid w:val="00E0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58D"/>
    <w:rPr>
      <w:szCs w:val="22"/>
      <w:lang w:bidi="ar-SA"/>
    </w:rPr>
  </w:style>
  <w:style w:type="paragraph" w:styleId="Footer">
    <w:name w:val="footer"/>
    <w:basedOn w:val="Normal"/>
    <w:link w:val="FooterChar"/>
    <w:uiPriority w:val="99"/>
    <w:unhideWhenUsed/>
    <w:rsid w:val="00E0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58D"/>
    <w:rPr>
      <w:szCs w:val="22"/>
      <w:lang w:bidi="ar-SA"/>
    </w:rPr>
  </w:style>
  <w:style w:type="paragraph" w:styleId="ListParagraph">
    <w:name w:val="List Paragraph"/>
    <w:basedOn w:val="Normal"/>
    <w:uiPriority w:val="34"/>
    <w:qFormat/>
    <w:rsid w:val="00D74F31"/>
    <w:pPr>
      <w:ind w:left="720"/>
      <w:contextualSpacing/>
    </w:pPr>
  </w:style>
  <w:style w:type="paragraph" w:styleId="Caption">
    <w:name w:val="caption"/>
    <w:basedOn w:val="Normal"/>
    <w:next w:val="Normal"/>
    <w:uiPriority w:val="35"/>
    <w:unhideWhenUsed/>
    <w:qFormat/>
    <w:rsid w:val="003C652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C6521"/>
    <w:pPr>
      <w:spacing w:after="0"/>
    </w:pPr>
  </w:style>
  <w:style w:type="paragraph" w:styleId="TOC2">
    <w:name w:val="toc 2"/>
    <w:basedOn w:val="Normal"/>
    <w:next w:val="Normal"/>
    <w:autoRedefine/>
    <w:uiPriority w:val="39"/>
    <w:unhideWhenUsed/>
    <w:rsid w:val="00336B88"/>
    <w:pPr>
      <w:tabs>
        <w:tab w:val="right" w:leader="dot" w:pos="8296"/>
      </w:tabs>
      <w:spacing w:after="100"/>
      <w:ind w:left="220"/>
    </w:pPr>
  </w:style>
  <w:style w:type="paragraph" w:styleId="TOC3">
    <w:name w:val="toc 3"/>
    <w:basedOn w:val="Normal"/>
    <w:next w:val="Normal"/>
    <w:autoRedefine/>
    <w:uiPriority w:val="39"/>
    <w:unhideWhenUsed/>
    <w:rsid w:val="00286B84"/>
    <w:pPr>
      <w:spacing w:after="100"/>
      <w:ind w:left="440"/>
    </w:pPr>
  </w:style>
  <w:style w:type="paragraph" w:customStyle="1" w:styleId="TableParagraph">
    <w:name w:val="Table Paragraph"/>
    <w:basedOn w:val="Normal"/>
    <w:uiPriority w:val="1"/>
    <w:qFormat/>
    <w:rsid w:val="00635655"/>
    <w:pPr>
      <w:widowControl w:val="0"/>
      <w:autoSpaceDE w:val="0"/>
      <w:autoSpaceDN w:val="0"/>
      <w:spacing w:after="0" w:line="240" w:lineRule="auto"/>
      <w:ind w:right="0"/>
    </w:pPr>
    <w:rPr>
      <w:rFonts w:eastAsia="Times New Roman" w:cs="Times New Roman"/>
      <w:sz w:val="22"/>
    </w:rPr>
  </w:style>
  <w:style w:type="paragraph" w:styleId="NormalWeb">
    <w:name w:val="Normal (Web)"/>
    <w:basedOn w:val="Normal"/>
    <w:uiPriority w:val="99"/>
    <w:semiHidden/>
    <w:unhideWhenUsed/>
    <w:rsid w:val="00204842"/>
    <w:pPr>
      <w:spacing w:before="100" w:beforeAutospacing="1" w:after="100" w:afterAutospacing="1" w:line="240" w:lineRule="auto"/>
      <w:ind w:right="0"/>
    </w:pPr>
    <w:rPr>
      <w:rFonts w:eastAsia="Times New Roman" w:cs="Times New Roman"/>
      <w:szCs w:val="24"/>
    </w:rPr>
  </w:style>
  <w:style w:type="character" w:styleId="Strong">
    <w:name w:val="Strong"/>
    <w:basedOn w:val="DefaultParagraphFont"/>
    <w:uiPriority w:val="22"/>
    <w:qFormat/>
    <w:rsid w:val="00DA7381"/>
    <w:rPr>
      <w:b/>
      <w:bCs/>
    </w:rPr>
  </w:style>
  <w:style w:type="character" w:styleId="Emphasis">
    <w:name w:val="Emphasis"/>
    <w:basedOn w:val="DefaultParagraphFont"/>
    <w:uiPriority w:val="20"/>
    <w:qFormat/>
    <w:rsid w:val="00DA7381"/>
    <w:rPr>
      <w:i/>
      <w:iCs/>
    </w:rPr>
  </w:style>
  <w:style w:type="paragraph" w:styleId="Bibliography">
    <w:name w:val="Bibliography"/>
    <w:basedOn w:val="Normal"/>
    <w:next w:val="Normal"/>
    <w:uiPriority w:val="37"/>
    <w:unhideWhenUsed/>
    <w:rsid w:val="006E2F34"/>
  </w:style>
  <w:style w:type="character" w:styleId="UnresolvedMention">
    <w:name w:val="Unresolved Mention"/>
    <w:basedOn w:val="DefaultParagraphFont"/>
    <w:uiPriority w:val="99"/>
    <w:semiHidden/>
    <w:unhideWhenUsed/>
    <w:rsid w:val="00E5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7106">
      <w:bodyDiv w:val="1"/>
      <w:marLeft w:val="0"/>
      <w:marRight w:val="0"/>
      <w:marTop w:val="0"/>
      <w:marBottom w:val="0"/>
      <w:divBdr>
        <w:top w:val="none" w:sz="0" w:space="0" w:color="auto"/>
        <w:left w:val="none" w:sz="0" w:space="0" w:color="auto"/>
        <w:bottom w:val="none" w:sz="0" w:space="0" w:color="auto"/>
        <w:right w:val="none" w:sz="0" w:space="0" w:color="auto"/>
      </w:divBdr>
    </w:div>
    <w:div w:id="62920440">
      <w:bodyDiv w:val="1"/>
      <w:marLeft w:val="0"/>
      <w:marRight w:val="0"/>
      <w:marTop w:val="0"/>
      <w:marBottom w:val="0"/>
      <w:divBdr>
        <w:top w:val="none" w:sz="0" w:space="0" w:color="auto"/>
        <w:left w:val="none" w:sz="0" w:space="0" w:color="auto"/>
        <w:bottom w:val="none" w:sz="0" w:space="0" w:color="auto"/>
        <w:right w:val="none" w:sz="0" w:space="0" w:color="auto"/>
      </w:divBdr>
    </w:div>
    <w:div w:id="254829795">
      <w:bodyDiv w:val="1"/>
      <w:marLeft w:val="0"/>
      <w:marRight w:val="0"/>
      <w:marTop w:val="0"/>
      <w:marBottom w:val="0"/>
      <w:divBdr>
        <w:top w:val="none" w:sz="0" w:space="0" w:color="auto"/>
        <w:left w:val="none" w:sz="0" w:space="0" w:color="auto"/>
        <w:bottom w:val="none" w:sz="0" w:space="0" w:color="auto"/>
        <w:right w:val="none" w:sz="0" w:space="0" w:color="auto"/>
      </w:divBdr>
    </w:div>
    <w:div w:id="505101051">
      <w:bodyDiv w:val="1"/>
      <w:marLeft w:val="0"/>
      <w:marRight w:val="0"/>
      <w:marTop w:val="0"/>
      <w:marBottom w:val="0"/>
      <w:divBdr>
        <w:top w:val="none" w:sz="0" w:space="0" w:color="auto"/>
        <w:left w:val="none" w:sz="0" w:space="0" w:color="auto"/>
        <w:bottom w:val="none" w:sz="0" w:space="0" w:color="auto"/>
        <w:right w:val="none" w:sz="0" w:space="0" w:color="auto"/>
      </w:divBdr>
    </w:div>
    <w:div w:id="543174527">
      <w:bodyDiv w:val="1"/>
      <w:marLeft w:val="0"/>
      <w:marRight w:val="0"/>
      <w:marTop w:val="0"/>
      <w:marBottom w:val="0"/>
      <w:divBdr>
        <w:top w:val="none" w:sz="0" w:space="0" w:color="auto"/>
        <w:left w:val="none" w:sz="0" w:space="0" w:color="auto"/>
        <w:bottom w:val="none" w:sz="0" w:space="0" w:color="auto"/>
        <w:right w:val="none" w:sz="0" w:space="0" w:color="auto"/>
      </w:divBdr>
    </w:div>
    <w:div w:id="746270985">
      <w:bodyDiv w:val="1"/>
      <w:marLeft w:val="0"/>
      <w:marRight w:val="0"/>
      <w:marTop w:val="0"/>
      <w:marBottom w:val="0"/>
      <w:divBdr>
        <w:top w:val="none" w:sz="0" w:space="0" w:color="auto"/>
        <w:left w:val="none" w:sz="0" w:space="0" w:color="auto"/>
        <w:bottom w:val="none" w:sz="0" w:space="0" w:color="auto"/>
        <w:right w:val="none" w:sz="0" w:space="0" w:color="auto"/>
      </w:divBdr>
    </w:div>
    <w:div w:id="784497987">
      <w:bodyDiv w:val="1"/>
      <w:marLeft w:val="0"/>
      <w:marRight w:val="0"/>
      <w:marTop w:val="0"/>
      <w:marBottom w:val="0"/>
      <w:divBdr>
        <w:top w:val="none" w:sz="0" w:space="0" w:color="auto"/>
        <w:left w:val="none" w:sz="0" w:space="0" w:color="auto"/>
        <w:bottom w:val="none" w:sz="0" w:space="0" w:color="auto"/>
        <w:right w:val="none" w:sz="0" w:space="0" w:color="auto"/>
      </w:divBdr>
    </w:div>
    <w:div w:id="838272907">
      <w:bodyDiv w:val="1"/>
      <w:marLeft w:val="0"/>
      <w:marRight w:val="0"/>
      <w:marTop w:val="0"/>
      <w:marBottom w:val="0"/>
      <w:divBdr>
        <w:top w:val="none" w:sz="0" w:space="0" w:color="auto"/>
        <w:left w:val="none" w:sz="0" w:space="0" w:color="auto"/>
        <w:bottom w:val="none" w:sz="0" w:space="0" w:color="auto"/>
        <w:right w:val="none" w:sz="0" w:space="0" w:color="auto"/>
      </w:divBdr>
    </w:div>
    <w:div w:id="1147817571">
      <w:bodyDiv w:val="1"/>
      <w:marLeft w:val="0"/>
      <w:marRight w:val="0"/>
      <w:marTop w:val="0"/>
      <w:marBottom w:val="0"/>
      <w:divBdr>
        <w:top w:val="none" w:sz="0" w:space="0" w:color="auto"/>
        <w:left w:val="none" w:sz="0" w:space="0" w:color="auto"/>
        <w:bottom w:val="none" w:sz="0" w:space="0" w:color="auto"/>
        <w:right w:val="none" w:sz="0" w:space="0" w:color="auto"/>
      </w:divBdr>
    </w:div>
    <w:div w:id="1328285995">
      <w:bodyDiv w:val="1"/>
      <w:marLeft w:val="0"/>
      <w:marRight w:val="0"/>
      <w:marTop w:val="0"/>
      <w:marBottom w:val="0"/>
      <w:divBdr>
        <w:top w:val="none" w:sz="0" w:space="0" w:color="auto"/>
        <w:left w:val="none" w:sz="0" w:space="0" w:color="auto"/>
        <w:bottom w:val="none" w:sz="0" w:space="0" w:color="auto"/>
        <w:right w:val="none" w:sz="0" w:space="0" w:color="auto"/>
      </w:divBdr>
    </w:div>
    <w:div w:id="1463115140">
      <w:bodyDiv w:val="1"/>
      <w:marLeft w:val="0"/>
      <w:marRight w:val="0"/>
      <w:marTop w:val="0"/>
      <w:marBottom w:val="0"/>
      <w:divBdr>
        <w:top w:val="none" w:sz="0" w:space="0" w:color="auto"/>
        <w:left w:val="none" w:sz="0" w:space="0" w:color="auto"/>
        <w:bottom w:val="none" w:sz="0" w:space="0" w:color="auto"/>
        <w:right w:val="none" w:sz="0" w:space="0" w:color="auto"/>
      </w:divBdr>
    </w:div>
    <w:div w:id="1786272377">
      <w:bodyDiv w:val="1"/>
      <w:marLeft w:val="0"/>
      <w:marRight w:val="0"/>
      <w:marTop w:val="0"/>
      <w:marBottom w:val="0"/>
      <w:divBdr>
        <w:top w:val="none" w:sz="0" w:space="0" w:color="auto"/>
        <w:left w:val="none" w:sz="0" w:space="0" w:color="auto"/>
        <w:bottom w:val="none" w:sz="0" w:space="0" w:color="auto"/>
        <w:right w:val="none" w:sz="0" w:space="0" w:color="auto"/>
      </w:divBdr>
    </w:div>
    <w:div w:id="1964267466">
      <w:bodyDiv w:val="1"/>
      <w:marLeft w:val="0"/>
      <w:marRight w:val="0"/>
      <w:marTop w:val="0"/>
      <w:marBottom w:val="0"/>
      <w:divBdr>
        <w:top w:val="none" w:sz="0" w:space="0" w:color="auto"/>
        <w:left w:val="none" w:sz="0" w:space="0" w:color="auto"/>
        <w:bottom w:val="none" w:sz="0" w:space="0" w:color="auto"/>
        <w:right w:val="none" w:sz="0" w:space="0" w:color="auto"/>
      </w:divBdr>
    </w:div>
    <w:div w:id="20649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user\Downloads\Project-Proposal%20stockeasw.docx"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{C0E509A9-9507-4C41-B77E-25F6818F5F0E}</b:Guid>
    <b:URL>https://www.unleashedsoftware.com/inventory-management-guide/inventory-management-systems/</b:URL>
    <b:RefOrder>1</b:RefOrder>
  </b:Source>
  <b:Source>
    <b:Tag>www</b:Tag>
    <b:SourceType>InternetSite</b:SourceType>
    <b:Guid>{B0C3FD9E-477B-4600-9C37-D88F16CE28D0}</b:Guid>
    <b:URL>www.unleashedsoftware.com/inventory-management-guide/inventory-management-systems/</b:URL>
    <b:RefOrder>2</b:RefOrder>
  </b:Source>
  <b:Source>
    <b:Tag>PUe</b:Tag>
    <b:SourceType>InternetSite</b:SourceType>
    <b:Guid>{1DB173CD-1CDA-450B-B251-4C3EB368F9FA}</b:Guid>
    <b:Title>PU.edu.np</b:Title>
    <b:InternetSiteTitle>PU.edu.np</b:InternetSiteTitle>
    <b:URL>https://pu.edu.np/</b:URL>
    <b:RefOrder>3</b:RefOrder>
  </b:Source>
</b:Sources>
</file>

<file path=customXml/itemProps1.xml><?xml version="1.0" encoding="utf-8"?>
<ds:datastoreItem xmlns:ds="http://schemas.openxmlformats.org/officeDocument/2006/customXml" ds:itemID="{E239BFEF-7B0B-4E4B-8FFD-E16DB5D82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TotalTime>
  <Pages>13</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210</cp:revision>
  <cp:lastPrinted>2023-11-07T02:07:00Z</cp:lastPrinted>
  <dcterms:created xsi:type="dcterms:W3CDTF">2023-10-04T14:47:00Z</dcterms:created>
  <dcterms:modified xsi:type="dcterms:W3CDTF">2024-12-28T16:08:00Z</dcterms:modified>
</cp:coreProperties>
</file>