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Brian Smith</w:t>
      </w:r>
    </w:p>
    <w:p>
      <w:r>
        <w:t>brian.smith@example.com | (555) 234-5678 | Austin, TX</w:t>
      </w:r>
    </w:p>
    <w:p>
      <w:pPr>
        <w:pStyle w:val="Heading2"/>
      </w:pPr>
      <w:r>
        <w:t>Work Experience</w:t>
      </w:r>
    </w:p>
    <w:p>
      <w:pPr>
        <w:pStyle w:val="ListBullet"/>
      </w:pPr>
      <w:r>
        <w:t>Software Engineer – CloudEdge Technologies (March 2018 – Present)</w:t>
      </w:r>
    </w:p>
    <w:p>
      <w:r>
        <w:t>• Built scalable backend services in Python and JavaScript.</w:t>
      </w:r>
    </w:p>
    <w:p>
      <w:r>
        <w:t>• Integrated cloud solutions with AWS and Azure.</w:t>
      </w:r>
    </w:p>
    <w:p>
      <w:r>
        <w:t>• Collaborated with cross-functional teams to deliver AI-powered applications.</w:t>
      </w:r>
    </w:p>
    <w:p>
      <w:pPr>
        <w:pStyle w:val="Heading2"/>
      </w:pPr>
      <w:r>
        <w:t>Education</w:t>
      </w:r>
    </w:p>
    <w:p>
      <w:r>
        <w:t>B.S. in Software Engineering, Texas A&amp;M University, 2017</w:t>
      </w:r>
    </w:p>
    <w:p>
      <w:pPr>
        <w:pStyle w:val="Heading2"/>
      </w:pPr>
      <w:r>
        <w:t>Skills</w:t>
      </w:r>
    </w:p>
    <w:p>
      <w:r>
        <w:t>Python, JavaScript, SQL, AI, Machine Learning, Data Science, AWS, Azure, Communication</w:t>
      </w:r>
    </w:p>
    <w:p>
      <w:pPr>
        <w:pStyle w:val="Heading2"/>
      </w:pPr>
      <w:r>
        <w:t>Certifications</w:t>
      </w:r>
    </w:p>
    <w:p>
      <w:r>
        <w:t>AWS Certified, Google Cloud, Certified ScrumMaster</w:t>
      </w:r>
    </w:p>
    <w:p>
      <w:pPr>
        <w:pStyle w:val="Heading2"/>
      </w:pPr>
      <w:r>
        <w:t>Projects</w:t>
      </w:r>
    </w:p>
    <w:p>
      <w:r>
        <w:t>Developed a data visualization dashboard in Tableau for financial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