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Dev</w:t>
      </w:r>
    </w:p>
    <w:p>
      <w:r>
        <w:t>Email: john.dev@example.com | Phone: 555-0199 | Location: San Francisco, CA</w:t>
      </w:r>
    </w:p>
    <w:p>
      <w:r>
        <w:t>LinkedIn: linkedin.com/in/johndev | GitHub: github.com/johndev</w:t>
      </w:r>
    </w:p>
    <w:p>
      <w:pPr>
        <w:pStyle w:val="Heading1"/>
      </w:pPr>
      <w:r>
        <w:t>SUMMARY</w:t>
      </w:r>
    </w:p>
    <w:p>
      <w:r>
        <w:t>Experienced Software Engineer specializing in Python, FastAPI, React, PostgreSQL, and Playwright automation.</w:t>
      </w:r>
    </w:p>
    <w:p>
      <w:pPr>
        <w:pStyle w:val="Heading1"/>
      </w:pPr>
      <w:r>
        <w:t>SKILLS</w:t>
      </w:r>
    </w:p>
    <w:p>
      <w:r>
        <w:t>Python, FastAPI, React, PostgreSQL, Playwright, Docker, Git, PyTest</w:t>
      </w:r>
    </w:p>
    <w:p>
      <w:pPr>
        <w:pStyle w:val="Heading1"/>
      </w:pPr>
      <w:r>
        <w:t>EXPERIENCE</w:t>
      </w:r>
    </w:p>
    <w:p>
      <w:r>
        <w:t>Senior Software Engineer - Tech Corp (2022 - Present)</w:t>
      </w:r>
    </w:p>
    <w:p>
      <w:r>
        <w:t>Built automation pipelines and RESTful microservices using Python and FastAPI.</w:t>
      </w:r>
    </w:p>
    <w:p>
      <w:pPr>
        <w:pStyle w:val="Heading1"/>
      </w:pPr>
      <w:r>
        <w:t>EDUCATION</w:t>
      </w:r>
    </w:p>
    <w:p>
      <w:r>
        <w:t>State University - B.S. Computer Science (2018 - 2022)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