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F09A" w14:textId="1F4145AA" w:rsidR="00380D8E" w:rsidRPr="00055A66" w:rsidRDefault="00055A66" w:rsidP="00055A66">
      <w:pPr>
        <w:jc w:val="center"/>
        <w:rPr>
          <w:b/>
          <w:bCs/>
          <w:sz w:val="40"/>
          <w:szCs w:val="40"/>
          <w:lang w:val="en-US"/>
        </w:rPr>
      </w:pPr>
      <w:r w:rsidRPr="00055A66">
        <w:rPr>
          <w:b/>
          <w:bCs/>
          <w:sz w:val="40"/>
          <w:szCs w:val="40"/>
          <w:lang w:val="en-US"/>
        </w:rPr>
        <w:t>Limitations</w:t>
      </w:r>
    </w:p>
    <w:p w14:paraId="489668AC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1. Education and Experience Extraction from Resume</w:t>
      </w:r>
    </w:p>
    <w:p w14:paraId="4D3A6CAB" w14:textId="77777777" w:rsidR="00055A66" w:rsidRPr="00055A66" w:rsidRDefault="00055A66" w:rsidP="00055A66">
      <w:pPr>
        <w:numPr>
          <w:ilvl w:val="0"/>
          <w:numId w:val="1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The system does </w:t>
      </w:r>
      <w:r w:rsidRPr="00055A66">
        <w:rPr>
          <w:b/>
          <w:bCs/>
        </w:rPr>
        <w:t>not extract education or experience from the raw resume PDF</w:t>
      </w:r>
      <w:r w:rsidRPr="00055A66">
        <w:t>.</w:t>
      </w:r>
    </w:p>
    <w:p w14:paraId="5567C253" w14:textId="77777777" w:rsidR="00055A66" w:rsidRPr="00055A66" w:rsidRDefault="00055A66" w:rsidP="00055A66">
      <w:pPr>
        <w:numPr>
          <w:ilvl w:val="1"/>
          <w:numId w:val="1"/>
        </w:numPr>
      </w:pPr>
      <w:r w:rsidRPr="00055A66">
        <w:t xml:space="preserve">It relies on the applicant’s </w:t>
      </w:r>
      <w:r w:rsidRPr="00055A66">
        <w:rPr>
          <w:b/>
          <w:bCs/>
        </w:rPr>
        <w:t>MongoDB fields</w:t>
      </w:r>
      <w:r w:rsidRPr="00055A66">
        <w:t>: experience and education.</w:t>
      </w:r>
    </w:p>
    <w:p w14:paraId="0896BAB4" w14:textId="77777777" w:rsidR="00055A66" w:rsidRPr="00055A66" w:rsidRDefault="00055A66" w:rsidP="00055A66">
      <w:pPr>
        <w:numPr>
          <w:ilvl w:val="0"/>
          <w:numId w:val="1"/>
        </w:numPr>
      </w:pPr>
      <w:r w:rsidRPr="00055A66">
        <w:rPr>
          <w:b/>
          <w:bCs/>
        </w:rPr>
        <w:t>Limitation:</w:t>
      </w:r>
      <w:r w:rsidRPr="00055A66">
        <w:t xml:space="preserve"> If these fields are missing, incomplete, or inconsistent, the system </w:t>
      </w:r>
      <w:r w:rsidRPr="00055A66">
        <w:rPr>
          <w:b/>
          <w:bCs/>
        </w:rPr>
        <w:t>cannot score the applicant accurately</w:t>
      </w:r>
      <w:r w:rsidRPr="00055A66">
        <w:t>.</w:t>
      </w:r>
    </w:p>
    <w:p w14:paraId="198548FC" w14:textId="77777777" w:rsidR="00055A66" w:rsidRPr="00055A66" w:rsidRDefault="00055A66" w:rsidP="00055A66">
      <w:r w:rsidRPr="00055A66">
        <w:pict w14:anchorId="770FEF65">
          <v:rect id="_x0000_i1073" style="width:0;height:1.5pt" o:hralign="center" o:hrstd="t" o:hr="t" fillcolor="#a0a0a0" stroked="f"/>
        </w:pict>
      </w:r>
    </w:p>
    <w:p w14:paraId="294DAADD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2. Parsing Job Eligibility</w:t>
      </w:r>
    </w:p>
    <w:p w14:paraId="23A0A66C" w14:textId="77777777" w:rsidR="00055A66" w:rsidRPr="00055A66" w:rsidRDefault="00055A66" w:rsidP="00055A66">
      <w:pPr>
        <w:numPr>
          <w:ilvl w:val="0"/>
          <w:numId w:val="2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The system treats the </w:t>
      </w:r>
      <w:r w:rsidRPr="00055A66">
        <w:rPr>
          <w:b/>
          <w:bCs/>
        </w:rPr>
        <w:t>entire eligibility field</w:t>
      </w:r>
      <w:r w:rsidRPr="00055A66">
        <w:t xml:space="preserve"> as one text block.</w:t>
      </w:r>
    </w:p>
    <w:p w14:paraId="651D314F" w14:textId="77777777" w:rsidR="00055A66" w:rsidRPr="00055A66" w:rsidRDefault="00055A66" w:rsidP="00055A66">
      <w:pPr>
        <w:numPr>
          <w:ilvl w:val="1"/>
          <w:numId w:val="2"/>
        </w:numPr>
      </w:pPr>
      <w:r w:rsidRPr="00055A66">
        <w:t xml:space="preserve">Both experience and education are compared to this </w:t>
      </w:r>
      <w:r w:rsidRPr="00055A66">
        <w:rPr>
          <w:b/>
          <w:bCs/>
        </w:rPr>
        <w:t>single text</w:t>
      </w:r>
      <w:r w:rsidRPr="00055A66">
        <w:t xml:space="preserve"> using semantic embeddings.</w:t>
      </w:r>
    </w:p>
    <w:p w14:paraId="2BF986C2" w14:textId="77777777" w:rsidR="00055A66" w:rsidRPr="00055A66" w:rsidRDefault="00055A66" w:rsidP="00055A66">
      <w:pPr>
        <w:numPr>
          <w:ilvl w:val="0"/>
          <w:numId w:val="2"/>
        </w:numPr>
      </w:pPr>
      <w:r w:rsidRPr="00055A66">
        <w:rPr>
          <w:b/>
          <w:bCs/>
        </w:rPr>
        <w:t>Limitation:</w:t>
      </w:r>
    </w:p>
    <w:p w14:paraId="1EB378E6" w14:textId="77777777" w:rsidR="00055A66" w:rsidRPr="00055A66" w:rsidRDefault="00055A66" w:rsidP="00055A66">
      <w:pPr>
        <w:numPr>
          <w:ilvl w:val="1"/>
          <w:numId w:val="2"/>
        </w:numPr>
      </w:pPr>
      <w:r w:rsidRPr="00055A66">
        <w:t xml:space="preserve">There’s </w:t>
      </w:r>
      <w:r w:rsidRPr="00055A66">
        <w:rPr>
          <w:b/>
          <w:bCs/>
        </w:rPr>
        <w:t>no separation of education vs experience</w:t>
      </w:r>
      <w:r w:rsidRPr="00055A66">
        <w:t>.</w:t>
      </w:r>
    </w:p>
    <w:p w14:paraId="6631E0C6" w14:textId="77777777" w:rsidR="00055A66" w:rsidRPr="00055A66" w:rsidRDefault="00055A66" w:rsidP="00055A66">
      <w:pPr>
        <w:numPr>
          <w:ilvl w:val="1"/>
          <w:numId w:val="2"/>
        </w:numPr>
      </w:pPr>
      <w:r w:rsidRPr="00055A66">
        <w:t xml:space="preserve">If the eligibility text includes multiple requirements (soft skills, certifications, experience, education), the similarity score may be </w:t>
      </w:r>
      <w:r w:rsidRPr="00055A66">
        <w:rPr>
          <w:b/>
          <w:bCs/>
        </w:rPr>
        <w:t>diluted</w:t>
      </w:r>
      <w:r w:rsidRPr="00055A66">
        <w:t>.</w:t>
      </w:r>
    </w:p>
    <w:p w14:paraId="2289083D" w14:textId="77777777" w:rsidR="00055A66" w:rsidRPr="00055A66" w:rsidRDefault="00055A66" w:rsidP="00055A66">
      <w:pPr>
        <w:numPr>
          <w:ilvl w:val="1"/>
          <w:numId w:val="2"/>
        </w:numPr>
      </w:pPr>
      <w:r w:rsidRPr="00055A66">
        <w:t xml:space="preserve">Hard numeric or categorical requirements are </w:t>
      </w:r>
      <w:r w:rsidRPr="00055A66">
        <w:rPr>
          <w:b/>
          <w:bCs/>
        </w:rPr>
        <w:t>not enforced</w:t>
      </w:r>
      <w:r w:rsidRPr="00055A66">
        <w:t>.</w:t>
      </w:r>
    </w:p>
    <w:p w14:paraId="7E0DCCBF" w14:textId="77777777" w:rsidR="00055A66" w:rsidRPr="00055A66" w:rsidRDefault="00055A66" w:rsidP="00055A66">
      <w:r w:rsidRPr="00055A66">
        <w:pict w14:anchorId="395FE509">
          <v:rect id="_x0000_i1074" style="width:0;height:1.5pt" o:hralign="center" o:hrstd="t" o:hr="t" fillcolor="#a0a0a0" stroked="f"/>
        </w:pict>
      </w:r>
    </w:p>
    <w:p w14:paraId="7274AB40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3. Experience Scoring</w:t>
      </w:r>
    </w:p>
    <w:p w14:paraId="00DABDCD" w14:textId="77777777" w:rsidR="00055A66" w:rsidRPr="00055A66" w:rsidRDefault="00055A66" w:rsidP="00055A66">
      <w:pPr>
        <w:numPr>
          <w:ilvl w:val="0"/>
          <w:numId w:val="3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Semantic similarity compares applicant’s experience text to the entire eligibility text.</w:t>
      </w:r>
    </w:p>
    <w:p w14:paraId="62B00536" w14:textId="77777777" w:rsidR="00055A66" w:rsidRPr="00055A66" w:rsidRDefault="00055A66" w:rsidP="00055A66">
      <w:pPr>
        <w:numPr>
          <w:ilvl w:val="0"/>
          <w:numId w:val="3"/>
        </w:numPr>
      </w:pPr>
      <w:r w:rsidRPr="00055A66">
        <w:rPr>
          <w:b/>
          <w:bCs/>
        </w:rPr>
        <w:t>Limitation:</w:t>
      </w:r>
    </w:p>
    <w:p w14:paraId="15C4DB1D" w14:textId="77777777" w:rsidR="00055A66" w:rsidRPr="00055A66" w:rsidRDefault="00055A66" w:rsidP="00055A66">
      <w:pPr>
        <w:numPr>
          <w:ilvl w:val="1"/>
          <w:numId w:val="3"/>
        </w:numPr>
      </w:pPr>
      <w:r w:rsidRPr="00055A66">
        <w:t>Cannot enforce numeric experience thresholds (e.g., 5 years required, 4 years candidate).</w:t>
      </w:r>
    </w:p>
    <w:p w14:paraId="3C169518" w14:textId="77777777" w:rsidR="00055A66" w:rsidRPr="00055A66" w:rsidRDefault="00055A66" w:rsidP="00055A66">
      <w:pPr>
        <w:numPr>
          <w:ilvl w:val="1"/>
          <w:numId w:val="3"/>
        </w:numPr>
      </w:pPr>
      <w:r w:rsidRPr="00055A66">
        <w:t xml:space="preserve">Candidate slightly below requirement may still get a </w:t>
      </w:r>
      <w:r w:rsidRPr="00055A66">
        <w:rPr>
          <w:b/>
          <w:bCs/>
        </w:rPr>
        <w:t>high similarity score</w:t>
      </w:r>
      <w:r w:rsidRPr="00055A66">
        <w:t>.</w:t>
      </w:r>
    </w:p>
    <w:p w14:paraId="49627DFA" w14:textId="77777777" w:rsidR="00055A66" w:rsidRPr="00055A66" w:rsidRDefault="00055A66" w:rsidP="00055A66">
      <w:r w:rsidRPr="00055A66">
        <w:pict w14:anchorId="2EE2611D">
          <v:rect id="_x0000_i1075" style="width:0;height:1.5pt" o:hralign="center" o:hrstd="t" o:hr="t" fillcolor="#a0a0a0" stroked="f"/>
        </w:pict>
      </w:r>
    </w:p>
    <w:p w14:paraId="6287CBDD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4. Education Scoring</w:t>
      </w:r>
    </w:p>
    <w:p w14:paraId="0EA4DAA5" w14:textId="77777777" w:rsidR="00055A66" w:rsidRPr="00055A66" w:rsidRDefault="00055A66" w:rsidP="00055A66">
      <w:pPr>
        <w:numPr>
          <w:ilvl w:val="0"/>
          <w:numId w:val="4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Same as experience — semantic similarity compares applicant’s education field to eligibility text.</w:t>
      </w:r>
    </w:p>
    <w:p w14:paraId="65649AFF" w14:textId="77777777" w:rsidR="00055A66" w:rsidRPr="00055A66" w:rsidRDefault="00055A66" w:rsidP="00055A66">
      <w:pPr>
        <w:numPr>
          <w:ilvl w:val="0"/>
          <w:numId w:val="4"/>
        </w:numPr>
      </w:pPr>
      <w:r w:rsidRPr="00055A66">
        <w:rPr>
          <w:b/>
          <w:bCs/>
        </w:rPr>
        <w:t>Limitation:</w:t>
      </w:r>
    </w:p>
    <w:p w14:paraId="5F9B052C" w14:textId="77777777" w:rsidR="00055A66" w:rsidRPr="00055A66" w:rsidRDefault="00055A66" w:rsidP="00055A66">
      <w:pPr>
        <w:numPr>
          <w:ilvl w:val="1"/>
          <w:numId w:val="4"/>
        </w:numPr>
      </w:pPr>
      <w:r w:rsidRPr="00055A66">
        <w:t>Cannot enforce exact degree requirement.</w:t>
      </w:r>
    </w:p>
    <w:p w14:paraId="59224F56" w14:textId="77777777" w:rsidR="00055A66" w:rsidRPr="00055A66" w:rsidRDefault="00055A66" w:rsidP="00055A66">
      <w:pPr>
        <w:numPr>
          <w:ilvl w:val="1"/>
          <w:numId w:val="4"/>
        </w:numPr>
      </w:pPr>
      <w:r w:rsidRPr="00055A66">
        <w:t xml:space="preserve">Candidate with a different but similar degree may get </w:t>
      </w:r>
      <w:r w:rsidRPr="00055A66">
        <w:rPr>
          <w:b/>
          <w:bCs/>
        </w:rPr>
        <w:t>partial credit</w:t>
      </w:r>
      <w:r w:rsidRPr="00055A66">
        <w:t>.</w:t>
      </w:r>
    </w:p>
    <w:p w14:paraId="144A74BB" w14:textId="77777777" w:rsidR="00055A66" w:rsidRPr="00055A66" w:rsidRDefault="00055A66" w:rsidP="00055A66">
      <w:pPr>
        <w:numPr>
          <w:ilvl w:val="1"/>
          <w:numId w:val="4"/>
        </w:numPr>
      </w:pPr>
      <w:r w:rsidRPr="00055A66">
        <w:t>Transformer embeddings may overestimate similarity for loosely matching degrees.</w:t>
      </w:r>
    </w:p>
    <w:p w14:paraId="076CDF49" w14:textId="77777777" w:rsidR="00055A66" w:rsidRPr="00055A66" w:rsidRDefault="00055A66" w:rsidP="00055A66">
      <w:r w:rsidRPr="00055A66">
        <w:lastRenderedPageBreak/>
        <w:pict w14:anchorId="3DB45D04">
          <v:rect id="_x0000_i1076" style="width:0;height:1.5pt" o:hralign="center" o:hrstd="t" o:hr="t" fillcolor="#a0a0a0" stroked="f"/>
        </w:pict>
      </w:r>
    </w:p>
    <w:p w14:paraId="76BEB395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5. Fuzzy Matching vs Structured Comparison</w:t>
      </w:r>
    </w:p>
    <w:p w14:paraId="0CFC4096" w14:textId="77777777" w:rsidR="00055A66" w:rsidRPr="00055A66" w:rsidRDefault="00055A66" w:rsidP="00055A66">
      <w:pPr>
        <w:numPr>
          <w:ilvl w:val="0"/>
          <w:numId w:val="5"/>
        </w:numPr>
      </w:pPr>
      <w:r w:rsidRPr="00055A66">
        <w:rPr>
          <w:b/>
          <w:bCs/>
        </w:rPr>
        <w:t>Observation:</w:t>
      </w:r>
      <w:r w:rsidRPr="00055A66">
        <w:t xml:space="preserve"> System relies heavily on </w:t>
      </w:r>
      <w:proofErr w:type="spellStart"/>
      <w:r w:rsidRPr="00055A66">
        <w:rPr>
          <w:b/>
          <w:bCs/>
        </w:rPr>
        <w:t>SentenceTransformer</w:t>
      </w:r>
      <w:proofErr w:type="spellEnd"/>
      <w:r w:rsidRPr="00055A66">
        <w:rPr>
          <w:b/>
          <w:bCs/>
        </w:rPr>
        <w:t xml:space="preserve"> embeddings</w:t>
      </w:r>
      <w:r w:rsidRPr="00055A66">
        <w:t xml:space="preserve"> for all scoring (skills, experience, education).</w:t>
      </w:r>
    </w:p>
    <w:p w14:paraId="44466BDF" w14:textId="77777777" w:rsidR="00055A66" w:rsidRPr="00055A66" w:rsidRDefault="00055A66" w:rsidP="00055A66">
      <w:pPr>
        <w:numPr>
          <w:ilvl w:val="0"/>
          <w:numId w:val="5"/>
        </w:numPr>
      </w:pPr>
      <w:r w:rsidRPr="00055A66">
        <w:rPr>
          <w:b/>
          <w:bCs/>
        </w:rPr>
        <w:t>Limitations:</w:t>
      </w:r>
    </w:p>
    <w:p w14:paraId="5CA51863" w14:textId="77777777" w:rsidR="00055A66" w:rsidRPr="00055A66" w:rsidRDefault="00055A66" w:rsidP="00055A66">
      <w:pPr>
        <w:numPr>
          <w:ilvl w:val="1"/>
          <w:numId w:val="5"/>
        </w:numPr>
      </w:pPr>
      <w:r w:rsidRPr="00055A66">
        <w:t xml:space="preserve">Semantic similarity is </w:t>
      </w:r>
      <w:r w:rsidRPr="00055A66">
        <w:rPr>
          <w:b/>
          <w:bCs/>
        </w:rPr>
        <w:t>fuzzy</w:t>
      </w:r>
      <w:r w:rsidRPr="00055A66">
        <w:t>, not precise.</w:t>
      </w:r>
    </w:p>
    <w:p w14:paraId="44A567A7" w14:textId="77777777" w:rsidR="00055A66" w:rsidRPr="00055A66" w:rsidRDefault="00055A66" w:rsidP="00055A66">
      <w:pPr>
        <w:numPr>
          <w:ilvl w:val="1"/>
          <w:numId w:val="5"/>
        </w:numPr>
      </w:pPr>
      <w:r w:rsidRPr="00055A66">
        <w:t>No strict verification of requirements (years, degree, certifications).</w:t>
      </w:r>
    </w:p>
    <w:p w14:paraId="18865BC5" w14:textId="77777777" w:rsidR="00055A66" w:rsidRPr="00055A66" w:rsidRDefault="00055A66" w:rsidP="00055A66">
      <w:pPr>
        <w:numPr>
          <w:ilvl w:val="1"/>
          <w:numId w:val="5"/>
        </w:numPr>
      </w:pPr>
      <w:r w:rsidRPr="00055A66">
        <w:t>Overlaps between unrelated text in eligibility may inflate scores accidentally.</w:t>
      </w:r>
    </w:p>
    <w:p w14:paraId="757B4FD5" w14:textId="77777777" w:rsidR="00055A66" w:rsidRPr="00055A66" w:rsidRDefault="00055A66" w:rsidP="00055A66">
      <w:r w:rsidRPr="00055A66">
        <w:pict w14:anchorId="4B61473B">
          <v:rect id="_x0000_i1077" style="width:0;height:1.5pt" o:hralign="center" o:hrstd="t" o:hr="t" fillcolor="#a0a0a0" stroked="f"/>
        </w:pict>
      </w:r>
    </w:p>
    <w:p w14:paraId="16B29239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6. Skills Matching</w:t>
      </w:r>
    </w:p>
    <w:p w14:paraId="5BA0414A" w14:textId="77777777" w:rsidR="00055A66" w:rsidRPr="00055A66" w:rsidRDefault="00055A66" w:rsidP="00055A66">
      <w:pPr>
        <w:numPr>
          <w:ilvl w:val="0"/>
          <w:numId w:val="6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Extracts resume text and compares with job skills &amp; description.</w:t>
      </w:r>
    </w:p>
    <w:p w14:paraId="2DF590A5" w14:textId="77777777" w:rsidR="00055A66" w:rsidRPr="00055A66" w:rsidRDefault="00055A66" w:rsidP="00055A66">
      <w:pPr>
        <w:numPr>
          <w:ilvl w:val="0"/>
          <w:numId w:val="6"/>
        </w:numPr>
      </w:pPr>
      <w:r w:rsidRPr="00055A66">
        <w:rPr>
          <w:b/>
          <w:bCs/>
        </w:rPr>
        <w:t>Limitation:</w:t>
      </w:r>
    </w:p>
    <w:p w14:paraId="40BADED6" w14:textId="77777777" w:rsidR="00055A66" w:rsidRPr="00055A66" w:rsidRDefault="00055A66" w:rsidP="00055A66">
      <w:pPr>
        <w:numPr>
          <w:ilvl w:val="1"/>
          <w:numId w:val="6"/>
        </w:numPr>
      </w:pPr>
      <w:r w:rsidRPr="00055A66">
        <w:t>Only works if the resume is text-readable (PDF parsing may fail for images or complex layouts).</w:t>
      </w:r>
    </w:p>
    <w:p w14:paraId="5C0389DD" w14:textId="77777777" w:rsidR="00055A66" w:rsidRPr="00055A66" w:rsidRDefault="00055A66" w:rsidP="00055A66">
      <w:pPr>
        <w:numPr>
          <w:ilvl w:val="1"/>
          <w:numId w:val="6"/>
        </w:numPr>
      </w:pPr>
      <w:r w:rsidRPr="00055A66">
        <w:t>No handling of missing skills or synonyms beyond what embeddings capture.</w:t>
      </w:r>
    </w:p>
    <w:p w14:paraId="0ECCC020" w14:textId="77777777" w:rsidR="00055A66" w:rsidRPr="00055A66" w:rsidRDefault="00055A66" w:rsidP="00055A66">
      <w:r w:rsidRPr="00055A66">
        <w:pict w14:anchorId="6DF68809">
          <v:rect id="_x0000_i1078" style="width:0;height:1.5pt" o:hralign="center" o:hrstd="t" o:hr="t" fillcolor="#a0a0a0" stroked="f"/>
        </w:pict>
      </w:r>
    </w:p>
    <w:p w14:paraId="5FF3411F" w14:textId="77777777" w:rsidR="00055A66" w:rsidRPr="00055A66" w:rsidRDefault="00055A66" w:rsidP="00055A66">
      <w:pPr>
        <w:rPr>
          <w:b/>
          <w:bCs/>
        </w:rPr>
      </w:pPr>
      <w:r w:rsidRPr="00055A66">
        <w:rPr>
          <w:b/>
          <w:bCs/>
        </w:rPr>
        <w:t>7. Translation Dependency</w:t>
      </w:r>
    </w:p>
    <w:p w14:paraId="121636A1" w14:textId="77777777" w:rsidR="00055A66" w:rsidRPr="00055A66" w:rsidRDefault="00055A66" w:rsidP="00055A66">
      <w:pPr>
        <w:numPr>
          <w:ilvl w:val="0"/>
          <w:numId w:val="7"/>
        </w:numPr>
      </w:pPr>
      <w:r w:rsidRPr="00055A66">
        <w:rPr>
          <w:b/>
          <w:bCs/>
        </w:rPr>
        <w:t xml:space="preserve">Current </w:t>
      </w:r>
      <w:proofErr w:type="spellStart"/>
      <w:r w:rsidRPr="00055A66">
        <w:rPr>
          <w:b/>
          <w:bCs/>
        </w:rPr>
        <w:t>behavior</w:t>
      </w:r>
      <w:proofErr w:type="spellEnd"/>
      <w:r w:rsidRPr="00055A66">
        <w:rPr>
          <w:b/>
          <w:bCs/>
        </w:rPr>
        <w:t>:</w:t>
      </w:r>
      <w:r w:rsidRPr="00055A66">
        <w:t xml:space="preserve"> Translates all text to English.</w:t>
      </w:r>
    </w:p>
    <w:p w14:paraId="793A7555" w14:textId="77777777" w:rsidR="00055A66" w:rsidRPr="00055A66" w:rsidRDefault="00055A66" w:rsidP="00055A66">
      <w:pPr>
        <w:numPr>
          <w:ilvl w:val="0"/>
          <w:numId w:val="7"/>
        </w:numPr>
      </w:pPr>
      <w:r w:rsidRPr="00055A66">
        <w:rPr>
          <w:b/>
          <w:bCs/>
        </w:rPr>
        <w:t>Limitation:</w:t>
      </w:r>
    </w:p>
    <w:p w14:paraId="52B43C95" w14:textId="77777777" w:rsidR="00055A66" w:rsidRPr="00055A66" w:rsidRDefault="00055A66" w:rsidP="00055A66">
      <w:pPr>
        <w:numPr>
          <w:ilvl w:val="1"/>
          <w:numId w:val="7"/>
        </w:numPr>
      </w:pPr>
      <w:r w:rsidRPr="00055A66">
        <w:t xml:space="preserve">Accuracy depends on </w:t>
      </w:r>
      <w:proofErr w:type="spellStart"/>
      <w:r w:rsidRPr="00055A66">
        <w:t>langdetect</w:t>
      </w:r>
      <w:proofErr w:type="spellEnd"/>
      <w:r w:rsidRPr="00055A66">
        <w:t xml:space="preserve"> + </w:t>
      </w:r>
      <w:proofErr w:type="spellStart"/>
      <w:r w:rsidRPr="00055A66">
        <w:t>GoogleTranslator</w:t>
      </w:r>
      <w:proofErr w:type="spellEnd"/>
      <w:r w:rsidRPr="00055A66">
        <w:t>.</w:t>
      </w:r>
    </w:p>
    <w:p w14:paraId="6784FFF6" w14:textId="77777777" w:rsidR="00055A66" w:rsidRPr="00055A66" w:rsidRDefault="00055A66" w:rsidP="00055A66">
      <w:pPr>
        <w:numPr>
          <w:ilvl w:val="1"/>
          <w:numId w:val="7"/>
        </w:numPr>
      </w:pPr>
      <w:r w:rsidRPr="00055A66">
        <w:t>Errors in translation may reduce similarity scores.</w:t>
      </w:r>
    </w:p>
    <w:p w14:paraId="745C666B" w14:textId="77777777" w:rsidR="00055A66" w:rsidRPr="00055A66" w:rsidRDefault="00055A66" w:rsidP="00055A66">
      <w:r w:rsidRPr="00055A66">
        <w:pict w14:anchorId="25CDA6CD">
          <v:rect id="_x0000_i1079" style="width:0;height:1.5pt" o:hralign="center" o:hrstd="t" o:hr="t" fillcolor="#a0a0a0" stroked="f"/>
        </w:pict>
      </w:r>
    </w:p>
    <w:p w14:paraId="17D1FFD9" w14:textId="77777777" w:rsidR="00055A66" w:rsidRPr="00055A66" w:rsidRDefault="00055A66" w:rsidP="00055A66">
      <w:pPr>
        <w:rPr>
          <w:b/>
          <w:bCs/>
        </w:rPr>
      </w:pPr>
      <w:r w:rsidRPr="00055A66">
        <w:rPr>
          <w:rFonts w:ascii="Segoe UI Emoji" w:hAnsi="Segoe UI Emoji" w:cs="Segoe UI Emoji"/>
          <w:b/>
          <w:bCs/>
        </w:rPr>
        <w:t>✅</w:t>
      </w:r>
      <w:r w:rsidRPr="00055A66">
        <w:rPr>
          <w:b/>
          <w:bCs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069"/>
        <w:gridCol w:w="4452"/>
      </w:tblGrid>
      <w:tr w:rsidR="00055A66" w:rsidRPr="00055A66" w14:paraId="4A894E06" w14:textId="77777777" w:rsidTr="00055A66">
        <w:tc>
          <w:tcPr>
            <w:tcW w:w="0" w:type="auto"/>
            <w:hideMark/>
          </w:tcPr>
          <w:p w14:paraId="6E50EDBD" w14:textId="77777777" w:rsidR="00055A66" w:rsidRPr="00055A66" w:rsidRDefault="00055A66" w:rsidP="00055A66">
            <w:pPr>
              <w:spacing w:after="160" w:line="259" w:lineRule="auto"/>
              <w:rPr>
                <w:b/>
                <w:bCs/>
              </w:rPr>
            </w:pPr>
            <w:r w:rsidRPr="00055A66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31BD578F" w14:textId="77777777" w:rsidR="00055A66" w:rsidRPr="00055A66" w:rsidRDefault="00055A66" w:rsidP="00055A66">
            <w:pPr>
              <w:spacing w:after="160" w:line="259" w:lineRule="auto"/>
              <w:rPr>
                <w:b/>
                <w:bCs/>
              </w:rPr>
            </w:pPr>
            <w:r w:rsidRPr="00055A66">
              <w:rPr>
                <w:b/>
                <w:bCs/>
              </w:rPr>
              <w:t xml:space="preserve">Current </w:t>
            </w:r>
            <w:proofErr w:type="spellStart"/>
            <w:r w:rsidRPr="00055A66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47D4D201" w14:textId="77777777" w:rsidR="00055A66" w:rsidRPr="00055A66" w:rsidRDefault="00055A66" w:rsidP="00055A66">
            <w:pPr>
              <w:spacing w:after="160" w:line="259" w:lineRule="auto"/>
              <w:rPr>
                <w:b/>
                <w:bCs/>
              </w:rPr>
            </w:pPr>
            <w:r w:rsidRPr="00055A66">
              <w:rPr>
                <w:b/>
                <w:bCs/>
              </w:rPr>
              <w:t>Limitation</w:t>
            </w:r>
          </w:p>
        </w:tc>
      </w:tr>
      <w:tr w:rsidR="00055A66" w:rsidRPr="00055A66" w14:paraId="49CFB6F8" w14:textId="77777777" w:rsidTr="00055A66">
        <w:tc>
          <w:tcPr>
            <w:tcW w:w="0" w:type="auto"/>
            <w:hideMark/>
          </w:tcPr>
          <w:p w14:paraId="108317F8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Resume Education &amp; Experience</w:t>
            </w:r>
          </w:p>
        </w:tc>
        <w:tc>
          <w:tcPr>
            <w:tcW w:w="0" w:type="auto"/>
            <w:hideMark/>
          </w:tcPr>
          <w:p w14:paraId="103B4C21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Uses DB fields</w:t>
            </w:r>
          </w:p>
        </w:tc>
        <w:tc>
          <w:tcPr>
            <w:tcW w:w="0" w:type="auto"/>
            <w:hideMark/>
          </w:tcPr>
          <w:p w14:paraId="4DE448F5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Does not parse from PDF</w:t>
            </w:r>
          </w:p>
        </w:tc>
      </w:tr>
      <w:tr w:rsidR="00055A66" w:rsidRPr="00055A66" w14:paraId="179416D2" w14:textId="77777777" w:rsidTr="00055A66">
        <w:tc>
          <w:tcPr>
            <w:tcW w:w="0" w:type="auto"/>
            <w:hideMark/>
          </w:tcPr>
          <w:p w14:paraId="40AB2B60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Job Eligibility</w:t>
            </w:r>
          </w:p>
        </w:tc>
        <w:tc>
          <w:tcPr>
            <w:tcW w:w="0" w:type="auto"/>
            <w:hideMark/>
          </w:tcPr>
          <w:p w14:paraId="01ABCF35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Entire text used</w:t>
            </w:r>
          </w:p>
        </w:tc>
        <w:tc>
          <w:tcPr>
            <w:tcW w:w="0" w:type="auto"/>
            <w:hideMark/>
          </w:tcPr>
          <w:p w14:paraId="3738C2C0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No separation of education/experience; fuzzy matching</w:t>
            </w:r>
          </w:p>
        </w:tc>
      </w:tr>
      <w:tr w:rsidR="00055A66" w:rsidRPr="00055A66" w14:paraId="1C2E0193" w14:textId="77777777" w:rsidTr="00055A66">
        <w:tc>
          <w:tcPr>
            <w:tcW w:w="0" w:type="auto"/>
            <w:hideMark/>
          </w:tcPr>
          <w:p w14:paraId="273C4351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Experience Scoring</w:t>
            </w:r>
          </w:p>
        </w:tc>
        <w:tc>
          <w:tcPr>
            <w:tcW w:w="0" w:type="auto"/>
            <w:hideMark/>
          </w:tcPr>
          <w:p w14:paraId="4DEF49C6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Semantic similarity</w:t>
            </w:r>
          </w:p>
        </w:tc>
        <w:tc>
          <w:tcPr>
            <w:tcW w:w="0" w:type="auto"/>
            <w:hideMark/>
          </w:tcPr>
          <w:p w14:paraId="6FEE187A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Cannot enforce numeric years requirement</w:t>
            </w:r>
          </w:p>
        </w:tc>
      </w:tr>
      <w:tr w:rsidR="00055A66" w:rsidRPr="00055A66" w14:paraId="67F0BD8A" w14:textId="77777777" w:rsidTr="00055A66">
        <w:tc>
          <w:tcPr>
            <w:tcW w:w="0" w:type="auto"/>
            <w:hideMark/>
          </w:tcPr>
          <w:p w14:paraId="2BFF249E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Education Scoring</w:t>
            </w:r>
          </w:p>
        </w:tc>
        <w:tc>
          <w:tcPr>
            <w:tcW w:w="0" w:type="auto"/>
            <w:hideMark/>
          </w:tcPr>
          <w:p w14:paraId="762C8E6C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Semantic similarity</w:t>
            </w:r>
          </w:p>
        </w:tc>
        <w:tc>
          <w:tcPr>
            <w:tcW w:w="0" w:type="auto"/>
            <w:hideMark/>
          </w:tcPr>
          <w:p w14:paraId="2660BAF3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Cannot enforce exact degree requirement</w:t>
            </w:r>
          </w:p>
        </w:tc>
      </w:tr>
      <w:tr w:rsidR="00055A66" w:rsidRPr="00055A66" w14:paraId="06C53E2A" w14:textId="77777777" w:rsidTr="00055A66">
        <w:tc>
          <w:tcPr>
            <w:tcW w:w="0" w:type="auto"/>
            <w:hideMark/>
          </w:tcPr>
          <w:p w14:paraId="19A438FE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Skills Matching</w:t>
            </w:r>
          </w:p>
        </w:tc>
        <w:tc>
          <w:tcPr>
            <w:tcW w:w="0" w:type="auto"/>
            <w:hideMark/>
          </w:tcPr>
          <w:p w14:paraId="4C2B244A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PDF text embeddings</w:t>
            </w:r>
          </w:p>
        </w:tc>
        <w:tc>
          <w:tcPr>
            <w:tcW w:w="0" w:type="auto"/>
            <w:hideMark/>
          </w:tcPr>
          <w:p w14:paraId="2E1C17AE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Fails on non-text PDFs; synonyms/keywords may be missed</w:t>
            </w:r>
          </w:p>
        </w:tc>
      </w:tr>
      <w:tr w:rsidR="00055A66" w:rsidRPr="00055A66" w14:paraId="5C924F9A" w14:textId="77777777" w:rsidTr="00055A66">
        <w:tc>
          <w:tcPr>
            <w:tcW w:w="0" w:type="auto"/>
            <w:hideMark/>
          </w:tcPr>
          <w:p w14:paraId="57EE7D77" w14:textId="77777777" w:rsidR="00055A66" w:rsidRPr="00055A66" w:rsidRDefault="00055A66" w:rsidP="00055A66">
            <w:pPr>
              <w:spacing w:after="160" w:line="259" w:lineRule="auto"/>
            </w:pPr>
            <w:r w:rsidRPr="00055A66">
              <w:lastRenderedPageBreak/>
              <w:t>Translation</w:t>
            </w:r>
          </w:p>
        </w:tc>
        <w:tc>
          <w:tcPr>
            <w:tcW w:w="0" w:type="auto"/>
            <w:hideMark/>
          </w:tcPr>
          <w:p w14:paraId="73501E83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Auto-translate to English</w:t>
            </w:r>
          </w:p>
        </w:tc>
        <w:tc>
          <w:tcPr>
            <w:tcW w:w="0" w:type="auto"/>
            <w:hideMark/>
          </w:tcPr>
          <w:p w14:paraId="63AF7116" w14:textId="77777777" w:rsidR="00055A66" w:rsidRPr="00055A66" w:rsidRDefault="00055A66" w:rsidP="00055A66">
            <w:pPr>
              <w:spacing w:after="160" w:line="259" w:lineRule="auto"/>
            </w:pPr>
            <w:r w:rsidRPr="00055A66">
              <w:t>Translation errors can reduce accuracy</w:t>
            </w:r>
          </w:p>
        </w:tc>
      </w:tr>
    </w:tbl>
    <w:p w14:paraId="7404B563" w14:textId="77777777" w:rsidR="00055A66" w:rsidRPr="00055A66" w:rsidRDefault="00055A66" w:rsidP="00055A66">
      <w:r w:rsidRPr="00055A66">
        <w:pict w14:anchorId="5D84BEBE">
          <v:rect id="_x0000_i1080" style="width:0;height:1.5pt" o:hralign="center" o:hrstd="t" o:hr="t" fillcolor="#a0a0a0" stroked="f"/>
        </w:pict>
      </w:r>
    </w:p>
    <w:p w14:paraId="73AF8D20" w14:textId="77777777" w:rsidR="00055A66" w:rsidRPr="00055A66" w:rsidRDefault="00055A66" w:rsidP="00055A66">
      <w:r w:rsidRPr="00055A66">
        <w:rPr>
          <w:rFonts w:ascii="Segoe UI Emoji" w:hAnsi="Segoe UI Emoji" w:cs="Segoe UI Emoji"/>
        </w:rPr>
        <w:t>💡</w:t>
      </w:r>
      <w:r w:rsidRPr="00055A66">
        <w:t xml:space="preserve"> </w:t>
      </w:r>
      <w:r w:rsidRPr="00055A66">
        <w:rPr>
          <w:b/>
          <w:bCs/>
        </w:rPr>
        <w:t>Bottom line:</w:t>
      </w:r>
      <w:r w:rsidRPr="00055A66">
        <w:br/>
        <w:t xml:space="preserve">The system </w:t>
      </w:r>
      <w:r w:rsidRPr="00055A66">
        <w:rPr>
          <w:b/>
          <w:bCs/>
        </w:rPr>
        <w:t>works as a fuzzy semantic ranking engine</w:t>
      </w:r>
      <w:r w:rsidRPr="00055A66">
        <w:t xml:space="preserve">, but </w:t>
      </w:r>
      <w:r w:rsidRPr="00055A66">
        <w:rPr>
          <w:b/>
          <w:bCs/>
        </w:rPr>
        <w:t>cannot enforce strict eligibility rules</w:t>
      </w:r>
      <w:r w:rsidRPr="00055A66">
        <w:t xml:space="preserve">. It relies on embeddings for both experience and education matching, which can </w:t>
      </w:r>
      <w:r w:rsidRPr="00055A66">
        <w:rPr>
          <w:b/>
          <w:bCs/>
        </w:rPr>
        <w:t>inflate scores for partially matching candidates</w:t>
      </w:r>
      <w:r w:rsidRPr="00055A66">
        <w:t>.</w:t>
      </w:r>
    </w:p>
    <w:p w14:paraId="5AFCF0FF" w14:textId="77777777" w:rsidR="00055A66" w:rsidRPr="00055A66" w:rsidRDefault="00055A66" w:rsidP="00055A66"/>
    <w:sectPr w:rsidR="00055A66" w:rsidRPr="0005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4B3F"/>
    <w:multiLevelType w:val="multilevel"/>
    <w:tmpl w:val="DD0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83E0C"/>
    <w:multiLevelType w:val="multilevel"/>
    <w:tmpl w:val="2AF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B785D"/>
    <w:multiLevelType w:val="multilevel"/>
    <w:tmpl w:val="986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B5242"/>
    <w:multiLevelType w:val="multilevel"/>
    <w:tmpl w:val="FEC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3CC2"/>
    <w:multiLevelType w:val="multilevel"/>
    <w:tmpl w:val="60C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344C9"/>
    <w:multiLevelType w:val="multilevel"/>
    <w:tmpl w:val="36C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D3D9C"/>
    <w:multiLevelType w:val="multilevel"/>
    <w:tmpl w:val="710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808868">
    <w:abstractNumId w:val="3"/>
  </w:num>
  <w:num w:numId="2" w16cid:durableId="1216282734">
    <w:abstractNumId w:val="5"/>
  </w:num>
  <w:num w:numId="3" w16cid:durableId="1763643212">
    <w:abstractNumId w:val="2"/>
  </w:num>
  <w:num w:numId="4" w16cid:durableId="403063451">
    <w:abstractNumId w:val="0"/>
  </w:num>
  <w:num w:numId="5" w16cid:durableId="808130923">
    <w:abstractNumId w:val="6"/>
  </w:num>
  <w:num w:numId="6" w16cid:durableId="487525046">
    <w:abstractNumId w:val="4"/>
  </w:num>
  <w:num w:numId="7" w16cid:durableId="130018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66"/>
    <w:rsid w:val="00055A66"/>
    <w:rsid w:val="00173E19"/>
    <w:rsid w:val="00380D8E"/>
    <w:rsid w:val="006466C0"/>
    <w:rsid w:val="008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D6239"/>
  <w15:chartTrackingRefBased/>
  <w15:docId w15:val="{471BCFBA-090E-42F8-B9DF-30961306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2683</Characters>
  <Application>Microsoft Office Word</Application>
  <DocSecurity>0</DocSecurity>
  <Lines>86</Lines>
  <Paragraphs>70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Nikam</dc:creator>
  <cp:keywords/>
  <dc:description/>
  <cp:lastModifiedBy>Yuvraj Nikam</cp:lastModifiedBy>
  <cp:revision>1</cp:revision>
  <dcterms:created xsi:type="dcterms:W3CDTF">2025-10-03T16:04:00Z</dcterms:created>
  <dcterms:modified xsi:type="dcterms:W3CDTF">2025-10-03T16:05:00Z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592b5f3c-99e4-4f04-81a4-74892d7167be</vt:lpwstr>
  </property>
</Properties>
</file>