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i w:val="0"/>
          <w:sz w:val="15"/>
        </w:rPr>
      </w:pPr>
    </w:p>
    <w:p>
      <w:pPr>
        <w:pStyle w:val="BodyText"/>
        <w:spacing w:line="60" w:lineRule="exact"/>
        <w:ind w:left="190"/>
        <w:rPr>
          <w:rFonts w:ascii="Times New Roman"/>
          <w:i w:val="0"/>
          <w:sz w:val="6"/>
        </w:rPr>
      </w:pPr>
      <w:r>
        <w:rPr>
          <w:rFonts w:ascii="Times New Roman"/>
          <w:i w:val="0"/>
          <w:position w:val="0"/>
          <w:sz w:val="6"/>
        </w:rPr>
        <w:pict>
          <v:group style="width:471.2pt;height:3pt;mso-position-horizontal-relative:char;mso-position-vertical-relative:line" coordorigin="0,0" coordsize="9424,60">
            <v:rect style="position:absolute;left:0;top:0;width:9424;height:60" filled="true" fillcolor="#000000" stroked="false">
              <v:fill type="solid"/>
            </v:rect>
          </v:group>
        </w:pict>
      </w:r>
      <w:r>
        <w:rPr>
          <w:rFonts w:ascii="Times New Roman"/>
          <w:i w:val="0"/>
          <w:position w:val="0"/>
          <w:sz w:val="6"/>
        </w:rPr>
      </w:r>
    </w:p>
    <w:p>
      <w:pPr>
        <w:spacing w:before="22"/>
        <w:ind w:left="0" w:right="259" w:firstLine="0"/>
        <w:jc w:val="right"/>
        <w:rPr>
          <w:b/>
          <w:sz w:val="60"/>
        </w:rPr>
      </w:pPr>
      <w:r>
        <w:rPr>
          <w:b/>
          <w:sz w:val="60"/>
        </w:rPr>
        <w:t>Software</w:t>
      </w:r>
      <w:r>
        <w:rPr>
          <w:b/>
          <w:spacing w:val="-7"/>
          <w:sz w:val="60"/>
        </w:rPr>
        <w:t> </w:t>
      </w:r>
      <w:r>
        <w:rPr>
          <w:b/>
          <w:sz w:val="60"/>
        </w:rPr>
        <w:t>Requirements</w:t>
      </w:r>
    </w:p>
    <w:p>
      <w:pPr>
        <w:spacing w:before="0"/>
        <w:ind w:left="0" w:right="258" w:firstLine="0"/>
        <w:jc w:val="right"/>
        <w:rPr>
          <w:b/>
          <w:sz w:val="60"/>
        </w:rPr>
      </w:pPr>
      <w:r>
        <w:rPr>
          <w:b/>
          <w:sz w:val="60"/>
        </w:rPr>
        <w:t>Specification</w:t>
      </w:r>
    </w:p>
    <w:p>
      <w:pPr>
        <w:pStyle w:val="BodyText"/>
        <w:spacing w:before="5"/>
        <w:rPr>
          <w:b/>
          <w:i w:val="0"/>
          <w:sz w:val="62"/>
        </w:rPr>
      </w:pPr>
    </w:p>
    <w:p>
      <w:pPr>
        <w:spacing w:before="1"/>
        <w:ind w:left="0" w:right="253" w:firstLine="0"/>
        <w:jc w:val="right"/>
        <w:rPr>
          <w:b/>
          <w:sz w:val="40"/>
        </w:rPr>
      </w:pPr>
      <w:r>
        <w:rPr>
          <w:b/>
          <w:sz w:val="40"/>
        </w:rPr>
        <w:t>for</w:t>
      </w:r>
    </w:p>
    <w:p>
      <w:pPr>
        <w:pStyle w:val="BodyText"/>
        <w:spacing w:before="11"/>
        <w:rPr>
          <w:b/>
          <w:i w:val="0"/>
          <w:sz w:val="34"/>
        </w:rPr>
      </w:pPr>
    </w:p>
    <w:p>
      <w:pPr>
        <w:spacing w:before="0"/>
        <w:ind w:left="0" w:right="254" w:firstLine="0"/>
        <w:jc w:val="right"/>
        <w:rPr>
          <w:b/>
          <w:sz w:val="60"/>
        </w:rPr>
      </w:pPr>
      <w:r>
        <w:rPr>
          <w:b/>
          <w:sz w:val="60"/>
        </w:rPr>
        <w:t>&lt;Project&gt;</w:t>
      </w:r>
    </w:p>
    <w:p>
      <w:pPr>
        <w:pStyle w:val="BodyText"/>
        <w:spacing w:before="8"/>
        <w:rPr>
          <w:b/>
          <w:i w:val="0"/>
          <w:sz w:val="62"/>
        </w:rPr>
      </w:pPr>
    </w:p>
    <w:p>
      <w:pPr>
        <w:spacing w:before="0"/>
        <w:ind w:left="0" w:right="257" w:firstLine="0"/>
        <w:jc w:val="right"/>
        <w:rPr>
          <w:b/>
          <w:sz w:val="28"/>
        </w:rPr>
      </w:pPr>
      <w:r>
        <w:rPr>
          <w:b/>
          <w:spacing w:val="-1"/>
          <w:sz w:val="28"/>
        </w:rPr>
        <w:t>Version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&lt;X.X&gt;</w:t>
      </w:r>
    </w:p>
    <w:p>
      <w:pPr>
        <w:pStyle w:val="BodyText"/>
        <w:rPr>
          <w:b/>
          <w:i w:val="0"/>
          <w:sz w:val="30"/>
        </w:rPr>
      </w:pPr>
    </w:p>
    <w:p>
      <w:pPr>
        <w:pStyle w:val="BodyText"/>
        <w:rPr>
          <w:b/>
          <w:i w:val="0"/>
          <w:sz w:val="30"/>
        </w:rPr>
      </w:pPr>
    </w:p>
    <w:p>
      <w:pPr>
        <w:pStyle w:val="BodyText"/>
        <w:rPr>
          <w:b/>
          <w:i w:val="0"/>
          <w:sz w:val="30"/>
        </w:rPr>
      </w:pPr>
    </w:p>
    <w:p>
      <w:pPr>
        <w:spacing w:before="216"/>
        <w:ind w:left="0" w:right="257" w:firstLine="0"/>
        <w:jc w:val="right"/>
        <w:rPr>
          <w:b/>
          <w:sz w:val="32"/>
        </w:rPr>
      </w:pPr>
      <w:r>
        <w:rPr>
          <w:b/>
          <w:sz w:val="32"/>
        </w:rPr>
        <w:t>Prepared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by</w:t>
      </w:r>
    </w:p>
    <w:p>
      <w:pPr>
        <w:pStyle w:val="BodyText"/>
        <w:rPr>
          <w:b/>
          <w:i w:val="0"/>
          <w:sz w:val="36"/>
        </w:rPr>
      </w:pPr>
    </w:p>
    <w:p>
      <w:pPr>
        <w:spacing w:before="306"/>
        <w:ind w:left="0" w:right="250" w:firstLine="0"/>
        <w:jc w:val="right"/>
        <w:rPr>
          <w:b/>
          <w:sz w:val="22"/>
        </w:rPr>
      </w:pPr>
      <w:r>
        <w:rPr>
          <w:b/>
          <w:sz w:val="28"/>
        </w:rPr>
        <w:t>Group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Name:</w:t>
      </w:r>
      <w:r>
        <w:rPr>
          <w:b/>
          <w:spacing w:val="1"/>
          <w:sz w:val="28"/>
        </w:rPr>
        <w:t> </w:t>
      </w:r>
      <w:r>
        <w:rPr>
          <w:b/>
          <w:sz w:val="22"/>
        </w:rPr>
        <w:t>&lt;</w:t>
      </w:r>
      <w:r>
        <w:rPr>
          <w:b/>
          <w:i/>
          <w:sz w:val="22"/>
        </w:rPr>
        <w:t>place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your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group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name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here</w:t>
      </w:r>
      <w:r>
        <w:rPr>
          <w:b/>
          <w:sz w:val="22"/>
        </w:rPr>
        <w:t>&gt;</w:t>
      </w:r>
    </w:p>
    <w:p>
      <w:pPr>
        <w:pStyle w:val="BodyText"/>
        <w:rPr>
          <w:b/>
          <w:i w:val="0"/>
          <w:sz w:val="11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5"/>
        <w:gridCol w:w="3826"/>
        <w:gridCol w:w="2121"/>
      </w:tblGrid>
      <w:tr>
        <w:trPr>
          <w:trHeight w:val="250" w:hRule="atLeast"/>
        </w:trPr>
        <w:tc>
          <w:tcPr>
            <w:tcW w:w="2595" w:type="dxa"/>
          </w:tcPr>
          <w:p>
            <w:pPr>
              <w:pStyle w:val="TableParagraph"/>
              <w:spacing w:line="230" w:lineRule="exact"/>
              <w:ind w:left="200"/>
              <w:rPr>
                <w:b/>
                <w:sz w:val="22"/>
              </w:rPr>
            </w:pPr>
            <w:r>
              <w:rPr>
                <w:b/>
                <w:sz w:val="22"/>
              </w:rPr>
              <w:t>&lt;name&gt;</w:t>
            </w:r>
          </w:p>
        </w:tc>
        <w:tc>
          <w:tcPr>
            <w:tcW w:w="3826" w:type="dxa"/>
          </w:tcPr>
          <w:p>
            <w:pPr>
              <w:pStyle w:val="TableParagraph"/>
              <w:spacing w:line="230" w:lineRule="exact"/>
              <w:ind w:right="102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&lt;student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#&gt;</w:t>
            </w:r>
          </w:p>
        </w:tc>
        <w:tc>
          <w:tcPr>
            <w:tcW w:w="2121" w:type="dxa"/>
          </w:tcPr>
          <w:p>
            <w:pPr>
              <w:pStyle w:val="TableParagraph"/>
              <w:spacing w:line="230" w:lineRule="exact"/>
              <w:ind w:right="198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&lt;e-mail&gt;</w:t>
            </w:r>
          </w:p>
        </w:tc>
      </w:tr>
      <w:tr>
        <w:trPr>
          <w:trHeight w:val="255" w:hRule="atLeast"/>
        </w:trPr>
        <w:tc>
          <w:tcPr>
            <w:tcW w:w="2595" w:type="dxa"/>
          </w:tcPr>
          <w:p>
            <w:pPr>
              <w:pStyle w:val="TableParagraph"/>
              <w:spacing w:line="235" w:lineRule="exact"/>
              <w:ind w:left="200"/>
              <w:rPr>
                <w:b/>
                <w:sz w:val="22"/>
              </w:rPr>
            </w:pPr>
            <w:r>
              <w:rPr>
                <w:b/>
                <w:sz w:val="22"/>
              </w:rPr>
              <w:t>&lt;name&gt;</w:t>
            </w:r>
          </w:p>
        </w:tc>
        <w:tc>
          <w:tcPr>
            <w:tcW w:w="3826" w:type="dxa"/>
          </w:tcPr>
          <w:p>
            <w:pPr>
              <w:pStyle w:val="TableParagraph"/>
              <w:spacing w:line="235" w:lineRule="exact"/>
              <w:ind w:right="102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&lt;student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#&gt;</w:t>
            </w:r>
          </w:p>
        </w:tc>
        <w:tc>
          <w:tcPr>
            <w:tcW w:w="2121" w:type="dxa"/>
          </w:tcPr>
          <w:p>
            <w:pPr>
              <w:pStyle w:val="TableParagraph"/>
              <w:spacing w:line="235" w:lineRule="exact"/>
              <w:ind w:right="198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&lt;e-mail&gt;</w:t>
            </w:r>
          </w:p>
        </w:tc>
      </w:tr>
      <w:tr>
        <w:trPr>
          <w:trHeight w:val="252" w:hRule="atLeast"/>
        </w:trPr>
        <w:tc>
          <w:tcPr>
            <w:tcW w:w="2595" w:type="dxa"/>
          </w:tcPr>
          <w:p>
            <w:pPr>
              <w:pStyle w:val="TableParagraph"/>
              <w:spacing w:line="233" w:lineRule="exact"/>
              <w:ind w:left="200"/>
              <w:rPr>
                <w:b/>
                <w:sz w:val="22"/>
              </w:rPr>
            </w:pPr>
            <w:r>
              <w:rPr>
                <w:b/>
                <w:sz w:val="22"/>
              </w:rPr>
              <w:t>&lt;name&gt;</w:t>
            </w:r>
          </w:p>
        </w:tc>
        <w:tc>
          <w:tcPr>
            <w:tcW w:w="3826" w:type="dxa"/>
          </w:tcPr>
          <w:p>
            <w:pPr>
              <w:pStyle w:val="TableParagraph"/>
              <w:spacing w:line="233" w:lineRule="exact"/>
              <w:ind w:right="102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&lt;student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#&gt;</w:t>
            </w:r>
          </w:p>
        </w:tc>
        <w:tc>
          <w:tcPr>
            <w:tcW w:w="2121" w:type="dxa"/>
          </w:tcPr>
          <w:p>
            <w:pPr>
              <w:pStyle w:val="TableParagraph"/>
              <w:spacing w:line="233" w:lineRule="exact"/>
              <w:ind w:right="198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&lt;e-mail&gt;</w:t>
            </w:r>
          </w:p>
        </w:tc>
      </w:tr>
      <w:tr>
        <w:trPr>
          <w:trHeight w:val="252" w:hRule="atLeast"/>
        </w:trPr>
        <w:tc>
          <w:tcPr>
            <w:tcW w:w="2595" w:type="dxa"/>
          </w:tcPr>
          <w:p>
            <w:pPr>
              <w:pStyle w:val="TableParagraph"/>
              <w:spacing w:line="233" w:lineRule="exact"/>
              <w:ind w:left="200"/>
              <w:rPr>
                <w:b/>
                <w:sz w:val="22"/>
              </w:rPr>
            </w:pPr>
            <w:r>
              <w:rPr>
                <w:b/>
                <w:sz w:val="22"/>
              </w:rPr>
              <w:t>&lt;name&gt;</w:t>
            </w:r>
          </w:p>
        </w:tc>
        <w:tc>
          <w:tcPr>
            <w:tcW w:w="3826" w:type="dxa"/>
          </w:tcPr>
          <w:p>
            <w:pPr>
              <w:pStyle w:val="TableParagraph"/>
              <w:spacing w:line="233" w:lineRule="exact"/>
              <w:ind w:right="102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&lt;student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#&gt;</w:t>
            </w:r>
          </w:p>
        </w:tc>
        <w:tc>
          <w:tcPr>
            <w:tcW w:w="2121" w:type="dxa"/>
          </w:tcPr>
          <w:p>
            <w:pPr>
              <w:pStyle w:val="TableParagraph"/>
              <w:spacing w:line="233" w:lineRule="exact"/>
              <w:ind w:right="198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&lt;e-mail&gt;</w:t>
            </w:r>
          </w:p>
        </w:tc>
      </w:tr>
      <w:tr>
        <w:trPr>
          <w:trHeight w:val="250" w:hRule="atLeast"/>
        </w:trPr>
        <w:tc>
          <w:tcPr>
            <w:tcW w:w="2595" w:type="dxa"/>
          </w:tcPr>
          <w:p>
            <w:pPr>
              <w:pStyle w:val="TableParagraph"/>
              <w:spacing w:line="231" w:lineRule="exact"/>
              <w:ind w:left="200"/>
              <w:rPr>
                <w:b/>
                <w:sz w:val="22"/>
              </w:rPr>
            </w:pPr>
            <w:r>
              <w:rPr>
                <w:b/>
                <w:sz w:val="22"/>
              </w:rPr>
              <w:t>&lt;name&gt;</w:t>
            </w:r>
          </w:p>
        </w:tc>
        <w:tc>
          <w:tcPr>
            <w:tcW w:w="3826" w:type="dxa"/>
          </w:tcPr>
          <w:p>
            <w:pPr>
              <w:pStyle w:val="TableParagraph"/>
              <w:spacing w:line="231" w:lineRule="exact"/>
              <w:ind w:right="102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&lt;student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#&gt;</w:t>
            </w:r>
          </w:p>
        </w:tc>
        <w:tc>
          <w:tcPr>
            <w:tcW w:w="2121" w:type="dxa"/>
          </w:tcPr>
          <w:p>
            <w:pPr>
              <w:pStyle w:val="TableParagraph"/>
              <w:spacing w:line="231" w:lineRule="exact"/>
              <w:ind w:right="198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&lt;e-mail&gt;</w:t>
            </w:r>
          </w:p>
        </w:tc>
      </w:tr>
    </w:tbl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3"/>
        </w:rPr>
      </w:pPr>
    </w:p>
    <w:tbl>
      <w:tblPr>
        <w:tblW w:w="0" w:type="auto"/>
        <w:jc w:val="left"/>
        <w:tblInd w:w="20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39"/>
        <w:gridCol w:w="4110"/>
      </w:tblGrid>
      <w:tr>
        <w:trPr>
          <w:trHeight w:val="378" w:hRule="atLeast"/>
        </w:trPr>
        <w:tc>
          <w:tcPr>
            <w:tcW w:w="2939" w:type="dxa"/>
          </w:tcPr>
          <w:p>
            <w:pPr>
              <w:pStyle w:val="TableParagraph"/>
              <w:spacing w:line="313" w:lineRule="exact"/>
              <w:ind w:right="10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Instructor:</w:t>
            </w:r>
          </w:p>
        </w:tc>
        <w:tc>
          <w:tcPr>
            <w:tcW w:w="4110" w:type="dxa"/>
          </w:tcPr>
          <w:p>
            <w:pPr>
              <w:pStyle w:val="TableParagraph"/>
              <w:spacing w:line="250" w:lineRule="exact"/>
              <w:ind w:left="107"/>
              <w:rPr>
                <w:b/>
                <w:i/>
                <w:sz w:val="22"/>
              </w:rPr>
            </w:pPr>
            <w:r>
              <w:rPr>
                <w:b/>
                <w:sz w:val="22"/>
              </w:rPr>
              <w:t>&lt;</w:t>
            </w:r>
            <w:r>
              <w:rPr>
                <w:b/>
                <w:i/>
                <w:sz w:val="22"/>
              </w:rPr>
              <w:t>place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your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z w:val="22"/>
              </w:rPr>
              <w:t>instructor’s</w:t>
            </w:r>
            <w:r>
              <w:rPr>
                <w:b/>
                <w:i/>
                <w:spacing w:val="-1"/>
                <w:sz w:val="22"/>
              </w:rPr>
              <w:t> </w:t>
            </w:r>
            <w:r>
              <w:rPr>
                <w:b/>
                <w:i/>
                <w:sz w:val="22"/>
              </w:rPr>
              <w:t>name</w:t>
            </w:r>
            <w:r>
              <w:rPr>
                <w:b/>
                <w:i/>
                <w:spacing w:val="-1"/>
                <w:sz w:val="22"/>
              </w:rPr>
              <w:t> </w:t>
            </w:r>
            <w:r>
              <w:rPr>
                <w:b/>
                <w:i/>
                <w:sz w:val="22"/>
              </w:rPr>
              <w:t>here&gt;</w:t>
            </w:r>
          </w:p>
        </w:tc>
      </w:tr>
      <w:tr>
        <w:trPr>
          <w:trHeight w:val="443" w:hRule="atLeast"/>
        </w:trPr>
        <w:tc>
          <w:tcPr>
            <w:tcW w:w="2939" w:type="dxa"/>
          </w:tcPr>
          <w:p>
            <w:pPr>
              <w:pStyle w:val="TableParagraph"/>
              <w:spacing w:before="57"/>
              <w:ind w:right="11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Course:</w:t>
            </w:r>
          </w:p>
        </w:tc>
        <w:tc>
          <w:tcPr>
            <w:tcW w:w="4110" w:type="dxa"/>
          </w:tcPr>
          <w:p>
            <w:pPr>
              <w:pStyle w:val="TableParagraph"/>
              <w:spacing w:before="58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&lt;place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your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course name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here&gt;</w:t>
            </w:r>
          </w:p>
        </w:tc>
      </w:tr>
      <w:tr>
        <w:trPr>
          <w:trHeight w:val="440" w:hRule="atLeast"/>
        </w:trPr>
        <w:tc>
          <w:tcPr>
            <w:tcW w:w="2939" w:type="dxa"/>
          </w:tcPr>
          <w:p>
            <w:pPr>
              <w:pStyle w:val="TableParagraph"/>
              <w:spacing w:before="54"/>
              <w:ind w:right="10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Lab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Section:</w:t>
            </w:r>
          </w:p>
        </w:tc>
        <w:tc>
          <w:tcPr>
            <w:tcW w:w="4110" w:type="dxa"/>
          </w:tcPr>
          <w:p>
            <w:pPr>
              <w:pStyle w:val="TableParagraph"/>
              <w:spacing w:before="6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&lt;place your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lab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section</w:t>
            </w:r>
            <w:r>
              <w:rPr>
                <w:b/>
                <w:i/>
                <w:spacing w:val="-1"/>
                <w:sz w:val="22"/>
              </w:rPr>
              <w:t> </w:t>
            </w:r>
            <w:r>
              <w:rPr>
                <w:b/>
                <w:i/>
                <w:sz w:val="22"/>
              </w:rPr>
              <w:t>here&gt;</w:t>
            </w:r>
          </w:p>
        </w:tc>
      </w:tr>
      <w:tr>
        <w:trPr>
          <w:trHeight w:val="442" w:hRule="atLeast"/>
        </w:trPr>
        <w:tc>
          <w:tcPr>
            <w:tcW w:w="2939" w:type="dxa"/>
          </w:tcPr>
          <w:p>
            <w:pPr>
              <w:pStyle w:val="TableParagraph"/>
              <w:spacing w:before="54"/>
              <w:ind w:right="109"/>
              <w:jc w:val="right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Teaching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Assistant:</w:t>
            </w:r>
          </w:p>
        </w:tc>
        <w:tc>
          <w:tcPr>
            <w:tcW w:w="4110" w:type="dxa"/>
          </w:tcPr>
          <w:p>
            <w:pPr>
              <w:pStyle w:val="TableParagraph"/>
              <w:spacing w:before="60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&lt;place</w:t>
            </w:r>
            <w:r>
              <w:rPr>
                <w:b/>
                <w:i/>
                <w:spacing w:val="-1"/>
                <w:sz w:val="22"/>
              </w:rPr>
              <w:t> </w:t>
            </w:r>
            <w:r>
              <w:rPr>
                <w:b/>
                <w:i/>
                <w:sz w:val="22"/>
              </w:rPr>
              <w:t>your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z w:val="22"/>
              </w:rPr>
              <w:t>TA’s</w:t>
            </w:r>
            <w:r>
              <w:rPr>
                <w:b/>
                <w:i/>
                <w:spacing w:val="-1"/>
                <w:sz w:val="22"/>
              </w:rPr>
              <w:t> </w:t>
            </w:r>
            <w:r>
              <w:rPr>
                <w:b/>
                <w:i/>
                <w:sz w:val="22"/>
              </w:rPr>
              <w:t>name</w:t>
            </w:r>
            <w:r>
              <w:rPr>
                <w:b/>
                <w:i/>
                <w:spacing w:val="-1"/>
                <w:sz w:val="22"/>
              </w:rPr>
              <w:t> </w:t>
            </w:r>
            <w:r>
              <w:rPr>
                <w:b/>
                <w:i/>
                <w:sz w:val="22"/>
              </w:rPr>
              <w:t>here&gt;</w:t>
            </w:r>
          </w:p>
        </w:tc>
      </w:tr>
      <w:tr>
        <w:trPr>
          <w:trHeight w:val="379" w:hRule="atLeast"/>
        </w:trPr>
        <w:tc>
          <w:tcPr>
            <w:tcW w:w="2939" w:type="dxa"/>
          </w:tcPr>
          <w:p>
            <w:pPr>
              <w:pStyle w:val="TableParagraph"/>
              <w:spacing w:line="302" w:lineRule="exact" w:before="57"/>
              <w:ind w:right="10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Date:</w:t>
            </w:r>
          </w:p>
        </w:tc>
        <w:tc>
          <w:tcPr>
            <w:tcW w:w="4110" w:type="dxa"/>
          </w:tcPr>
          <w:p>
            <w:pPr>
              <w:pStyle w:val="TableParagraph"/>
              <w:spacing w:before="58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&lt;place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date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submission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here&gt;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2240" w:h="15840"/>
          <w:pgMar w:top="1500" w:bottom="280" w:left="1220" w:right="1180"/>
        </w:sectPr>
      </w:pPr>
    </w:p>
    <w:p>
      <w:pPr>
        <w:pStyle w:val="BodyText"/>
        <w:spacing w:before="5"/>
        <w:rPr>
          <w:b/>
          <w:i w:val="0"/>
          <w:sz w:val="27"/>
        </w:rPr>
      </w:pPr>
    </w:p>
    <w:p>
      <w:pPr>
        <w:pStyle w:val="BodyText"/>
        <w:ind w:left="100"/>
        <w:rPr>
          <w:i w:val="0"/>
          <w:sz w:val="20"/>
        </w:rPr>
      </w:pPr>
      <w:r>
        <w:rPr>
          <w:i w:val="0"/>
          <w:position w:val="0"/>
          <w:sz w:val="20"/>
        </w:rPr>
        <w:pict>
          <v:shape style="width:479.75pt;height:23pt;mso-position-horizontal-relative:char;mso-position-vertical-relative:line" type="#_x0000_t202" filled="true" fillcolor="#4b4b4b" stroked="true" strokeweight=".5pt" strokecolor="#000000">
            <w10:anchorlock/>
            <v:textbox inset="0,0,0,0">
              <w:txbxContent>
                <w:p>
                  <w:pPr>
                    <w:spacing w:before="22"/>
                    <w:ind w:left="3921" w:right="3922" w:firstLine="0"/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color w:val="FFFFFF"/>
                      <w:sz w:val="36"/>
                    </w:rPr>
                    <w:t>Contents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i w:val="0"/>
          <w:position w:val="0"/>
          <w:sz w:val="20"/>
        </w:rPr>
      </w:r>
    </w:p>
    <w:p>
      <w:pPr>
        <w:pStyle w:val="BodyText"/>
        <w:spacing w:before="10"/>
        <w:rPr>
          <w:b/>
          <w:i w:val="0"/>
          <w:sz w:val="9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9579" w:val="right" w:leader="dot"/>
            </w:tabs>
            <w:rPr>
              <w:rFonts w:ascii="Times New Roman"/>
            </w:rPr>
          </w:pPr>
          <w:r>
            <w:rPr/>
            <w:t>REVISIONS</w:t>
            <w:tab/>
          </w:r>
          <w:r>
            <w:rPr>
              <w:rFonts w:ascii="Times New Roman"/>
            </w:rPr>
            <w:t>II</w:t>
          </w:r>
        </w:p>
        <w:p>
          <w:pPr>
            <w:pStyle w:val="TOC1"/>
            <w:numPr>
              <w:ilvl w:val="0"/>
              <w:numId w:val="1"/>
            </w:numPr>
            <w:tabs>
              <w:tab w:pos="700" w:val="left" w:leader="none"/>
              <w:tab w:pos="701" w:val="left" w:leader="none"/>
              <w:tab w:pos="9574" w:val="right" w:leader="dot"/>
            </w:tabs>
            <w:spacing w:line="240" w:lineRule="auto" w:before="129" w:after="0"/>
            <w:ind w:left="701" w:right="0" w:hanging="481"/>
            <w:jc w:val="left"/>
            <w:rPr>
              <w:rFonts w:ascii="Times New Roman"/>
            </w:rPr>
          </w:pPr>
          <w:r>
            <w:rPr/>
            <w:t>INTRODUCTION</w:t>
            <w:tab/>
          </w:r>
          <w:r>
            <w:rPr>
              <w:rFonts w:ascii="Times New Roman"/>
            </w:rPr>
            <w:t>4</w:t>
          </w:r>
        </w:p>
        <w:p>
          <w:pPr>
            <w:pStyle w:val="TOC3"/>
            <w:numPr>
              <w:ilvl w:val="1"/>
              <w:numId w:val="1"/>
            </w:numPr>
            <w:tabs>
              <w:tab w:pos="1180" w:val="left" w:leader="none"/>
              <w:tab w:pos="1181" w:val="left" w:leader="none"/>
              <w:tab w:pos="9574" w:val="right" w:leader="dot"/>
            </w:tabs>
            <w:spacing w:line="240" w:lineRule="auto" w:before="129" w:after="0"/>
            <w:ind w:left="1181" w:right="0" w:hanging="721"/>
            <w:jc w:val="left"/>
            <w:rPr>
              <w:rFonts w:ascii="Times New Roman"/>
              <w:sz w:val="20"/>
            </w:rPr>
          </w:pPr>
          <w:hyperlink w:history="true" w:anchor="_TOC_250018">
            <w:r>
              <w:rPr>
                <w:sz w:val="20"/>
              </w:rPr>
              <w:t>D</w:t>
            </w:r>
            <w:r>
              <w:rPr/>
              <w:t>OCUMENT</w:t>
            </w:r>
            <w:r>
              <w:rPr>
                <w:spacing w:val="2"/>
              </w:rPr>
              <w:t> </w:t>
            </w:r>
            <w:r>
              <w:rPr>
                <w:sz w:val="20"/>
              </w:rPr>
              <w:t>P</w:t>
            </w:r>
            <w:r>
              <w:rPr/>
              <w:t>URPOSE</w:t>
              <w:tab/>
            </w:r>
            <w:r>
              <w:rPr>
                <w:rFonts w:ascii="Times New Roman"/>
                <w:sz w:val="20"/>
              </w:rPr>
              <w:t>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80" w:val="left" w:leader="none"/>
              <w:tab w:pos="1181" w:val="left" w:leader="none"/>
              <w:tab w:pos="9574" w:val="right" w:leader="dot"/>
            </w:tabs>
            <w:spacing w:line="240" w:lineRule="auto" w:before="9" w:after="0"/>
            <w:ind w:left="1181" w:right="0" w:hanging="721"/>
            <w:jc w:val="left"/>
            <w:rPr>
              <w:rFonts w:ascii="Times New Roman"/>
              <w:sz w:val="20"/>
            </w:rPr>
          </w:pPr>
          <w:hyperlink w:history="true" w:anchor="_TOC_250017">
            <w:r>
              <w:rPr>
                <w:sz w:val="20"/>
              </w:rPr>
              <w:t>P</w:t>
            </w:r>
            <w:r>
              <w:rPr/>
              <w:t>RODUCT</w:t>
            </w:r>
            <w:r>
              <w:rPr>
                <w:spacing w:val="2"/>
              </w:rPr>
              <w:t> </w:t>
            </w:r>
            <w:r>
              <w:rPr>
                <w:sz w:val="20"/>
              </w:rPr>
              <w:t>S</w:t>
            </w:r>
            <w:r>
              <w:rPr/>
              <w:t>COPE</w:t>
              <w:tab/>
            </w:r>
            <w:r>
              <w:rPr>
                <w:rFonts w:ascii="Times New Roman"/>
                <w:sz w:val="20"/>
              </w:rPr>
              <w:t>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80" w:val="left" w:leader="none"/>
              <w:tab w:pos="1181" w:val="left" w:leader="none"/>
              <w:tab w:pos="9574" w:val="right" w:leader="dot"/>
            </w:tabs>
            <w:spacing w:line="240" w:lineRule="auto" w:before="10" w:after="0"/>
            <w:ind w:left="1181" w:right="0" w:hanging="721"/>
            <w:jc w:val="left"/>
            <w:rPr>
              <w:rFonts w:ascii="Times New Roman"/>
              <w:sz w:val="20"/>
            </w:rPr>
          </w:pPr>
          <w:hyperlink w:history="true" w:anchor="_TOC_250016">
            <w:r>
              <w:rPr>
                <w:sz w:val="20"/>
              </w:rPr>
              <w:t>I</w:t>
            </w:r>
            <w:r>
              <w:rPr/>
              <w:t>NTENDED</w:t>
            </w:r>
            <w:r>
              <w:rPr>
                <w:spacing w:val="-1"/>
              </w:rPr>
              <w:t> </w:t>
            </w:r>
            <w:r>
              <w:rPr>
                <w:sz w:val="20"/>
              </w:rPr>
              <w:t>A</w:t>
            </w:r>
            <w:r>
              <w:rPr/>
              <w:t>UDIENCE</w:t>
            </w:r>
            <w:r>
              <w:rPr>
                <w:spacing w:val="3"/>
              </w:rPr>
              <w:t> </w:t>
            </w:r>
            <w:r>
              <w:rPr/>
              <w:t>AND </w:t>
            </w:r>
            <w:r>
              <w:rPr>
                <w:sz w:val="20"/>
              </w:rPr>
              <w:t>D</w:t>
            </w:r>
            <w:r>
              <w:rPr/>
              <w:t>OCUMENT</w:t>
            </w:r>
            <w:r>
              <w:rPr>
                <w:spacing w:val="3"/>
              </w:rPr>
              <w:t> </w:t>
            </w:r>
            <w:r>
              <w:rPr>
                <w:sz w:val="20"/>
              </w:rPr>
              <w:t>O</w:t>
            </w:r>
            <w:r>
              <w:rPr/>
              <w:t>VERVIEW</w:t>
              <w:tab/>
            </w:r>
            <w:r>
              <w:rPr>
                <w:rFonts w:ascii="Times New Roman"/>
                <w:sz w:val="20"/>
              </w:rPr>
              <w:t>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80" w:val="left" w:leader="none"/>
              <w:tab w:pos="1181" w:val="left" w:leader="none"/>
              <w:tab w:pos="9574" w:val="right" w:leader="dot"/>
            </w:tabs>
            <w:spacing w:line="240" w:lineRule="auto" w:before="9" w:after="0"/>
            <w:ind w:left="1181" w:right="0" w:hanging="721"/>
            <w:jc w:val="left"/>
            <w:rPr>
              <w:rFonts w:ascii="Times New Roman"/>
              <w:sz w:val="20"/>
            </w:rPr>
          </w:pPr>
          <w:hyperlink w:history="true" w:anchor="_TOC_250015">
            <w:r>
              <w:rPr>
                <w:sz w:val="20"/>
              </w:rPr>
              <w:t>D</w:t>
            </w:r>
            <w:r>
              <w:rPr/>
              <w:t>EFINITIONS</w:t>
            </w:r>
            <w:r>
              <w:rPr>
                <w:sz w:val="20"/>
              </w:rPr>
              <w:t>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/>
              <w:t>CRONYMS</w:t>
            </w:r>
            <w:r>
              <w:rPr>
                <w:spacing w:val="-2"/>
              </w:rPr>
              <w:t> </w:t>
            </w:r>
            <w:r>
              <w:rPr/>
              <w:t>AND </w:t>
            </w:r>
            <w:r>
              <w:rPr>
                <w:sz w:val="20"/>
              </w:rPr>
              <w:t>A</w:t>
            </w:r>
            <w:r>
              <w:rPr/>
              <w:t>BBREVIATIONS</w:t>
              <w:tab/>
            </w:r>
            <w:r>
              <w:rPr>
                <w:rFonts w:ascii="Times New Roman"/>
                <w:sz w:val="20"/>
              </w:rPr>
              <w:t>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80" w:val="left" w:leader="none"/>
              <w:tab w:pos="1181" w:val="left" w:leader="none"/>
              <w:tab w:pos="9574" w:val="right" w:leader="dot"/>
            </w:tabs>
            <w:spacing w:line="240" w:lineRule="auto" w:before="9" w:after="0"/>
            <w:ind w:left="1181" w:right="0" w:hanging="721"/>
            <w:jc w:val="left"/>
            <w:rPr>
              <w:rFonts w:ascii="Times New Roman"/>
              <w:sz w:val="20"/>
            </w:rPr>
          </w:pPr>
          <w:hyperlink w:history="true" w:anchor="_TOC_250014">
            <w:r>
              <w:rPr>
                <w:sz w:val="20"/>
              </w:rPr>
              <w:t>D</w:t>
            </w:r>
            <w:r>
              <w:rPr/>
              <w:t>OCUMENT</w:t>
            </w:r>
            <w:r>
              <w:rPr>
                <w:spacing w:val="2"/>
              </w:rPr>
              <w:t> </w:t>
            </w:r>
            <w:r>
              <w:rPr>
                <w:sz w:val="20"/>
              </w:rPr>
              <w:t>C</w:t>
            </w:r>
            <w:r>
              <w:rPr/>
              <w:t>ONVENTIONS</w:t>
              <w:tab/>
            </w:r>
            <w:r>
              <w:rPr>
                <w:rFonts w:ascii="Times New Roman"/>
                <w:sz w:val="20"/>
              </w:rPr>
              <w:t>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80" w:val="left" w:leader="none"/>
              <w:tab w:pos="1181" w:val="left" w:leader="none"/>
              <w:tab w:pos="9574" w:val="right" w:leader="dot"/>
            </w:tabs>
            <w:spacing w:line="240" w:lineRule="auto" w:before="10" w:after="0"/>
            <w:ind w:left="1181" w:right="0" w:hanging="721"/>
            <w:jc w:val="left"/>
            <w:rPr>
              <w:rFonts w:ascii="Times New Roman"/>
              <w:sz w:val="20"/>
            </w:rPr>
          </w:pPr>
          <w:hyperlink w:history="true" w:anchor="_TOC_250013">
            <w:r>
              <w:rPr>
                <w:sz w:val="20"/>
              </w:rPr>
              <w:t>R</w:t>
            </w:r>
            <w:r>
              <w:rPr/>
              <w:t>EFERENCES</w:t>
            </w:r>
            <w:r>
              <w:rPr>
                <w:spacing w:val="2"/>
              </w:rPr>
              <w:t> </w:t>
            </w:r>
            <w:r>
              <w:rPr/>
              <w:t>AND </w:t>
            </w:r>
            <w:r>
              <w:rPr>
                <w:sz w:val="20"/>
              </w:rPr>
              <w:t>A</w:t>
            </w:r>
            <w:r>
              <w:rPr/>
              <w:t>CKNOWLEDGMENTS</w:t>
              <w:tab/>
            </w:r>
            <w:r>
              <w:rPr>
                <w:rFonts w:ascii="Times New Roman"/>
                <w:sz w:val="20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00" w:val="left" w:leader="none"/>
              <w:tab w:pos="701" w:val="left" w:leader="none"/>
              <w:tab w:pos="9574" w:val="right" w:leader="dot"/>
            </w:tabs>
            <w:spacing w:line="240" w:lineRule="auto" w:before="129" w:after="0"/>
            <w:ind w:left="701" w:right="0" w:hanging="481"/>
            <w:jc w:val="left"/>
            <w:rPr>
              <w:rFonts w:ascii="Times New Roman"/>
            </w:rPr>
          </w:pPr>
          <w:r>
            <w:rPr/>
            <w:t>OVERALL</w:t>
          </w:r>
          <w:r>
            <w:rPr>
              <w:spacing w:val="-4"/>
            </w:rPr>
            <w:t> </w:t>
          </w:r>
          <w:r>
            <w:rPr/>
            <w:t>DESCRIPTION</w:t>
            <w:tab/>
          </w:r>
          <w:r>
            <w:rPr>
              <w:rFonts w:ascii="Times New Roman"/>
            </w:rPr>
            <w:t>5</w:t>
          </w:r>
        </w:p>
        <w:p>
          <w:pPr>
            <w:pStyle w:val="TOC3"/>
            <w:numPr>
              <w:ilvl w:val="1"/>
              <w:numId w:val="1"/>
            </w:numPr>
            <w:tabs>
              <w:tab w:pos="1180" w:val="left" w:leader="none"/>
              <w:tab w:pos="1181" w:val="left" w:leader="none"/>
              <w:tab w:pos="9574" w:val="right" w:leader="dot"/>
            </w:tabs>
            <w:spacing w:line="240" w:lineRule="auto" w:before="129" w:after="0"/>
            <w:ind w:left="1181" w:right="0" w:hanging="721"/>
            <w:jc w:val="left"/>
            <w:rPr>
              <w:rFonts w:ascii="Times New Roman"/>
              <w:sz w:val="20"/>
            </w:rPr>
          </w:pPr>
          <w:hyperlink w:history="true" w:anchor="_TOC_250012">
            <w:r>
              <w:rPr>
                <w:sz w:val="20"/>
              </w:rPr>
              <w:t>P</w:t>
            </w:r>
            <w:r>
              <w:rPr/>
              <w:t>RODUCT</w:t>
            </w:r>
            <w:r>
              <w:rPr>
                <w:spacing w:val="2"/>
              </w:rPr>
              <w:t> </w:t>
            </w:r>
            <w:r>
              <w:rPr>
                <w:sz w:val="20"/>
              </w:rPr>
              <w:t>P</w:t>
            </w:r>
            <w:r>
              <w:rPr/>
              <w:t>ERSPECTIVE</w:t>
              <w:tab/>
            </w:r>
            <w:r>
              <w:rPr>
                <w:rFonts w:ascii="Times New Roman"/>
                <w:sz w:val="20"/>
              </w:rPr>
              <w:t>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80" w:val="left" w:leader="none"/>
              <w:tab w:pos="1181" w:val="left" w:leader="none"/>
              <w:tab w:pos="9574" w:val="right" w:leader="dot"/>
            </w:tabs>
            <w:spacing w:line="240" w:lineRule="auto" w:before="9" w:after="0"/>
            <w:ind w:left="1181" w:right="0" w:hanging="721"/>
            <w:jc w:val="left"/>
            <w:rPr>
              <w:rFonts w:ascii="Times New Roman"/>
              <w:sz w:val="20"/>
            </w:rPr>
          </w:pPr>
          <w:hyperlink w:history="true" w:anchor="_TOC_250011">
            <w:r>
              <w:rPr>
                <w:sz w:val="20"/>
              </w:rPr>
              <w:t>P</w:t>
            </w:r>
            <w:r>
              <w:rPr/>
              <w:t>RODUCT</w:t>
            </w:r>
            <w:r>
              <w:rPr>
                <w:spacing w:val="2"/>
              </w:rPr>
              <w:t> </w:t>
            </w:r>
            <w:r>
              <w:rPr>
                <w:sz w:val="20"/>
              </w:rPr>
              <w:t>F</w:t>
            </w:r>
            <w:r>
              <w:rPr/>
              <w:t>UNCTIONALITY</w:t>
              <w:tab/>
            </w:r>
            <w:r>
              <w:rPr>
                <w:rFonts w:ascii="Times New Roman"/>
                <w:sz w:val="20"/>
              </w:rPr>
              <w:t>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80" w:val="left" w:leader="none"/>
              <w:tab w:pos="1181" w:val="left" w:leader="none"/>
              <w:tab w:pos="9574" w:val="right" w:leader="dot"/>
            </w:tabs>
            <w:spacing w:line="240" w:lineRule="auto" w:before="10" w:after="0"/>
            <w:ind w:left="1181" w:right="0" w:hanging="721"/>
            <w:jc w:val="left"/>
            <w:rPr>
              <w:rFonts w:ascii="Times New Roman"/>
              <w:sz w:val="20"/>
            </w:rPr>
          </w:pPr>
          <w:hyperlink w:history="true" w:anchor="_TOC_250010">
            <w:r>
              <w:rPr>
                <w:sz w:val="20"/>
              </w:rPr>
              <w:t>U</w:t>
            </w:r>
            <w:r>
              <w:rPr/>
              <w:t>SERS</w:t>
            </w:r>
            <w:r>
              <w:rPr>
                <w:spacing w:val="-3"/>
              </w:rPr>
              <w:t> </w:t>
            </w:r>
            <w:r>
              <w:rPr/>
              <w:t>AND </w:t>
            </w:r>
            <w:r>
              <w:rPr>
                <w:sz w:val="20"/>
              </w:rPr>
              <w:t>C</w:t>
            </w:r>
            <w:r>
              <w:rPr/>
              <w:t>HARACTERISTICS</w:t>
              <w:tab/>
            </w:r>
            <w:r>
              <w:rPr>
                <w:rFonts w:ascii="Times New Roman"/>
                <w:sz w:val="20"/>
              </w:rPr>
              <w:t>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80" w:val="left" w:leader="none"/>
              <w:tab w:pos="1181" w:val="left" w:leader="none"/>
              <w:tab w:pos="9574" w:val="right" w:leader="dot"/>
            </w:tabs>
            <w:spacing w:line="240" w:lineRule="auto" w:before="9" w:after="0"/>
            <w:ind w:left="1181" w:right="0" w:hanging="721"/>
            <w:jc w:val="left"/>
            <w:rPr>
              <w:rFonts w:ascii="Times New Roman"/>
              <w:sz w:val="20"/>
            </w:rPr>
          </w:pPr>
          <w:hyperlink w:history="true" w:anchor="_TOC_250009">
            <w:r>
              <w:rPr>
                <w:sz w:val="20"/>
              </w:rPr>
              <w:t>O</w:t>
            </w:r>
            <w:r>
              <w:rPr/>
              <w:t>PERATING</w:t>
            </w:r>
            <w:r>
              <w:rPr>
                <w:spacing w:val="1"/>
              </w:rPr>
              <w:t> </w:t>
            </w:r>
            <w:r>
              <w:rPr>
                <w:sz w:val="20"/>
              </w:rPr>
              <w:t>E</w:t>
            </w:r>
            <w:r>
              <w:rPr/>
              <w:t>NVIRONMENT</w:t>
              <w:tab/>
            </w:r>
            <w:r>
              <w:rPr>
                <w:rFonts w:ascii="Times New Roman"/>
                <w:sz w:val="20"/>
              </w:rPr>
              <w:t>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80" w:val="left" w:leader="none"/>
              <w:tab w:pos="1181" w:val="left" w:leader="none"/>
              <w:tab w:pos="9574" w:val="right" w:leader="dot"/>
            </w:tabs>
            <w:spacing w:line="240" w:lineRule="auto" w:before="9" w:after="0"/>
            <w:ind w:left="1181" w:right="0" w:hanging="721"/>
            <w:jc w:val="left"/>
            <w:rPr>
              <w:rFonts w:ascii="Times New Roman"/>
              <w:sz w:val="20"/>
            </w:rPr>
          </w:pPr>
          <w:hyperlink w:history="true" w:anchor="_TOC_250008">
            <w:r>
              <w:rPr>
                <w:sz w:val="20"/>
              </w:rPr>
              <w:t>D</w:t>
            </w:r>
            <w:r>
              <w:rPr/>
              <w:t>ESIGN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1"/>
              </w:rPr>
              <w:t> </w:t>
            </w:r>
            <w:r>
              <w:rPr>
                <w:sz w:val="20"/>
              </w:rPr>
              <w:t>I</w:t>
            </w:r>
            <w:r>
              <w:rPr/>
              <w:t>MPLEMENTATION</w:t>
            </w:r>
            <w:r>
              <w:rPr>
                <w:spacing w:val="1"/>
              </w:rPr>
              <w:t> </w:t>
            </w:r>
            <w:r>
              <w:rPr>
                <w:sz w:val="20"/>
              </w:rPr>
              <w:t>C</w:t>
            </w:r>
            <w:r>
              <w:rPr/>
              <w:t>ONSTRAINTS</w:t>
              <w:tab/>
            </w:r>
            <w:r>
              <w:rPr>
                <w:rFonts w:ascii="Times New Roman"/>
                <w:sz w:val="20"/>
              </w:rPr>
              <w:t>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80" w:val="left" w:leader="none"/>
              <w:tab w:pos="1181" w:val="left" w:leader="none"/>
              <w:tab w:pos="9574" w:val="right" w:leader="dot"/>
            </w:tabs>
            <w:spacing w:line="240" w:lineRule="auto" w:before="9" w:after="0"/>
            <w:ind w:left="1181" w:right="0" w:hanging="721"/>
            <w:jc w:val="left"/>
            <w:rPr>
              <w:rFonts w:ascii="Times New Roman"/>
              <w:sz w:val="20"/>
            </w:rPr>
          </w:pPr>
          <w:hyperlink w:history="true" w:anchor="_TOC_250007">
            <w:r>
              <w:rPr>
                <w:sz w:val="20"/>
              </w:rPr>
              <w:t>U</w:t>
            </w:r>
            <w:r>
              <w:rPr/>
              <w:t>SER</w:t>
            </w:r>
            <w:r>
              <w:rPr>
                <w:spacing w:val="-1"/>
              </w:rPr>
              <w:t> </w:t>
            </w:r>
            <w:r>
              <w:rPr>
                <w:sz w:val="20"/>
              </w:rPr>
              <w:t>D</w:t>
            </w:r>
            <w:r>
              <w:rPr/>
              <w:t>OCUMENTATION</w:t>
              <w:tab/>
            </w:r>
            <w:r>
              <w:rPr>
                <w:rFonts w:ascii="Times New Roman"/>
                <w:sz w:val="20"/>
              </w:rPr>
              <w:t>7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80" w:val="left" w:leader="none"/>
              <w:tab w:pos="1181" w:val="left" w:leader="none"/>
              <w:tab w:pos="9574" w:val="right" w:leader="dot"/>
            </w:tabs>
            <w:spacing w:line="240" w:lineRule="auto" w:before="9" w:after="0"/>
            <w:ind w:left="1181" w:right="0" w:hanging="721"/>
            <w:jc w:val="left"/>
            <w:rPr>
              <w:rFonts w:ascii="Times New Roman"/>
              <w:sz w:val="20"/>
            </w:rPr>
          </w:pPr>
          <w:hyperlink w:history="true" w:anchor="_TOC_250006">
            <w:r>
              <w:rPr>
                <w:sz w:val="20"/>
              </w:rPr>
              <w:t>A</w:t>
            </w:r>
            <w:r>
              <w:rPr/>
              <w:t>SSUMPTIONS</w:t>
            </w:r>
            <w:r>
              <w:rPr>
                <w:spacing w:val="-3"/>
              </w:rPr>
              <w:t> </w:t>
            </w:r>
            <w:r>
              <w:rPr/>
              <w:t>AND</w:t>
            </w:r>
            <w:r>
              <w:rPr>
                <w:spacing w:val="1"/>
              </w:rPr>
              <w:t> </w:t>
            </w:r>
            <w:r>
              <w:rPr>
                <w:sz w:val="20"/>
              </w:rPr>
              <w:t>D</w:t>
            </w:r>
            <w:r>
              <w:rPr/>
              <w:t>EPENDENCIES</w:t>
              <w:tab/>
            </w:r>
            <w:r>
              <w:rPr>
                <w:rFonts w:ascii="Times New Roman"/>
                <w:sz w:val="20"/>
              </w:rPr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00" w:val="left" w:leader="none"/>
              <w:tab w:pos="701" w:val="left" w:leader="none"/>
              <w:tab w:pos="9574" w:val="right" w:leader="dot"/>
            </w:tabs>
            <w:spacing w:line="240" w:lineRule="auto" w:before="130" w:after="0"/>
            <w:ind w:left="701" w:right="0" w:hanging="481"/>
            <w:jc w:val="left"/>
            <w:rPr>
              <w:rFonts w:ascii="Times New Roman"/>
            </w:rPr>
          </w:pPr>
          <w:r>
            <w:rPr/>
            <w:t>SPECIFIC</w:t>
          </w:r>
          <w:r>
            <w:rPr>
              <w:spacing w:val="-2"/>
            </w:rPr>
            <w:t> </w:t>
          </w:r>
          <w:r>
            <w:rPr/>
            <w:t>REQUIREMENTS</w:t>
            <w:tab/>
          </w:r>
          <w:r>
            <w:rPr>
              <w:rFonts w:ascii="Times New Roman"/>
            </w:rPr>
            <w:t>7</w:t>
          </w:r>
        </w:p>
        <w:p>
          <w:pPr>
            <w:pStyle w:val="TOC3"/>
            <w:numPr>
              <w:ilvl w:val="1"/>
              <w:numId w:val="1"/>
            </w:numPr>
            <w:tabs>
              <w:tab w:pos="1180" w:val="left" w:leader="none"/>
              <w:tab w:pos="1181" w:val="left" w:leader="none"/>
              <w:tab w:pos="9574" w:val="right" w:leader="dot"/>
            </w:tabs>
            <w:spacing w:line="240" w:lineRule="auto" w:before="129" w:after="0"/>
            <w:ind w:left="1181" w:right="0" w:hanging="721"/>
            <w:jc w:val="left"/>
            <w:rPr>
              <w:rFonts w:ascii="Times New Roman"/>
              <w:sz w:val="20"/>
            </w:rPr>
          </w:pPr>
          <w:hyperlink w:history="true" w:anchor="_TOC_250005">
            <w:r>
              <w:rPr>
                <w:sz w:val="20"/>
              </w:rPr>
              <w:t>E</w:t>
            </w:r>
            <w:r>
              <w:rPr/>
              <w:t>XTERNAL</w:t>
            </w:r>
            <w:r>
              <w:rPr>
                <w:spacing w:val="1"/>
              </w:rPr>
              <w:t> </w:t>
            </w:r>
            <w:r>
              <w:rPr>
                <w:sz w:val="20"/>
              </w:rPr>
              <w:t>I</w:t>
            </w:r>
            <w:r>
              <w:rPr/>
              <w:t>NTERFACE</w:t>
            </w:r>
            <w:r>
              <w:rPr>
                <w:spacing w:val="-1"/>
              </w:rPr>
              <w:t> </w:t>
            </w:r>
            <w:r>
              <w:rPr>
                <w:sz w:val="20"/>
              </w:rPr>
              <w:t>R</w:t>
            </w:r>
            <w:r>
              <w:rPr/>
              <w:t>EQUIREMENTS</w:t>
              <w:tab/>
            </w:r>
            <w:r>
              <w:rPr>
                <w:rFonts w:ascii="Times New Roman"/>
                <w:sz w:val="20"/>
              </w:rPr>
              <w:t>7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80" w:val="left" w:leader="none"/>
              <w:tab w:pos="1181" w:val="left" w:leader="none"/>
              <w:tab w:pos="9574" w:val="right" w:leader="dot"/>
            </w:tabs>
            <w:spacing w:line="240" w:lineRule="auto" w:before="9" w:after="0"/>
            <w:ind w:left="1181" w:right="0" w:hanging="721"/>
            <w:jc w:val="left"/>
            <w:rPr>
              <w:rFonts w:ascii="Times New Roman"/>
              <w:sz w:val="20"/>
            </w:rPr>
          </w:pPr>
          <w:hyperlink w:history="true" w:anchor="_TOC_250004">
            <w:r>
              <w:rPr>
                <w:sz w:val="20"/>
              </w:rPr>
              <w:t>F</w:t>
            </w:r>
            <w:r>
              <w:rPr/>
              <w:t>UNCTIONAL</w:t>
            </w:r>
            <w:r>
              <w:rPr>
                <w:spacing w:val="1"/>
              </w:rPr>
              <w:t> </w:t>
            </w:r>
            <w:r>
              <w:rPr>
                <w:sz w:val="20"/>
              </w:rPr>
              <w:t>R</w:t>
            </w:r>
            <w:r>
              <w:rPr/>
              <w:t>EQUIREMENTS</w:t>
              <w:tab/>
            </w:r>
            <w:r>
              <w:rPr>
                <w:rFonts w:ascii="Times New Roman"/>
                <w:sz w:val="20"/>
              </w:rPr>
              <w:t>8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80" w:val="left" w:leader="none"/>
              <w:tab w:pos="1181" w:val="left" w:leader="none"/>
              <w:tab w:pos="9574" w:val="right" w:leader="dot"/>
            </w:tabs>
            <w:spacing w:line="240" w:lineRule="auto" w:before="9" w:after="0"/>
            <w:ind w:left="1181" w:right="0" w:hanging="721"/>
            <w:jc w:val="left"/>
            <w:rPr>
              <w:rFonts w:ascii="Times New Roman"/>
              <w:sz w:val="20"/>
            </w:rPr>
          </w:pPr>
          <w:hyperlink w:history="true" w:anchor="_TOC_250003">
            <w:r>
              <w:rPr>
                <w:sz w:val="20"/>
              </w:rPr>
              <w:t>B</w:t>
            </w:r>
            <w:r>
              <w:rPr/>
              <w:t>EHAVIOUR </w:t>
            </w:r>
            <w:r>
              <w:rPr>
                <w:sz w:val="20"/>
              </w:rPr>
              <w:t>R</w:t>
            </w:r>
            <w:r>
              <w:rPr/>
              <w:t>EQUIREMENTS</w:t>
              <w:tab/>
            </w:r>
            <w:r>
              <w:rPr>
                <w:rFonts w:ascii="Times New Roman"/>
                <w:sz w:val="20"/>
              </w:rPr>
              <w:t>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00" w:val="left" w:leader="none"/>
              <w:tab w:pos="701" w:val="left" w:leader="none"/>
              <w:tab w:pos="9574" w:val="right" w:leader="dot"/>
            </w:tabs>
            <w:spacing w:line="240" w:lineRule="auto" w:before="129" w:after="0"/>
            <w:ind w:left="701" w:right="0" w:hanging="481"/>
            <w:jc w:val="left"/>
            <w:rPr>
              <w:rFonts w:ascii="Times New Roman"/>
            </w:rPr>
          </w:pPr>
          <w:r>
            <w:rPr/>
            <w:t>OTHER</w:t>
          </w:r>
          <w:r>
            <w:rPr>
              <w:spacing w:val="-1"/>
            </w:rPr>
            <w:t> </w:t>
          </w:r>
          <w:r>
            <w:rPr/>
            <w:t>NON-FUNCTIONAL</w:t>
          </w:r>
          <w:r>
            <w:rPr>
              <w:spacing w:val="-3"/>
            </w:rPr>
            <w:t> </w:t>
          </w:r>
          <w:r>
            <w:rPr/>
            <w:t>REQUIREMENTS</w:t>
            <w:tab/>
          </w:r>
          <w:r>
            <w:rPr>
              <w:rFonts w:ascii="Times New Roman"/>
            </w:rPr>
            <w:t>9</w:t>
          </w:r>
        </w:p>
        <w:p>
          <w:pPr>
            <w:pStyle w:val="TOC3"/>
            <w:numPr>
              <w:ilvl w:val="1"/>
              <w:numId w:val="1"/>
            </w:numPr>
            <w:tabs>
              <w:tab w:pos="1180" w:val="left" w:leader="none"/>
              <w:tab w:pos="1181" w:val="left" w:leader="none"/>
              <w:tab w:pos="9574" w:val="right" w:leader="dot"/>
            </w:tabs>
            <w:spacing w:line="240" w:lineRule="auto" w:before="130" w:after="0"/>
            <w:ind w:left="1181" w:right="0" w:hanging="721"/>
            <w:jc w:val="left"/>
            <w:rPr>
              <w:rFonts w:ascii="Times New Roman"/>
              <w:sz w:val="20"/>
            </w:rPr>
          </w:pPr>
          <w:hyperlink w:history="true" w:anchor="_TOC_250002">
            <w:r>
              <w:rPr>
                <w:sz w:val="20"/>
              </w:rPr>
              <w:t>P</w:t>
            </w:r>
            <w:r>
              <w:rPr/>
              <w:t>ERFORMANCE</w:t>
            </w:r>
            <w:r>
              <w:rPr>
                <w:spacing w:val="-2"/>
              </w:rPr>
              <w:t> </w:t>
            </w:r>
            <w:r>
              <w:rPr>
                <w:sz w:val="20"/>
              </w:rPr>
              <w:t>R</w:t>
            </w:r>
            <w:r>
              <w:rPr/>
              <w:t>EQUIREMENTS</w:t>
              <w:tab/>
            </w:r>
            <w:r>
              <w:rPr>
                <w:rFonts w:ascii="Times New Roman"/>
                <w:sz w:val="20"/>
              </w:rPr>
              <w:t>9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80" w:val="left" w:leader="none"/>
              <w:tab w:pos="1181" w:val="left" w:leader="none"/>
              <w:tab w:pos="9574" w:val="right" w:leader="dot"/>
            </w:tabs>
            <w:spacing w:line="240" w:lineRule="auto" w:before="9" w:after="0"/>
            <w:ind w:left="1181" w:right="0" w:hanging="721"/>
            <w:jc w:val="left"/>
            <w:rPr>
              <w:rFonts w:ascii="Times New Roman"/>
              <w:sz w:val="20"/>
            </w:rPr>
          </w:pPr>
          <w:hyperlink w:history="true" w:anchor="_TOC_250001">
            <w:r>
              <w:rPr>
                <w:sz w:val="20"/>
              </w:rPr>
              <w:t>S</w:t>
            </w:r>
            <w:r>
              <w:rPr/>
              <w:t>AFETY</w:t>
            </w:r>
            <w:r>
              <w:rPr>
                <w:spacing w:val="-3"/>
              </w:rPr>
              <w:t> </w:t>
            </w:r>
            <w:r>
              <w:rPr/>
              <w:t>AND</w:t>
            </w:r>
            <w:r>
              <w:rPr>
                <w:spacing w:val="1"/>
              </w:rPr>
              <w:t> </w:t>
            </w:r>
            <w:r>
              <w:rPr>
                <w:sz w:val="20"/>
              </w:rPr>
              <w:t>S</w:t>
            </w:r>
            <w:r>
              <w:rPr/>
              <w:t>ECURITY</w:t>
            </w:r>
            <w:r>
              <w:rPr>
                <w:spacing w:val="-1"/>
              </w:rPr>
              <w:t> </w:t>
            </w:r>
            <w:r>
              <w:rPr>
                <w:sz w:val="20"/>
              </w:rPr>
              <w:t>R</w:t>
            </w:r>
            <w:r>
              <w:rPr/>
              <w:t>EQUIREMENTS</w:t>
              <w:tab/>
            </w:r>
            <w:r>
              <w:rPr>
                <w:rFonts w:ascii="Times New Roman"/>
                <w:sz w:val="20"/>
              </w:rPr>
              <w:t>10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80" w:val="left" w:leader="none"/>
              <w:tab w:pos="1181" w:val="left" w:leader="none"/>
              <w:tab w:pos="9574" w:val="right" w:leader="dot"/>
            </w:tabs>
            <w:spacing w:line="240" w:lineRule="auto" w:before="9" w:after="0"/>
            <w:ind w:left="1181" w:right="0" w:hanging="721"/>
            <w:jc w:val="left"/>
            <w:rPr>
              <w:rFonts w:ascii="Times New Roman"/>
              <w:sz w:val="20"/>
            </w:rPr>
          </w:pPr>
          <w:hyperlink w:history="true" w:anchor="_TOC_250000">
            <w:r>
              <w:rPr>
                <w:sz w:val="20"/>
              </w:rPr>
              <w:t>S</w:t>
            </w:r>
            <w:r>
              <w:rPr/>
              <w:t>OFTWARE</w:t>
            </w:r>
            <w:r>
              <w:rPr>
                <w:spacing w:val="-1"/>
              </w:rPr>
              <w:t> </w:t>
            </w:r>
            <w:r>
              <w:rPr>
                <w:sz w:val="20"/>
              </w:rPr>
              <w:t>Q</w:t>
            </w:r>
            <w:r>
              <w:rPr/>
              <w:t>UALITY</w:t>
            </w:r>
            <w:r>
              <w:rPr>
                <w:spacing w:val="-1"/>
              </w:rPr>
              <w:t> </w:t>
            </w:r>
            <w:r>
              <w:rPr>
                <w:sz w:val="20"/>
              </w:rPr>
              <w:t>A</w:t>
            </w:r>
            <w:r>
              <w:rPr/>
              <w:t>TTRIBUTES</w:t>
              <w:tab/>
            </w:r>
            <w:r>
              <w:rPr>
                <w:rFonts w:ascii="Times New Roman"/>
                <w:sz w:val="20"/>
              </w:rPr>
              <w:t>10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00" w:val="left" w:leader="none"/>
              <w:tab w:pos="701" w:val="left" w:leader="none"/>
              <w:tab w:pos="9574" w:val="right" w:leader="dot"/>
            </w:tabs>
            <w:spacing w:line="240" w:lineRule="auto" w:before="129" w:after="0"/>
            <w:ind w:left="701" w:right="0" w:hanging="481"/>
            <w:jc w:val="left"/>
            <w:rPr>
              <w:rFonts w:ascii="Times New Roman"/>
            </w:rPr>
          </w:pPr>
          <w:r>
            <w:rPr/>
            <w:t>OTHER</w:t>
          </w:r>
          <w:r>
            <w:rPr>
              <w:spacing w:val="-1"/>
            </w:rPr>
            <w:t> </w:t>
          </w:r>
          <w:r>
            <w:rPr/>
            <w:t>REQUIREMENTS</w:t>
            <w:tab/>
          </w:r>
          <w:r>
            <w:rPr>
              <w:rFonts w:ascii="Times New Roman"/>
            </w:rPr>
            <w:t>10</w:t>
          </w:r>
        </w:p>
        <w:p>
          <w:pPr>
            <w:pStyle w:val="TOC2"/>
            <w:tabs>
              <w:tab w:pos="9574" w:val="right" w:leader="dot"/>
            </w:tabs>
            <w:spacing w:before="130"/>
            <w:rPr>
              <w:rFonts w:ascii="Times New Roman" w:hAnsi="Times New Roman"/>
            </w:rPr>
          </w:pPr>
          <w:r>
            <w:rPr/>
            <w:t>APPENDIX A</w:t>
          </w:r>
          <w:r>
            <w:rPr>
              <w:spacing w:val="1"/>
            </w:rPr>
            <w:t> </w:t>
          </w:r>
          <w:r>
            <w:rPr/>
            <w:t>–</w:t>
          </w:r>
          <w:r>
            <w:rPr>
              <w:spacing w:val="-2"/>
            </w:rPr>
            <w:t> </w:t>
          </w:r>
          <w:r>
            <w:rPr/>
            <w:t>DATA DICTIONARY</w:t>
            <w:tab/>
          </w:r>
          <w:r>
            <w:rPr>
              <w:rFonts w:ascii="Times New Roman" w:hAnsi="Times New Roman"/>
            </w:rPr>
            <w:t>11</w:t>
          </w:r>
        </w:p>
        <w:p>
          <w:pPr>
            <w:pStyle w:val="TOC2"/>
            <w:tabs>
              <w:tab w:pos="9574" w:val="right" w:leader="dot"/>
            </w:tabs>
            <w:spacing w:before="129"/>
            <w:rPr>
              <w:rFonts w:ascii="Times New Roman"/>
            </w:rPr>
          </w:pPr>
          <w:r>
            <w:rPr/>
            <w:t>APPENDIX B</w:t>
          </w:r>
          <w:r>
            <w:rPr>
              <w:spacing w:val="1"/>
            </w:rPr>
            <w:t> </w:t>
          </w:r>
          <w:r>
            <w:rPr/>
            <w:t>-</w:t>
          </w:r>
          <w:r>
            <w:rPr>
              <w:spacing w:val="-3"/>
            </w:rPr>
            <w:t> </w:t>
          </w:r>
          <w:r>
            <w:rPr/>
            <w:t>GROUP</w:t>
          </w:r>
          <w:r>
            <w:rPr>
              <w:spacing w:val="1"/>
            </w:rPr>
            <w:t> </w:t>
          </w:r>
          <w:r>
            <w:rPr/>
            <w:t>LOG</w:t>
            <w:tab/>
          </w:r>
          <w:r>
            <w:rPr>
              <w:rFonts w:ascii="Times New Roman"/>
            </w:rPr>
            <w:t>11</w:t>
          </w:r>
        </w:p>
      </w:sdtContent>
    </w:sdt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12"/>
        </w:rPr>
      </w:pPr>
      <w:r>
        <w:rPr/>
        <w:pict>
          <v:shape style="position:absolute;margin-left:66.275002pt;margin-top:9.107236pt;width:479.75pt;height:23.25pt;mso-position-horizontal-relative:page;mso-position-vertical-relative:paragraph;z-index:-15727616;mso-wrap-distance-left:0;mso-wrap-distance-right:0" type="#_x0000_t202" filled="true" fillcolor="#4b4b4b" stroked="true" strokeweight=".5pt" strokecolor="#000000">
            <v:textbox inset="0,0,0,0">
              <w:txbxContent>
                <w:p>
                  <w:pPr>
                    <w:spacing w:before="22"/>
                    <w:ind w:left="3922" w:right="3922" w:firstLine="0"/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color w:val="FFFFFF"/>
                      <w:sz w:val="36"/>
                    </w:rPr>
                    <w:t>Revisions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4"/>
        <w:rPr>
          <w:rFonts w:ascii="Times New Roman"/>
          <w:b/>
          <w:i w:val="0"/>
          <w:sz w:val="18"/>
        </w:rPr>
      </w:pPr>
    </w:p>
    <w:tbl>
      <w:tblPr>
        <w:tblW w:w="0" w:type="auto"/>
        <w:jc w:val="left"/>
        <w:tblInd w:w="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8"/>
        <w:gridCol w:w="1946"/>
        <w:gridCol w:w="4257"/>
        <w:gridCol w:w="1989"/>
      </w:tblGrid>
      <w:tr>
        <w:trPr>
          <w:trHeight w:val="350" w:hRule="atLeast"/>
        </w:trPr>
        <w:tc>
          <w:tcPr>
            <w:tcW w:w="116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>
            <w:pPr>
              <w:pStyle w:val="TableParagraph"/>
              <w:spacing w:before="63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</w:p>
        </w:tc>
        <w:tc>
          <w:tcPr>
            <w:tcW w:w="19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>
            <w:pPr>
              <w:pStyle w:val="TableParagraph"/>
              <w:spacing w:before="63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Primary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Author(s)</w:t>
            </w:r>
          </w:p>
        </w:tc>
        <w:tc>
          <w:tcPr>
            <w:tcW w:w="425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>
            <w:pPr>
              <w:pStyle w:val="TableParagraph"/>
              <w:spacing w:before="63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Version</w:t>
            </w:r>
          </w:p>
        </w:tc>
        <w:tc>
          <w:tcPr>
            <w:tcW w:w="19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4E4E4"/>
          </w:tcPr>
          <w:p>
            <w:pPr>
              <w:pStyle w:val="TableParagraph"/>
              <w:spacing w:before="63"/>
              <w:ind w:left="220" w:right="1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Completed</w:t>
            </w:r>
          </w:p>
        </w:tc>
      </w:tr>
      <w:tr>
        <w:trPr>
          <w:trHeight w:val="810" w:hRule="atLeast"/>
        </w:trPr>
        <w:tc>
          <w:tcPr>
            <w:tcW w:w="116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8"/>
              <w:ind w:left="105" w:right="143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"/>
                <w:sz w:val="20"/>
              </w:rPr>
              <w:t>Draft </w:t>
            </w:r>
            <w:r>
              <w:rPr>
                <w:rFonts w:ascii="Times New Roman"/>
                <w:sz w:val="20"/>
              </w:rPr>
              <w:t>Type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Number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8"/>
              <w:ind w:left="1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Full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Name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8"/>
              <w:ind w:left="119" w:right="9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Information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about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revision.</w:t>
            </w:r>
            <w:r>
              <w:rPr>
                <w:rFonts w:ascii="Times New Roman"/>
                <w:spacing w:val="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This</w:t>
            </w:r>
            <w:r>
              <w:rPr>
                <w:rFonts w:ascii="Times New Roman"/>
                <w:spacing w:val="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table</w:t>
            </w:r>
            <w:r>
              <w:rPr>
                <w:rFonts w:ascii="Times New Roman"/>
                <w:spacing w:val="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does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not need to be filled in whenever a document is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touched,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only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when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version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being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upgraded.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58"/>
              <w:ind w:left="220" w:right="18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00/00/00</w:t>
            </w:r>
          </w:p>
        </w:tc>
      </w:tr>
    </w:tbl>
    <w:p>
      <w:pPr>
        <w:spacing w:after="0"/>
        <w:jc w:val="center"/>
        <w:rPr>
          <w:rFonts w:ascii="Times New Roman"/>
          <w:sz w:val="20"/>
        </w:rPr>
        <w:sectPr>
          <w:headerReference w:type="default" r:id="rId5"/>
          <w:pgSz w:w="12240" w:h="15840"/>
          <w:pgMar w:header="1126" w:footer="0" w:top="1500" w:bottom="280" w:left="1220" w:right="1180"/>
          <w:pgNumType w:start="2"/>
        </w:sect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spacing w:before="9"/>
        <w:rPr>
          <w:rFonts w:ascii="Times New Roman"/>
          <w:b/>
          <w:i w:val="0"/>
          <w:sz w:val="20"/>
        </w:rPr>
      </w:pPr>
    </w:p>
    <w:p>
      <w:pPr>
        <w:pStyle w:val="BodyText"/>
        <w:ind w:left="220" w:right="251"/>
        <w:jc w:val="both"/>
      </w:pPr>
      <w:bookmarkStart w:name="&lt;In this template you will find text bou" w:id="1"/>
      <w:bookmarkEnd w:id="1"/>
      <w:r>
        <w:rPr>
          <w:i w:val="0"/>
        </w:rPr>
      </w:r>
      <w:r>
        <w:rPr/>
        <w:t>&lt;In this template you will find text bounded by the “&lt;&gt;” symbols. This text appears in italics and</w:t>
      </w:r>
      <w:r>
        <w:rPr>
          <w:spacing w:val="1"/>
        </w:rPr>
        <w:t> </w:t>
      </w:r>
      <w:r>
        <w:rPr/>
        <w:t>is intended to guide you through the template and provide explanations regarding the different</w:t>
      </w:r>
      <w:r>
        <w:rPr>
          <w:spacing w:val="1"/>
        </w:rPr>
        <w:t> </w:t>
      </w:r>
      <w:r>
        <w:rPr/>
        <w:t>sections in this document. There are two types of comments in this document. These comments</w:t>
      </w:r>
      <w:r>
        <w:rPr>
          <w:spacing w:val="-59"/>
        </w:rPr>
        <w:t> </w:t>
      </w:r>
      <w:r>
        <w:rPr/>
        <w:t>that are in black are intended specifically for that course. These comments that are in </w:t>
      </w:r>
      <w:r>
        <w:rPr>
          <w:color w:val="0000FF"/>
        </w:rPr>
        <w:t>blue </w:t>
      </w:r>
      <w:r>
        <w:rPr/>
        <w:t>are</w:t>
      </w:r>
      <w:r>
        <w:rPr>
          <w:spacing w:val="1"/>
        </w:rPr>
        <w:t> </w:t>
      </w:r>
      <w:r>
        <w:rPr/>
        <w:t>more general and apply to any SRS. Please, make sure to delete all of the comments before</w:t>
      </w:r>
      <w:r>
        <w:rPr>
          <w:spacing w:val="1"/>
        </w:rPr>
        <w:t> </w:t>
      </w:r>
      <w:r>
        <w:rPr/>
        <w:t>submitting the</w:t>
      </w:r>
      <w:r>
        <w:rPr>
          <w:spacing w:val="1"/>
        </w:rPr>
        <w:t> </w:t>
      </w:r>
      <w:r>
        <w:rPr/>
        <w:t>document.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220" w:right="257"/>
        <w:jc w:val="both"/>
      </w:pPr>
      <w:bookmarkStart w:name="The explanations provided below, do not " w:id="2"/>
      <w:bookmarkEnd w:id="2"/>
      <w:r>
        <w:rPr>
          <w:i w:val="0"/>
        </w:rPr>
      </w:r>
      <w:r>
        <w:rPr/>
        <w:t>The explanations provided below, do not cover all of the material, but merely, the general nature</w:t>
      </w:r>
      <w:r>
        <w:rPr>
          <w:spacing w:val="-59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0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you</w:t>
      </w:r>
      <w:r>
        <w:rPr>
          <w:spacing w:val="-11"/>
        </w:rPr>
        <w:t> </w:t>
      </w:r>
      <w:r>
        <w:rPr/>
        <w:t>would</w:t>
      </w:r>
      <w:r>
        <w:rPr>
          <w:spacing w:val="-10"/>
        </w:rPr>
        <w:t> </w:t>
      </w:r>
      <w:r>
        <w:rPr/>
        <w:t>usually</w:t>
      </w:r>
      <w:r>
        <w:rPr>
          <w:spacing w:val="-13"/>
        </w:rPr>
        <w:t> </w:t>
      </w:r>
      <w:r>
        <w:rPr/>
        <w:t>find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SRS</w:t>
      </w:r>
      <w:r>
        <w:rPr>
          <w:spacing w:val="-14"/>
        </w:rPr>
        <w:t> </w:t>
      </w:r>
      <w:r>
        <w:rPr/>
        <w:t>documents.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IEEE</w:t>
      </w:r>
      <w:r>
        <w:rPr>
          <w:spacing w:val="-14"/>
        </w:rPr>
        <w:t> </w:t>
      </w:r>
      <w:r>
        <w:rPr/>
        <w:t>requirements</w:t>
      </w:r>
      <w:r>
        <w:rPr>
          <w:spacing w:val="-59"/>
        </w:rPr>
        <w:t> </w:t>
      </w:r>
      <w:r>
        <w:rPr/>
        <w:t>and</w:t>
      </w:r>
      <w:r>
        <w:rPr>
          <w:spacing w:val="-6"/>
        </w:rPr>
        <w:t> </w:t>
      </w:r>
      <w:r>
        <w:rPr/>
        <w:t>was</w:t>
      </w:r>
      <w:r>
        <w:rPr>
          <w:spacing w:val="-9"/>
        </w:rPr>
        <w:t> </w:t>
      </w:r>
      <w:r>
        <w:rPr/>
        <w:t>adapted</w:t>
      </w:r>
      <w:r>
        <w:rPr>
          <w:spacing w:val="-6"/>
        </w:rPr>
        <w:t> </w:t>
      </w:r>
      <w:r>
        <w:rPr/>
        <w:t>specifically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needs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Engineering</w:t>
      </w:r>
      <w:r>
        <w:rPr>
          <w:spacing w:val="-6"/>
        </w:rPr>
        <w:t> </w:t>
      </w:r>
      <w:r>
        <w:rPr/>
        <w:t>3K04/3M04</w:t>
      </w:r>
      <w:r>
        <w:rPr>
          <w:spacing w:val="-6"/>
        </w:rPr>
        <w:t> </w:t>
      </w:r>
      <w:r>
        <w:rPr/>
        <w:t>courses.</w:t>
      </w:r>
      <w:r>
        <w:rPr>
          <w:spacing w:val="-10"/>
        </w:rPr>
        <w:t> </w:t>
      </w:r>
      <w:r>
        <w:rPr/>
        <w:t>Most</w:t>
      </w:r>
      <w:r>
        <w:rPr>
          <w:spacing w:val="-9"/>
        </w:rPr>
        <w:t> </w:t>
      </w:r>
      <w:r>
        <w:rPr/>
        <w:t>of</w:t>
      </w:r>
      <w:r>
        <w:rPr>
          <w:spacing w:val="-59"/>
        </w:rPr>
        <w:t> </w:t>
      </w:r>
      <w:r>
        <w:rPr/>
        <w:t>the sections in this template are required sections, i.e. you must include them in your version of</w:t>
      </w:r>
      <w:r>
        <w:rPr>
          <w:spacing w:val="1"/>
        </w:rPr>
        <w:t> </w:t>
      </w:r>
      <w:r>
        <w:rPr/>
        <w:t>the document. Failure to do so will result in marks deductions. Optional sections will be explicitly</w:t>
      </w:r>
      <w:r>
        <w:rPr>
          <w:spacing w:val="-59"/>
        </w:rPr>
        <w:t> </w:t>
      </w:r>
      <w:r>
        <w:rPr/>
        <w:t>marked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optional.</w:t>
      </w:r>
    </w:p>
    <w:p>
      <w:pPr>
        <w:spacing w:after="0"/>
        <w:jc w:val="both"/>
        <w:sectPr>
          <w:pgSz w:w="12240" w:h="15840"/>
          <w:pgMar w:header="1126" w:footer="0" w:top="1500" w:bottom="280" w:left="1220" w:right="1180"/>
        </w:sectPr>
      </w:pPr>
    </w:p>
    <w:p>
      <w:pPr>
        <w:pStyle w:val="BodyText"/>
        <w:spacing w:before="4"/>
        <w:rPr>
          <w:sz w:val="4"/>
        </w:rPr>
      </w:pPr>
    </w:p>
    <w:p>
      <w:pPr>
        <w:pStyle w:val="BodyText"/>
        <w:ind w:left="100"/>
        <w:rPr>
          <w:i w:val="0"/>
          <w:sz w:val="20"/>
        </w:rPr>
      </w:pPr>
      <w:r>
        <w:rPr>
          <w:i w:val="0"/>
          <w:position w:val="0"/>
          <w:sz w:val="20"/>
        </w:rPr>
        <w:pict>
          <v:shape style="width:463pt;height:23.05pt;mso-position-horizontal-relative:char;mso-position-vertical-relative:line" type="#_x0000_t202" filled="true" fillcolor="#4b4b4b" stroked="true" strokeweight=".5pt" strokecolor="#000000">
            <w10:anchorlock/>
            <v:textbox inset="0,0,0,0">
              <w:txbxContent>
                <w:p>
                  <w:pPr>
                    <w:spacing w:before="22"/>
                    <w:ind w:left="3356" w:right="0" w:firstLine="0"/>
                    <w:jc w:val="left"/>
                    <w:rPr>
                      <w:b/>
                      <w:sz w:val="36"/>
                    </w:rPr>
                  </w:pPr>
                  <w:bookmarkStart w:name="1 Introduction" w:id="3"/>
                  <w:bookmarkEnd w:id="3"/>
                  <w:r>
                    <w:rPr/>
                  </w:r>
                  <w:r>
                    <w:rPr>
                      <w:b/>
                      <w:color w:val="FFFFFF"/>
                      <w:sz w:val="36"/>
                    </w:rPr>
                    <w:t>1</w:t>
                  </w:r>
                  <w:r>
                    <w:rPr>
                      <w:b/>
                      <w:color w:val="FFFFFF"/>
                      <w:spacing w:val="128"/>
                      <w:sz w:val="36"/>
                    </w:rPr>
                    <w:t> </w:t>
                  </w:r>
                  <w:r>
                    <w:rPr>
                      <w:b/>
                      <w:color w:val="FFFFFF"/>
                      <w:sz w:val="36"/>
                    </w:rPr>
                    <w:t>Introduction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i w:val="0"/>
          <w:position w:val="0"/>
          <w:sz w:val="20"/>
        </w:rPr>
      </w:r>
    </w:p>
    <w:p>
      <w:pPr>
        <w:pStyle w:val="BodyText"/>
        <w:spacing w:before="7"/>
        <w:rPr>
          <w:sz w:val="9"/>
        </w:rPr>
      </w:pPr>
    </w:p>
    <w:p>
      <w:pPr>
        <w:pStyle w:val="BodyText"/>
        <w:spacing w:line="280" w:lineRule="auto" w:before="93"/>
        <w:ind w:left="220" w:right="333"/>
      </w:pPr>
      <w:r>
        <w:rPr/>
        <w:t>&lt;TO DO: Please provide a brief introduction to your project and a brief overview of what the</w:t>
      </w:r>
      <w:r>
        <w:rPr>
          <w:spacing w:val="-59"/>
        </w:rPr>
        <w:t> </w:t>
      </w:r>
      <w:r>
        <w:rPr/>
        <w:t>reader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find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section.&gt;</w:t>
      </w:r>
    </w:p>
    <w:p>
      <w:pPr>
        <w:pStyle w:val="BodyText"/>
        <w:spacing w:before="1"/>
        <w:rPr>
          <w:sz w:val="24"/>
        </w:rPr>
      </w:pPr>
    </w:p>
    <w:p>
      <w:pPr>
        <w:pStyle w:val="Heading1"/>
        <w:numPr>
          <w:ilvl w:val="1"/>
          <w:numId w:val="2"/>
        </w:numPr>
        <w:tabs>
          <w:tab w:pos="796" w:val="left" w:leader="none"/>
        </w:tabs>
        <w:spacing w:line="240" w:lineRule="auto" w:before="0" w:after="0"/>
        <w:ind w:left="796" w:right="0" w:hanging="576"/>
        <w:jc w:val="left"/>
      </w:pPr>
      <w:bookmarkStart w:name="_TOC_250018" w:id="4"/>
      <w:bookmarkStart w:name="1.1 Document Purpose" w:id="5"/>
      <w:r>
        <w:rPr>
          <w:b w:val="0"/>
        </w:rPr>
      </w:r>
      <w:bookmarkEnd w:id="5"/>
      <w:bookmarkStart w:name="1.1 Document Purpose" w:id="6"/>
      <w:r>
        <w:rPr/>
        <w:t>D</w:t>
      </w:r>
      <w:r>
        <w:rPr/>
        <w:t>ocument</w:t>
      </w:r>
      <w:r>
        <w:rPr>
          <w:spacing w:val="-14"/>
        </w:rPr>
        <w:t> </w:t>
      </w:r>
      <w:bookmarkEnd w:id="4"/>
      <w:r>
        <w:rPr/>
        <w:t>Purpose</w:t>
      </w:r>
    </w:p>
    <w:p>
      <w:pPr>
        <w:pStyle w:val="BodyText"/>
        <w:spacing w:before="6"/>
        <w:rPr>
          <w:b/>
          <w:i w:val="0"/>
          <w:sz w:val="23"/>
        </w:rPr>
      </w:pPr>
    </w:p>
    <w:p>
      <w:pPr>
        <w:pStyle w:val="BodyText"/>
        <w:spacing w:line="228" w:lineRule="auto"/>
        <w:ind w:left="220" w:right="221"/>
        <w:jc w:val="both"/>
      </w:pPr>
      <w:r>
        <w:rPr/>
        <w:t>&lt;</w:t>
      </w:r>
      <w:r>
        <w:rPr>
          <w:color w:val="0000FF"/>
        </w:rPr>
        <w:t>Identify the product whose software requirements are specified in this document, including</w:t>
      </w:r>
      <w:r>
        <w:rPr>
          <w:color w:val="0000FF"/>
          <w:spacing w:val="1"/>
        </w:rPr>
        <w:t> </w:t>
      </w:r>
      <w:r>
        <w:rPr>
          <w:color w:val="0000FF"/>
        </w:rPr>
        <w:t>the</w:t>
      </w:r>
      <w:r>
        <w:rPr>
          <w:color w:val="0000FF"/>
          <w:spacing w:val="-8"/>
        </w:rPr>
        <w:t> </w:t>
      </w:r>
      <w:r>
        <w:rPr>
          <w:color w:val="0000FF"/>
        </w:rPr>
        <w:t>revision</w:t>
      </w:r>
      <w:r>
        <w:rPr>
          <w:color w:val="0000FF"/>
          <w:spacing w:val="-12"/>
        </w:rPr>
        <w:t> </w:t>
      </w:r>
      <w:r>
        <w:rPr>
          <w:color w:val="0000FF"/>
        </w:rPr>
        <w:t>or</w:t>
      </w:r>
      <w:r>
        <w:rPr>
          <w:color w:val="0000FF"/>
          <w:spacing w:val="-8"/>
        </w:rPr>
        <w:t> </w:t>
      </w:r>
      <w:r>
        <w:rPr>
          <w:color w:val="0000FF"/>
        </w:rPr>
        <w:t>release</w:t>
      </w:r>
      <w:r>
        <w:rPr>
          <w:color w:val="0000FF"/>
          <w:spacing w:val="-7"/>
        </w:rPr>
        <w:t> </w:t>
      </w:r>
      <w:r>
        <w:rPr>
          <w:color w:val="0000FF"/>
        </w:rPr>
        <w:t>number.</w:t>
      </w:r>
      <w:r>
        <w:rPr>
          <w:color w:val="0000FF"/>
          <w:spacing w:val="-11"/>
        </w:rPr>
        <w:t> </w:t>
      </w:r>
      <w:r>
        <w:rPr>
          <w:color w:val="0000FF"/>
        </w:rPr>
        <w:t>Describe</w:t>
      </w:r>
      <w:r>
        <w:rPr>
          <w:color w:val="0000FF"/>
          <w:spacing w:val="-7"/>
        </w:rPr>
        <w:t> </w:t>
      </w:r>
      <w:r>
        <w:rPr>
          <w:color w:val="0000FF"/>
        </w:rPr>
        <w:t>the</w:t>
      </w:r>
      <w:r>
        <w:rPr>
          <w:color w:val="0000FF"/>
          <w:spacing w:val="-12"/>
        </w:rPr>
        <w:t> </w:t>
      </w:r>
      <w:r>
        <w:rPr>
          <w:color w:val="0000FF"/>
        </w:rPr>
        <w:t>scope</w:t>
      </w:r>
      <w:r>
        <w:rPr>
          <w:color w:val="0000FF"/>
          <w:spacing w:val="-12"/>
        </w:rPr>
        <w:t> </w:t>
      </w:r>
      <w:r>
        <w:rPr>
          <w:color w:val="0000FF"/>
        </w:rPr>
        <w:t>of</w:t>
      </w:r>
      <w:r>
        <w:rPr>
          <w:color w:val="0000FF"/>
          <w:spacing w:val="-10"/>
        </w:rPr>
        <w:t> </w:t>
      </w:r>
      <w:r>
        <w:rPr>
          <w:color w:val="0000FF"/>
        </w:rPr>
        <w:t>the</w:t>
      </w:r>
      <w:r>
        <w:rPr>
          <w:color w:val="0000FF"/>
          <w:spacing w:val="-12"/>
        </w:rPr>
        <w:t> </w:t>
      </w:r>
      <w:r>
        <w:rPr>
          <w:color w:val="0000FF"/>
        </w:rPr>
        <w:t>product</w:t>
      </w:r>
      <w:r>
        <w:rPr>
          <w:color w:val="0000FF"/>
          <w:spacing w:val="-11"/>
        </w:rPr>
        <w:t> </w:t>
      </w:r>
      <w:r>
        <w:rPr>
          <w:color w:val="0000FF"/>
        </w:rPr>
        <w:t>that</w:t>
      </w:r>
      <w:r>
        <w:rPr>
          <w:color w:val="0000FF"/>
          <w:spacing w:val="-11"/>
        </w:rPr>
        <w:t> </w:t>
      </w:r>
      <w:r>
        <w:rPr>
          <w:color w:val="0000FF"/>
        </w:rPr>
        <w:t>is</w:t>
      </w:r>
      <w:r>
        <w:rPr>
          <w:color w:val="0000FF"/>
          <w:spacing w:val="-10"/>
        </w:rPr>
        <w:t> </w:t>
      </w:r>
      <w:r>
        <w:rPr>
          <w:color w:val="0000FF"/>
        </w:rPr>
        <w:t>covered</w:t>
      </w:r>
      <w:r>
        <w:rPr>
          <w:color w:val="0000FF"/>
          <w:spacing w:val="-7"/>
        </w:rPr>
        <w:t> </w:t>
      </w:r>
      <w:r>
        <w:rPr>
          <w:color w:val="0000FF"/>
        </w:rPr>
        <w:t>by</w:t>
      </w:r>
      <w:r>
        <w:rPr>
          <w:color w:val="0000FF"/>
          <w:spacing w:val="-15"/>
        </w:rPr>
        <w:t> </w:t>
      </w:r>
      <w:r>
        <w:rPr>
          <w:color w:val="0000FF"/>
        </w:rPr>
        <w:t>this</w:t>
      </w:r>
      <w:r>
        <w:rPr>
          <w:color w:val="0000FF"/>
          <w:spacing w:val="-10"/>
        </w:rPr>
        <w:t> </w:t>
      </w:r>
      <w:r>
        <w:rPr>
          <w:color w:val="0000FF"/>
        </w:rPr>
        <w:t>SRS,</w:t>
      </w:r>
      <w:r>
        <w:rPr>
          <w:color w:val="0000FF"/>
          <w:spacing w:val="-59"/>
        </w:rPr>
        <w:t> </w:t>
      </w:r>
      <w:r>
        <w:rPr>
          <w:color w:val="0000FF"/>
        </w:rPr>
        <w:t>particularly</w:t>
      </w:r>
      <w:r>
        <w:rPr>
          <w:color w:val="0000FF"/>
          <w:spacing w:val="-3"/>
        </w:rPr>
        <w:t> </w:t>
      </w:r>
      <w:r>
        <w:rPr>
          <w:color w:val="0000FF"/>
        </w:rPr>
        <w:t>if</w:t>
      </w:r>
      <w:r>
        <w:rPr>
          <w:color w:val="0000FF"/>
          <w:spacing w:val="-4"/>
        </w:rPr>
        <w:t> </w:t>
      </w:r>
      <w:r>
        <w:rPr>
          <w:color w:val="0000FF"/>
        </w:rPr>
        <w:t>this</w:t>
      </w:r>
      <w:r>
        <w:rPr>
          <w:color w:val="0000FF"/>
          <w:spacing w:val="-2"/>
        </w:rPr>
        <w:t> </w:t>
      </w:r>
      <w:r>
        <w:rPr>
          <w:color w:val="0000FF"/>
        </w:rPr>
        <w:t>SRS</w:t>
      </w:r>
      <w:r>
        <w:rPr>
          <w:color w:val="0000FF"/>
          <w:spacing w:val="-4"/>
        </w:rPr>
        <w:t> </w:t>
      </w:r>
      <w:r>
        <w:rPr>
          <w:color w:val="0000FF"/>
        </w:rPr>
        <w:t>describes</w:t>
      </w:r>
      <w:r>
        <w:rPr>
          <w:color w:val="0000FF"/>
          <w:spacing w:val="-2"/>
        </w:rPr>
        <w:t> </w:t>
      </w:r>
      <w:r>
        <w:rPr>
          <w:color w:val="0000FF"/>
        </w:rPr>
        <w:t>only</w:t>
      </w:r>
      <w:r>
        <w:rPr>
          <w:color w:val="0000FF"/>
          <w:spacing w:val="-3"/>
        </w:rPr>
        <w:t> </w:t>
      </w:r>
      <w:r>
        <w:rPr>
          <w:color w:val="0000FF"/>
        </w:rPr>
        <w:t>part</w:t>
      </w:r>
      <w:r>
        <w:rPr>
          <w:color w:val="0000FF"/>
          <w:spacing w:val="-3"/>
        </w:rPr>
        <w:t> </w:t>
      </w:r>
      <w:r>
        <w:rPr>
          <w:color w:val="0000FF"/>
        </w:rPr>
        <w:t>of</w:t>
      </w:r>
      <w:r>
        <w:rPr>
          <w:color w:val="0000FF"/>
          <w:spacing w:val="-4"/>
        </w:rPr>
        <w:t> </w:t>
      </w:r>
      <w:r>
        <w:rPr>
          <w:color w:val="0000FF"/>
        </w:rPr>
        <w:t>the system or</w:t>
      </w:r>
      <w:r>
        <w:rPr>
          <w:color w:val="0000FF"/>
          <w:spacing w:val="-6"/>
        </w:rPr>
        <w:t> </w:t>
      </w:r>
      <w:r>
        <w:rPr>
          <w:color w:val="0000FF"/>
        </w:rPr>
        <w:t>a</w:t>
      </w:r>
      <w:r>
        <w:rPr>
          <w:color w:val="0000FF"/>
          <w:spacing w:val="1"/>
        </w:rPr>
        <w:t> </w:t>
      </w:r>
      <w:r>
        <w:rPr>
          <w:color w:val="0000FF"/>
        </w:rPr>
        <w:t>single subsystem.</w:t>
      </w:r>
    </w:p>
    <w:p>
      <w:pPr>
        <w:pStyle w:val="BodyText"/>
        <w:spacing w:line="242" w:lineRule="exact"/>
        <w:ind w:left="220"/>
        <w:jc w:val="both"/>
      </w:pPr>
      <w:r>
        <w:rPr/>
        <w:t>TO</w:t>
      </w:r>
      <w:r>
        <w:rPr>
          <w:spacing w:val="-5"/>
        </w:rPr>
        <w:t> </w:t>
      </w:r>
      <w:r>
        <w:rPr/>
        <w:t>DO:</w:t>
      </w:r>
      <w:r>
        <w:rPr>
          <w:spacing w:val="-5"/>
        </w:rPr>
        <w:t> </w:t>
      </w:r>
      <w:r>
        <w:rPr/>
        <w:t>Write</w:t>
      </w:r>
      <w:r>
        <w:rPr>
          <w:spacing w:val="-1"/>
        </w:rPr>
        <w:t> </w:t>
      </w:r>
      <w:r>
        <w:rPr/>
        <w:t>1-2</w:t>
      </w:r>
      <w:r>
        <w:rPr>
          <w:spacing w:val="-2"/>
        </w:rPr>
        <w:t> </w:t>
      </w:r>
      <w:r>
        <w:rPr/>
        <w:t>paragraphs</w:t>
      </w:r>
      <w:r>
        <w:rPr>
          <w:spacing w:val="-4"/>
        </w:rPr>
        <w:t> </w:t>
      </w:r>
      <w:r>
        <w:rPr/>
        <w:t>describing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purpose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explained</w:t>
      </w:r>
      <w:r>
        <w:rPr>
          <w:spacing w:val="-1"/>
        </w:rPr>
        <w:t> </w:t>
      </w:r>
      <w:r>
        <w:rPr/>
        <w:t>above.&gt;</w:t>
      </w:r>
    </w:p>
    <w:p>
      <w:pPr>
        <w:pStyle w:val="BodyText"/>
        <w:spacing w:before="10"/>
        <w:rPr>
          <w:sz w:val="24"/>
        </w:rPr>
      </w:pPr>
    </w:p>
    <w:p>
      <w:pPr>
        <w:pStyle w:val="Heading1"/>
        <w:numPr>
          <w:ilvl w:val="1"/>
          <w:numId w:val="2"/>
        </w:numPr>
        <w:tabs>
          <w:tab w:pos="796" w:val="left" w:leader="none"/>
        </w:tabs>
        <w:spacing w:line="240" w:lineRule="auto" w:before="0" w:after="0"/>
        <w:ind w:left="796" w:right="0" w:hanging="576"/>
        <w:jc w:val="left"/>
      </w:pPr>
      <w:bookmarkStart w:name="_TOC_250017" w:id="7"/>
      <w:bookmarkStart w:name="1.2 Product Scope" w:id="8"/>
      <w:r>
        <w:rPr>
          <w:b w:val="0"/>
        </w:rPr>
      </w:r>
      <w:bookmarkEnd w:id="8"/>
      <w:bookmarkStart w:name="1.2 Product Scope" w:id="9"/>
      <w:r>
        <w:rPr/>
        <w:t>P</w:t>
      </w:r>
      <w:r>
        <w:rPr/>
        <w:t>roduct</w:t>
      </w:r>
      <w:r>
        <w:rPr>
          <w:spacing w:val="-12"/>
        </w:rPr>
        <w:t> </w:t>
      </w:r>
      <w:bookmarkEnd w:id="7"/>
      <w:r>
        <w:rPr/>
        <w:t>Scope</w:t>
      </w:r>
    </w:p>
    <w:p>
      <w:pPr>
        <w:pStyle w:val="BodyText"/>
        <w:spacing w:before="10"/>
        <w:rPr>
          <w:b/>
          <w:i w:val="0"/>
          <w:sz w:val="23"/>
        </w:rPr>
      </w:pPr>
    </w:p>
    <w:p>
      <w:pPr>
        <w:pStyle w:val="BodyText"/>
        <w:spacing w:line="228" w:lineRule="auto"/>
        <w:ind w:left="220" w:right="222"/>
        <w:jc w:val="both"/>
      </w:pPr>
      <w:r>
        <w:rPr>
          <w:spacing w:val="-1"/>
        </w:rPr>
        <w:t>&lt;</w:t>
      </w:r>
      <w:r>
        <w:rPr>
          <w:color w:val="0000FF"/>
          <w:spacing w:val="-1"/>
        </w:rPr>
        <w:t>Provide</w:t>
      </w:r>
      <w:r>
        <w:rPr>
          <w:color w:val="0000FF"/>
          <w:spacing w:val="-14"/>
        </w:rPr>
        <w:t> </w:t>
      </w:r>
      <w:r>
        <w:rPr>
          <w:color w:val="0000FF"/>
          <w:spacing w:val="-1"/>
        </w:rPr>
        <w:t>a</w:t>
      </w:r>
      <w:r>
        <w:rPr>
          <w:color w:val="0000FF"/>
          <w:spacing w:val="-9"/>
        </w:rPr>
        <w:t> </w:t>
      </w:r>
      <w:r>
        <w:rPr>
          <w:color w:val="0000FF"/>
          <w:spacing w:val="-1"/>
        </w:rPr>
        <w:t>short</w:t>
      </w:r>
      <w:r>
        <w:rPr>
          <w:color w:val="0000FF"/>
          <w:spacing w:val="-13"/>
        </w:rPr>
        <w:t> </w:t>
      </w:r>
      <w:r>
        <w:rPr>
          <w:color w:val="0000FF"/>
          <w:spacing w:val="-1"/>
        </w:rPr>
        <w:t>description</w:t>
      </w:r>
      <w:r>
        <w:rPr>
          <w:color w:val="0000FF"/>
          <w:spacing w:val="-9"/>
        </w:rPr>
        <w:t> </w:t>
      </w:r>
      <w:r>
        <w:rPr>
          <w:color w:val="0000FF"/>
          <w:spacing w:val="-1"/>
        </w:rPr>
        <w:t>of</w:t>
      </w:r>
      <w:r>
        <w:rPr>
          <w:color w:val="0000FF"/>
          <w:spacing w:val="-13"/>
        </w:rPr>
        <w:t> </w:t>
      </w:r>
      <w:r>
        <w:rPr>
          <w:color w:val="0000FF"/>
          <w:spacing w:val="-1"/>
        </w:rPr>
        <w:t>the</w:t>
      </w:r>
      <w:r>
        <w:rPr>
          <w:color w:val="0000FF"/>
          <w:spacing w:val="-9"/>
        </w:rPr>
        <w:t> </w:t>
      </w:r>
      <w:r>
        <w:rPr>
          <w:color w:val="0000FF"/>
          <w:spacing w:val="-1"/>
        </w:rPr>
        <w:t>software</w:t>
      </w:r>
      <w:r>
        <w:rPr>
          <w:color w:val="0000FF"/>
          <w:spacing w:val="-14"/>
        </w:rPr>
        <w:t> </w:t>
      </w:r>
      <w:r>
        <w:rPr>
          <w:color w:val="0000FF"/>
        </w:rPr>
        <w:t>being</w:t>
      </w:r>
      <w:r>
        <w:rPr>
          <w:color w:val="0000FF"/>
          <w:spacing w:val="-9"/>
        </w:rPr>
        <w:t> </w:t>
      </w:r>
      <w:r>
        <w:rPr>
          <w:color w:val="0000FF"/>
        </w:rPr>
        <w:t>specified</w:t>
      </w:r>
      <w:r>
        <w:rPr>
          <w:color w:val="0000FF"/>
          <w:spacing w:val="-8"/>
        </w:rPr>
        <w:t> </w:t>
      </w:r>
      <w:r>
        <w:rPr>
          <w:color w:val="0000FF"/>
        </w:rPr>
        <w:t>and</w:t>
      </w:r>
      <w:r>
        <w:rPr>
          <w:color w:val="0000FF"/>
          <w:spacing w:val="-9"/>
        </w:rPr>
        <w:t> </w:t>
      </w:r>
      <w:r>
        <w:rPr>
          <w:color w:val="0000FF"/>
        </w:rPr>
        <w:t>its</w:t>
      </w:r>
      <w:r>
        <w:rPr>
          <w:color w:val="0000FF"/>
          <w:spacing w:val="-17"/>
        </w:rPr>
        <w:t> </w:t>
      </w:r>
      <w:r>
        <w:rPr>
          <w:color w:val="0000FF"/>
        </w:rPr>
        <w:t>purpose,</w:t>
      </w:r>
      <w:r>
        <w:rPr>
          <w:color w:val="0000FF"/>
          <w:spacing w:val="-13"/>
        </w:rPr>
        <w:t> </w:t>
      </w:r>
      <w:r>
        <w:rPr>
          <w:color w:val="0000FF"/>
        </w:rPr>
        <w:t>including</w:t>
      </w:r>
      <w:r>
        <w:rPr>
          <w:color w:val="0000FF"/>
          <w:spacing w:val="-9"/>
        </w:rPr>
        <w:t> </w:t>
      </w:r>
      <w:r>
        <w:rPr>
          <w:color w:val="0000FF"/>
        </w:rPr>
        <w:t>relevant</w:t>
      </w:r>
      <w:r>
        <w:rPr>
          <w:color w:val="0000FF"/>
          <w:spacing w:val="-59"/>
        </w:rPr>
        <w:t> </w:t>
      </w:r>
      <w:r>
        <w:rPr>
          <w:color w:val="0000FF"/>
        </w:rPr>
        <w:t>benefits,</w:t>
      </w:r>
      <w:r>
        <w:rPr>
          <w:color w:val="0000FF"/>
          <w:spacing w:val="-4"/>
        </w:rPr>
        <w:t> </w:t>
      </w:r>
      <w:r>
        <w:rPr>
          <w:color w:val="0000FF"/>
        </w:rPr>
        <w:t>objectives,</w:t>
      </w:r>
      <w:r>
        <w:rPr>
          <w:color w:val="0000FF"/>
          <w:spacing w:val="-3"/>
        </w:rPr>
        <w:t> </w:t>
      </w:r>
      <w:r>
        <w:rPr>
          <w:color w:val="0000FF"/>
        </w:rPr>
        <w:t>and</w:t>
      </w:r>
      <w:r>
        <w:rPr>
          <w:color w:val="0000FF"/>
          <w:spacing w:val="1"/>
        </w:rPr>
        <w:t> </w:t>
      </w:r>
      <w:r>
        <w:rPr>
          <w:color w:val="0000FF"/>
        </w:rPr>
        <w:t>goals.</w:t>
      </w:r>
    </w:p>
    <w:p>
      <w:pPr>
        <w:pStyle w:val="BodyText"/>
        <w:spacing w:line="228" w:lineRule="auto"/>
        <w:ind w:left="220" w:right="224"/>
        <w:jc w:val="both"/>
      </w:pPr>
      <w:r>
        <w:rPr/>
        <w:t>TO DO: 1-2 paragraphs describing the scope of the product. Make sure to describe the</w:t>
      </w:r>
      <w:r>
        <w:rPr>
          <w:spacing w:val="1"/>
        </w:rPr>
        <w:t> </w:t>
      </w:r>
      <w:r>
        <w:rPr/>
        <w:t>benefits</w:t>
      </w:r>
      <w:r>
        <w:rPr>
          <w:spacing w:val="-3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product.&gt;</w:t>
      </w:r>
    </w:p>
    <w:p>
      <w:pPr>
        <w:pStyle w:val="BodyText"/>
        <w:rPr>
          <w:sz w:val="25"/>
        </w:rPr>
      </w:pPr>
    </w:p>
    <w:p>
      <w:pPr>
        <w:pStyle w:val="Heading1"/>
        <w:numPr>
          <w:ilvl w:val="1"/>
          <w:numId w:val="2"/>
        </w:numPr>
        <w:tabs>
          <w:tab w:pos="796" w:val="left" w:leader="none"/>
        </w:tabs>
        <w:spacing w:line="240" w:lineRule="auto" w:before="0" w:after="0"/>
        <w:ind w:left="796" w:right="0" w:hanging="576"/>
        <w:jc w:val="left"/>
      </w:pPr>
      <w:bookmarkStart w:name="_TOC_250016" w:id="10"/>
      <w:bookmarkStart w:name="1.3 Intended Audience and Document Overv" w:id="11"/>
      <w:r>
        <w:rPr>
          <w:b w:val="0"/>
        </w:rPr>
      </w:r>
      <w:bookmarkEnd w:id="11"/>
      <w:bookmarkStart w:name="1.3 Intended Audience and Document Overv" w:id="12"/>
      <w:r>
        <w:rPr/>
        <w:t>I</w:t>
      </w:r>
      <w:r>
        <w:rPr/>
        <w:t>ntended</w:t>
      </w:r>
      <w:r>
        <w:rPr>
          <w:spacing w:val="-5"/>
        </w:rPr>
        <w:t> </w:t>
      </w:r>
      <w:r>
        <w:rPr/>
        <w:t>Audience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Document</w:t>
      </w:r>
      <w:r>
        <w:rPr>
          <w:spacing w:val="-1"/>
        </w:rPr>
        <w:t> </w:t>
      </w:r>
      <w:bookmarkEnd w:id="10"/>
      <w:r>
        <w:rPr/>
        <w:t>Overview</w:t>
      </w:r>
    </w:p>
    <w:p>
      <w:pPr>
        <w:pStyle w:val="BodyText"/>
        <w:spacing w:before="5"/>
        <w:rPr>
          <w:b/>
          <w:i w:val="0"/>
          <w:sz w:val="23"/>
        </w:rPr>
      </w:pPr>
    </w:p>
    <w:p>
      <w:pPr>
        <w:pStyle w:val="BodyText"/>
        <w:spacing w:line="228" w:lineRule="auto"/>
        <w:ind w:left="220" w:right="210"/>
        <w:jc w:val="both"/>
      </w:pPr>
      <w:r>
        <w:rPr/>
        <w:t>&lt;</w:t>
      </w:r>
      <w:r>
        <w:rPr>
          <w:color w:val="0000FF"/>
        </w:rPr>
        <w:t>Describe</w:t>
      </w:r>
      <w:r>
        <w:rPr>
          <w:color w:val="0000FF"/>
          <w:spacing w:val="-6"/>
        </w:rPr>
        <w:t> </w:t>
      </w:r>
      <w:r>
        <w:rPr>
          <w:color w:val="0000FF"/>
        </w:rPr>
        <w:t>the</w:t>
      </w:r>
      <w:r>
        <w:rPr>
          <w:color w:val="0000FF"/>
          <w:spacing w:val="-6"/>
        </w:rPr>
        <w:t> </w:t>
      </w:r>
      <w:r>
        <w:rPr>
          <w:color w:val="0000FF"/>
        </w:rPr>
        <w:t>different</w:t>
      </w:r>
      <w:r>
        <w:rPr>
          <w:color w:val="0000FF"/>
          <w:spacing w:val="-10"/>
        </w:rPr>
        <w:t> </w:t>
      </w:r>
      <w:r>
        <w:rPr>
          <w:color w:val="0000FF"/>
        </w:rPr>
        <w:t>types</w:t>
      </w:r>
      <w:r>
        <w:rPr>
          <w:color w:val="0000FF"/>
          <w:spacing w:val="-9"/>
        </w:rPr>
        <w:t> </w:t>
      </w:r>
      <w:r>
        <w:rPr>
          <w:color w:val="0000FF"/>
        </w:rPr>
        <w:t>of</w:t>
      </w:r>
      <w:r>
        <w:rPr>
          <w:color w:val="0000FF"/>
          <w:spacing w:val="-10"/>
        </w:rPr>
        <w:t> </w:t>
      </w:r>
      <w:r>
        <w:rPr>
          <w:color w:val="0000FF"/>
        </w:rPr>
        <w:t>reader</w:t>
      </w:r>
      <w:r>
        <w:rPr>
          <w:color w:val="0000FF"/>
          <w:spacing w:val="-7"/>
        </w:rPr>
        <w:t> </w:t>
      </w:r>
      <w:r>
        <w:rPr>
          <w:color w:val="0000FF"/>
        </w:rPr>
        <w:t>that</w:t>
      </w:r>
      <w:r>
        <w:rPr>
          <w:color w:val="0000FF"/>
          <w:spacing w:val="-9"/>
        </w:rPr>
        <w:t> </w:t>
      </w:r>
      <w:r>
        <w:rPr>
          <w:color w:val="0000FF"/>
        </w:rPr>
        <w:t>the</w:t>
      </w:r>
      <w:r>
        <w:rPr>
          <w:color w:val="0000FF"/>
          <w:spacing w:val="-6"/>
        </w:rPr>
        <w:t> </w:t>
      </w:r>
      <w:r>
        <w:rPr>
          <w:color w:val="0000FF"/>
        </w:rPr>
        <w:t>document</w:t>
      </w:r>
      <w:r>
        <w:rPr>
          <w:color w:val="0000FF"/>
          <w:spacing w:val="-10"/>
        </w:rPr>
        <w:t> </w:t>
      </w:r>
      <w:r>
        <w:rPr>
          <w:color w:val="0000FF"/>
        </w:rPr>
        <w:t>is</w:t>
      </w:r>
      <w:r>
        <w:rPr>
          <w:color w:val="0000FF"/>
          <w:spacing w:val="-9"/>
        </w:rPr>
        <w:t> </w:t>
      </w:r>
      <w:r>
        <w:rPr>
          <w:color w:val="0000FF"/>
        </w:rPr>
        <w:t>intended</w:t>
      </w:r>
      <w:r>
        <w:rPr>
          <w:color w:val="0000FF"/>
          <w:spacing w:val="-6"/>
        </w:rPr>
        <w:t> </w:t>
      </w:r>
      <w:r>
        <w:rPr>
          <w:color w:val="0000FF"/>
        </w:rPr>
        <w:t>for,</w:t>
      </w:r>
      <w:r>
        <w:rPr>
          <w:color w:val="0000FF"/>
          <w:spacing w:val="-10"/>
        </w:rPr>
        <w:t> </w:t>
      </w:r>
      <w:r>
        <w:rPr>
          <w:color w:val="0000FF"/>
        </w:rPr>
        <w:t>such</w:t>
      </w:r>
      <w:r>
        <w:rPr>
          <w:color w:val="0000FF"/>
          <w:spacing w:val="-6"/>
        </w:rPr>
        <w:t> </w:t>
      </w:r>
      <w:r>
        <w:rPr>
          <w:color w:val="0000FF"/>
        </w:rPr>
        <w:t>as</w:t>
      </w:r>
      <w:r>
        <w:rPr>
          <w:color w:val="0000FF"/>
          <w:spacing w:val="-8"/>
        </w:rPr>
        <w:t> </w:t>
      </w:r>
      <w:r>
        <w:rPr>
          <w:color w:val="0000FF"/>
        </w:rPr>
        <w:t>developers,</w:t>
      </w:r>
      <w:r>
        <w:rPr>
          <w:color w:val="0000FF"/>
          <w:spacing w:val="-59"/>
        </w:rPr>
        <w:t> </w:t>
      </w:r>
      <w:r>
        <w:rPr>
          <w:color w:val="0000FF"/>
        </w:rPr>
        <w:t>project managers, marketing staff, users, testers, and documentation writers </w:t>
      </w:r>
      <w:r>
        <w:rPr/>
        <w:t>(In your case it</w:t>
      </w:r>
      <w:r>
        <w:rPr>
          <w:spacing w:val="1"/>
        </w:rPr>
        <w:t> </w:t>
      </w:r>
      <w:r>
        <w:rPr/>
        <w:t>would</w:t>
      </w:r>
      <w:r>
        <w:rPr>
          <w:spacing w:val="-5"/>
        </w:rPr>
        <w:t> </w:t>
      </w:r>
      <w:r>
        <w:rPr/>
        <w:t>probably</w:t>
      </w:r>
      <w:r>
        <w:rPr>
          <w:spacing w:val="-8"/>
        </w:rPr>
        <w:t> </w:t>
      </w:r>
      <w:r>
        <w:rPr/>
        <w:t>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“client”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professor). </w:t>
      </w:r>
      <w:r>
        <w:rPr>
          <w:color w:val="0000FF"/>
        </w:rPr>
        <w:t>Describe</w:t>
      </w:r>
      <w:r>
        <w:rPr>
          <w:color w:val="0000FF"/>
          <w:spacing w:val="-5"/>
        </w:rPr>
        <w:t> </w:t>
      </w:r>
      <w:r>
        <w:rPr>
          <w:color w:val="0000FF"/>
        </w:rPr>
        <w:t>what</w:t>
      </w:r>
      <w:r>
        <w:rPr>
          <w:color w:val="0000FF"/>
          <w:spacing w:val="-9"/>
        </w:rPr>
        <w:t> </w:t>
      </w:r>
      <w:r>
        <w:rPr>
          <w:color w:val="0000FF"/>
        </w:rPr>
        <w:t>the</w:t>
      </w:r>
      <w:r>
        <w:rPr>
          <w:color w:val="0000FF"/>
          <w:spacing w:val="-5"/>
        </w:rPr>
        <w:t> </w:t>
      </w:r>
      <w:r>
        <w:rPr>
          <w:color w:val="0000FF"/>
        </w:rPr>
        <w:t>rest</w:t>
      </w:r>
      <w:r>
        <w:rPr>
          <w:color w:val="0000FF"/>
          <w:spacing w:val="-8"/>
        </w:rPr>
        <w:t> </w:t>
      </w:r>
      <w:r>
        <w:rPr>
          <w:color w:val="0000FF"/>
        </w:rPr>
        <w:t>of</w:t>
      </w:r>
      <w:r>
        <w:rPr>
          <w:color w:val="0000FF"/>
          <w:spacing w:val="-9"/>
        </w:rPr>
        <w:t> </w:t>
      </w:r>
      <w:r>
        <w:rPr>
          <w:color w:val="0000FF"/>
        </w:rPr>
        <w:t>this</w:t>
      </w:r>
      <w:r>
        <w:rPr>
          <w:color w:val="0000FF"/>
          <w:spacing w:val="-8"/>
        </w:rPr>
        <w:t> </w:t>
      </w:r>
      <w:r>
        <w:rPr>
          <w:color w:val="0000FF"/>
        </w:rPr>
        <w:t>SRS</w:t>
      </w:r>
      <w:r>
        <w:rPr>
          <w:color w:val="0000FF"/>
          <w:spacing w:val="-5"/>
        </w:rPr>
        <w:t> </w:t>
      </w:r>
      <w:r>
        <w:rPr>
          <w:color w:val="0000FF"/>
        </w:rPr>
        <w:t>contains</w:t>
      </w:r>
      <w:r>
        <w:rPr>
          <w:color w:val="0000FF"/>
          <w:spacing w:val="-59"/>
        </w:rPr>
        <w:t> </w:t>
      </w:r>
      <w:r>
        <w:rPr>
          <w:color w:val="0000FF"/>
        </w:rPr>
        <w:t>and how it is organized. Suggest a sequence for reading the document, beginning with the</w:t>
      </w:r>
      <w:r>
        <w:rPr>
          <w:color w:val="0000FF"/>
          <w:spacing w:val="1"/>
        </w:rPr>
        <w:t> </w:t>
      </w:r>
      <w:r>
        <w:rPr>
          <w:color w:val="0000FF"/>
        </w:rPr>
        <w:t>overview</w:t>
      </w:r>
      <w:r>
        <w:rPr>
          <w:color w:val="0000FF"/>
          <w:spacing w:val="-9"/>
        </w:rPr>
        <w:t> </w:t>
      </w:r>
      <w:r>
        <w:rPr>
          <w:color w:val="0000FF"/>
        </w:rPr>
        <w:t>sections</w:t>
      </w:r>
      <w:r>
        <w:rPr>
          <w:color w:val="0000FF"/>
          <w:spacing w:val="-10"/>
        </w:rPr>
        <w:t> </w:t>
      </w:r>
      <w:r>
        <w:rPr>
          <w:color w:val="0000FF"/>
        </w:rPr>
        <w:t>and</w:t>
      </w:r>
      <w:r>
        <w:rPr>
          <w:color w:val="0000FF"/>
          <w:spacing w:val="-11"/>
        </w:rPr>
        <w:t> </w:t>
      </w:r>
      <w:r>
        <w:rPr>
          <w:color w:val="0000FF"/>
        </w:rPr>
        <w:t>proceeding</w:t>
      </w:r>
      <w:r>
        <w:rPr>
          <w:color w:val="0000FF"/>
          <w:spacing w:val="-7"/>
        </w:rPr>
        <w:t> </w:t>
      </w:r>
      <w:r>
        <w:rPr>
          <w:color w:val="0000FF"/>
        </w:rPr>
        <w:t>through</w:t>
      </w:r>
      <w:r>
        <w:rPr>
          <w:color w:val="0000FF"/>
          <w:spacing w:val="-7"/>
        </w:rPr>
        <w:t> </w:t>
      </w:r>
      <w:r>
        <w:rPr>
          <w:color w:val="0000FF"/>
        </w:rPr>
        <w:t>the</w:t>
      </w:r>
      <w:r>
        <w:rPr>
          <w:color w:val="0000FF"/>
          <w:spacing w:val="-7"/>
        </w:rPr>
        <w:t> </w:t>
      </w:r>
      <w:r>
        <w:rPr>
          <w:color w:val="0000FF"/>
        </w:rPr>
        <w:t>sections</w:t>
      </w:r>
      <w:r>
        <w:rPr>
          <w:color w:val="0000FF"/>
          <w:spacing w:val="-10"/>
        </w:rPr>
        <w:t> </w:t>
      </w:r>
      <w:r>
        <w:rPr>
          <w:color w:val="0000FF"/>
        </w:rPr>
        <w:t>that</w:t>
      </w:r>
      <w:r>
        <w:rPr>
          <w:color w:val="0000FF"/>
          <w:spacing w:val="-10"/>
        </w:rPr>
        <w:t> </w:t>
      </w:r>
      <w:r>
        <w:rPr>
          <w:color w:val="0000FF"/>
        </w:rPr>
        <w:t>are</w:t>
      </w:r>
      <w:r>
        <w:rPr>
          <w:color w:val="0000FF"/>
          <w:spacing w:val="-12"/>
        </w:rPr>
        <w:t> </w:t>
      </w:r>
      <w:r>
        <w:rPr>
          <w:color w:val="0000FF"/>
        </w:rPr>
        <w:t>most</w:t>
      </w:r>
      <w:r>
        <w:rPr>
          <w:color w:val="0000FF"/>
          <w:spacing w:val="-10"/>
        </w:rPr>
        <w:t> </w:t>
      </w:r>
      <w:r>
        <w:rPr>
          <w:color w:val="0000FF"/>
        </w:rPr>
        <w:t>pertinent</w:t>
      </w:r>
      <w:r>
        <w:rPr>
          <w:color w:val="0000FF"/>
          <w:spacing w:val="-11"/>
        </w:rPr>
        <w:t> </w:t>
      </w:r>
      <w:r>
        <w:rPr>
          <w:color w:val="0000FF"/>
        </w:rPr>
        <w:t>to</w:t>
      </w:r>
      <w:r>
        <w:rPr>
          <w:color w:val="0000FF"/>
          <w:spacing w:val="-7"/>
        </w:rPr>
        <w:t> </w:t>
      </w:r>
      <w:r>
        <w:rPr>
          <w:color w:val="0000FF"/>
        </w:rPr>
        <w:t>each</w:t>
      </w:r>
      <w:r>
        <w:rPr>
          <w:color w:val="0000FF"/>
          <w:spacing w:val="-7"/>
        </w:rPr>
        <w:t> </w:t>
      </w:r>
      <w:r>
        <w:rPr>
          <w:color w:val="0000FF"/>
        </w:rPr>
        <w:t>reader</w:t>
      </w:r>
      <w:r>
        <w:rPr>
          <w:color w:val="0000FF"/>
          <w:spacing w:val="-58"/>
        </w:rPr>
        <w:t> </w:t>
      </w:r>
      <w:r>
        <w:rPr>
          <w:color w:val="0000FF"/>
        </w:rPr>
        <w:t>type.</w:t>
      </w:r>
      <w:r>
        <w:rPr/>
        <w:t>&gt;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1"/>
          <w:numId w:val="2"/>
        </w:numPr>
        <w:tabs>
          <w:tab w:pos="796" w:val="left" w:leader="none"/>
        </w:tabs>
        <w:spacing w:line="240" w:lineRule="auto" w:before="0" w:after="0"/>
        <w:ind w:left="796" w:right="0" w:hanging="576"/>
        <w:jc w:val="left"/>
      </w:pPr>
      <w:bookmarkStart w:name="_TOC_250015" w:id="13"/>
      <w:bookmarkStart w:name="1.4 Definitions, Acronyms and Abbreviati" w:id="14"/>
      <w:r>
        <w:rPr>
          <w:b w:val="0"/>
        </w:rPr>
      </w:r>
      <w:bookmarkEnd w:id="14"/>
      <w:bookmarkStart w:name="1.4 Definitions, Acronyms and Abbreviati" w:id="15"/>
      <w:r>
        <w:rPr/>
        <w:t>D</w:t>
      </w:r>
      <w:r>
        <w:rPr/>
        <w:t>efinitions,</w:t>
      </w:r>
      <w:r>
        <w:rPr>
          <w:spacing w:val="-8"/>
        </w:rPr>
        <w:t> </w:t>
      </w:r>
      <w:r>
        <w:rPr/>
        <w:t>Acronyms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bookmarkEnd w:id="13"/>
      <w:r>
        <w:rPr/>
        <w:t>Abbreviations</w:t>
      </w:r>
    </w:p>
    <w:p>
      <w:pPr>
        <w:pStyle w:val="BodyText"/>
        <w:spacing w:line="228" w:lineRule="auto" w:before="269"/>
        <w:ind w:left="220" w:right="227"/>
        <w:jc w:val="both"/>
      </w:pPr>
      <w:r>
        <w:rPr/>
        <w:t>&lt;</w:t>
      </w:r>
      <w:r>
        <w:rPr>
          <w:color w:val="0000FF"/>
        </w:rPr>
        <w:t>Define all the terms necessary to properly interpret the SRS, including acronyms and</w:t>
      </w:r>
      <w:r>
        <w:rPr>
          <w:color w:val="0000FF"/>
          <w:spacing w:val="1"/>
        </w:rPr>
        <w:t> </w:t>
      </w:r>
      <w:r>
        <w:rPr>
          <w:color w:val="0000FF"/>
        </w:rPr>
        <w:t>abbreviations. You may wish to build a separate glossary that spans multiple projects or the</w:t>
      </w:r>
      <w:r>
        <w:rPr>
          <w:color w:val="0000FF"/>
          <w:spacing w:val="1"/>
        </w:rPr>
        <w:t> </w:t>
      </w:r>
      <w:r>
        <w:rPr>
          <w:color w:val="0000FF"/>
        </w:rPr>
        <w:t>entire</w:t>
      </w:r>
      <w:r>
        <w:rPr>
          <w:color w:val="0000FF"/>
          <w:spacing w:val="-1"/>
        </w:rPr>
        <w:t> </w:t>
      </w:r>
      <w:r>
        <w:rPr>
          <w:color w:val="0000FF"/>
        </w:rPr>
        <w:t>organization,</w:t>
      </w:r>
      <w:r>
        <w:rPr>
          <w:color w:val="0000FF"/>
          <w:spacing w:val="-4"/>
        </w:rPr>
        <w:t> </w:t>
      </w:r>
      <w:r>
        <w:rPr>
          <w:color w:val="0000FF"/>
        </w:rPr>
        <w:t>and just</w:t>
      </w:r>
      <w:r>
        <w:rPr>
          <w:color w:val="0000FF"/>
          <w:spacing w:val="-4"/>
        </w:rPr>
        <w:t> </w:t>
      </w:r>
      <w:r>
        <w:rPr>
          <w:color w:val="0000FF"/>
        </w:rPr>
        <w:t>include terms</w:t>
      </w:r>
      <w:r>
        <w:rPr>
          <w:color w:val="0000FF"/>
          <w:spacing w:val="-4"/>
        </w:rPr>
        <w:t> </w:t>
      </w:r>
      <w:r>
        <w:rPr>
          <w:color w:val="0000FF"/>
        </w:rPr>
        <w:t>specific</w:t>
      </w:r>
      <w:r>
        <w:rPr>
          <w:color w:val="0000FF"/>
          <w:spacing w:val="-3"/>
        </w:rPr>
        <w:t> </w:t>
      </w:r>
      <w:r>
        <w:rPr>
          <w:color w:val="0000FF"/>
        </w:rPr>
        <w:t>to</w:t>
      </w:r>
      <w:r>
        <w:rPr>
          <w:color w:val="0000FF"/>
          <w:spacing w:val="-5"/>
        </w:rPr>
        <w:t> </w:t>
      </w:r>
      <w:r>
        <w:rPr>
          <w:color w:val="0000FF"/>
        </w:rPr>
        <w:t>a single project</w:t>
      </w:r>
      <w:r>
        <w:rPr>
          <w:color w:val="0000FF"/>
          <w:spacing w:val="-4"/>
        </w:rPr>
        <w:t> </w:t>
      </w:r>
      <w:r>
        <w:rPr>
          <w:color w:val="0000FF"/>
        </w:rPr>
        <w:t>in</w:t>
      </w:r>
      <w:r>
        <w:rPr>
          <w:color w:val="0000FF"/>
          <w:spacing w:val="-6"/>
        </w:rPr>
        <w:t> </w:t>
      </w:r>
      <w:r>
        <w:rPr>
          <w:color w:val="0000FF"/>
        </w:rPr>
        <w:t>each SRS.</w:t>
      </w:r>
    </w:p>
    <w:p>
      <w:pPr>
        <w:pStyle w:val="BodyText"/>
        <w:spacing w:line="228" w:lineRule="auto"/>
        <w:ind w:left="220" w:right="225"/>
        <w:jc w:val="both"/>
      </w:pPr>
      <w:r>
        <w:rPr/>
        <w:t>TO DO: Please provide a list of all abbreviations and acronyms used in this document sorted</w:t>
      </w:r>
      <w:r>
        <w:rPr>
          <w:spacing w:val="-59"/>
        </w:rPr>
        <w:t> </w:t>
      </w:r>
      <w:r>
        <w:rPr/>
        <w:t>in </w:t>
      </w:r>
      <w:r>
        <w:rPr>
          <w:u w:val="single"/>
        </w:rPr>
        <w:t>alphabetical</w:t>
      </w:r>
      <w:r>
        <w:rPr>
          <w:spacing w:val="-1"/>
          <w:u w:val="single"/>
        </w:rPr>
        <w:t> </w:t>
      </w:r>
      <w:r>
        <w:rPr>
          <w:u w:val="single"/>
        </w:rPr>
        <w:t>order</w:t>
      </w:r>
      <w:r>
        <w:rPr/>
        <w:t>.&gt;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Heading1"/>
        <w:numPr>
          <w:ilvl w:val="1"/>
          <w:numId w:val="2"/>
        </w:numPr>
        <w:tabs>
          <w:tab w:pos="796" w:val="left" w:leader="none"/>
        </w:tabs>
        <w:spacing w:line="240" w:lineRule="auto" w:before="91" w:after="0"/>
        <w:ind w:left="796" w:right="0" w:hanging="576"/>
        <w:jc w:val="left"/>
      </w:pPr>
      <w:bookmarkStart w:name="_TOC_250014" w:id="16"/>
      <w:bookmarkStart w:name="1.5 Document Conventions" w:id="17"/>
      <w:r>
        <w:rPr>
          <w:b w:val="0"/>
        </w:rPr>
      </w:r>
      <w:bookmarkEnd w:id="17"/>
      <w:bookmarkStart w:name="1.5 Document Conventions" w:id="18"/>
      <w:r>
        <w:rPr/>
        <w:t>D</w:t>
      </w:r>
      <w:r>
        <w:rPr/>
        <w:t>ocument</w:t>
      </w:r>
      <w:r>
        <w:rPr>
          <w:spacing w:val="-14"/>
        </w:rPr>
        <w:t> </w:t>
      </w:r>
      <w:bookmarkEnd w:id="16"/>
      <w:r>
        <w:rPr/>
        <w:t>Conventions</w:t>
      </w:r>
    </w:p>
    <w:p>
      <w:pPr>
        <w:pStyle w:val="BodyText"/>
        <w:spacing w:before="10"/>
        <w:rPr>
          <w:b/>
          <w:i w:val="0"/>
          <w:sz w:val="23"/>
        </w:rPr>
      </w:pPr>
    </w:p>
    <w:p>
      <w:pPr>
        <w:pStyle w:val="BodyText"/>
        <w:spacing w:line="228" w:lineRule="auto"/>
        <w:ind w:left="220" w:right="213"/>
        <w:jc w:val="both"/>
      </w:pPr>
      <w:r>
        <w:rPr/>
        <w:t>&lt;In</w:t>
      </w:r>
      <w:r>
        <w:rPr>
          <w:spacing w:val="-7"/>
        </w:rPr>
        <w:t> </w:t>
      </w:r>
      <w:r>
        <w:rPr/>
        <w:t>general</w:t>
      </w:r>
      <w:r>
        <w:rPr>
          <w:spacing w:val="-9"/>
        </w:rPr>
        <w:t> </w:t>
      </w:r>
      <w:r>
        <w:rPr/>
        <w:t>this</w:t>
      </w:r>
      <w:r>
        <w:rPr>
          <w:spacing w:val="-14"/>
        </w:rPr>
        <w:t> </w:t>
      </w:r>
      <w:r>
        <w:rPr/>
        <w:t>document</w:t>
      </w:r>
      <w:r>
        <w:rPr>
          <w:spacing w:val="-11"/>
        </w:rPr>
        <w:t> </w:t>
      </w:r>
      <w:r>
        <w:rPr/>
        <w:t>follows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IEEE</w:t>
      </w:r>
      <w:r>
        <w:rPr>
          <w:spacing w:val="-10"/>
        </w:rPr>
        <w:t> </w:t>
      </w:r>
      <w:r>
        <w:rPr/>
        <w:t>formatting</w:t>
      </w:r>
      <w:r>
        <w:rPr>
          <w:spacing w:val="-7"/>
        </w:rPr>
        <w:t> </w:t>
      </w:r>
      <w:r>
        <w:rPr/>
        <w:t>requirements.</w:t>
      </w:r>
      <w:r>
        <w:rPr>
          <w:spacing w:val="-11"/>
        </w:rPr>
        <w:t> </w:t>
      </w:r>
      <w:r>
        <w:rPr/>
        <w:t>Use</w:t>
      </w:r>
      <w:r>
        <w:rPr>
          <w:spacing w:val="-6"/>
        </w:rPr>
        <w:t> </w:t>
      </w:r>
      <w:r>
        <w:rPr/>
        <w:t>Arial</w:t>
      </w:r>
      <w:r>
        <w:rPr>
          <w:spacing w:val="-9"/>
        </w:rPr>
        <w:t> </w:t>
      </w:r>
      <w:r>
        <w:rPr/>
        <w:t>font</w:t>
      </w:r>
      <w:r>
        <w:rPr>
          <w:spacing w:val="-10"/>
        </w:rPr>
        <w:t> </w:t>
      </w:r>
      <w:r>
        <w:rPr/>
        <w:t>size</w:t>
      </w:r>
      <w:r>
        <w:rPr>
          <w:spacing w:val="-7"/>
        </w:rPr>
        <w:t> </w:t>
      </w:r>
      <w:r>
        <w:rPr/>
        <w:t>11,</w:t>
      </w:r>
      <w:r>
        <w:rPr>
          <w:spacing w:val="-11"/>
        </w:rPr>
        <w:t> </w:t>
      </w:r>
      <w:r>
        <w:rPr/>
        <w:t>or</w:t>
      </w:r>
      <w:r>
        <w:rPr>
          <w:spacing w:val="-58"/>
        </w:rPr>
        <w:t> </w:t>
      </w:r>
      <w:r>
        <w:rPr>
          <w:spacing w:val="-1"/>
        </w:rPr>
        <w:t>12</w:t>
      </w:r>
      <w:r>
        <w:rPr>
          <w:spacing w:val="-9"/>
        </w:rPr>
        <w:t> </w:t>
      </w:r>
      <w:r>
        <w:rPr>
          <w:spacing w:val="-1"/>
        </w:rPr>
        <w:t>throughout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document</w:t>
      </w:r>
      <w:r>
        <w:rPr>
          <w:spacing w:val="-13"/>
        </w:rPr>
        <w:t> </w:t>
      </w:r>
      <w:r>
        <w:rPr>
          <w:spacing w:val="-1"/>
        </w:rPr>
        <w:t>for</w:t>
      </w:r>
      <w:r>
        <w:rPr>
          <w:spacing w:val="-10"/>
        </w:rPr>
        <w:t> </w:t>
      </w:r>
      <w:r>
        <w:rPr>
          <w:spacing w:val="-1"/>
        </w:rPr>
        <w:t>text.</w:t>
      </w:r>
      <w:r>
        <w:rPr>
          <w:spacing w:val="-13"/>
        </w:rPr>
        <w:t> </w:t>
      </w:r>
      <w:r>
        <w:rPr>
          <w:spacing w:val="-1"/>
        </w:rPr>
        <w:t>Use</w:t>
      </w:r>
      <w:r>
        <w:rPr>
          <w:spacing w:val="-9"/>
        </w:rPr>
        <w:t> </w:t>
      </w:r>
      <w:r>
        <w:rPr>
          <w:spacing w:val="-1"/>
        </w:rPr>
        <w:t>italics</w:t>
      </w:r>
      <w:r>
        <w:rPr>
          <w:spacing w:val="-12"/>
        </w:rPr>
        <w:t> </w:t>
      </w:r>
      <w:r>
        <w:rPr>
          <w:spacing w:val="-1"/>
        </w:rPr>
        <w:t>for</w:t>
      </w:r>
      <w:r>
        <w:rPr>
          <w:spacing w:val="-10"/>
        </w:rPr>
        <w:t> </w:t>
      </w:r>
      <w:r>
        <w:rPr>
          <w:spacing w:val="-1"/>
        </w:rPr>
        <w:t>comments.</w:t>
      </w:r>
      <w:r>
        <w:rPr>
          <w:spacing w:val="-13"/>
        </w:rPr>
        <w:t> </w:t>
      </w:r>
      <w:r>
        <w:rPr>
          <w:spacing w:val="-1"/>
        </w:rPr>
        <w:t>Document</w:t>
      </w:r>
      <w:r>
        <w:rPr>
          <w:spacing w:val="-13"/>
        </w:rPr>
        <w:t> </w:t>
      </w:r>
      <w:r>
        <w:rPr/>
        <w:t>text</w:t>
      </w:r>
      <w:r>
        <w:rPr>
          <w:spacing w:val="-13"/>
        </w:rPr>
        <w:t> </w:t>
      </w:r>
      <w:r>
        <w:rPr/>
        <w:t>should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single</w:t>
      </w:r>
      <w:r>
        <w:rPr>
          <w:spacing w:val="1"/>
        </w:rPr>
        <w:t> </w:t>
      </w:r>
      <w:r>
        <w:rPr/>
        <w:t>spaced and maintain the 1” margins found in this template. For Section and Subsection titles</w:t>
      </w:r>
      <w:r>
        <w:rPr>
          <w:spacing w:val="-59"/>
        </w:rPr>
        <w:t> </w:t>
      </w:r>
      <w:r>
        <w:rPr/>
        <w:t>please follow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template.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28" w:lineRule="auto"/>
        <w:ind w:left="220" w:right="213"/>
        <w:jc w:val="both"/>
      </w:pPr>
      <w:r>
        <w:rPr/>
        <w:t>TO</w:t>
      </w:r>
      <w:r>
        <w:rPr>
          <w:spacing w:val="-12"/>
        </w:rPr>
        <w:t> </w:t>
      </w:r>
      <w:r>
        <w:rPr/>
        <w:t>DO:</w:t>
      </w:r>
      <w:r>
        <w:rPr>
          <w:spacing w:val="-11"/>
        </w:rPr>
        <w:t> </w:t>
      </w:r>
      <w:r>
        <w:rPr/>
        <w:t>Describe</w:t>
      </w:r>
      <w:r>
        <w:rPr>
          <w:spacing w:val="-14"/>
        </w:rPr>
        <w:t> </w:t>
      </w:r>
      <w:r>
        <w:rPr/>
        <w:t>any</w:t>
      </w:r>
      <w:r>
        <w:rPr>
          <w:spacing w:val="-11"/>
        </w:rPr>
        <w:t> </w:t>
      </w:r>
      <w:r>
        <w:rPr/>
        <w:t>standards</w:t>
      </w:r>
      <w:r>
        <w:rPr>
          <w:spacing w:val="-12"/>
        </w:rPr>
        <w:t> </w:t>
      </w:r>
      <w:r>
        <w:rPr/>
        <w:t>or</w:t>
      </w:r>
      <w:r>
        <w:rPr>
          <w:spacing w:val="-9"/>
        </w:rPr>
        <w:t> </w:t>
      </w:r>
      <w:r>
        <w:rPr/>
        <w:t>typographical</w:t>
      </w:r>
      <w:r>
        <w:rPr>
          <w:spacing w:val="-11"/>
        </w:rPr>
        <w:t> </w:t>
      </w:r>
      <w:r>
        <w:rPr/>
        <w:t>conventions</w:t>
      </w:r>
      <w:r>
        <w:rPr>
          <w:spacing w:val="-11"/>
        </w:rPr>
        <w:t> </w:t>
      </w:r>
      <w:r>
        <w:rPr/>
        <w:t>that</w:t>
      </w:r>
      <w:r>
        <w:rPr>
          <w:spacing w:val="-13"/>
        </w:rPr>
        <w:t> </w:t>
      </w:r>
      <w:r>
        <w:rPr/>
        <w:t>were</w:t>
      </w:r>
      <w:r>
        <w:rPr>
          <w:spacing w:val="-8"/>
        </w:rPr>
        <w:t> </w:t>
      </w:r>
      <w:r>
        <w:rPr/>
        <w:t>followed</w:t>
      </w:r>
      <w:r>
        <w:rPr>
          <w:spacing w:val="-9"/>
        </w:rPr>
        <w:t> </w:t>
      </w:r>
      <w:r>
        <w:rPr/>
        <w:t>when</w:t>
      </w:r>
      <w:r>
        <w:rPr>
          <w:spacing w:val="-9"/>
        </w:rPr>
        <w:t> </w:t>
      </w:r>
      <w:r>
        <w:rPr/>
        <w:t>writing</w:t>
      </w:r>
      <w:r>
        <w:rPr>
          <w:spacing w:val="-58"/>
        </w:rPr>
        <w:t> </w:t>
      </w:r>
      <w:r>
        <w:rPr/>
        <w:t>this SRS, such as fonts or highlighting that have special significance. Sometimes, it is useful</w:t>
      </w:r>
      <w:r>
        <w:rPr>
          <w:spacing w:val="1"/>
        </w:rPr>
        <w:t> </w:t>
      </w:r>
      <w:r>
        <w:rPr/>
        <w:t>to divide this section to several sections, e.g., Formatting Conventions, Naming Conventions,</w:t>
      </w:r>
      <w:r>
        <w:rPr>
          <w:spacing w:val="-60"/>
        </w:rPr>
        <w:t> </w:t>
      </w:r>
      <w:r>
        <w:rPr/>
        <w:t>etc.&gt;</w:t>
      </w:r>
    </w:p>
    <w:p>
      <w:pPr>
        <w:spacing w:after="0" w:line="228" w:lineRule="auto"/>
        <w:jc w:val="both"/>
        <w:sectPr>
          <w:headerReference w:type="default" r:id="rId6"/>
          <w:pgSz w:w="11910" w:h="16840"/>
          <w:pgMar w:header="720" w:footer="0" w:top="2220" w:bottom="280" w:left="1220" w:right="1220"/>
        </w:sectPr>
      </w:pPr>
    </w:p>
    <w:p>
      <w:pPr>
        <w:pStyle w:val="Heading1"/>
        <w:numPr>
          <w:ilvl w:val="1"/>
          <w:numId w:val="2"/>
        </w:numPr>
        <w:tabs>
          <w:tab w:pos="796" w:val="left" w:leader="none"/>
        </w:tabs>
        <w:spacing w:line="240" w:lineRule="auto" w:before="52" w:after="0"/>
        <w:ind w:left="796" w:right="0" w:hanging="576"/>
        <w:jc w:val="left"/>
      </w:pPr>
      <w:bookmarkStart w:name="_TOC_250013" w:id="19"/>
      <w:bookmarkStart w:name="1.6 References and Acknowledgments" w:id="20"/>
      <w:r>
        <w:rPr>
          <w:b w:val="0"/>
        </w:rPr>
      </w:r>
      <w:bookmarkEnd w:id="20"/>
      <w:bookmarkStart w:name="1.6 References and Acknowledgments" w:id="21"/>
      <w:r>
        <w:rPr/>
        <w:t>R</w:t>
      </w:r>
      <w:r>
        <w:rPr/>
        <w:t>eferences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bookmarkEnd w:id="19"/>
      <w:r>
        <w:rPr/>
        <w:t>Acknowledgments</w:t>
      </w:r>
    </w:p>
    <w:p>
      <w:pPr>
        <w:pStyle w:val="BodyText"/>
        <w:spacing w:before="5"/>
        <w:rPr>
          <w:b/>
          <w:i w:val="0"/>
          <w:sz w:val="23"/>
        </w:rPr>
      </w:pPr>
    </w:p>
    <w:p>
      <w:pPr>
        <w:pStyle w:val="BodyText"/>
        <w:spacing w:line="228" w:lineRule="auto" w:before="1"/>
        <w:ind w:left="220" w:right="214"/>
        <w:jc w:val="both"/>
      </w:pPr>
      <w:r>
        <w:rPr/>
        <w:t>&lt;</w:t>
      </w:r>
      <w:r>
        <w:rPr>
          <w:color w:val="0000FF"/>
        </w:rPr>
        <w:t>List any other documents or Web addresses to which this SRS refers. These may include</w:t>
      </w:r>
      <w:r>
        <w:rPr>
          <w:color w:val="0000FF"/>
          <w:spacing w:val="1"/>
        </w:rPr>
        <w:t> </w:t>
      </w:r>
      <w:r>
        <w:rPr>
          <w:color w:val="0000FF"/>
        </w:rPr>
        <w:t>user interface style guides, contracts, standards, system requirements specifications, use</w:t>
      </w:r>
      <w:r>
        <w:rPr>
          <w:color w:val="0000FF"/>
          <w:spacing w:val="1"/>
        </w:rPr>
        <w:t> </w:t>
      </w:r>
      <w:r>
        <w:rPr>
          <w:color w:val="0000FF"/>
        </w:rPr>
        <w:t>case documents,</w:t>
      </w:r>
      <w:r>
        <w:rPr>
          <w:color w:val="0000FF"/>
          <w:spacing w:val="-3"/>
        </w:rPr>
        <w:t> </w:t>
      </w:r>
      <w:r>
        <w:rPr>
          <w:color w:val="0000FF"/>
        </w:rPr>
        <w:t>or a</w:t>
      </w:r>
      <w:r>
        <w:rPr>
          <w:color w:val="0000FF"/>
          <w:spacing w:val="1"/>
        </w:rPr>
        <w:t> </w:t>
      </w:r>
      <w:r>
        <w:rPr>
          <w:color w:val="0000FF"/>
        </w:rPr>
        <w:t>vision and</w:t>
      </w:r>
      <w:r>
        <w:rPr>
          <w:color w:val="0000FF"/>
          <w:spacing w:val="1"/>
        </w:rPr>
        <w:t> </w:t>
      </w:r>
      <w:r>
        <w:rPr>
          <w:color w:val="0000FF"/>
        </w:rPr>
        <w:t>scope</w:t>
      </w:r>
      <w:r>
        <w:rPr>
          <w:color w:val="0000FF"/>
          <w:spacing w:val="-4"/>
        </w:rPr>
        <w:t> </w:t>
      </w:r>
      <w:r>
        <w:rPr>
          <w:color w:val="0000FF"/>
        </w:rPr>
        <w:t>document.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28" w:lineRule="auto" w:before="1"/>
        <w:ind w:left="220" w:right="224"/>
        <w:jc w:val="both"/>
      </w:pPr>
      <w:r>
        <w:rPr/>
        <w:t>TO DO: Use the standard IEEE citation guide for this section. An example citation guide is</w:t>
      </w:r>
      <w:r>
        <w:rPr>
          <w:spacing w:val="1"/>
        </w:rPr>
        <w:t> </w:t>
      </w:r>
      <w:r>
        <w:rPr/>
        <w:t>posted for you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website.&gt;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  <w:r>
        <w:rPr/>
        <w:pict>
          <v:shape style="position:absolute;margin-left:66.275002pt;margin-top:8.705132pt;width:463pt;height:23.25pt;mso-position-horizontal-relative:page;mso-position-vertical-relative:paragraph;z-index:-15726592;mso-wrap-distance-left:0;mso-wrap-distance-right:0" type="#_x0000_t202" filled="true" fillcolor="#4b4b4b" stroked="true" strokeweight=".5pt" strokecolor="#000000">
            <v:textbox inset="0,0,0,0">
              <w:txbxContent>
                <w:p>
                  <w:pPr>
                    <w:spacing w:before="22"/>
                    <w:ind w:left="2756" w:right="0" w:firstLine="0"/>
                    <w:jc w:val="left"/>
                    <w:rPr>
                      <w:b/>
                      <w:sz w:val="36"/>
                    </w:rPr>
                  </w:pPr>
                  <w:bookmarkStart w:name="2 Overall Description" w:id="22"/>
                  <w:bookmarkEnd w:id="22"/>
                  <w:r>
                    <w:rPr/>
                  </w:r>
                  <w:r>
                    <w:rPr>
                      <w:b/>
                      <w:color w:val="FFFFFF"/>
                      <w:sz w:val="36"/>
                    </w:rPr>
                    <w:t>2</w:t>
                  </w:r>
                  <w:r>
                    <w:rPr>
                      <w:b/>
                      <w:color w:val="FFFFFF"/>
                      <w:spacing w:val="121"/>
                      <w:sz w:val="36"/>
                    </w:rPr>
                    <w:t> </w:t>
                  </w:r>
                  <w:r>
                    <w:rPr>
                      <w:b/>
                      <w:color w:val="FFFFFF"/>
                      <w:sz w:val="36"/>
                    </w:rPr>
                    <w:t>Overall</w:t>
                  </w:r>
                  <w:r>
                    <w:rPr>
                      <w:b/>
                      <w:color w:val="FFFFFF"/>
                      <w:spacing w:val="-4"/>
                      <w:sz w:val="36"/>
                    </w:rPr>
                    <w:t> </w:t>
                  </w:r>
                  <w:r>
                    <w:rPr>
                      <w:b/>
                      <w:color w:val="FFFFFF"/>
                      <w:sz w:val="36"/>
                    </w:rPr>
                    <w:t>Description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4"/>
        </w:rPr>
      </w:pPr>
    </w:p>
    <w:p>
      <w:pPr>
        <w:pStyle w:val="Heading1"/>
        <w:numPr>
          <w:ilvl w:val="1"/>
          <w:numId w:val="3"/>
        </w:numPr>
        <w:tabs>
          <w:tab w:pos="796" w:val="left" w:leader="none"/>
        </w:tabs>
        <w:spacing w:line="240" w:lineRule="auto" w:before="91" w:after="0"/>
        <w:ind w:left="796" w:right="0" w:hanging="576"/>
        <w:jc w:val="left"/>
      </w:pPr>
      <w:bookmarkStart w:name="_TOC_250012" w:id="23"/>
      <w:bookmarkStart w:name="2.1 Product Perspective" w:id="24"/>
      <w:r>
        <w:rPr>
          <w:b w:val="0"/>
        </w:rPr>
      </w:r>
      <w:bookmarkEnd w:id="24"/>
      <w:bookmarkStart w:name="2.1 Product Perspective" w:id="25"/>
      <w:r>
        <w:rPr/>
        <w:t>P</w:t>
      </w:r>
      <w:r>
        <w:rPr/>
        <w:t>roduct</w:t>
      </w:r>
      <w:r>
        <w:rPr>
          <w:spacing w:val="-11"/>
        </w:rPr>
        <w:t> </w:t>
      </w:r>
      <w:bookmarkEnd w:id="23"/>
      <w:r>
        <w:rPr/>
        <w:t>Perspective</w:t>
      </w:r>
    </w:p>
    <w:p>
      <w:pPr>
        <w:pStyle w:val="BodyText"/>
        <w:spacing w:before="6"/>
        <w:rPr>
          <w:b/>
          <w:i w:val="0"/>
          <w:sz w:val="23"/>
        </w:rPr>
      </w:pPr>
    </w:p>
    <w:p>
      <w:pPr>
        <w:pStyle w:val="BodyText"/>
        <w:spacing w:line="228" w:lineRule="auto"/>
        <w:ind w:left="220" w:right="214"/>
        <w:jc w:val="both"/>
      </w:pPr>
      <w:r>
        <w:rPr>
          <w:spacing w:val="-1"/>
        </w:rPr>
        <w:t>&lt;</w:t>
      </w:r>
      <w:r>
        <w:rPr>
          <w:color w:val="0000FF"/>
          <w:spacing w:val="-1"/>
        </w:rPr>
        <w:t>Describe</w:t>
      </w:r>
      <w:r>
        <w:rPr>
          <w:color w:val="0000FF"/>
          <w:spacing w:val="-10"/>
        </w:rPr>
        <w:t> </w:t>
      </w:r>
      <w:r>
        <w:rPr>
          <w:color w:val="0000FF"/>
          <w:spacing w:val="-1"/>
        </w:rPr>
        <w:t>the</w:t>
      </w:r>
      <w:r>
        <w:rPr>
          <w:color w:val="0000FF"/>
          <w:spacing w:val="-10"/>
        </w:rPr>
        <w:t> </w:t>
      </w:r>
      <w:r>
        <w:rPr>
          <w:color w:val="0000FF"/>
          <w:spacing w:val="-1"/>
        </w:rPr>
        <w:t>context</w:t>
      </w:r>
      <w:r>
        <w:rPr>
          <w:color w:val="0000FF"/>
          <w:spacing w:val="-14"/>
        </w:rPr>
        <w:t> </w:t>
      </w:r>
      <w:r>
        <w:rPr>
          <w:color w:val="0000FF"/>
        </w:rPr>
        <w:t>and</w:t>
      </w:r>
      <w:r>
        <w:rPr>
          <w:color w:val="0000FF"/>
          <w:spacing w:val="-15"/>
        </w:rPr>
        <w:t> </w:t>
      </w:r>
      <w:r>
        <w:rPr>
          <w:color w:val="0000FF"/>
        </w:rPr>
        <w:t>origin</w:t>
      </w:r>
      <w:r>
        <w:rPr>
          <w:color w:val="0000FF"/>
          <w:spacing w:val="-15"/>
        </w:rPr>
        <w:t> </w:t>
      </w:r>
      <w:r>
        <w:rPr>
          <w:color w:val="0000FF"/>
        </w:rPr>
        <w:t>of</w:t>
      </w:r>
      <w:r>
        <w:rPr>
          <w:color w:val="0000FF"/>
          <w:spacing w:val="-14"/>
        </w:rPr>
        <w:t> </w:t>
      </w:r>
      <w:r>
        <w:rPr>
          <w:color w:val="0000FF"/>
        </w:rPr>
        <w:t>the</w:t>
      </w:r>
      <w:r>
        <w:rPr>
          <w:color w:val="0000FF"/>
          <w:spacing w:val="-15"/>
        </w:rPr>
        <w:t> </w:t>
      </w:r>
      <w:r>
        <w:rPr>
          <w:color w:val="0000FF"/>
        </w:rPr>
        <w:t>product</w:t>
      </w:r>
      <w:r>
        <w:rPr>
          <w:color w:val="0000FF"/>
          <w:spacing w:val="-14"/>
        </w:rPr>
        <w:t> </w:t>
      </w:r>
      <w:r>
        <w:rPr>
          <w:color w:val="0000FF"/>
        </w:rPr>
        <w:t>being</w:t>
      </w:r>
      <w:r>
        <w:rPr>
          <w:color w:val="0000FF"/>
          <w:spacing w:val="-15"/>
        </w:rPr>
        <w:t> </w:t>
      </w:r>
      <w:r>
        <w:rPr>
          <w:color w:val="0000FF"/>
        </w:rPr>
        <w:t>specified</w:t>
      </w:r>
      <w:r>
        <w:rPr>
          <w:color w:val="0000FF"/>
          <w:spacing w:val="-10"/>
        </w:rPr>
        <w:t> </w:t>
      </w:r>
      <w:r>
        <w:rPr>
          <w:color w:val="0000FF"/>
        </w:rPr>
        <w:t>in</w:t>
      </w:r>
      <w:r>
        <w:rPr>
          <w:color w:val="0000FF"/>
          <w:spacing w:val="-10"/>
        </w:rPr>
        <w:t> </w:t>
      </w:r>
      <w:r>
        <w:rPr>
          <w:color w:val="0000FF"/>
        </w:rPr>
        <w:t>this</w:t>
      </w:r>
      <w:r>
        <w:rPr>
          <w:color w:val="0000FF"/>
          <w:spacing w:val="-13"/>
        </w:rPr>
        <w:t> </w:t>
      </w:r>
      <w:r>
        <w:rPr>
          <w:color w:val="0000FF"/>
        </w:rPr>
        <w:t>SRS.</w:t>
      </w:r>
      <w:r>
        <w:rPr>
          <w:color w:val="0000FF"/>
          <w:spacing w:val="-14"/>
        </w:rPr>
        <w:t> </w:t>
      </w:r>
      <w:r>
        <w:rPr>
          <w:color w:val="0000FF"/>
        </w:rPr>
        <w:t>For</w:t>
      </w:r>
      <w:r>
        <w:rPr>
          <w:color w:val="0000FF"/>
          <w:spacing w:val="-11"/>
        </w:rPr>
        <w:t> </w:t>
      </w:r>
      <w:r>
        <w:rPr>
          <w:color w:val="0000FF"/>
        </w:rPr>
        <w:t>example,</w:t>
      </w:r>
      <w:r>
        <w:rPr>
          <w:color w:val="0000FF"/>
          <w:spacing w:val="-14"/>
        </w:rPr>
        <w:t> </w:t>
      </w:r>
      <w:r>
        <w:rPr>
          <w:color w:val="0000FF"/>
        </w:rPr>
        <w:t>state</w:t>
      </w:r>
      <w:r>
        <w:rPr>
          <w:color w:val="0000FF"/>
          <w:spacing w:val="-58"/>
        </w:rPr>
        <w:t> </w:t>
      </w:r>
      <w:r>
        <w:rPr>
          <w:color w:val="0000FF"/>
        </w:rPr>
        <w:t>whether this product is a follow-on member of a product family, a replacement for certain</w:t>
      </w:r>
      <w:r>
        <w:rPr>
          <w:color w:val="0000FF"/>
          <w:spacing w:val="1"/>
        </w:rPr>
        <w:t> </w:t>
      </w:r>
      <w:r>
        <w:rPr>
          <w:color w:val="0000FF"/>
        </w:rPr>
        <w:t>existing</w:t>
      </w:r>
      <w:r>
        <w:rPr>
          <w:color w:val="0000FF"/>
          <w:spacing w:val="-10"/>
        </w:rPr>
        <w:t> </w:t>
      </w:r>
      <w:r>
        <w:rPr>
          <w:color w:val="0000FF"/>
        </w:rPr>
        <w:t>systems,</w:t>
      </w:r>
      <w:r>
        <w:rPr>
          <w:color w:val="0000FF"/>
          <w:spacing w:val="-13"/>
        </w:rPr>
        <w:t> </w:t>
      </w:r>
      <w:r>
        <w:rPr>
          <w:color w:val="0000FF"/>
        </w:rPr>
        <w:t>or</w:t>
      </w:r>
      <w:r>
        <w:rPr>
          <w:color w:val="0000FF"/>
          <w:spacing w:val="-10"/>
        </w:rPr>
        <w:t> </w:t>
      </w:r>
      <w:r>
        <w:rPr>
          <w:color w:val="0000FF"/>
        </w:rPr>
        <w:t>a</w:t>
      </w:r>
      <w:r>
        <w:rPr>
          <w:color w:val="0000FF"/>
          <w:spacing w:val="-9"/>
        </w:rPr>
        <w:t> </w:t>
      </w:r>
      <w:r>
        <w:rPr>
          <w:color w:val="0000FF"/>
        </w:rPr>
        <w:t>new,</w:t>
      </w:r>
      <w:r>
        <w:rPr>
          <w:color w:val="0000FF"/>
          <w:spacing w:val="-13"/>
        </w:rPr>
        <w:t> </w:t>
      </w:r>
      <w:r>
        <w:rPr>
          <w:color w:val="0000FF"/>
        </w:rPr>
        <w:t>self-contained</w:t>
      </w:r>
      <w:r>
        <w:rPr>
          <w:color w:val="0000FF"/>
          <w:spacing w:val="-9"/>
        </w:rPr>
        <w:t> </w:t>
      </w:r>
      <w:r>
        <w:rPr>
          <w:color w:val="0000FF"/>
        </w:rPr>
        <w:t>product.</w:t>
      </w:r>
      <w:r>
        <w:rPr>
          <w:color w:val="0000FF"/>
          <w:spacing w:val="-13"/>
        </w:rPr>
        <w:t> </w:t>
      </w:r>
      <w:r>
        <w:rPr>
          <w:color w:val="0000FF"/>
        </w:rPr>
        <w:t>If</w:t>
      </w:r>
      <w:r>
        <w:rPr>
          <w:color w:val="0000FF"/>
          <w:spacing w:val="-8"/>
        </w:rPr>
        <w:t> </w:t>
      </w:r>
      <w:r>
        <w:rPr>
          <w:color w:val="0000FF"/>
        </w:rPr>
        <w:t>the</w:t>
      </w:r>
      <w:r>
        <w:rPr>
          <w:color w:val="0000FF"/>
          <w:spacing w:val="-9"/>
        </w:rPr>
        <w:t> </w:t>
      </w:r>
      <w:r>
        <w:rPr>
          <w:color w:val="0000FF"/>
        </w:rPr>
        <w:t>SRS</w:t>
      </w:r>
      <w:r>
        <w:rPr>
          <w:color w:val="0000FF"/>
          <w:spacing w:val="-13"/>
        </w:rPr>
        <w:t> </w:t>
      </w:r>
      <w:r>
        <w:rPr>
          <w:color w:val="0000FF"/>
        </w:rPr>
        <w:t>defines</w:t>
      </w:r>
      <w:r>
        <w:rPr>
          <w:color w:val="0000FF"/>
          <w:spacing w:val="-6"/>
        </w:rPr>
        <w:t> </w:t>
      </w:r>
      <w:r>
        <w:rPr>
          <w:color w:val="0000FF"/>
        </w:rPr>
        <w:t>a</w:t>
      </w:r>
      <w:r>
        <w:rPr>
          <w:color w:val="0000FF"/>
          <w:spacing w:val="-9"/>
        </w:rPr>
        <w:t> </w:t>
      </w:r>
      <w:r>
        <w:rPr>
          <w:color w:val="0000FF"/>
        </w:rPr>
        <w:t>component</w:t>
      </w:r>
      <w:r>
        <w:rPr>
          <w:color w:val="0000FF"/>
          <w:spacing w:val="-13"/>
        </w:rPr>
        <w:t> </w:t>
      </w:r>
      <w:r>
        <w:rPr>
          <w:color w:val="0000FF"/>
        </w:rPr>
        <w:t>of</w:t>
      </w:r>
      <w:r>
        <w:rPr>
          <w:color w:val="0000FF"/>
          <w:spacing w:val="-13"/>
        </w:rPr>
        <w:t> </w:t>
      </w:r>
      <w:r>
        <w:rPr>
          <w:color w:val="0000FF"/>
        </w:rPr>
        <w:t>a</w:t>
      </w:r>
      <w:r>
        <w:rPr>
          <w:color w:val="0000FF"/>
          <w:spacing w:val="-9"/>
        </w:rPr>
        <w:t> </w:t>
      </w:r>
      <w:r>
        <w:rPr>
          <w:color w:val="0000FF"/>
        </w:rPr>
        <w:t>larger</w:t>
      </w:r>
    </w:p>
    <w:p>
      <w:pPr>
        <w:spacing w:after="0" w:line="228" w:lineRule="auto"/>
        <w:jc w:val="both"/>
        <w:sectPr>
          <w:pgSz w:w="11910" w:h="16840"/>
          <w:pgMar w:header="720" w:footer="0" w:top="2220" w:bottom="280" w:left="1220" w:right="1220"/>
        </w:sectPr>
      </w:pPr>
    </w:p>
    <w:p>
      <w:pPr>
        <w:pStyle w:val="BodyText"/>
        <w:spacing w:line="228" w:lineRule="auto" w:before="44"/>
        <w:ind w:left="220" w:right="213"/>
        <w:jc w:val="both"/>
      </w:pPr>
      <w:r>
        <w:rPr>
          <w:color w:val="0000FF"/>
        </w:rPr>
        <w:t>system, relate the requirements of the larger system to the functionality of this software and</w:t>
      </w:r>
      <w:r>
        <w:rPr>
          <w:color w:val="0000FF"/>
          <w:spacing w:val="1"/>
        </w:rPr>
        <w:t> </w:t>
      </w:r>
      <w:r>
        <w:rPr>
          <w:color w:val="0000FF"/>
        </w:rPr>
        <w:t>identify interfaces between the two. In this part, make sure to include a simple diagram that</w:t>
      </w:r>
      <w:r>
        <w:rPr>
          <w:color w:val="0000FF"/>
          <w:spacing w:val="1"/>
        </w:rPr>
        <w:t> </w:t>
      </w:r>
      <w:r>
        <w:rPr>
          <w:color w:val="0000FF"/>
        </w:rPr>
        <w:t>shows</w:t>
      </w:r>
      <w:r>
        <w:rPr>
          <w:color w:val="0000FF"/>
          <w:spacing w:val="-12"/>
        </w:rPr>
        <w:t> </w:t>
      </w:r>
      <w:r>
        <w:rPr>
          <w:color w:val="0000FF"/>
        </w:rPr>
        <w:t>the</w:t>
      </w:r>
      <w:r>
        <w:rPr>
          <w:color w:val="0000FF"/>
          <w:spacing w:val="-9"/>
        </w:rPr>
        <w:t> </w:t>
      </w:r>
      <w:r>
        <w:rPr>
          <w:color w:val="0000FF"/>
        </w:rPr>
        <w:t>major</w:t>
      </w:r>
      <w:r>
        <w:rPr>
          <w:color w:val="0000FF"/>
          <w:spacing w:val="-10"/>
        </w:rPr>
        <w:t> </w:t>
      </w:r>
      <w:r>
        <w:rPr>
          <w:color w:val="0000FF"/>
        </w:rPr>
        <w:t>components</w:t>
      </w:r>
      <w:r>
        <w:rPr>
          <w:color w:val="0000FF"/>
          <w:spacing w:val="-12"/>
        </w:rPr>
        <w:t> </w:t>
      </w:r>
      <w:r>
        <w:rPr>
          <w:color w:val="0000FF"/>
        </w:rPr>
        <w:t>of</w:t>
      </w:r>
      <w:r>
        <w:rPr>
          <w:color w:val="0000FF"/>
          <w:spacing w:val="-12"/>
        </w:rPr>
        <w:t> </w:t>
      </w:r>
      <w:r>
        <w:rPr>
          <w:color w:val="0000FF"/>
        </w:rPr>
        <w:t>the</w:t>
      </w:r>
      <w:r>
        <w:rPr>
          <w:color w:val="0000FF"/>
          <w:spacing w:val="-9"/>
        </w:rPr>
        <w:t> </w:t>
      </w:r>
      <w:r>
        <w:rPr>
          <w:color w:val="0000FF"/>
        </w:rPr>
        <w:t>overall</w:t>
      </w:r>
      <w:r>
        <w:rPr>
          <w:color w:val="0000FF"/>
          <w:spacing w:val="-11"/>
        </w:rPr>
        <w:t> </w:t>
      </w:r>
      <w:r>
        <w:rPr>
          <w:color w:val="0000FF"/>
        </w:rPr>
        <w:t>system,</w:t>
      </w:r>
      <w:r>
        <w:rPr>
          <w:color w:val="0000FF"/>
          <w:spacing w:val="-13"/>
        </w:rPr>
        <w:t> </w:t>
      </w:r>
      <w:r>
        <w:rPr>
          <w:color w:val="0000FF"/>
        </w:rPr>
        <w:t>subsystem</w:t>
      </w:r>
      <w:r>
        <w:rPr>
          <w:color w:val="0000FF"/>
          <w:spacing w:val="-9"/>
        </w:rPr>
        <w:t> </w:t>
      </w:r>
      <w:r>
        <w:rPr>
          <w:color w:val="0000FF"/>
        </w:rPr>
        <w:t>interconnections,</w:t>
      </w:r>
      <w:r>
        <w:rPr>
          <w:color w:val="0000FF"/>
          <w:spacing w:val="-13"/>
        </w:rPr>
        <w:t> </w:t>
      </w:r>
      <w:r>
        <w:rPr>
          <w:color w:val="0000FF"/>
        </w:rPr>
        <w:t>and</w:t>
      </w:r>
      <w:r>
        <w:rPr>
          <w:color w:val="0000FF"/>
          <w:spacing w:val="-9"/>
        </w:rPr>
        <w:t> </w:t>
      </w:r>
      <w:r>
        <w:rPr>
          <w:color w:val="0000FF"/>
        </w:rPr>
        <w:t>external</w:t>
      </w:r>
      <w:r>
        <w:rPr>
          <w:color w:val="0000FF"/>
          <w:spacing w:val="-59"/>
        </w:rPr>
        <w:t> </w:t>
      </w:r>
      <w:r>
        <w:rPr>
          <w:color w:val="0000FF"/>
        </w:rPr>
        <w:t>interface</w:t>
      </w:r>
      <w:r>
        <w:rPr/>
        <w:t>. In this section it is crucial that you will be creative and provide as much information</w:t>
      </w:r>
      <w:r>
        <w:rPr>
          <w:spacing w:val="-59"/>
        </w:rPr>
        <w:t> </w:t>
      </w:r>
      <w:r>
        <w:rPr/>
        <w:t>as</w:t>
      </w:r>
      <w:r>
        <w:rPr>
          <w:spacing w:val="-2"/>
        </w:rPr>
        <w:t> </w:t>
      </w:r>
      <w:r>
        <w:rPr/>
        <w:t>possible.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28" w:lineRule="auto"/>
        <w:ind w:left="220" w:right="223"/>
        <w:jc w:val="both"/>
      </w:pPr>
      <w:r>
        <w:rPr/>
        <w:t>TO DO: Provide at least one paragraph describing product perspective. Provide a general</w:t>
      </w:r>
      <w:r>
        <w:rPr>
          <w:spacing w:val="1"/>
        </w:rPr>
        <w:t> </w:t>
      </w:r>
      <w:r>
        <w:rPr>
          <w:spacing w:val="-1"/>
        </w:rPr>
        <w:t>diagram</w:t>
      </w:r>
      <w:r>
        <w:rPr>
          <w:spacing w:val="-10"/>
        </w:rPr>
        <w:t> </w:t>
      </w:r>
      <w:r>
        <w:rPr>
          <w:spacing w:val="-1"/>
        </w:rPr>
        <w:t>that</w:t>
      </w:r>
      <w:r>
        <w:rPr>
          <w:spacing w:val="-13"/>
        </w:rPr>
        <w:t> </w:t>
      </w:r>
      <w:r>
        <w:rPr>
          <w:spacing w:val="-1"/>
        </w:rPr>
        <w:t>will</w:t>
      </w:r>
      <w:r>
        <w:rPr>
          <w:spacing w:val="-11"/>
        </w:rPr>
        <w:t> </w:t>
      </w:r>
      <w:r>
        <w:rPr>
          <w:spacing w:val="-1"/>
        </w:rPr>
        <w:t>illustrate</w:t>
      </w:r>
      <w:r>
        <w:rPr>
          <w:spacing w:val="-9"/>
        </w:rPr>
        <w:t> </w:t>
      </w:r>
      <w:r>
        <w:rPr>
          <w:spacing w:val="-1"/>
        </w:rPr>
        <w:t>how</w:t>
      </w:r>
      <w:r>
        <w:rPr>
          <w:spacing w:val="-11"/>
        </w:rPr>
        <w:t> </w:t>
      </w:r>
      <w:r>
        <w:rPr/>
        <w:t>your</w:t>
      </w:r>
      <w:r>
        <w:rPr>
          <w:spacing w:val="-10"/>
        </w:rPr>
        <w:t> </w:t>
      </w:r>
      <w:r>
        <w:rPr/>
        <w:t>product</w:t>
      </w:r>
      <w:r>
        <w:rPr>
          <w:spacing w:val="-13"/>
        </w:rPr>
        <w:t> </w:t>
      </w:r>
      <w:r>
        <w:rPr/>
        <w:t>interacts</w:t>
      </w:r>
      <w:r>
        <w:rPr>
          <w:spacing w:val="-17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environment</w:t>
      </w:r>
      <w:r>
        <w:rPr>
          <w:spacing w:val="-13"/>
        </w:rPr>
        <w:t> </w:t>
      </w:r>
      <w:r>
        <w:rPr/>
        <w:t>and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what</w:t>
      </w:r>
      <w:r>
        <w:rPr>
          <w:spacing w:val="-13"/>
        </w:rPr>
        <w:t> </w:t>
      </w:r>
      <w:r>
        <w:rPr/>
        <w:t>context</w:t>
      </w:r>
      <w:r>
        <w:rPr>
          <w:spacing w:val="-59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being</w:t>
      </w:r>
      <w:r>
        <w:rPr>
          <w:spacing w:val="1"/>
        </w:rPr>
        <w:t> </w:t>
      </w:r>
      <w:r>
        <w:rPr/>
        <w:t>used.&gt;</w:t>
      </w:r>
    </w:p>
    <w:p>
      <w:pPr>
        <w:pStyle w:val="BodyText"/>
        <w:spacing w:before="1"/>
        <w:rPr>
          <w:sz w:val="25"/>
        </w:rPr>
      </w:pPr>
    </w:p>
    <w:p>
      <w:pPr>
        <w:pStyle w:val="Heading1"/>
        <w:numPr>
          <w:ilvl w:val="1"/>
          <w:numId w:val="3"/>
        </w:numPr>
        <w:tabs>
          <w:tab w:pos="796" w:val="left" w:leader="none"/>
        </w:tabs>
        <w:spacing w:line="240" w:lineRule="auto" w:before="0" w:after="0"/>
        <w:ind w:left="796" w:right="0" w:hanging="576"/>
        <w:jc w:val="left"/>
      </w:pPr>
      <w:bookmarkStart w:name="_TOC_250011" w:id="26"/>
      <w:bookmarkStart w:name="2.2 Product Functionality" w:id="27"/>
      <w:r>
        <w:rPr>
          <w:b w:val="0"/>
        </w:rPr>
      </w:r>
      <w:bookmarkEnd w:id="27"/>
      <w:bookmarkStart w:name="2.2 Product Functionality" w:id="28"/>
      <w:r>
        <w:rPr/>
        <w:t>P</w:t>
      </w:r>
      <w:r>
        <w:rPr/>
        <w:t>roduct</w:t>
      </w:r>
      <w:r>
        <w:rPr>
          <w:spacing w:val="-12"/>
        </w:rPr>
        <w:t> </w:t>
      </w:r>
      <w:bookmarkEnd w:id="26"/>
      <w:r>
        <w:rPr/>
        <w:t>Functionality</w:t>
      </w:r>
    </w:p>
    <w:p>
      <w:pPr>
        <w:pStyle w:val="BodyText"/>
        <w:spacing w:line="228" w:lineRule="auto" w:before="269"/>
        <w:ind w:left="220" w:right="212"/>
        <w:jc w:val="both"/>
      </w:pPr>
      <w:r>
        <w:rPr>
          <w:spacing w:val="-1"/>
        </w:rPr>
        <w:t>&lt;</w:t>
      </w:r>
      <w:r>
        <w:rPr>
          <w:color w:val="0000FF"/>
          <w:spacing w:val="-1"/>
        </w:rPr>
        <w:t>Summarize</w:t>
      </w:r>
      <w:r>
        <w:rPr>
          <w:color w:val="0000FF"/>
          <w:spacing w:val="-14"/>
        </w:rPr>
        <w:t> </w:t>
      </w:r>
      <w:r>
        <w:rPr>
          <w:color w:val="0000FF"/>
          <w:spacing w:val="-1"/>
        </w:rPr>
        <w:t>the</w:t>
      </w:r>
      <w:r>
        <w:rPr>
          <w:color w:val="0000FF"/>
          <w:spacing w:val="-19"/>
        </w:rPr>
        <w:t> </w:t>
      </w:r>
      <w:r>
        <w:rPr>
          <w:color w:val="0000FF"/>
          <w:spacing w:val="-1"/>
        </w:rPr>
        <w:t>major</w:t>
      </w:r>
      <w:r>
        <w:rPr>
          <w:color w:val="0000FF"/>
          <w:spacing w:val="-15"/>
        </w:rPr>
        <w:t> </w:t>
      </w:r>
      <w:r>
        <w:rPr>
          <w:color w:val="0000FF"/>
        </w:rPr>
        <w:t>functions</w:t>
      </w:r>
      <w:r>
        <w:rPr>
          <w:color w:val="0000FF"/>
          <w:spacing w:val="-17"/>
        </w:rPr>
        <w:t> </w:t>
      </w:r>
      <w:r>
        <w:rPr>
          <w:color w:val="0000FF"/>
        </w:rPr>
        <w:t>the</w:t>
      </w:r>
      <w:r>
        <w:rPr>
          <w:color w:val="0000FF"/>
          <w:spacing w:val="-19"/>
        </w:rPr>
        <w:t> </w:t>
      </w:r>
      <w:r>
        <w:rPr>
          <w:color w:val="0000FF"/>
        </w:rPr>
        <w:t>product</w:t>
      </w:r>
      <w:r>
        <w:rPr>
          <w:color w:val="0000FF"/>
          <w:spacing w:val="-18"/>
        </w:rPr>
        <w:t> </w:t>
      </w:r>
      <w:r>
        <w:rPr>
          <w:color w:val="0000FF"/>
        </w:rPr>
        <w:t>must</w:t>
      </w:r>
      <w:r>
        <w:rPr>
          <w:color w:val="0000FF"/>
          <w:spacing w:val="-18"/>
        </w:rPr>
        <w:t> </w:t>
      </w:r>
      <w:r>
        <w:rPr>
          <w:color w:val="0000FF"/>
        </w:rPr>
        <w:t>perform</w:t>
      </w:r>
      <w:r>
        <w:rPr>
          <w:color w:val="0000FF"/>
          <w:spacing w:val="-20"/>
        </w:rPr>
        <w:t> </w:t>
      </w:r>
      <w:r>
        <w:rPr>
          <w:color w:val="0000FF"/>
        </w:rPr>
        <w:t>or</w:t>
      </w:r>
      <w:r>
        <w:rPr>
          <w:color w:val="0000FF"/>
          <w:spacing w:val="-15"/>
        </w:rPr>
        <w:t> </w:t>
      </w:r>
      <w:r>
        <w:rPr>
          <w:color w:val="0000FF"/>
        </w:rPr>
        <w:t>must</w:t>
      </w:r>
      <w:r>
        <w:rPr>
          <w:color w:val="0000FF"/>
          <w:spacing w:val="-18"/>
        </w:rPr>
        <w:t> </w:t>
      </w:r>
      <w:r>
        <w:rPr>
          <w:color w:val="0000FF"/>
        </w:rPr>
        <w:t>let</w:t>
      </w:r>
      <w:r>
        <w:rPr>
          <w:color w:val="0000FF"/>
          <w:spacing w:val="-18"/>
        </w:rPr>
        <w:t> </w:t>
      </w:r>
      <w:r>
        <w:rPr>
          <w:color w:val="0000FF"/>
        </w:rPr>
        <w:t>the</w:t>
      </w:r>
      <w:r>
        <w:rPr>
          <w:color w:val="0000FF"/>
          <w:spacing w:val="-19"/>
        </w:rPr>
        <w:t> </w:t>
      </w:r>
      <w:r>
        <w:rPr>
          <w:color w:val="0000FF"/>
        </w:rPr>
        <w:t>user</w:t>
      </w:r>
      <w:r>
        <w:rPr>
          <w:color w:val="0000FF"/>
          <w:spacing w:val="-15"/>
        </w:rPr>
        <w:t> </w:t>
      </w:r>
      <w:r>
        <w:rPr>
          <w:color w:val="0000FF"/>
        </w:rPr>
        <w:t>perform.</w:t>
      </w:r>
      <w:r>
        <w:rPr>
          <w:color w:val="0000FF"/>
          <w:spacing w:val="-18"/>
        </w:rPr>
        <w:t> </w:t>
      </w:r>
      <w:r>
        <w:rPr>
          <w:color w:val="0000FF"/>
        </w:rPr>
        <w:t>Details</w:t>
      </w:r>
      <w:r>
        <w:rPr>
          <w:color w:val="0000FF"/>
          <w:spacing w:val="1"/>
        </w:rPr>
        <w:t> </w:t>
      </w:r>
      <w:r>
        <w:rPr>
          <w:color w:val="0000FF"/>
        </w:rPr>
        <w:t>will be provided in Section 3, so only a high level summary is needed here. Organize the</w:t>
      </w:r>
      <w:r>
        <w:rPr>
          <w:color w:val="0000FF"/>
          <w:spacing w:val="1"/>
        </w:rPr>
        <w:t> </w:t>
      </w:r>
      <w:r>
        <w:rPr>
          <w:color w:val="0000FF"/>
        </w:rPr>
        <w:t>functions to make them understandable to any reader of the SRS. A picture of the major</w:t>
      </w:r>
      <w:r>
        <w:rPr>
          <w:color w:val="0000FF"/>
          <w:spacing w:val="1"/>
        </w:rPr>
        <w:t> </w:t>
      </w:r>
      <w:r>
        <w:rPr>
          <w:color w:val="0000FF"/>
        </w:rPr>
        <w:t>groups of related requirements and how they relate, such as a top level data flow diagram or</w:t>
      </w:r>
      <w:r>
        <w:rPr>
          <w:color w:val="0000FF"/>
          <w:spacing w:val="1"/>
        </w:rPr>
        <w:t> </w:t>
      </w:r>
      <w:r>
        <w:rPr>
          <w:color w:val="0000FF"/>
        </w:rPr>
        <w:t>object</w:t>
      </w:r>
      <w:r>
        <w:rPr>
          <w:color w:val="0000FF"/>
          <w:spacing w:val="-3"/>
        </w:rPr>
        <w:t> </w:t>
      </w:r>
      <w:r>
        <w:rPr>
          <w:color w:val="0000FF"/>
        </w:rPr>
        <w:t>class</w:t>
      </w:r>
      <w:r>
        <w:rPr>
          <w:color w:val="0000FF"/>
          <w:spacing w:val="-2"/>
        </w:rPr>
        <w:t> </w:t>
      </w:r>
      <w:r>
        <w:rPr>
          <w:color w:val="0000FF"/>
        </w:rPr>
        <w:t>diagram,</w:t>
      </w:r>
      <w:r>
        <w:rPr>
          <w:color w:val="0000FF"/>
          <w:spacing w:val="-3"/>
        </w:rPr>
        <w:t> </w:t>
      </w:r>
      <w:r>
        <w:rPr>
          <w:color w:val="0000FF"/>
        </w:rPr>
        <w:t>will</w:t>
      </w:r>
      <w:r>
        <w:rPr>
          <w:color w:val="0000FF"/>
          <w:spacing w:val="-6"/>
        </w:rPr>
        <w:t> </w:t>
      </w:r>
      <w:r>
        <w:rPr>
          <w:color w:val="0000FF"/>
        </w:rPr>
        <w:t>be</w:t>
      </w:r>
      <w:r>
        <w:rPr>
          <w:color w:val="0000FF"/>
          <w:spacing w:val="-4"/>
        </w:rPr>
        <w:t> </w:t>
      </w:r>
      <w:r>
        <w:rPr>
          <w:color w:val="0000FF"/>
        </w:rPr>
        <w:t>effective.</w:t>
      </w:r>
    </w:p>
    <w:p>
      <w:pPr>
        <w:pStyle w:val="BodyText"/>
        <w:spacing w:line="235" w:lineRule="exact"/>
        <w:ind w:left="220"/>
        <w:jc w:val="both"/>
      </w:pPr>
      <w:r>
        <w:rPr/>
        <w:t>TO</w:t>
      </w:r>
      <w:r>
        <w:rPr>
          <w:spacing w:val="-3"/>
        </w:rPr>
        <w:t> </w:t>
      </w:r>
      <w:r>
        <w:rPr/>
        <w:t>DO:</w:t>
      </w:r>
    </w:p>
    <w:p>
      <w:pPr>
        <w:pStyle w:val="ListParagraph"/>
        <w:numPr>
          <w:ilvl w:val="0"/>
          <w:numId w:val="4"/>
        </w:numPr>
        <w:tabs>
          <w:tab w:pos="466" w:val="left" w:leader="none"/>
        </w:tabs>
        <w:spacing w:line="240" w:lineRule="exact" w:before="0" w:after="0"/>
        <w:ind w:left="465" w:right="0" w:hanging="246"/>
        <w:jc w:val="left"/>
        <w:rPr>
          <w:i/>
          <w:sz w:val="22"/>
        </w:rPr>
      </w:pPr>
      <w:r>
        <w:rPr>
          <w:i/>
          <w:sz w:val="22"/>
        </w:rPr>
        <w:t>Provide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bulleted list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all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the major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functions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the system</w:t>
      </w:r>
    </w:p>
    <w:p>
      <w:pPr>
        <w:pStyle w:val="ListParagraph"/>
        <w:numPr>
          <w:ilvl w:val="0"/>
          <w:numId w:val="4"/>
        </w:numPr>
        <w:tabs>
          <w:tab w:pos="466" w:val="left" w:leader="none"/>
        </w:tabs>
        <w:spacing w:line="228" w:lineRule="auto" w:before="4" w:after="0"/>
        <w:ind w:left="220" w:right="222" w:firstLine="0"/>
        <w:jc w:val="left"/>
        <w:rPr>
          <w:i/>
          <w:sz w:val="22"/>
        </w:rPr>
      </w:pPr>
      <w:r>
        <w:rPr>
          <w:b/>
          <w:i/>
          <w:sz w:val="22"/>
        </w:rPr>
        <w:t>(Optional) </w:t>
      </w:r>
      <w:r>
        <w:rPr>
          <w:i/>
          <w:sz w:val="22"/>
        </w:rPr>
        <w:t>Provide a Data Flow Diagram of the system to show how these functions relate</w:t>
      </w:r>
      <w:r>
        <w:rPr>
          <w:i/>
          <w:spacing w:val="-59"/>
          <w:sz w:val="22"/>
        </w:rPr>
        <w:t> </w:t>
      </w:r>
      <w:r>
        <w:rPr>
          <w:i/>
          <w:sz w:val="22"/>
        </w:rPr>
        <w:t>to each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other.&gt;</w:t>
      </w:r>
    </w:p>
    <w:p>
      <w:pPr>
        <w:pStyle w:val="BodyText"/>
        <w:spacing w:before="1"/>
        <w:rPr>
          <w:sz w:val="25"/>
        </w:rPr>
      </w:pPr>
    </w:p>
    <w:p>
      <w:pPr>
        <w:pStyle w:val="Heading1"/>
        <w:numPr>
          <w:ilvl w:val="1"/>
          <w:numId w:val="3"/>
        </w:numPr>
        <w:tabs>
          <w:tab w:pos="796" w:val="left" w:leader="none"/>
        </w:tabs>
        <w:spacing w:line="240" w:lineRule="auto" w:before="0" w:after="0"/>
        <w:ind w:left="796" w:right="0" w:hanging="576"/>
        <w:jc w:val="left"/>
      </w:pPr>
      <w:bookmarkStart w:name="_TOC_250010" w:id="29"/>
      <w:bookmarkStart w:name="2.3 Users and Characteristics" w:id="30"/>
      <w:r>
        <w:rPr>
          <w:b w:val="0"/>
        </w:rPr>
      </w:r>
      <w:bookmarkEnd w:id="30"/>
      <w:bookmarkStart w:name="2.3 Users and Characteristics" w:id="31"/>
      <w:r>
        <w:rPr/>
        <w:t>U</w:t>
      </w:r>
      <w:r>
        <w:rPr/>
        <w:t>sers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bookmarkEnd w:id="29"/>
      <w:r>
        <w:rPr/>
        <w:t>Characteristics</w:t>
      </w:r>
    </w:p>
    <w:p>
      <w:pPr>
        <w:pStyle w:val="BodyText"/>
        <w:spacing w:line="228" w:lineRule="auto" w:before="270"/>
        <w:ind w:left="220" w:right="224"/>
        <w:jc w:val="both"/>
      </w:pPr>
      <w:r>
        <w:rPr>
          <w:spacing w:val="-1"/>
        </w:rPr>
        <w:t>&lt;</w:t>
      </w:r>
      <w:r>
        <w:rPr>
          <w:color w:val="0000FF"/>
          <w:spacing w:val="-1"/>
        </w:rPr>
        <w:t>Identify</w:t>
      </w:r>
      <w:r>
        <w:rPr>
          <w:color w:val="0000FF"/>
          <w:spacing w:val="-17"/>
        </w:rPr>
        <w:t> </w:t>
      </w:r>
      <w:r>
        <w:rPr>
          <w:color w:val="0000FF"/>
          <w:spacing w:val="-1"/>
        </w:rPr>
        <w:t>the</w:t>
      </w:r>
      <w:r>
        <w:rPr>
          <w:color w:val="0000FF"/>
          <w:spacing w:val="-14"/>
        </w:rPr>
        <w:t> </w:t>
      </w:r>
      <w:r>
        <w:rPr>
          <w:color w:val="0000FF"/>
          <w:spacing w:val="-1"/>
        </w:rPr>
        <w:t>various</w:t>
      </w:r>
      <w:r>
        <w:rPr>
          <w:color w:val="0000FF"/>
          <w:spacing w:val="-17"/>
        </w:rPr>
        <w:t> </w:t>
      </w:r>
      <w:r>
        <w:rPr>
          <w:color w:val="0000FF"/>
        </w:rPr>
        <w:t>users</w:t>
      </w:r>
      <w:r>
        <w:rPr>
          <w:color w:val="0000FF"/>
          <w:spacing w:val="-17"/>
        </w:rPr>
        <w:t> </w:t>
      </w:r>
      <w:r>
        <w:rPr>
          <w:color w:val="0000FF"/>
        </w:rPr>
        <w:t>that</w:t>
      </w:r>
      <w:r>
        <w:rPr>
          <w:color w:val="0000FF"/>
          <w:spacing w:val="-18"/>
        </w:rPr>
        <w:t> </w:t>
      </w:r>
      <w:r>
        <w:rPr>
          <w:color w:val="0000FF"/>
        </w:rPr>
        <w:t>you</w:t>
      </w:r>
      <w:r>
        <w:rPr>
          <w:color w:val="0000FF"/>
          <w:spacing w:val="-14"/>
        </w:rPr>
        <w:t> </w:t>
      </w:r>
      <w:r>
        <w:rPr>
          <w:color w:val="0000FF"/>
        </w:rPr>
        <w:t>anticipate</w:t>
      </w:r>
      <w:r>
        <w:rPr>
          <w:color w:val="0000FF"/>
          <w:spacing w:val="-14"/>
        </w:rPr>
        <w:t> </w:t>
      </w:r>
      <w:r>
        <w:rPr>
          <w:color w:val="0000FF"/>
        </w:rPr>
        <w:t>will</w:t>
      </w:r>
      <w:r>
        <w:rPr>
          <w:color w:val="0000FF"/>
          <w:spacing w:val="-16"/>
        </w:rPr>
        <w:t> </w:t>
      </w:r>
      <w:r>
        <w:rPr>
          <w:color w:val="0000FF"/>
        </w:rPr>
        <w:t>use</w:t>
      </w:r>
      <w:r>
        <w:rPr>
          <w:color w:val="0000FF"/>
          <w:spacing w:val="-19"/>
        </w:rPr>
        <w:t> </w:t>
      </w:r>
      <w:r>
        <w:rPr>
          <w:color w:val="0000FF"/>
        </w:rPr>
        <w:t>this</w:t>
      </w:r>
      <w:r>
        <w:rPr>
          <w:color w:val="0000FF"/>
          <w:spacing w:val="-17"/>
        </w:rPr>
        <w:t> </w:t>
      </w:r>
      <w:r>
        <w:rPr>
          <w:color w:val="0000FF"/>
        </w:rPr>
        <w:t>product.</w:t>
      </w:r>
      <w:r>
        <w:rPr>
          <w:color w:val="0000FF"/>
          <w:spacing w:val="-18"/>
        </w:rPr>
        <w:t> </w:t>
      </w:r>
      <w:r>
        <w:rPr>
          <w:color w:val="0000FF"/>
        </w:rPr>
        <w:t>Users</w:t>
      </w:r>
      <w:r>
        <w:rPr>
          <w:color w:val="0000FF"/>
          <w:spacing w:val="-17"/>
        </w:rPr>
        <w:t> </w:t>
      </w:r>
      <w:r>
        <w:rPr>
          <w:color w:val="0000FF"/>
        </w:rPr>
        <w:t>may</w:t>
      </w:r>
      <w:r>
        <w:rPr>
          <w:color w:val="0000FF"/>
          <w:spacing w:val="-17"/>
        </w:rPr>
        <w:t> </w:t>
      </w:r>
      <w:r>
        <w:rPr>
          <w:color w:val="0000FF"/>
        </w:rPr>
        <w:t>be</w:t>
      </w:r>
      <w:r>
        <w:rPr>
          <w:color w:val="0000FF"/>
          <w:spacing w:val="-14"/>
        </w:rPr>
        <w:t> </w:t>
      </w:r>
      <w:r>
        <w:rPr>
          <w:color w:val="0000FF"/>
        </w:rPr>
        <w:t>differentiated</w:t>
      </w:r>
      <w:r>
        <w:rPr>
          <w:color w:val="0000FF"/>
          <w:spacing w:val="-58"/>
        </w:rPr>
        <w:t> </w:t>
      </w:r>
      <w:r>
        <w:rPr>
          <w:color w:val="0000FF"/>
        </w:rPr>
        <w:t>based on frequency of use, subset of product functions used, technical expertise, security or</w:t>
      </w:r>
      <w:r>
        <w:rPr>
          <w:color w:val="0000FF"/>
          <w:spacing w:val="1"/>
        </w:rPr>
        <w:t> </w:t>
      </w:r>
      <w:r>
        <w:rPr>
          <w:color w:val="0000FF"/>
        </w:rPr>
        <w:t>privilege levels,</w:t>
      </w:r>
      <w:r>
        <w:rPr>
          <w:color w:val="0000FF"/>
          <w:spacing w:val="-8"/>
        </w:rPr>
        <w:t> </w:t>
      </w:r>
      <w:r>
        <w:rPr>
          <w:color w:val="0000FF"/>
        </w:rPr>
        <w:t>educational</w:t>
      </w:r>
      <w:r>
        <w:rPr>
          <w:color w:val="0000FF"/>
          <w:spacing w:val="-1"/>
        </w:rPr>
        <w:t> </w:t>
      </w:r>
      <w:r>
        <w:rPr>
          <w:color w:val="0000FF"/>
        </w:rPr>
        <w:t>level,</w:t>
      </w:r>
      <w:r>
        <w:rPr>
          <w:color w:val="0000FF"/>
          <w:spacing w:val="-3"/>
        </w:rPr>
        <w:t> </w:t>
      </w:r>
      <w:r>
        <w:rPr>
          <w:color w:val="0000FF"/>
        </w:rPr>
        <w:t>or experience.</w:t>
      </w:r>
    </w:p>
    <w:p>
      <w:pPr>
        <w:pStyle w:val="BodyText"/>
        <w:spacing w:line="235" w:lineRule="exact"/>
        <w:ind w:left="220"/>
        <w:jc w:val="both"/>
      </w:pPr>
      <w:r>
        <w:rPr/>
        <w:t>TO</w:t>
      </w:r>
      <w:r>
        <w:rPr>
          <w:spacing w:val="-3"/>
        </w:rPr>
        <w:t> </w:t>
      </w:r>
      <w:r>
        <w:rPr/>
        <w:t>DO:</w:t>
      </w:r>
    </w:p>
    <w:p>
      <w:pPr>
        <w:pStyle w:val="BodyText"/>
        <w:spacing w:line="228" w:lineRule="auto" w:before="4"/>
        <w:ind w:left="220" w:right="185"/>
      </w:pPr>
      <w:r>
        <w:rPr/>
        <w:t>1. Describe the pertinent characteristics of each user. Certain requirements may pertain only</w:t>
      </w:r>
      <w:r>
        <w:rPr>
          <w:spacing w:val="-59"/>
        </w:rPr>
        <w:t> </w:t>
      </w:r>
      <w:r>
        <w:rPr/>
        <w:t>to certain</w:t>
      </w:r>
      <w:r>
        <w:rPr>
          <w:spacing w:val="1"/>
        </w:rPr>
        <w:t> </w:t>
      </w:r>
      <w:r>
        <w:rPr/>
        <w:t>users.</w:t>
      </w:r>
    </w:p>
    <w:p>
      <w:pPr>
        <w:pStyle w:val="BodyText"/>
        <w:spacing w:line="228" w:lineRule="auto"/>
        <w:ind w:left="220" w:right="185"/>
      </w:pPr>
      <w:r>
        <w:rPr/>
        <w:t>3. Distinguish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most important users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this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from</w:t>
      </w:r>
      <w:r>
        <w:rPr>
          <w:spacing w:val="3"/>
        </w:rPr>
        <w:t> </w:t>
      </w:r>
      <w:r>
        <w:rPr/>
        <w:t>those</w:t>
      </w:r>
      <w:r>
        <w:rPr>
          <w:spacing w:val="3"/>
        </w:rPr>
        <w:t> </w:t>
      </w:r>
      <w:r>
        <w:rPr/>
        <w:t>who</w:t>
      </w:r>
      <w:r>
        <w:rPr>
          <w:spacing w:val="4"/>
        </w:rPr>
        <w:t> </w:t>
      </w:r>
      <w:r>
        <w:rPr/>
        <w:t>are</w:t>
      </w:r>
      <w:r>
        <w:rPr>
          <w:spacing w:val="3"/>
        </w:rPr>
        <w:t> </w:t>
      </w:r>
      <w:r>
        <w:rPr/>
        <w:t>less</w:t>
      </w:r>
      <w:r>
        <w:rPr>
          <w:spacing w:val="2"/>
        </w:rPr>
        <w:t> </w:t>
      </w:r>
      <w:r>
        <w:rPr/>
        <w:t>important to</w:t>
      </w:r>
      <w:r>
        <w:rPr>
          <w:spacing w:val="-58"/>
        </w:rPr>
        <w:t> </w:t>
      </w:r>
      <w:r>
        <w:rPr/>
        <w:t>satisfy.&gt;</w:t>
      </w:r>
    </w:p>
    <w:p>
      <w:pPr>
        <w:pStyle w:val="BodyText"/>
        <w:spacing w:before="11"/>
        <w:rPr>
          <w:sz w:val="24"/>
        </w:rPr>
      </w:pPr>
    </w:p>
    <w:p>
      <w:pPr>
        <w:pStyle w:val="Heading1"/>
        <w:numPr>
          <w:ilvl w:val="1"/>
          <w:numId w:val="3"/>
        </w:numPr>
        <w:tabs>
          <w:tab w:pos="796" w:val="left" w:leader="none"/>
        </w:tabs>
        <w:spacing w:line="240" w:lineRule="auto" w:before="0" w:after="0"/>
        <w:ind w:left="796" w:right="0" w:hanging="576"/>
        <w:jc w:val="left"/>
      </w:pPr>
      <w:bookmarkStart w:name="_TOC_250009" w:id="32"/>
      <w:bookmarkStart w:name="2.4 Operating Environment" w:id="33"/>
      <w:r>
        <w:rPr>
          <w:b w:val="0"/>
        </w:rPr>
      </w:r>
      <w:bookmarkEnd w:id="33"/>
      <w:bookmarkStart w:name="2.4 Operating Environment" w:id="34"/>
      <w:r>
        <w:rPr/>
        <w:t>O</w:t>
      </w:r>
      <w:r>
        <w:rPr/>
        <w:t>perating</w:t>
      </w:r>
      <w:r>
        <w:rPr>
          <w:spacing w:val="-10"/>
        </w:rPr>
        <w:t> </w:t>
      </w:r>
      <w:bookmarkEnd w:id="32"/>
      <w:r>
        <w:rPr/>
        <w:t>Environment</w:t>
      </w:r>
    </w:p>
    <w:p>
      <w:pPr>
        <w:pStyle w:val="BodyText"/>
        <w:spacing w:before="10"/>
        <w:rPr>
          <w:b/>
          <w:i w:val="0"/>
          <w:sz w:val="23"/>
        </w:rPr>
      </w:pPr>
    </w:p>
    <w:p>
      <w:pPr>
        <w:pStyle w:val="BodyText"/>
        <w:spacing w:line="228" w:lineRule="auto"/>
        <w:ind w:left="220" w:right="185"/>
      </w:pPr>
      <w:r>
        <w:rPr>
          <w:spacing w:val="-1"/>
        </w:rPr>
        <w:t>&lt;</w:t>
      </w:r>
      <w:r>
        <w:rPr>
          <w:color w:val="0000FF"/>
          <w:spacing w:val="-1"/>
        </w:rPr>
        <w:t>Describe</w:t>
      </w:r>
      <w:r>
        <w:rPr>
          <w:color w:val="0000FF"/>
          <w:spacing w:val="-14"/>
        </w:rPr>
        <w:t> </w:t>
      </w:r>
      <w:r>
        <w:rPr>
          <w:color w:val="0000FF"/>
          <w:spacing w:val="-1"/>
        </w:rPr>
        <w:t>the</w:t>
      </w:r>
      <w:r>
        <w:rPr>
          <w:color w:val="0000FF"/>
          <w:spacing w:val="-14"/>
        </w:rPr>
        <w:t> </w:t>
      </w:r>
      <w:r>
        <w:rPr>
          <w:color w:val="0000FF"/>
          <w:spacing w:val="-1"/>
        </w:rPr>
        <w:t>environment</w:t>
      </w:r>
      <w:r>
        <w:rPr>
          <w:color w:val="0000FF"/>
          <w:spacing w:val="-17"/>
        </w:rPr>
        <w:t> </w:t>
      </w:r>
      <w:r>
        <w:rPr>
          <w:color w:val="0000FF"/>
          <w:spacing w:val="-1"/>
        </w:rPr>
        <w:t>in</w:t>
      </w:r>
      <w:r>
        <w:rPr>
          <w:color w:val="0000FF"/>
          <w:spacing w:val="-14"/>
        </w:rPr>
        <w:t> </w:t>
      </w:r>
      <w:r>
        <w:rPr>
          <w:color w:val="0000FF"/>
          <w:spacing w:val="-1"/>
        </w:rPr>
        <w:t>which</w:t>
      </w:r>
      <w:r>
        <w:rPr>
          <w:color w:val="0000FF"/>
          <w:spacing w:val="-14"/>
        </w:rPr>
        <w:t> </w:t>
      </w:r>
      <w:r>
        <w:rPr>
          <w:color w:val="0000FF"/>
        </w:rPr>
        <w:t>the</w:t>
      </w:r>
      <w:r>
        <w:rPr>
          <w:color w:val="0000FF"/>
          <w:spacing w:val="-13"/>
        </w:rPr>
        <w:t> </w:t>
      </w:r>
      <w:r>
        <w:rPr>
          <w:color w:val="0000FF"/>
        </w:rPr>
        <w:t>software</w:t>
      </w:r>
      <w:r>
        <w:rPr>
          <w:color w:val="0000FF"/>
          <w:spacing w:val="-14"/>
        </w:rPr>
        <w:t> </w:t>
      </w:r>
      <w:r>
        <w:rPr>
          <w:color w:val="0000FF"/>
        </w:rPr>
        <w:t>will</w:t>
      </w:r>
      <w:r>
        <w:rPr>
          <w:color w:val="0000FF"/>
          <w:spacing w:val="-16"/>
        </w:rPr>
        <w:t> </w:t>
      </w:r>
      <w:r>
        <w:rPr>
          <w:color w:val="0000FF"/>
        </w:rPr>
        <w:t>operate,</w:t>
      </w:r>
      <w:r>
        <w:rPr>
          <w:color w:val="0000FF"/>
          <w:spacing w:val="-17"/>
        </w:rPr>
        <w:t> </w:t>
      </w:r>
      <w:r>
        <w:rPr>
          <w:color w:val="0000FF"/>
        </w:rPr>
        <w:t>including</w:t>
      </w:r>
      <w:r>
        <w:rPr>
          <w:color w:val="0000FF"/>
          <w:spacing w:val="-14"/>
        </w:rPr>
        <w:t> </w:t>
      </w:r>
      <w:r>
        <w:rPr>
          <w:color w:val="0000FF"/>
        </w:rPr>
        <w:t>the</w:t>
      </w:r>
      <w:r>
        <w:rPr>
          <w:color w:val="0000FF"/>
          <w:spacing w:val="-14"/>
        </w:rPr>
        <w:t> </w:t>
      </w:r>
      <w:r>
        <w:rPr>
          <w:color w:val="0000FF"/>
        </w:rPr>
        <w:t>hardware</w:t>
      </w:r>
      <w:r>
        <w:rPr>
          <w:color w:val="0000FF"/>
          <w:spacing w:val="-13"/>
        </w:rPr>
        <w:t> </w:t>
      </w:r>
      <w:r>
        <w:rPr>
          <w:color w:val="0000FF"/>
        </w:rPr>
        <w:t>platform,</w:t>
      </w:r>
      <w:r>
        <w:rPr>
          <w:color w:val="0000FF"/>
          <w:spacing w:val="1"/>
        </w:rPr>
        <w:t> </w:t>
      </w:r>
      <w:r>
        <w:rPr>
          <w:color w:val="0000FF"/>
          <w:spacing w:val="-1"/>
        </w:rPr>
        <w:t>operating</w:t>
      </w:r>
      <w:r>
        <w:rPr>
          <w:color w:val="0000FF"/>
          <w:spacing w:val="-9"/>
        </w:rPr>
        <w:t> </w:t>
      </w:r>
      <w:r>
        <w:rPr>
          <w:color w:val="0000FF"/>
          <w:spacing w:val="-1"/>
        </w:rPr>
        <w:t>system</w:t>
      </w:r>
      <w:r>
        <w:rPr>
          <w:color w:val="0000FF"/>
          <w:spacing w:val="-15"/>
        </w:rPr>
        <w:t> </w:t>
      </w:r>
      <w:r>
        <w:rPr>
          <w:color w:val="0000FF"/>
          <w:spacing w:val="-1"/>
        </w:rPr>
        <w:t>and</w:t>
      </w:r>
      <w:r>
        <w:rPr>
          <w:color w:val="0000FF"/>
          <w:spacing w:val="-9"/>
        </w:rPr>
        <w:t> </w:t>
      </w:r>
      <w:r>
        <w:rPr>
          <w:color w:val="0000FF"/>
          <w:spacing w:val="-1"/>
        </w:rPr>
        <w:t>versions,</w:t>
      </w:r>
      <w:r>
        <w:rPr>
          <w:color w:val="0000FF"/>
          <w:spacing w:val="-13"/>
        </w:rPr>
        <w:t> </w:t>
      </w:r>
      <w:r>
        <w:rPr>
          <w:color w:val="0000FF"/>
          <w:spacing w:val="-1"/>
        </w:rPr>
        <w:t>and</w:t>
      </w:r>
      <w:r>
        <w:rPr>
          <w:color w:val="0000FF"/>
          <w:spacing w:val="-13"/>
        </w:rPr>
        <w:t> </w:t>
      </w:r>
      <w:r>
        <w:rPr>
          <w:color w:val="0000FF"/>
          <w:spacing w:val="-1"/>
        </w:rPr>
        <w:t>any</w:t>
      </w:r>
      <w:r>
        <w:rPr>
          <w:color w:val="0000FF"/>
          <w:spacing w:val="-17"/>
        </w:rPr>
        <w:t> </w:t>
      </w:r>
      <w:r>
        <w:rPr>
          <w:color w:val="0000FF"/>
        </w:rPr>
        <w:t>other</w:t>
      </w:r>
      <w:r>
        <w:rPr>
          <w:color w:val="0000FF"/>
          <w:spacing w:val="-10"/>
        </w:rPr>
        <w:t> </w:t>
      </w:r>
      <w:r>
        <w:rPr>
          <w:color w:val="0000FF"/>
        </w:rPr>
        <w:t>software</w:t>
      </w:r>
      <w:r>
        <w:rPr>
          <w:color w:val="0000FF"/>
          <w:spacing w:val="-9"/>
        </w:rPr>
        <w:t> </w:t>
      </w:r>
      <w:r>
        <w:rPr>
          <w:color w:val="0000FF"/>
        </w:rPr>
        <w:t>components</w:t>
      </w:r>
      <w:r>
        <w:rPr>
          <w:color w:val="0000FF"/>
          <w:spacing w:val="-17"/>
        </w:rPr>
        <w:t> </w:t>
      </w:r>
      <w:r>
        <w:rPr>
          <w:color w:val="0000FF"/>
        </w:rPr>
        <w:t>or</w:t>
      </w:r>
      <w:r>
        <w:rPr>
          <w:color w:val="0000FF"/>
          <w:spacing w:val="-15"/>
        </w:rPr>
        <w:t> </w:t>
      </w:r>
      <w:r>
        <w:rPr>
          <w:color w:val="0000FF"/>
        </w:rPr>
        <w:t>applications</w:t>
      </w:r>
      <w:r>
        <w:rPr>
          <w:color w:val="0000FF"/>
          <w:spacing w:val="-11"/>
        </w:rPr>
        <w:t> </w:t>
      </w:r>
      <w:r>
        <w:rPr>
          <w:color w:val="0000FF"/>
        </w:rPr>
        <w:t>with</w:t>
      </w:r>
      <w:r>
        <w:rPr>
          <w:color w:val="0000FF"/>
          <w:spacing w:val="-14"/>
        </w:rPr>
        <w:t> </w:t>
      </w:r>
      <w:r>
        <w:rPr>
          <w:color w:val="0000FF"/>
        </w:rPr>
        <w:t>which</w:t>
      </w:r>
      <w:r>
        <w:rPr>
          <w:color w:val="0000FF"/>
          <w:spacing w:val="-58"/>
        </w:rPr>
        <w:t> </w:t>
      </w:r>
      <w:r>
        <w:rPr>
          <w:color w:val="0000FF"/>
        </w:rPr>
        <w:t>it must peacefully</w:t>
      </w:r>
      <w:r>
        <w:rPr>
          <w:color w:val="0000FF"/>
          <w:spacing w:val="1"/>
        </w:rPr>
        <w:t> </w:t>
      </w:r>
      <w:r>
        <w:rPr>
          <w:color w:val="0000FF"/>
        </w:rPr>
        <w:t>coexist. In</w:t>
      </w:r>
      <w:r>
        <w:rPr>
          <w:color w:val="0000FF"/>
          <w:spacing w:val="3"/>
        </w:rPr>
        <w:t> </w:t>
      </w:r>
      <w:r>
        <w:rPr>
          <w:color w:val="0000FF"/>
        </w:rPr>
        <w:t>this</w:t>
      </w:r>
      <w:r>
        <w:rPr>
          <w:color w:val="0000FF"/>
          <w:spacing w:val="-3"/>
        </w:rPr>
        <w:t> </w:t>
      </w:r>
      <w:r>
        <w:rPr>
          <w:color w:val="0000FF"/>
        </w:rPr>
        <w:t>part, make</w:t>
      </w:r>
      <w:r>
        <w:rPr>
          <w:color w:val="0000FF"/>
          <w:spacing w:val="3"/>
        </w:rPr>
        <w:t> </w:t>
      </w:r>
      <w:r>
        <w:rPr>
          <w:color w:val="0000FF"/>
        </w:rPr>
        <w:t>sure</w:t>
      </w:r>
      <w:r>
        <w:rPr>
          <w:color w:val="0000FF"/>
          <w:spacing w:val="3"/>
        </w:rPr>
        <w:t> </w:t>
      </w:r>
      <w:r>
        <w:rPr>
          <w:color w:val="0000FF"/>
        </w:rPr>
        <w:t>to</w:t>
      </w:r>
      <w:r>
        <w:rPr>
          <w:color w:val="0000FF"/>
          <w:spacing w:val="-1"/>
        </w:rPr>
        <w:t> </w:t>
      </w:r>
      <w:r>
        <w:rPr>
          <w:color w:val="0000FF"/>
        </w:rPr>
        <w:t>include</w:t>
      </w:r>
      <w:r>
        <w:rPr>
          <w:color w:val="0000FF"/>
          <w:spacing w:val="3"/>
        </w:rPr>
        <w:t> </w:t>
      </w:r>
      <w:r>
        <w:rPr>
          <w:color w:val="0000FF"/>
        </w:rPr>
        <w:t>a</w:t>
      </w:r>
      <w:r>
        <w:rPr>
          <w:color w:val="0000FF"/>
          <w:spacing w:val="3"/>
        </w:rPr>
        <w:t> </w:t>
      </w:r>
      <w:r>
        <w:rPr>
          <w:color w:val="0000FF"/>
        </w:rPr>
        <w:t>simple</w:t>
      </w:r>
      <w:r>
        <w:rPr>
          <w:color w:val="0000FF"/>
          <w:spacing w:val="4"/>
        </w:rPr>
        <w:t> </w:t>
      </w:r>
      <w:r>
        <w:rPr>
          <w:color w:val="0000FF"/>
        </w:rPr>
        <w:t>diagram</w:t>
      </w:r>
      <w:r>
        <w:rPr>
          <w:color w:val="0000FF"/>
          <w:spacing w:val="3"/>
        </w:rPr>
        <w:t> </w:t>
      </w:r>
      <w:r>
        <w:rPr>
          <w:color w:val="0000FF"/>
        </w:rPr>
        <w:t>that shows</w:t>
      </w:r>
      <w:r>
        <w:rPr>
          <w:color w:val="0000FF"/>
          <w:spacing w:val="1"/>
        </w:rPr>
        <w:t> </w:t>
      </w:r>
      <w:r>
        <w:rPr>
          <w:color w:val="0000FF"/>
        </w:rPr>
        <w:t>the</w:t>
      </w:r>
      <w:r>
        <w:rPr>
          <w:color w:val="0000FF"/>
          <w:spacing w:val="-58"/>
        </w:rPr>
        <w:t> </w:t>
      </w:r>
      <w:r>
        <w:rPr>
          <w:color w:val="0000FF"/>
        </w:rPr>
        <w:t>major components of the overall system, subsystem interconnections, and external interface</w:t>
      </w:r>
      <w:r>
        <w:rPr>
          <w:color w:val="0000FF"/>
          <w:spacing w:val="1"/>
        </w:rPr>
        <w:t> </w:t>
      </w:r>
      <w:r>
        <w:rPr/>
        <w:t>TO</w:t>
      </w:r>
      <w:r>
        <w:rPr>
          <w:spacing w:val="12"/>
        </w:rPr>
        <w:t> </w:t>
      </w:r>
      <w:r>
        <w:rPr/>
        <w:t>DO:</w:t>
      </w:r>
      <w:r>
        <w:rPr>
          <w:spacing w:val="17"/>
        </w:rPr>
        <w:t> </w:t>
      </w:r>
      <w:r>
        <w:rPr/>
        <w:t>As</w:t>
      </w:r>
      <w:r>
        <w:rPr>
          <w:spacing w:val="12"/>
        </w:rPr>
        <w:t> </w:t>
      </w:r>
      <w:r>
        <w:rPr/>
        <w:t>stated</w:t>
      </w:r>
      <w:r>
        <w:rPr>
          <w:spacing w:val="16"/>
        </w:rPr>
        <w:t> </w:t>
      </w:r>
      <w:r>
        <w:rPr/>
        <w:t>above,</w:t>
      </w:r>
      <w:r>
        <w:rPr>
          <w:spacing w:val="11"/>
        </w:rPr>
        <w:t> </w:t>
      </w:r>
      <w:r>
        <w:rPr/>
        <w:t>in</w:t>
      </w:r>
      <w:r>
        <w:rPr>
          <w:spacing w:val="16"/>
        </w:rPr>
        <w:t> </w:t>
      </w:r>
      <w:r>
        <w:rPr/>
        <w:t>at</w:t>
      </w:r>
      <w:r>
        <w:rPr>
          <w:spacing w:val="11"/>
        </w:rPr>
        <w:t> </w:t>
      </w:r>
      <w:r>
        <w:rPr/>
        <w:t>least</w:t>
      </w:r>
      <w:r>
        <w:rPr>
          <w:spacing w:val="12"/>
        </w:rPr>
        <w:t> </w:t>
      </w:r>
      <w:r>
        <w:rPr/>
        <w:t>one</w:t>
      </w:r>
      <w:r>
        <w:rPr>
          <w:spacing w:val="15"/>
        </w:rPr>
        <w:t> </w:t>
      </w:r>
      <w:r>
        <w:rPr/>
        <w:t>paragraph,</w:t>
      </w:r>
      <w:r>
        <w:rPr>
          <w:spacing w:val="12"/>
        </w:rPr>
        <w:t> </w:t>
      </w:r>
      <w:r>
        <w:rPr/>
        <w:t>describe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environment</w:t>
      </w:r>
      <w:r>
        <w:rPr>
          <w:spacing w:val="11"/>
        </w:rPr>
        <w:t> </w:t>
      </w:r>
      <w:r>
        <w:rPr/>
        <w:t>your</w:t>
      </w:r>
      <w:r>
        <w:rPr>
          <w:spacing w:val="15"/>
        </w:rPr>
        <w:t> </w:t>
      </w:r>
      <w:r>
        <w:rPr/>
        <w:t>system</w:t>
      </w:r>
      <w:r>
        <w:rPr>
          <w:spacing w:val="-58"/>
        </w:rPr>
        <w:t> </w:t>
      </w:r>
      <w:r>
        <w:rPr/>
        <w:t>will</w:t>
      </w:r>
      <w:r>
        <w:rPr>
          <w:spacing w:val="26"/>
        </w:rPr>
        <w:t> </w:t>
      </w:r>
      <w:r>
        <w:rPr/>
        <w:t>have</w:t>
      </w:r>
      <w:r>
        <w:rPr>
          <w:spacing w:val="27"/>
        </w:rPr>
        <w:t> </w:t>
      </w:r>
      <w:r>
        <w:rPr/>
        <w:t>to</w:t>
      </w:r>
      <w:r>
        <w:rPr>
          <w:spacing w:val="24"/>
        </w:rPr>
        <w:t> </w:t>
      </w:r>
      <w:r>
        <w:rPr/>
        <w:t>operate</w:t>
      </w:r>
      <w:r>
        <w:rPr>
          <w:spacing w:val="27"/>
        </w:rPr>
        <w:t> </w:t>
      </w:r>
      <w:r>
        <w:rPr/>
        <w:t>in.</w:t>
      </w:r>
      <w:r>
        <w:rPr>
          <w:spacing w:val="25"/>
        </w:rPr>
        <w:t> </w:t>
      </w:r>
      <w:r>
        <w:rPr/>
        <w:t>Make</w:t>
      </w:r>
      <w:r>
        <w:rPr>
          <w:spacing w:val="27"/>
        </w:rPr>
        <w:t> </w:t>
      </w:r>
      <w:r>
        <w:rPr/>
        <w:t>sure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include</w:t>
      </w:r>
      <w:r>
        <w:rPr>
          <w:spacing w:val="28"/>
        </w:rPr>
        <w:t> </w:t>
      </w:r>
      <w:r>
        <w:rPr/>
        <w:t>the</w:t>
      </w:r>
      <w:r>
        <w:rPr>
          <w:spacing w:val="23"/>
        </w:rPr>
        <w:t> </w:t>
      </w:r>
      <w:r>
        <w:rPr/>
        <w:t>minimum</w:t>
      </w:r>
      <w:r>
        <w:rPr>
          <w:spacing w:val="28"/>
        </w:rPr>
        <w:t> </w:t>
      </w:r>
      <w:r>
        <w:rPr/>
        <w:t>platform</w:t>
      </w:r>
      <w:r>
        <w:rPr>
          <w:spacing w:val="22"/>
        </w:rPr>
        <w:t> </w:t>
      </w:r>
      <w:r>
        <w:rPr/>
        <w:t>requirements</w:t>
      </w:r>
      <w:r>
        <w:rPr>
          <w:spacing w:val="25"/>
        </w:rPr>
        <w:t> </w:t>
      </w:r>
      <w:r>
        <w:rPr/>
        <w:t>for</w:t>
      </w:r>
      <w:r>
        <w:rPr>
          <w:spacing w:val="28"/>
        </w:rPr>
        <w:t> </w:t>
      </w:r>
      <w:r>
        <w:rPr/>
        <w:t>your</w:t>
      </w:r>
      <w:r>
        <w:rPr>
          <w:spacing w:val="1"/>
        </w:rPr>
        <w:t> </w:t>
      </w:r>
      <w:r>
        <w:rPr/>
        <w:t>system.</w:t>
      </w:r>
      <w:r>
        <w:rPr>
          <w:spacing w:val="-3"/>
        </w:rPr>
        <w:t> </w:t>
      </w:r>
      <w:r>
        <w:rPr/>
        <w:t>&gt;</w:t>
      </w:r>
    </w:p>
    <w:p>
      <w:pPr>
        <w:pStyle w:val="BodyText"/>
        <w:spacing w:before="11"/>
        <w:rPr>
          <w:sz w:val="24"/>
        </w:rPr>
      </w:pPr>
    </w:p>
    <w:p>
      <w:pPr>
        <w:pStyle w:val="Heading1"/>
        <w:numPr>
          <w:ilvl w:val="1"/>
          <w:numId w:val="3"/>
        </w:numPr>
        <w:tabs>
          <w:tab w:pos="796" w:val="left" w:leader="none"/>
        </w:tabs>
        <w:spacing w:line="240" w:lineRule="auto" w:before="0" w:after="0"/>
        <w:ind w:left="796" w:right="0" w:hanging="576"/>
        <w:jc w:val="left"/>
      </w:pPr>
      <w:bookmarkStart w:name="_TOC_250008" w:id="35"/>
      <w:bookmarkStart w:name="2.5 Design and Implementation Constraint" w:id="36"/>
      <w:r>
        <w:rPr>
          <w:b w:val="0"/>
        </w:rPr>
      </w:r>
      <w:bookmarkEnd w:id="36"/>
      <w:bookmarkStart w:name="2.5 Design and Implementation Constraint" w:id="37"/>
      <w:r>
        <w:rPr/>
        <w:t>D</w:t>
      </w:r>
      <w:r>
        <w:rPr/>
        <w:t>esign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Implementation</w:t>
      </w:r>
      <w:r>
        <w:rPr>
          <w:spacing w:val="-7"/>
        </w:rPr>
        <w:t> </w:t>
      </w:r>
      <w:bookmarkEnd w:id="35"/>
      <w:r>
        <w:rPr/>
        <w:t>Constraints</w:t>
      </w:r>
    </w:p>
    <w:p>
      <w:pPr>
        <w:pStyle w:val="BodyText"/>
        <w:spacing w:line="228" w:lineRule="auto" w:before="270"/>
        <w:ind w:left="220" w:right="211"/>
        <w:jc w:val="both"/>
      </w:pPr>
      <w:r>
        <w:rPr/>
        <w:t>&lt;</w:t>
      </w:r>
      <w:r>
        <w:rPr>
          <w:color w:val="0000FF"/>
        </w:rPr>
        <w:t>Describe any items or issues that will limit the options available to the developers. These</w:t>
      </w:r>
      <w:r>
        <w:rPr>
          <w:color w:val="0000FF"/>
          <w:spacing w:val="1"/>
        </w:rPr>
        <w:t> </w:t>
      </w:r>
      <w:r>
        <w:rPr>
          <w:color w:val="0000FF"/>
          <w:spacing w:val="-1"/>
        </w:rPr>
        <w:t>might</w:t>
      </w:r>
      <w:r>
        <w:rPr>
          <w:color w:val="0000FF"/>
          <w:spacing w:val="-15"/>
        </w:rPr>
        <w:t> </w:t>
      </w:r>
      <w:r>
        <w:rPr>
          <w:color w:val="0000FF"/>
          <w:spacing w:val="-1"/>
        </w:rPr>
        <w:t>include:</w:t>
      </w:r>
      <w:r>
        <w:rPr>
          <w:color w:val="0000FF"/>
          <w:spacing w:val="-14"/>
        </w:rPr>
        <w:t> </w:t>
      </w:r>
      <w:r>
        <w:rPr>
          <w:color w:val="0000FF"/>
        </w:rPr>
        <w:t>hardware</w:t>
      </w:r>
      <w:r>
        <w:rPr>
          <w:color w:val="0000FF"/>
          <w:spacing w:val="-10"/>
        </w:rPr>
        <w:t> </w:t>
      </w:r>
      <w:r>
        <w:rPr>
          <w:color w:val="0000FF"/>
        </w:rPr>
        <w:t>limitations</w:t>
      </w:r>
      <w:r>
        <w:rPr>
          <w:color w:val="0000FF"/>
          <w:spacing w:val="-14"/>
        </w:rPr>
        <w:t> </w:t>
      </w:r>
      <w:r>
        <w:rPr>
          <w:color w:val="0000FF"/>
        </w:rPr>
        <w:t>(timing</w:t>
      </w:r>
      <w:r>
        <w:rPr>
          <w:color w:val="0000FF"/>
          <w:spacing w:val="-10"/>
        </w:rPr>
        <w:t> </w:t>
      </w:r>
      <w:r>
        <w:rPr>
          <w:color w:val="0000FF"/>
        </w:rPr>
        <w:t>requirements,</w:t>
      </w:r>
      <w:r>
        <w:rPr>
          <w:color w:val="0000FF"/>
          <w:spacing w:val="-14"/>
        </w:rPr>
        <w:t> </w:t>
      </w:r>
      <w:r>
        <w:rPr>
          <w:color w:val="0000FF"/>
        </w:rPr>
        <w:t>memory</w:t>
      </w:r>
      <w:r>
        <w:rPr>
          <w:color w:val="0000FF"/>
          <w:spacing w:val="-13"/>
        </w:rPr>
        <w:t> </w:t>
      </w:r>
      <w:r>
        <w:rPr>
          <w:color w:val="0000FF"/>
        </w:rPr>
        <w:t>requirements);</w:t>
      </w:r>
      <w:r>
        <w:rPr>
          <w:color w:val="0000FF"/>
          <w:spacing w:val="-15"/>
        </w:rPr>
        <w:t> </w:t>
      </w:r>
      <w:r>
        <w:rPr>
          <w:color w:val="0000FF"/>
        </w:rPr>
        <w:t>interfaces</w:t>
      </w:r>
      <w:r>
        <w:rPr>
          <w:color w:val="0000FF"/>
          <w:spacing w:val="-13"/>
        </w:rPr>
        <w:t> </w:t>
      </w:r>
      <w:r>
        <w:rPr>
          <w:color w:val="0000FF"/>
        </w:rPr>
        <w:t>to</w:t>
      </w:r>
      <w:r>
        <w:rPr>
          <w:color w:val="0000FF"/>
          <w:spacing w:val="1"/>
        </w:rPr>
        <w:t> </w:t>
      </w:r>
      <w:r>
        <w:rPr>
          <w:color w:val="0000FF"/>
        </w:rPr>
        <w:t>other</w:t>
      </w:r>
      <w:r>
        <w:rPr>
          <w:color w:val="0000FF"/>
          <w:spacing w:val="-9"/>
        </w:rPr>
        <w:t> </w:t>
      </w:r>
      <w:r>
        <w:rPr>
          <w:color w:val="0000FF"/>
        </w:rPr>
        <w:t>applications;</w:t>
      </w:r>
      <w:r>
        <w:rPr>
          <w:color w:val="0000FF"/>
          <w:spacing w:val="-11"/>
        </w:rPr>
        <w:t> </w:t>
      </w:r>
      <w:r>
        <w:rPr>
          <w:color w:val="0000FF"/>
        </w:rPr>
        <w:t>specific</w:t>
      </w:r>
      <w:r>
        <w:rPr>
          <w:color w:val="0000FF"/>
          <w:spacing w:val="-11"/>
        </w:rPr>
        <w:t> </w:t>
      </w:r>
      <w:r>
        <w:rPr>
          <w:color w:val="0000FF"/>
        </w:rPr>
        <w:t>technologies,</w:t>
      </w:r>
      <w:r>
        <w:rPr>
          <w:color w:val="0000FF"/>
          <w:spacing w:val="-11"/>
        </w:rPr>
        <w:t> </w:t>
      </w:r>
      <w:r>
        <w:rPr>
          <w:color w:val="0000FF"/>
        </w:rPr>
        <w:t>tools,</w:t>
      </w:r>
      <w:r>
        <w:rPr>
          <w:color w:val="0000FF"/>
          <w:spacing w:val="-11"/>
        </w:rPr>
        <w:t> </w:t>
      </w:r>
      <w:r>
        <w:rPr>
          <w:color w:val="0000FF"/>
        </w:rPr>
        <w:t>and</w:t>
      </w:r>
      <w:r>
        <w:rPr>
          <w:color w:val="0000FF"/>
          <w:spacing w:val="-12"/>
        </w:rPr>
        <w:t> </w:t>
      </w:r>
      <w:r>
        <w:rPr>
          <w:color w:val="0000FF"/>
        </w:rPr>
        <w:t>databases</w:t>
      </w:r>
      <w:r>
        <w:rPr>
          <w:color w:val="0000FF"/>
          <w:spacing w:val="-15"/>
        </w:rPr>
        <w:t> </w:t>
      </w:r>
      <w:r>
        <w:rPr>
          <w:color w:val="0000FF"/>
        </w:rPr>
        <w:t>to</w:t>
      </w:r>
      <w:r>
        <w:rPr>
          <w:color w:val="0000FF"/>
          <w:spacing w:val="-8"/>
        </w:rPr>
        <w:t> </w:t>
      </w:r>
      <w:r>
        <w:rPr>
          <w:color w:val="0000FF"/>
        </w:rPr>
        <w:t>be</w:t>
      </w:r>
      <w:r>
        <w:rPr>
          <w:color w:val="0000FF"/>
          <w:spacing w:val="-2"/>
        </w:rPr>
        <w:t> </w:t>
      </w:r>
      <w:r>
        <w:rPr>
          <w:color w:val="0000FF"/>
        </w:rPr>
        <w:t>used;</w:t>
      </w:r>
      <w:r>
        <w:rPr>
          <w:color w:val="0000FF"/>
          <w:spacing w:val="-11"/>
        </w:rPr>
        <w:t> </w:t>
      </w:r>
      <w:r>
        <w:rPr>
          <w:color w:val="0000FF"/>
        </w:rPr>
        <w:t>parallel</w:t>
      </w:r>
      <w:r>
        <w:rPr>
          <w:color w:val="0000FF"/>
          <w:spacing w:val="-10"/>
        </w:rPr>
        <w:t> </w:t>
      </w:r>
      <w:r>
        <w:rPr>
          <w:color w:val="0000FF"/>
        </w:rPr>
        <w:t>operations;</w:t>
      </w:r>
      <w:r>
        <w:rPr>
          <w:color w:val="0000FF"/>
          <w:spacing w:val="-58"/>
        </w:rPr>
        <w:t> </w:t>
      </w:r>
      <w:r>
        <w:rPr>
          <w:color w:val="0000FF"/>
        </w:rPr>
        <w:t>language</w:t>
      </w:r>
      <w:r>
        <w:rPr>
          <w:color w:val="0000FF"/>
          <w:spacing w:val="1"/>
        </w:rPr>
        <w:t> </w:t>
      </w:r>
      <w:r>
        <w:rPr>
          <w:color w:val="0000FF"/>
        </w:rPr>
        <w:t>requirements;</w:t>
      </w:r>
      <w:r>
        <w:rPr>
          <w:color w:val="0000FF"/>
          <w:spacing w:val="1"/>
        </w:rPr>
        <w:t> </w:t>
      </w:r>
      <w:r>
        <w:rPr>
          <w:color w:val="0000FF"/>
        </w:rPr>
        <w:t>communications</w:t>
      </w:r>
      <w:r>
        <w:rPr>
          <w:color w:val="0000FF"/>
          <w:spacing w:val="1"/>
        </w:rPr>
        <w:t> </w:t>
      </w:r>
      <w:r>
        <w:rPr>
          <w:color w:val="0000FF"/>
        </w:rPr>
        <w:t>protocols;</w:t>
      </w:r>
      <w:r>
        <w:rPr>
          <w:color w:val="0000FF"/>
          <w:spacing w:val="1"/>
        </w:rPr>
        <w:t> </w:t>
      </w:r>
      <w:r>
        <w:rPr>
          <w:color w:val="0000FF"/>
        </w:rPr>
        <w:t>security</w:t>
      </w:r>
      <w:r>
        <w:rPr>
          <w:color w:val="0000FF"/>
          <w:spacing w:val="1"/>
        </w:rPr>
        <w:t> </w:t>
      </w:r>
      <w:r>
        <w:rPr>
          <w:color w:val="0000FF"/>
        </w:rPr>
        <w:t>considerations;</w:t>
      </w:r>
      <w:r>
        <w:rPr>
          <w:color w:val="0000FF"/>
          <w:spacing w:val="1"/>
        </w:rPr>
        <w:t> </w:t>
      </w:r>
      <w:r>
        <w:rPr>
          <w:color w:val="0000FF"/>
        </w:rPr>
        <w:t>design</w:t>
      </w:r>
      <w:r>
        <w:rPr>
          <w:color w:val="0000FF"/>
          <w:spacing w:val="1"/>
        </w:rPr>
        <w:t> </w:t>
      </w:r>
      <w:r>
        <w:rPr>
          <w:color w:val="0000FF"/>
        </w:rPr>
        <w:t>conventions or programming standards (for example, if the customer’s organization will be</w:t>
      </w:r>
      <w:r>
        <w:rPr>
          <w:color w:val="0000FF"/>
          <w:spacing w:val="1"/>
        </w:rPr>
        <w:t> </w:t>
      </w:r>
      <w:r>
        <w:rPr>
          <w:color w:val="0000FF"/>
        </w:rPr>
        <w:t>responsible for</w:t>
      </w:r>
      <w:r>
        <w:rPr>
          <w:color w:val="0000FF"/>
          <w:spacing w:val="-5"/>
        </w:rPr>
        <w:t> </w:t>
      </w:r>
      <w:r>
        <w:rPr>
          <w:color w:val="0000FF"/>
        </w:rPr>
        <w:t>maintaining the</w:t>
      </w:r>
      <w:r>
        <w:rPr>
          <w:color w:val="0000FF"/>
          <w:spacing w:val="1"/>
        </w:rPr>
        <w:t> </w:t>
      </w:r>
      <w:r>
        <w:rPr>
          <w:color w:val="0000FF"/>
        </w:rPr>
        <w:t>delivered</w:t>
      </w:r>
      <w:r>
        <w:rPr>
          <w:color w:val="0000FF"/>
          <w:spacing w:val="1"/>
        </w:rPr>
        <w:t> </w:t>
      </w:r>
      <w:r>
        <w:rPr>
          <w:color w:val="0000FF"/>
        </w:rPr>
        <w:t>software).</w:t>
      </w:r>
    </w:p>
    <w:p>
      <w:pPr>
        <w:pStyle w:val="BodyText"/>
        <w:spacing w:line="228" w:lineRule="auto"/>
        <w:ind w:left="220" w:right="225"/>
        <w:jc w:val="both"/>
      </w:pPr>
      <w:r>
        <w:rPr/>
        <w:t>TO</w:t>
      </w:r>
      <w:r>
        <w:rPr>
          <w:spacing w:val="-11"/>
        </w:rPr>
        <w:t> </w:t>
      </w:r>
      <w:r>
        <w:rPr/>
        <w:t>DO:</w:t>
      </w:r>
      <w:r>
        <w:rPr>
          <w:spacing w:val="-11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11"/>
        </w:rPr>
        <w:t> </w:t>
      </w:r>
      <w:r>
        <w:rPr/>
        <w:t>section</w:t>
      </w:r>
      <w:r>
        <w:rPr>
          <w:spacing w:val="-7"/>
        </w:rPr>
        <w:t> </w:t>
      </w:r>
      <w:r>
        <w:rPr/>
        <w:t>you</w:t>
      </w:r>
      <w:r>
        <w:rPr>
          <w:spacing w:val="-13"/>
        </w:rPr>
        <w:t> </w:t>
      </w:r>
      <w:r>
        <w:rPr/>
        <w:t>need</w:t>
      </w:r>
      <w:r>
        <w:rPr>
          <w:spacing w:val="-12"/>
        </w:rPr>
        <w:t> </w:t>
      </w:r>
      <w:r>
        <w:rPr/>
        <w:t>to</w:t>
      </w:r>
      <w:r>
        <w:rPr>
          <w:spacing w:val="-8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all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you</w:t>
      </w:r>
      <w:r>
        <w:rPr>
          <w:spacing w:val="-7"/>
        </w:rPr>
        <w:t> </w:t>
      </w:r>
      <w:r>
        <w:rPr/>
        <w:t>gathered</w:t>
      </w:r>
      <w:r>
        <w:rPr>
          <w:spacing w:val="-8"/>
        </w:rPr>
        <w:t> </w:t>
      </w:r>
      <w:r>
        <w:rPr/>
        <w:t>so</w:t>
      </w:r>
      <w:r>
        <w:rPr>
          <w:spacing w:val="-8"/>
        </w:rPr>
        <w:t> </w:t>
      </w:r>
      <w:r>
        <w:rPr/>
        <w:t>far,</w:t>
      </w:r>
      <w:r>
        <w:rPr>
          <w:spacing w:val="-11"/>
        </w:rPr>
        <w:t> </w:t>
      </w:r>
      <w:r>
        <w:rPr/>
        <w:t>analyze</w:t>
      </w:r>
      <w:r>
        <w:rPr>
          <w:spacing w:val="-59"/>
        </w:rPr>
        <w:t> </w:t>
      </w:r>
      <w:r>
        <w:rPr/>
        <w:t>it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correctly</w:t>
      </w:r>
      <w:r>
        <w:rPr>
          <w:spacing w:val="-2"/>
        </w:rPr>
        <w:t> </w:t>
      </w:r>
      <w:r>
        <w:rPr/>
        <w:t>identify</w:t>
      </w:r>
      <w:r>
        <w:rPr>
          <w:spacing w:val="-7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3"/>
        </w:rPr>
        <w:t> </w:t>
      </w:r>
      <w:r>
        <w:rPr/>
        <w:t>5 constraints.&gt;</w:t>
      </w:r>
    </w:p>
    <w:p>
      <w:pPr>
        <w:spacing w:after="0" w:line="228" w:lineRule="auto"/>
        <w:jc w:val="both"/>
        <w:sectPr>
          <w:pgSz w:w="11910" w:h="16840"/>
          <w:pgMar w:header="720" w:footer="0" w:top="2220" w:bottom="280" w:left="1220" w:right="1220"/>
        </w:sectPr>
      </w:pPr>
    </w:p>
    <w:p>
      <w:pPr>
        <w:pStyle w:val="Heading1"/>
        <w:numPr>
          <w:ilvl w:val="1"/>
          <w:numId w:val="3"/>
        </w:numPr>
        <w:tabs>
          <w:tab w:pos="796" w:val="left" w:leader="none"/>
        </w:tabs>
        <w:spacing w:line="240" w:lineRule="auto" w:before="52" w:after="0"/>
        <w:ind w:left="796" w:right="0" w:hanging="576"/>
        <w:jc w:val="left"/>
      </w:pPr>
      <w:bookmarkStart w:name="_TOC_250007" w:id="38"/>
      <w:bookmarkStart w:name="2.6 User Documentation" w:id="39"/>
      <w:r>
        <w:rPr>
          <w:b w:val="0"/>
        </w:rPr>
      </w:r>
      <w:bookmarkEnd w:id="39"/>
      <w:bookmarkStart w:name="2.6 User Documentation" w:id="40"/>
      <w:r>
        <w:rPr/>
        <w:t>U</w:t>
      </w:r>
      <w:r>
        <w:rPr/>
        <w:t>ser</w:t>
      </w:r>
      <w:r>
        <w:rPr>
          <w:spacing w:val="-13"/>
        </w:rPr>
        <w:t> </w:t>
      </w:r>
      <w:bookmarkEnd w:id="38"/>
      <w:r>
        <w:rPr/>
        <w:t>Documentation</w:t>
      </w:r>
    </w:p>
    <w:p>
      <w:pPr>
        <w:pStyle w:val="BodyText"/>
        <w:spacing w:before="5"/>
        <w:rPr>
          <w:b/>
          <w:i w:val="0"/>
          <w:sz w:val="23"/>
        </w:rPr>
      </w:pPr>
    </w:p>
    <w:p>
      <w:pPr>
        <w:pStyle w:val="BodyText"/>
        <w:spacing w:line="228" w:lineRule="auto" w:before="1"/>
        <w:ind w:left="220" w:right="214"/>
        <w:jc w:val="both"/>
      </w:pPr>
      <w:r>
        <w:rPr/>
        <w:t>&lt;</w:t>
      </w:r>
      <w:r>
        <w:rPr>
          <w:color w:val="0000FF"/>
        </w:rPr>
        <w:t>List the user documentation components (such as user manuals, on-line help, and tutorials)</w:t>
      </w:r>
      <w:r>
        <w:rPr>
          <w:color w:val="0000FF"/>
          <w:spacing w:val="-59"/>
        </w:rPr>
        <w:t> </w:t>
      </w:r>
      <w:r>
        <w:rPr>
          <w:color w:val="0000FF"/>
        </w:rPr>
        <w:t>that</w:t>
      </w:r>
      <w:r>
        <w:rPr>
          <w:color w:val="0000FF"/>
          <w:spacing w:val="-10"/>
        </w:rPr>
        <w:t> </w:t>
      </w:r>
      <w:r>
        <w:rPr>
          <w:color w:val="0000FF"/>
        </w:rPr>
        <w:t>will</w:t>
      </w:r>
      <w:r>
        <w:rPr>
          <w:color w:val="0000FF"/>
          <w:spacing w:val="-7"/>
        </w:rPr>
        <w:t> </w:t>
      </w:r>
      <w:r>
        <w:rPr>
          <w:color w:val="0000FF"/>
        </w:rPr>
        <w:t>be</w:t>
      </w:r>
      <w:r>
        <w:rPr>
          <w:color w:val="0000FF"/>
          <w:spacing w:val="-5"/>
        </w:rPr>
        <w:t> </w:t>
      </w:r>
      <w:r>
        <w:rPr>
          <w:color w:val="0000FF"/>
        </w:rPr>
        <w:t>delivered</w:t>
      </w:r>
      <w:r>
        <w:rPr>
          <w:color w:val="0000FF"/>
          <w:spacing w:val="-5"/>
        </w:rPr>
        <w:t> </w:t>
      </w:r>
      <w:r>
        <w:rPr>
          <w:color w:val="0000FF"/>
        </w:rPr>
        <w:t>along</w:t>
      </w:r>
      <w:r>
        <w:rPr>
          <w:color w:val="0000FF"/>
          <w:spacing w:val="-5"/>
        </w:rPr>
        <w:t> </w:t>
      </w:r>
      <w:r>
        <w:rPr>
          <w:color w:val="0000FF"/>
        </w:rPr>
        <w:t>with</w:t>
      </w:r>
      <w:r>
        <w:rPr>
          <w:color w:val="0000FF"/>
          <w:spacing w:val="-6"/>
        </w:rPr>
        <w:t> </w:t>
      </w:r>
      <w:r>
        <w:rPr>
          <w:color w:val="0000FF"/>
        </w:rPr>
        <w:t>the</w:t>
      </w:r>
      <w:r>
        <w:rPr>
          <w:color w:val="0000FF"/>
          <w:spacing w:val="-5"/>
        </w:rPr>
        <w:t> </w:t>
      </w:r>
      <w:r>
        <w:rPr>
          <w:color w:val="0000FF"/>
        </w:rPr>
        <w:t>software.</w:t>
      </w:r>
      <w:r>
        <w:rPr>
          <w:color w:val="0000FF"/>
          <w:spacing w:val="-9"/>
        </w:rPr>
        <w:t> </w:t>
      </w:r>
      <w:r>
        <w:rPr>
          <w:color w:val="0000FF"/>
        </w:rPr>
        <w:t>Identify</w:t>
      </w:r>
      <w:r>
        <w:rPr>
          <w:color w:val="0000FF"/>
          <w:spacing w:val="-13"/>
        </w:rPr>
        <w:t> </w:t>
      </w:r>
      <w:r>
        <w:rPr>
          <w:color w:val="0000FF"/>
        </w:rPr>
        <w:t>any</w:t>
      </w:r>
      <w:r>
        <w:rPr>
          <w:color w:val="0000FF"/>
          <w:spacing w:val="-8"/>
        </w:rPr>
        <w:t> </w:t>
      </w:r>
      <w:r>
        <w:rPr>
          <w:color w:val="0000FF"/>
        </w:rPr>
        <w:t>known</w:t>
      </w:r>
      <w:r>
        <w:rPr>
          <w:color w:val="0000FF"/>
          <w:spacing w:val="-5"/>
        </w:rPr>
        <w:t> </w:t>
      </w:r>
      <w:r>
        <w:rPr>
          <w:color w:val="0000FF"/>
        </w:rPr>
        <w:t>user</w:t>
      </w:r>
      <w:r>
        <w:rPr>
          <w:color w:val="0000FF"/>
          <w:spacing w:val="-6"/>
        </w:rPr>
        <w:t> </w:t>
      </w:r>
      <w:r>
        <w:rPr>
          <w:color w:val="0000FF"/>
        </w:rPr>
        <w:t>documentation</w:t>
      </w:r>
      <w:r>
        <w:rPr>
          <w:color w:val="0000FF"/>
          <w:spacing w:val="-6"/>
        </w:rPr>
        <w:t> </w:t>
      </w:r>
      <w:r>
        <w:rPr>
          <w:color w:val="0000FF"/>
        </w:rPr>
        <w:t>delivery</w:t>
      </w:r>
      <w:r>
        <w:rPr>
          <w:color w:val="0000FF"/>
          <w:spacing w:val="1"/>
        </w:rPr>
        <w:t> </w:t>
      </w:r>
      <w:r>
        <w:rPr>
          <w:color w:val="0000FF"/>
        </w:rPr>
        <w:t>formats</w:t>
      </w:r>
      <w:r>
        <w:rPr>
          <w:color w:val="0000FF"/>
          <w:spacing w:val="-3"/>
        </w:rPr>
        <w:t> </w:t>
      </w:r>
      <w:r>
        <w:rPr>
          <w:color w:val="0000FF"/>
        </w:rPr>
        <w:t>or standards.</w:t>
      </w:r>
    </w:p>
    <w:p>
      <w:pPr>
        <w:pStyle w:val="BodyText"/>
        <w:spacing w:line="228" w:lineRule="auto"/>
        <w:ind w:left="220" w:right="220"/>
        <w:jc w:val="both"/>
      </w:pPr>
      <w:r>
        <w:rPr/>
        <w:t>TO DO: You will not actually develop any user-manuals, but you need to describe what kind</w:t>
      </w:r>
      <w:r>
        <w:rPr>
          <w:spacing w:val="1"/>
        </w:rPr>
        <w:t> </w:t>
      </w:r>
      <w:r>
        <w:rPr/>
        <w:t>of manuals and what kind of help is needed for the software you will be developing. One</w:t>
      </w:r>
      <w:r>
        <w:rPr>
          <w:spacing w:val="1"/>
        </w:rPr>
        <w:t> </w:t>
      </w:r>
      <w:r>
        <w:rPr/>
        <w:t>paragraph should</w:t>
      </w:r>
      <w:r>
        <w:rPr>
          <w:spacing w:val="1"/>
        </w:rPr>
        <w:t> </w:t>
      </w:r>
      <w:r>
        <w:rPr/>
        <w:t>be sufficient</w:t>
      </w:r>
      <w:r>
        <w:rPr>
          <w:spacing w:val="-3"/>
        </w:rPr>
        <w:t> </w:t>
      </w:r>
      <w:r>
        <w:rPr/>
        <w:t>for this</w:t>
      </w:r>
      <w:r>
        <w:rPr>
          <w:spacing w:val="-3"/>
        </w:rPr>
        <w:t> </w:t>
      </w:r>
      <w:r>
        <w:rPr/>
        <w:t>section.&gt;</w:t>
      </w:r>
    </w:p>
    <w:p>
      <w:pPr>
        <w:pStyle w:val="BodyText"/>
        <w:spacing w:before="10"/>
        <w:rPr>
          <w:sz w:val="24"/>
        </w:rPr>
      </w:pPr>
    </w:p>
    <w:p>
      <w:pPr>
        <w:pStyle w:val="Heading1"/>
        <w:numPr>
          <w:ilvl w:val="1"/>
          <w:numId w:val="3"/>
        </w:numPr>
        <w:tabs>
          <w:tab w:pos="796" w:val="left" w:leader="none"/>
        </w:tabs>
        <w:spacing w:line="240" w:lineRule="auto" w:before="1" w:after="0"/>
        <w:ind w:left="796" w:right="0" w:hanging="576"/>
        <w:jc w:val="left"/>
      </w:pPr>
      <w:bookmarkStart w:name="_TOC_250006" w:id="41"/>
      <w:bookmarkStart w:name="2.7 Assumptions and Dependencies" w:id="42"/>
      <w:r>
        <w:rPr>
          <w:b w:val="0"/>
        </w:rPr>
      </w:r>
      <w:bookmarkEnd w:id="42"/>
      <w:bookmarkStart w:name="2.7 Assumptions and Dependencies" w:id="43"/>
      <w:r>
        <w:rPr/>
        <w:t>A</w:t>
      </w:r>
      <w:r>
        <w:rPr/>
        <w:t>ssumptions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bookmarkEnd w:id="41"/>
      <w:r>
        <w:rPr/>
        <w:t>Dependencies</w:t>
      </w:r>
    </w:p>
    <w:p>
      <w:pPr>
        <w:pStyle w:val="BodyText"/>
        <w:spacing w:line="228" w:lineRule="auto" w:before="269"/>
        <w:ind w:left="220" w:right="209"/>
        <w:jc w:val="both"/>
      </w:pPr>
      <w:r>
        <w:rPr/>
        <w:t>&lt;</w:t>
      </w:r>
      <w:r>
        <w:rPr>
          <w:color w:val="0000FF"/>
        </w:rPr>
        <w:t>List any assumed factors (as opposed to known facts) that could affect the requirements</w:t>
      </w:r>
      <w:r>
        <w:rPr>
          <w:color w:val="0000FF"/>
          <w:spacing w:val="1"/>
        </w:rPr>
        <w:t> </w:t>
      </w:r>
      <w:r>
        <w:rPr>
          <w:color w:val="0000FF"/>
        </w:rPr>
        <w:t>stated</w:t>
      </w:r>
      <w:r>
        <w:rPr>
          <w:color w:val="0000FF"/>
          <w:spacing w:val="-7"/>
        </w:rPr>
        <w:t> </w:t>
      </w:r>
      <w:r>
        <w:rPr>
          <w:color w:val="0000FF"/>
        </w:rPr>
        <w:t>in</w:t>
      </w:r>
      <w:r>
        <w:rPr>
          <w:color w:val="0000FF"/>
          <w:spacing w:val="-7"/>
        </w:rPr>
        <w:t> </w:t>
      </w:r>
      <w:r>
        <w:rPr>
          <w:color w:val="0000FF"/>
        </w:rPr>
        <w:t>the</w:t>
      </w:r>
      <w:r>
        <w:rPr>
          <w:color w:val="0000FF"/>
          <w:spacing w:val="-7"/>
        </w:rPr>
        <w:t> </w:t>
      </w:r>
      <w:r>
        <w:rPr>
          <w:color w:val="0000FF"/>
        </w:rPr>
        <w:t>SRS.</w:t>
      </w:r>
      <w:r>
        <w:rPr>
          <w:color w:val="0000FF"/>
          <w:spacing w:val="-11"/>
        </w:rPr>
        <w:t> </w:t>
      </w:r>
      <w:r>
        <w:rPr>
          <w:color w:val="0000FF"/>
        </w:rPr>
        <w:t>These</w:t>
      </w:r>
      <w:r>
        <w:rPr>
          <w:color w:val="0000FF"/>
          <w:spacing w:val="-7"/>
        </w:rPr>
        <w:t> </w:t>
      </w:r>
      <w:r>
        <w:rPr>
          <w:color w:val="0000FF"/>
        </w:rPr>
        <w:t>could</w:t>
      </w:r>
      <w:r>
        <w:rPr>
          <w:color w:val="0000FF"/>
          <w:spacing w:val="-11"/>
        </w:rPr>
        <w:t> </w:t>
      </w:r>
      <w:r>
        <w:rPr>
          <w:color w:val="0000FF"/>
        </w:rPr>
        <w:t>include</w:t>
      </w:r>
      <w:r>
        <w:rPr>
          <w:color w:val="0000FF"/>
          <w:spacing w:val="-7"/>
        </w:rPr>
        <w:t> </w:t>
      </w:r>
      <w:r>
        <w:rPr>
          <w:color w:val="0000FF"/>
        </w:rPr>
        <w:t>third-party</w:t>
      </w:r>
      <w:r>
        <w:rPr>
          <w:color w:val="0000FF"/>
          <w:spacing w:val="-10"/>
        </w:rPr>
        <w:t> </w:t>
      </w:r>
      <w:r>
        <w:rPr>
          <w:color w:val="0000FF"/>
        </w:rPr>
        <w:t>or</w:t>
      </w:r>
      <w:r>
        <w:rPr>
          <w:color w:val="0000FF"/>
          <w:spacing w:val="-12"/>
        </w:rPr>
        <w:t> </w:t>
      </w:r>
      <w:r>
        <w:rPr>
          <w:color w:val="0000FF"/>
        </w:rPr>
        <w:t>commercial</w:t>
      </w:r>
      <w:r>
        <w:rPr>
          <w:color w:val="0000FF"/>
          <w:spacing w:val="-9"/>
        </w:rPr>
        <w:t> </w:t>
      </w:r>
      <w:r>
        <w:rPr>
          <w:color w:val="0000FF"/>
        </w:rPr>
        <w:t>components</w:t>
      </w:r>
      <w:r>
        <w:rPr>
          <w:color w:val="0000FF"/>
          <w:spacing w:val="-10"/>
        </w:rPr>
        <w:t> </w:t>
      </w:r>
      <w:r>
        <w:rPr>
          <w:color w:val="0000FF"/>
        </w:rPr>
        <w:t>that</w:t>
      </w:r>
      <w:r>
        <w:rPr>
          <w:color w:val="0000FF"/>
          <w:spacing w:val="-10"/>
        </w:rPr>
        <w:t> </w:t>
      </w:r>
      <w:r>
        <w:rPr>
          <w:color w:val="0000FF"/>
        </w:rPr>
        <w:t>you</w:t>
      </w:r>
      <w:r>
        <w:rPr>
          <w:color w:val="0000FF"/>
          <w:spacing w:val="-7"/>
        </w:rPr>
        <w:t> </w:t>
      </w:r>
      <w:r>
        <w:rPr>
          <w:color w:val="0000FF"/>
        </w:rPr>
        <w:t>plan</w:t>
      </w:r>
      <w:r>
        <w:rPr>
          <w:color w:val="0000FF"/>
          <w:spacing w:val="-7"/>
        </w:rPr>
        <w:t> </w:t>
      </w:r>
      <w:r>
        <w:rPr>
          <w:color w:val="0000FF"/>
        </w:rPr>
        <w:t>to</w:t>
      </w:r>
      <w:r>
        <w:rPr>
          <w:color w:val="0000FF"/>
          <w:spacing w:val="-59"/>
        </w:rPr>
        <w:t> </w:t>
      </w:r>
      <w:r>
        <w:rPr>
          <w:color w:val="0000FF"/>
        </w:rPr>
        <w:t>use, issues around the development or operating environment, or constraints. The project</w:t>
      </w:r>
      <w:r>
        <w:rPr>
          <w:color w:val="0000FF"/>
          <w:spacing w:val="1"/>
        </w:rPr>
        <w:t> </w:t>
      </w:r>
      <w:r>
        <w:rPr>
          <w:color w:val="0000FF"/>
        </w:rPr>
        <w:t>could be affected if these assumptions are incorrect, are not shared, or change. Also identify</w:t>
      </w:r>
      <w:r>
        <w:rPr>
          <w:color w:val="0000FF"/>
          <w:spacing w:val="1"/>
        </w:rPr>
        <w:t> </w:t>
      </w:r>
      <w:r>
        <w:rPr>
          <w:color w:val="0000FF"/>
        </w:rPr>
        <w:t>any dependencies the project has on external factors, such as software components that you</w:t>
      </w:r>
      <w:r>
        <w:rPr>
          <w:color w:val="0000FF"/>
          <w:spacing w:val="-59"/>
        </w:rPr>
        <w:t> </w:t>
      </w:r>
      <w:r>
        <w:rPr>
          <w:color w:val="0000FF"/>
        </w:rPr>
        <w:t>intend to</w:t>
      </w:r>
      <w:r>
        <w:rPr>
          <w:color w:val="0000FF"/>
          <w:spacing w:val="1"/>
        </w:rPr>
        <w:t> </w:t>
      </w:r>
      <w:r>
        <w:rPr>
          <w:color w:val="0000FF"/>
        </w:rPr>
        <w:t>reuse</w:t>
      </w:r>
      <w:r>
        <w:rPr>
          <w:color w:val="0000FF"/>
          <w:spacing w:val="1"/>
        </w:rPr>
        <w:t> </w:t>
      </w:r>
      <w:r>
        <w:rPr>
          <w:color w:val="0000FF"/>
        </w:rPr>
        <w:t>from another</w:t>
      </w:r>
      <w:r>
        <w:rPr>
          <w:color w:val="0000FF"/>
          <w:spacing w:val="-5"/>
        </w:rPr>
        <w:t> </w:t>
      </w:r>
      <w:r>
        <w:rPr>
          <w:color w:val="0000FF"/>
        </w:rPr>
        <w:t>project.</w:t>
      </w:r>
    </w:p>
    <w:p>
      <w:pPr>
        <w:pStyle w:val="BodyText"/>
        <w:spacing w:line="228" w:lineRule="auto"/>
        <w:ind w:left="220" w:right="224"/>
        <w:jc w:val="both"/>
      </w:pPr>
      <w:r>
        <w:rPr/>
        <w:t>TO DO: Provide a short list of some major assumptions that might significantly affect your</w:t>
      </w:r>
      <w:r>
        <w:rPr>
          <w:spacing w:val="1"/>
        </w:rPr>
        <w:t> </w:t>
      </w:r>
      <w:r>
        <w:rPr/>
        <w:t>design. For example, you can assume that your client will have 1, 2 or at most 50 Automated</w:t>
      </w:r>
      <w:r>
        <w:rPr>
          <w:spacing w:val="-59"/>
        </w:rPr>
        <w:t> </w:t>
      </w:r>
      <w:r>
        <w:rPr/>
        <w:t>Banking Machines.</w:t>
      </w:r>
      <w:r>
        <w:rPr>
          <w:spacing w:val="-4"/>
        </w:rPr>
        <w:t> </w:t>
      </w:r>
      <w:r>
        <w:rPr/>
        <w:t>Every</w:t>
      </w:r>
      <w:r>
        <w:rPr>
          <w:spacing w:val="-3"/>
        </w:rPr>
        <w:t> </w:t>
      </w:r>
      <w:r>
        <w:rPr/>
        <w:t>number has</w:t>
      </w:r>
      <w:r>
        <w:rPr>
          <w:spacing w:val="-3"/>
        </w:rPr>
        <w:t> </w:t>
      </w:r>
      <w:r>
        <w:rPr/>
        <w:t>a significant</w:t>
      </w:r>
      <w:r>
        <w:rPr>
          <w:spacing w:val="-4"/>
        </w:rPr>
        <w:t> </w:t>
      </w:r>
      <w:r>
        <w:rPr/>
        <w:t>effect</w:t>
      </w:r>
      <w:r>
        <w:rPr>
          <w:spacing w:val="-3"/>
        </w:rPr>
        <w:t> </w:t>
      </w:r>
      <w:r>
        <w:rPr/>
        <w:t>on the</w:t>
      </w:r>
      <w:r>
        <w:rPr>
          <w:spacing w:val="-5"/>
        </w:rPr>
        <w:t> </w:t>
      </w:r>
      <w:r>
        <w:rPr/>
        <w:t>design</w:t>
      </w:r>
      <w:r>
        <w:rPr>
          <w:spacing w:val="-4"/>
        </w:rPr>
        <w:t> </w:t>
      </w:r>
      <w:r>
        <w:rPr/>
        <w:t>of</w:t>
      </w:r>
      <w:r>
        <w:rPr>
          <w:spacing w:val="6"/>
        </w:rPr>
        <w:t> </w:t>
      </w:r>
      <w:r>
        <w:rPr/>
        <w:t>your</w:t>
      </w:r>
      <w:r>
        <w:rPr>
          <w:spacing w:val="-1"/>
        </w:rPr>
        <w:t> </w:t>
      </w:r>
      <w:r>
        <w:rPr/>
        <w:t>system.</w:t>
      </w:r>
      <w:r>
        <w:rPr>
          <w:spacing w:val="-4"/>
        </w:rPr>
        <w:t> </w:t>
      </w:r>
      <w:r>
        <w:rPr/>
        <w:t>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  <w:r>
        <w:rPr/>
        <w:pict>
          <v:shape style="position:absolute;margin-left:66.275002pt;margin-top:12.075298pt;width:463pt;height:23.25pt;mso-position-horizontal-relative:page;mso-position-vertical-relative:paragraph;z-index:-15726080;mso-wrap-distance-left:0;mso-wrap-distance-right:0" type="#_x0000_t202" filled="true" fillcolor="#4b4b4b" stroked="true" strokeweight=".5pt" strokecolor="#000000">
            <v:textbox inset="0,0,0,0">
              <w:txbxContent>
                <w:p>
                  <w:pPr>
                    <w:spacing w:before="22"/>
                    <w:ind w:left="2466" w:right="0" w:firstLine="0"/>
                    <w:jc w:val="left"/>
                    <w:rPr>
                      <w:b/>
                      <w:sz w:val="36"/>
                    </w:rPr>
                  </w:pPr>
                  <w:bookmarkStart w:name="3 Specific Requirements" w:id="44"/>
                  <w:bookmarkEnd w:id="44"/>
                  <w:r>
                    <w:rPr/>
                  </w:r>
                  <w:r>
                    <w:rPr>
                      <w:b/>
                      <w:color w:val="FFFFFF"/>
                      <w:sz w:val="36"/>
                    </w:rPr>
                    <w:t>3</w:t>
                  </w:r>
                  <w:r>
                    <w:rPr>
                      <w:b/>
                      <w:color w:val="FFFFFF"/>
                      <w:spacing w:val="123"/>
                      <w:sz w:val="36"/>
                    </w:rPr>
                    <w:t> </w:t>
                  </w:r>
                  <w:r>
                    <w:rPr>
                      <w:b/>
                      <w:color w:val="FFFFFF"/>
                      <w:sz w:val="36"/>
                    </w:rPr>
                    <w:t>Specific</w:t>
                  </w:r>
                  <w:r>
                    <w:rPr>
                      <w:b/>
                      <w:color w:val="FFFFFF"/>
                      <w:spacing w:val="-4"/>
                      <w:sz w:val="36"/>
                    </w:rPr>
                    <w:t> </w:t>
                  </w:r>
                  <w:r>
                    <w:rPr>
                      <w:b/>
                      <w:color w:val="FFFFFF"/>
                      <w:sz w:val="36"/>
                    </w:rPr>
                    <w:t>Requirements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4"/>
        </w:rPr>
      </w:pPr>
    </w:p>
    <w:p>
      <w:pPr>
        <w:pStyle w:val="Heading1"/>
        <w:numPr>
          <w:ilvl w:val="1"/>
          <w:numId w:val="5"/>
        </w:numPr>
        <w:tabs>
          <w:tab w:pos="796" w:val="left" w:leader="none"/>
        </w:tabs>
        <w:spacing w:line="240" w:lineRule="auto" w:before="91" w:after="0"/>
        <w:ind w:left="796" w:right="0" w:hanging="576"/>
        <w:jc w:val="left"/>
      </w:pPr>
      <w:bookmarkStart w:name="_TOC_250005" w:id="45"/>
      <w:bookmarkStart w:name="3.1 External Interface Requirements" w:id="46"/>
      <w:r>
        <w:rPr>
          <w:b w:val="0"/>
        </w:rPr>
      </w:r>
      <w:bookmarkEnd w:id="46"/>
      <w:bookmarkStart w:name="3.1 External Interface Requirements" w:id="47"/>
      <w:r>
        <w:rPr/>
        <w:t>E</w:t>
      </w:r>
      <w:r>
        <w:rPr/>
        <w:t>xternal</w:t>
      </w:r>
      <w:r>
        <w:rPr>
          <w:spacing w:val="-4"/>
        </w:rPr>
        <w:t> </w:t>
      </w:r>
      <w:r>
        <w:rPr/>
        <w:t>Interface</w:t>
      </w:r>
      <w:r>
        <w:rPr>
          <w:spacing w:val="-3"/>
        </w:rPr>
        <w:t> </w:t>
      </w:r>
      <w:bookmarkEnd w:id="45"/>
      <w:r>
        <w:rPr/>
        <w:t>Requirements</w:t>
      </w:r>
    </w:p>
    <w:p>
      <w:pPr>
        <w:pStyle w:val="Heading2"/>
        <w:numPr>
          <w:ilvl w:val="2"/>
          <w:numId w:val="5"/>
        </w:numPr>
        <w:tabs>
          <w:tab w:pos="941" w:val="left" w:leader="none"/>
        </w:tabs>
        <w:spacing w:line="240" w:lineRule="auto" w:before="246" w:after="0"/>
        <w:ind w:left="941" w:right="0" w:hanging="721"/>
        <w:jc w:val="left"/>
      </w:pPr>
      <w:bookmarkStart w:name="3.1.1 User Interfaces" w:id="48"/>
      <w:bookmarkEnd w:id="48"/>
      <w:r>
        <w:rPr>
          <w:b w:val="0"/>
        </w:rPr>
      </w:r>
      <w:bookmarkStart w:name="3.1.1 User Interfaces" w:id="49"/>
      <w:bookmarkEnd w:id="49"/>
      <w:r>
        <w:rPr/>
        <w:t>U</w:t>
      </w:r>
      <w:r>
        <w:rPr/>
        <w:t>ser</w:t>
      </w:r>
      <w:r>
        <w:rPr>
          <w:spacing w:val="-3"/>
        </w:rPr>
        <w:t> </w:t>
      </w:r>
      <w:r>
        <w:rPr/>
        <w:t>Interfaces</w:t>
      </w:r>
    </w:p>
    <w:p>
      <w:pPr>
        <w:pStyle w:val="BodyText"/>
        <w:spacing w:line="228" w:lineRule="auto" w:before="233"/>
        <w:ind w:left="220" w:right="210"/>
        <w:jc w:val="both"/>
      </w:pPr>
      <w:r>
        <w:rPr/>
        <w:t>&lt;</w:t>
      </w:r>
      <w:r>
        <w:rPr>
          <w:color w:val="0000FF"/>
        </w:rPr>
        <w:t>Describe the logical characteristics of each interface between the software product and the</w:t>
      </w:r>
      <w:r>
        <w:rPr>
          <w:color w:val="0000FF"/>
          <w:spacing w:val="1"/>
        </w:rPr>
        <w:t> </w:t>
      </w:r>
      <w:r>
        <w:rPr>
          <w:color w:val="0000FF"/>
        </w:rPr>
        <w:t>users. This may include sample screen images, any GUI standards or product family style</w:t>
      </w:r>
      <w:r>
        <w:rPr>
          <w:color w:val="0000FF"/>
          <w:spacing w:val="1"/>
        </w:rPr>
        <w:t> </w:t>
      </w:r>
      <w:r>
        <w:rPr>
          <w:color w:val="0000FF"/>
          <w:spacing w:val="-1"/>
        </w:rPr>
        <w:t>guides</w:t>
      </w:r>
      <w:r>
        <w:rPr>
          <w:color w:val="0000FF"/>
          <w:spacing w:val="-15"/>
        </w:rPr>
        <w:t> </w:t>
      </w:r>
      <w:r>
        <w:rPr>
          <w:color w:val="0000FF"/>
        </w:rPr>
        <w:t>that</w:t>
      </w:r>
      <w:r>
        <w:rPr>
          <w:color w:val="0000FF"/>
          <w:spacing w:val="-15"/>
        </w:rPr>
        <w:t> </w:t>
      </w:r>
      <w:r>
        <w:rPr>
          <w:color w:val="0000FF"/>
        </w:rPr>
        <w:t>are</w:t>
      </w:r>
      <w:r>
        <w:rPr>
          <w:color w:val="0000FF"/>
          <w:spacing w:val="-6"/>
        </w:rPr>
        <w:t> </w:t>
      </w:r>
      <w:r>
        <w:rPr>
          <w:color w:val="0000FF"/>
        </w:rPr>
        <w:t>to</w:t>
      </w:r>
      <w:r>
        <w:rPr>
          <w:color w:val="0000FF"/>
          <w:spacing w:val="-11"/>
        </w:rPr>
        <w:t> </w:t>
      </w:r>
      <w:r>
        <w:rPr>
          <w:color w:val="0000FF"/>
        </w:rPr>
        <w:t>be</w:t>
      </w:r>
      <w:r>
        <w:rPr>
          <w:color w:val="0000FF"/>
          <w:spacing w:val="-7"/>
        </w:rPr>
        <w:t> </w:t>
      </w:r>
      <w:r>
        <w:rPr>
          <w:color w:val="0000FF"/>
        </w:rPr>
        <w:t>followed,</w:t>
      </w:r>
      <w:r>
        <w:rPr>
          <w:color w:val="0000FF"/>
          <w:spacing w:val="-10"/>
        </w:rPr>
        <w:t> </w:t>
      </w:r>
      <w:r>
        <w:rPr>
          <w:color w:val="0000FF"/>
        </w:rPr>
        <w:t>screen</w:t>
      </w:r>
      <w:r>
        <w:rPr>
          <w:color w:val="0000FF"/>
          <w:spacing w:val="-6"/>
        </w:rPr>
        <w:t> </w:t>
      </w:r>
      <w:r>
        <w:rPr>
          <w:color w:val="0000FF"/>
        </w:rPr>
        <w:t>layout</w:t>
      </w:r>
      <w:r>
        <w:rPr>
          <w:color w:val="0000FF"/>
          <w:spacing w:val="-11"/>
        </w:rPr>
        <w:t> </w:t>
      </w:r>
      <w:r>
        <w:rPr>
          <w:color w:val="0000FF"/>
        </w:rPr>
        <w:t>constraints,</w:t>
      </w:r>
      <w:r>
        <w:rPr>
          <w:color w:val="0000FF"/>
          <w:spacing w:val="-10"/>
        </w:rPr>
        <w:t> </w:t>
      </w:r>
      <w:r>
        <w:rPr>
          <w:color w:val="0000FF"/>
        </w:rPr>
        <w:t>standard</w:t>
      </w:r>
      <w:r>
        <w:rPr>
          <w:color w:val="0000FF"/>
          <w:spacing w:val="-11"/>
        </w:rPr>
        <w:t> </w:t>
      </w:r>
      <w:r>
        <w:rPr>
          <w:color w:val="0000FF"/>
        </w:rPr>
        <w:t>buttons</w:t>
      </w:r>
      <w:r>
        <w:rPr>
          <w:color w:val="0000FF"/>
          <w:spacing w:val="-4"/>
        </w:rPr>
        <w:t> </w:t>
      </w:r>
      <w:r>
        <w:rPr>
          <w:color w:val="0000FF"/>
        </w:rPr>
        <w:t>and</w:t>
      </w:r>
      <w:r>
        <w:rPr>
          <w:color w:val="0000FF"/>
          <w:spacing w:val="-6"/>
        </w:rPr>
        <w:t> </w:t>
      </w:r>
      <w:r>
        <w:rPr>
          <w:color w:val="0000FF"/>
        </w:rPr>
        <w:t>functions</w:t>
      </w:r>
      <w:r>
        <w:rPr>
          <w:color w:val="0000FF"/>
          <w:spacing w:val="-14"/>
        </w:rPr>
        <w:t> </w:t>
      </w:r>
      <w:r>
        <w:rPr>
          <w:color w:val="0000FF"/>
        </w:rPr>
        <w:t>(e.g.,</w:t>
      </w:r>
    </w:p>
    <w:p>
      <w:pPr>
        <w:spacing w:after="0" w:line="228" w:lineRule="auto"/>
        <w:jc w:val="both"/>
        <w:sectPr>
          <w:pgSz w:w="11910" w:h="16840"/>
          <w:pgMar w:header="720" w:footer="0" w:top="2220" w:bottom="280" w:left="1220" w:right="1220"/>
        </w:sectPr>
      </w:pPr>
    </w:p>
    <w:p>
      <w:pPr>
        <w:pStyle w:val="BodyText"/>
        <w:spacing w:line="228" w:lineRule="auto" w:before="44"/>
        <w:ind w:left="220" w:right="226"/>
        <w:jc w:val="both"/>
      </w:pPr>
      <w:r>
        <w:rPr>
          <w:color w:val="0000FF"/>
        </w:rPr>
        <w:t>Cancel)</w:t>
      </w:r>
      <w:r>
        <w:rPr>
          <w:color w:val="0000FF"/>
          <w:spacing w:val="-7"/>
        </w:rPr>
        <w:t> </w:t>
      </w:r>
      <w:r>
        <w:rPr>
          <w:color w:val="0000FF"/>
        </w:rPr>
        <w:t>that</w:t>
      </w:r>
      <w:r>
        <w:rPr>
          <w:color w:val="0000FF"/>
          <w:spacing w:val="-9"/>
        </w:rPr>
        <w:t> </w:t>
      </w:r>
      <w:r>
        <w:rPr>
          <w:color w:val="0000FF"/>
        </w:rPr>
        <w:t>will</w:t>
      </w:r>
      <w:r>
        <w:rPr>
          <w:color w:val="0000FF"/>
          <w:spacing w:val="-8"/>
        </w:rPr>
        <w:t> </w:t>
      </w:r>
      <w:r>
        <w:rPr>
          <w:color w:val="0000FF"/>
        </w:rPr>
        <w:t>appear</w:t>
      </w:r>
      <w:r>
        <w:rPr>
          <w:color w:val="0000FF"/>
          <w:spacing w:val="-7"/>
        </w:rPr>
        <w:t> </w:t>
      </w:r>
      <w:r>
        <w:rPr>
          <w:color w:val="0000FF"/>
        </w:rPr>
        <w:t>on</w:t>
      </w:r>
      <w:r>
        <w:rPr>
          <w:color w:val="0000FF"/>
          <w:spacing w:val="-10"/>
        </w:rPr>
        <w:t> </w:t>
      </w:r>
      <w:r>
        <w:rPr>
          <w:color w:val="0000FF"/>
        </w:rPr>
        <w:t>every</w:t>
      </w:r>
      <w:r>
        <w:rPr>
          <w:color w:val="0000FF"/>
          <w:spacing w:val="-8"/>
        </w:rPr>
        <w:t> </w:t>
      </w:r>
      <w:r>
        <w:rPr>
          <w:color w:val="0000FF"/>
        </w:rPr>
        <w:t>screen,</w:t>
      </w:r>
      <w:r>
        <w:rPr>
          <w:color w:val="0000FF"/>
          <w:spacing w:val="-10"/>
        </w:rPr>
        <w:t> </w:t>
      </w:r>
      <w:r>
        <w:rPr>
          <w:color w:val="0000FF"/>
        </w:rPr>
        <w:t>error</w:t>
      </w:r>
      <w:r>
        <w:rPr>
          <w:color w:val="0000FF"/>
          <w:spacing w:val="-6"/>
        </w:rPr>
        <w:t> </w:t>
      </w:r>
      <w:r>
        <w:rPr>
          <w:color w:val="0000FF"/>
        </w:rPr>
        <w:t>message</w:t>
      </w:r>
      <w:r>
        <w:rPr>
          <w:color w:val="0000FF"/>
          <w:spacing w:val="-6"/>
        </w:rPr>
        <w:t> </w:t>
      </w:r>
      <w:r>
        <w:rPr>
          <w:color w:val="0000FF"/>
        </w:rPr>
        <w:t>display</w:t>
      </w:r>
      <w:r>
        <w:rPr>
          <w:color w:val="0000FF"/>
          <w:spacing w:val="-9"/>
        </w:rPr>
        <w:t> </w:t>
      </w:r>
      <w:r>
        <w:rPr>
          <w:color w:val="0000FF"/>
        </w:rPr>
        <w:t>standards,</w:t>
      </w:r>
      <w:r>
        <w:rPr>
          <w:color w:val="0000FF"/>
          <w:spacing w:val="-9"/>
        </w:rPr>
        <w:t> </w:t>
      </w:r>
      <w:r>
        <w:rPr>
          <w:color w:val="0000FF"/>
        </w:rPr>
        <w:t>and</w:t>
      </w:r>
      <w:r>
        <w:rPr>
          <w:color w:val="0000FF"/>
          <w:spacing w:val="-6"/>
        </w:rPr>
        <w:t> </w:t>
      </w:r>
      <w:r>
        <w:rPr>
          <w:color w:val="0000FF"/>
        </w:rPr>
        <w:t>so</w:t>
      </w:r>
      <w:r>
        <w:rPr>
          <w:color w:val="0000FF"/>
          <w:spacing w:val="-5"/>
        </w:rPr>
        <w:t> </w:t>
      </w:r>
      <w:r>
        <w:rPr>
          <w:color w:val="0000FF"/>
        </w:rPr>
        <w:t>on.</w:t>
      </w:r>
      <w:r>
        <w:rPr>
          <w:color w:val="0000FF"/>
          <w:spacing w:val="-10"/>
        </w:rPr>
        <w:t> </w:t>
      </w:r>
      <w:r>
        <w:rPr>
          <w:color w:val="0000FF"/>
        </w:rPr>
        <w:t>Define</w:t>
      </w:r>
      <w:r>
        <w:rPr>
          <w:color w:val="0000FF"/>
          <w:spacing w:val="-58"/>
        </w:rPr>
        <w:t> </w:t>
      </w:r>
      <w:r>
        <w:rPr>
          <w:color w:val="0000FF"/>
        </w:rPr>
        <w:t>the software</w:t>
      </w:r>
      <w:r>
        <w:rPr>
          <w:color w:val="0000FF"/>
          <w:spacing w:val="1"/>
        </w:rPr>
        <w:t> </w:t>
      </w:r>
      <w:r>
        <w:rPr>
          <w:color w:val="0000FF"/>
        </w:rPr>
        <w:t>components</w:t>
      </w:r>
      <w:r>
        <w:rPr>
          <w:color w:val="0000FF"/>
          <w:spacing w:val="-3"/>
        </w:rPr>
        <w:t> </w:t>
      </w:r>
      <w:r>
        <w:rPr>
          <w:color w:val="0000FF"/>
        </w:rPr>
        <w:t>for which a</w:t>
      </w:r>
      <w:r>
        <w:rPr>
          <w:color w:val="0000FF"/>
          <w:spacing w:val="-4"/>
        </w:rPr>
        <w:t> </w:t>
      </w:r>
      <w:r>
        <w:rPr>
          <w:color w:val="0000FF"/>
        </w:rPr>
        <w:t>user</w:t>
      </w:r>
      <w:r>
        <w:rPr>
          <w:color w:val="0000FF"/>
          <w:spacing w:val="-1"/>
        </w:rPr>
        <w:t> </w:t>
      </w:r>
      <w:r>
        <w:rPr>
          <w:color w:val="0000FF"/>
        </w:rPr>
        <w:t>interface</w:t>
      </w:r>
      <w:r>
        <w:rPr>
          <w:color w:val="0000FF"/>
          <w:spacing w:val="1"/>
        </w:rPr>
        <w:t> </w:t>
      </w:r>
      <w:r>
        <w:rPr>
          <w:color w:val="0000FF"/>
        </w:rPr>
        <w:t>is</w:t>
      </w:r>
      <w:r>
        <w:rPr>
          <w:color w:val="0000FF"/>
          <w:spacing w:val="-3"/>
        </w:rPr>
        <w:t> </w:t>
      </w:r>
      <w:r>
        <w:rPr>
          <w:color w:val="0000FF"/>
        </w:rPr>
        <w:t>needed.</w:t>
      </w:r>
    </w:p>
    <w:p>
      <w:pPr>
        <w:pStyle w:val="BodyText"/>
        <w:spacing w:line="228" w:lineRule="auto"/>
        <w:ind w:left="220" w:right="225"/>
        <w:jc w:val="both"/>
      </w:pPr>
      <w:r>
        <w:rPr/>
        <w:t>TO DO: The least you can do for this section is to describe in words the different User</w:t>
      </w:r>
      <w:r>
        <w:rPr>
          <w:spacing w:val="1"/>
        </w:rPr>
        <w:t> </w:t>
      </w:r>
      <w:r>
        <w:rPr/>
        <w:t>Interfaces and the different screens that will be available to the user. Those who will be able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provide</w:t>
      </w:r>
      <w:r>
        <w:rPr>
          <w:spacing w:val="-1"/>
        </w:rPr>
        <w:t> </w:t>
      </w:r>
      <w:r>
        <w:rPr/>
        <w:t>optional</w:t>
      </w:r>
      <w:r>
        <w:rPr>
          <w:spacing w:val="-3"/>
        </w:rPr>
        <w:t> </w:t>
      </w:r>
      <w:r>
        <w:rPr/>
        <w:t>Graphical</w:t>
      </w:r>
      <w:r>
        <w:rPr>
          <w:spacing w:val="-3"/>
        </w:rPr>
        <w:t> </w:t>
      </w:r>
      <w:r>
        <w:rPr/>
        <w:t>User</w:t>
      </w:r>
      <w:r>
        <w:rPr>
          <w:spacing w:val="-2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screenshots,</w:t>
      </w:r>
      <w:r>
        <w:rPr>
          <w:spacing w:val="-5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1"/>
        </w:rPr>
        <w:t> </w:t>
      </w:r>
      <w:r>
        <w:rPr/>
        <w:t>rewarded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extra</w:t>
      </w:r>
      <w:r>
        <w:rPr>
          <w:spacing w:val="-1"/>
        </w:rPr>
        <w:t> </w:t>
      </w:r>
      <w:r>
        <w:rPr/>
        <w:t>marks.&gt;</w:t>
      </w:r>
    </w:p>
    <w:p>
      <w:pPr>
        <w:pStyle w:val="Heading2"/>
        <w:numPr>
          <w:ilvl w:val="2"/>
          <w:numId w:val="5"/>
        </w:numPr>
        <w:tabs>
          <w:tab w:pos="941" w:val="left" w:leader="none"/>
        </w:tabs>
        <w:spacing w:line="240" w:lineRule="auto" w:before="209" w:after="0"/>
        <w:ind w:left="941" w:right="0" w:hanging="721"/>
        <w:jc w:val="left"/>
      </w:pPr>
      <w:bookmarkStart w:name="3.1.2 Hardware Interfaces" w:id="50"/>
      <w:bookmarkEnd w:id="50"/>
      <w:r>
        <w:rPr>
          <w:b w:val="0"/>
        </w:rPr>
      </w:r>
      <w:bookmarkStart w:name="3.1.2 Hardware Interfaces" w:id="51"/>
      <w:bookmarkEnd w:id="51"/>
      <w:r>
        <w:rPr/>
        <w:t>H</w:t>
      </w:r>
      <w:r>
        <w:rPr/>
        <w:t>ardware</w:t>
      </w:r>
      <w:r>
        <w:rPr>
          <w:spacing w:val="-5"/>
        </w:rPr>
        <w:t> </w:t>
      </w:r>
      <w:r>
        <w:rPr/>
        <w:t>Interfaces</w:t>
      </w:r>
    </w:p>
    <w:p>
      <w:pPr>
        <w:pStyle w:val="BodyText"/>
        <w:spacing w:before="4"/>
        <w:rPr>
          <w:b/>
          <w:i w:val="0"/>
          <w:sz w:val="20"/>
        </w:rPr>
      </w:pPr>
    </w:p>
    <w:p>
      <w:pPr>
        <w:pStyle w:val="BodyText"/>
        <w:spacing w:line="228" w:lineRule="auto"/>
        <w:ind w:left="220" w:right="209"/>
        <w:jc w:val="both"/>
      </w:pPr>
      <w:r>
        <w:rPr/>
        <w:t>&lt;</w:t>
      </w:r>
      <w:r>
        <w:rPr>
          <w:color w:val="0000FF"/>
        </w:rPr>
        <w:t>Describe the logical and physical characteristics of each interface between the software</w:t>
      </w:r>
      <w:r>
        <w:rPr>
          <w:color w:val="0000FF"/>
          <w:spacing w:val="1"/>
        </w:rPr>
        <w:t> </w:t>
      </w:r>
      <w:r>
        <w:rPr>
          <w:color w:val="0000FF"/>
        </w:rPr>
        <w:t>product and the hardware components of the system. This may include the supported device</w:t>
      </w:r>
      <w:r>
        <w:rPr>
          <w:color w:val="0000FF"/>
          <w:spacing w:val="-59"/>
        </w:rPr>
        <w:t> </w:t>
      </w:r>
      <w:r>
        <w:rPr>
          <w:color w:val="0000FF"/>
        </w:rPr>
        <w:t>types,</w:t>
      </w:r>
      <w:r>
        <w:rPr>
          <w:color w:val="0000FF"/>
          <w:spacing w:val="-9"/>
        </w:rPr>
        <w:t> </w:t>
      </w:r>
      <w:r>
        <w:rPr>
          <w:color w:val="0000FF"/>
        </w:rPr>
        <w:t>the</w:t>
      </w:r>
      <w:r>
        <w:rPr>
          <w:color w:val="0000FF"/>
          <w:spacing w:val="-4"/>
        </w:rPr>
        <w:t> </w:t>
      </w:r>
      <w:r>
        <w:rPr>
          <w:color w:val="0000FF"/>
        </w:rPr>
        <w:t>nature</w:t>
      </w:r>
      <w:r>
        <w:rPr>
          <w:color w:val="0000FF"/>
          <w:spacing w:val="-4"/>
        </w:rPr>
        <w:t> </w:t>
      </w:r>
      <w:r>
        <w:rPr>
          <w:color w:val="0000FF"/>
        </w:rPr>
        <w:t>of</w:t>
      </w:r>
      <w:r>
        <w:rPr>
          <w:color w:val="0000FF"/>
          <w:spacing w:val="-8"/>
        </w:rPr>
        <w:t> </w:t>
      </w:r>
      <w:r>
        <w:rPr>
          <w:color w:val="0000FF"/>
        </w:rPr>
        <w:t>the</w:t>
      </w:r>
      <w:r>
        <w:rPr>
          <w:color w:val="0000FF"/>
          <w:spacing w:val="-4"/>
        </w:rPr>
        <w:t> </w:t>
      </w:r>
      <w:r>
        <w:rPr>
          <w:color w:val="0000FF"/>
        </w:rPr>
        <w:t>data</w:t>
      </w:r>
      <w:r>
        <w:rPr>
          <w:color w:val="0000FF"/>
          <w:spacing w:val="-4"/>
        </w:rPr>
        <w:t> </w:t>
      </w:r>
      <w:r>
        <w:rPr>
          <w:color w:val="0000FF"/>
        </w:rPr>
        <w:t>and</w:t>
      </w:r>
      <w:r>
        <w:rPr>
          <w:color w:val="0000FF"/>
          <w:spacing w:val="-4"/>
        </w:rPr>
        <w:t> </w:t>
      </w:r>
      <w:r>
        <w:rPr>
          <w:color w:val="0000FF"/>
        </w:rPr>
        <w:t>control</w:t>
      </w:r>
      <w:r>
        <w:rPr>
          <w:color w:val="0000FF"/>
          <w:spacing w:val="-6"/>
        </w:rPr>
        <w:t> </w:t>
      </w:r>
      <w:r>
        <w:rPr>
          <w:color w:val="0000FF"/>
        </w:rPr>
        <w:t>interactions</w:t>
      </w:r>
      <w:r>
        <w:rPr>
          <w:color w:val="0000FF"/>
          <w:spacing w:val="-7"/>
        </w:rPr>
        <w:t> </w:t>
      </w:r>
      <w:r>
        <w:rPr>
          <w:color w:val="0000FF"/>
        </w:rPr>
        <w:t>between</w:t>
      </w:r>
      <w:r>
        <w:rPr>
          <w:color w:val="0000FF"/>
          <w:spacing w:val="-4"/>
        </w:rPr>
        <w:t> </w:t>
      </w:r>
      <w:r>
        <w:rPr>
          <w:color w:val="0000FF"/>
        </w:rPr>
        <w:t>the</w:t>
      </w:r>
      <w:r>
        <w:rPr>
          <w:color w:val="0000FF"/>
          <w:spacing w:val="-4"/>
        </w:rPr>
        <w:t> </w:t>
      </w:r>
      <w:r>
        <w:rPr>
          <w:color w:val="0000FF"/>
        </w:rPr>
        <w:t>software</w:t>
      </w:r>
      <w:r>
        <w:rPr>
          <w:color w:val="0000FF"/>
          <w:spacing w:val="-4"/>
        </w:rPr>
        <w:t> </w:t>
      </w:r>
      <w:r>
        <w:rPr>
          <w:color w:val="0000FF"/>
        </w:rPr>
        <w:t>and</w:t>
      </w:r>
      <w:r>
        <w:rPr>
          <w:color w:val="0000FF"/>
          <w:spacing w:val="-4"/>
        </w:rPr>
        <w:t> </w:t>
      </w:r>
      <w:r>
        <w:rPr>
          <w:color w:val="0000FF"/>
        </w:rPr>
        <w:t>the</w:t>
      </w:r>
      <w:r>
        <w:rPr>
          <w:color w:val="0000FF"/>
          <w:spacing w:val="-5"/>
        </w:rPr>
        <w:t> </w:t>
      </w:r>
      <w:r>
        <w:rPr>
          <w:color w:val="0000FF"/>
        </w:rPr>
        <w:t>hardware.</w:t>
      </w:r>
      <w:r>
        <w:rPr>
          <w:color w:val="0000FF"/>
          <w:spacing w:val="-58"/>
        </w:rPr>
        <w:t> </w:t>
      </w:r>
      <w:r>
        <w:rPr/>
        <w:t>You are not required to specify what protocols you will be using to communicate with the</w:t>
      </w:r>
      <w:r>
        <w:rPr>
          <w:spacing w:val="1"/>
        </w:rPr>
        <w:t> </w:t>
      </w:r>
      <w:r>
        <w:rPr/>
        <w:t>hardware,</w:t>
      </w:r>
      <w:r>
        <w:rPr>
          <w:spacing w:val="-4"/>
        </w:rPr>
        <w:t> </w:t>
      </w:r>
      <w:r>
        <w:rPr/>
        <w:t>but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usually</w:t>
      </w:r>
      <w:r>
        <w:rPr>
          <w:spacing w:val="-2"/>
        </w:rPr>
        <w:t> </w:t>
      </w:r>
      <w:r>
        <w:rPr/>
        <w:t>included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well.</w:t>
      </w:r>
    </w:p>
    <w:p>
      <w:pPr>
        <w:pStyle w:val="BodyText"/>
        <w:spacing w:line="228" w:lineRule="auto"/>
        <w:ind w:left="220" w:right="228"/>
        <w:jc w:val="both"/>
      </w:pPr>
      <w:r>
        <w:rPr/>
        <w:t>TO DO: Please provide a short description of the different hardware interfaces. If you will be</w:t>
      </w:r>
      <w:r>
        <w:rPr>
          <w:spacing w:val="1"/>
        </w:rPr>
        <w:t> </w:t>
      </w:r>
      <w:r>
        <w:rPr/>
        <w:t>using some special libraries to communicate with your software mention them here. In case</w:t>
      </w:r>
      <w:r>
        <w:rPr>
          <w:spacing w:val="1"/>
        </w:rPr>
        <w:t> </w:t>
      </w:r>
      <w:r>
        <w:rPr/>
        <w:t>you have</w:t>
      </w:r>
      <w:r>
        <w:rPr>
          <w:spacing w:val="-5"/>
        </w:rPr>
        <w:t> </w:t>
      </w:r>
      <w:r>
        <w:rPr/>
        <w:t>more than</w:t>
      </w:r>
      <w:r>
        <w:rPr>
          <w:spacing w:val="1"/>
        </w:rPr>
        <w:t> </w:t>
      </w:r>
      <w:r>
        <w:rPr/>
        <w:t>one</w:t>
      </w:r>
      <w:r>
        <w:rPr>
          <w:spacing w:val="-5"/>
        </w:rPr>
        <w:t> </w:t>
      </w:r>
      <w:r>
        <w:rPr/>
        <w:t>hardware interface divide</w:t>
      </w:r>
      <w:r>
        <w:rPr>
          <w:spacing w:val="1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 into subsections.&gt;</w:t>
      </w:r>
    </w:p>
    <w:p>
      <w:pPr>
        <w:pStyle w:val="Heading2"/>
        <w:numPr>
          <w:ilvl w:val="2"/>
          <w:numId w:val="5"/>
        </w:numPr>
        <w:tabs>
          <w:tab w:pos="941" w:val="left" w:leader="none"/>
        </w:tabs>
        <w:spacing w:line="240" w:lineRule="auto" w:before="209" w:after="0"/>
        <w:ind w:left="941" w:right="0" w:hanging="721"/>
        <w:jc w:val="left"/>
      </w:pPr>
      <w:bookmarkStart w:name="3.1.3 Software Interfaces" w:id="52"/>
      <w:bookmarkEnd w:id="52"/>
      <w:r>
        <w:rPr>
          <w:b w:val="0"/>
        </w:rPr>
      </w:r>
      <w:bookmarkStart w:name="3.1.3 Software Interfaces" w:id="53"/>
      <w:bookmarkEnd w:id="53"/>
      <w:r>
        <w:rPr/>
        <w:t>S</w:t>
      </w:r>
      <w:r>
        <w:rPr/>
        <w:t>oftware</w:t>
      </w:r>
      <w:r>
        <w:rPr>
          <w:spacing w:val="-3"/>
        </w:rPr>
        <w:t> </w:t>
      </w:r>
      <w:r>
        <w:rPr/>
        <w:t>Interfaces</w:t>
      </w:r>
    </w:p>
    <w:p>
      <w:pPr>
        <w:pStyle w:val="BodyText"/>
        <w:tabs>
          <w:tab w:pos="8231" w:val="left" w:leader="none"/>
        </w:tabs>
        <w:spacing w:line="228" w:lineRule="auto" w:before="233"/>
        <w:ind w:left="220" w:right="211"/>
        <w:jc w:val="both"/>
      </w:pPr>
      <w:r>
        <w:rPr/>
        <w:t>&lt;</w:t>
      </w:r>
      <w:r>
        <w:rPr>
          <w:color w:val="0000FF"/>
        </w:rPr>
        <w:t>Describe the connections between this product and other specific software components</w:t>
      </w:r>
      <w:r>
        <w:rPr>
          <w:color w:val="0000FF"/>
          <w:spacing w:val="1"/>
        </w:rPr>
        <w:t> </w:t>
      </w:r>
      <w:r>
        <w:rPr>
          <w:color w:val="0000FF"/>
        </w:rPr>
        <w:t>(name</w:t>
      </w:r>
      <w:r>
        <w:rPr>
          <w:color w:val="0000FF"/>
          <w:spacing w:val="-7"/>
        </w:rPr>
        <w:t> </w:t>
      </w:r>
      <w:r>
        <w:rPr>
          <w:color w:val="0000FF"/>
        </w:rPr>
        <w:t>and</w:t>
      </w:r>
      <w:r>
        <w:rPr>
          <w:color w:val="0000FF"/>
          <w:spacing w:val="-3"/>
        </w:rPr>
        <w:t> </w:t>
      </w:r>
      <w:r>
        <w:rPr>
          <w:color w:val="0000FF"/>
        </w:rPr>
        <w:t>version),</w:t>
      </w:r>
      <w:r>
        <w:rPr>
          <w:color w:val="0000FF"/>
          <w:spacing w:val="-6"/>
        </w:rPr>
        <w:t> </w:t>
      </w:r>
      <w:r>
        <w:rPr>
          <w:color w:val="0000FF"/>
        </w:rPr>
        <w:t>including</w:t>
      </w:r>
      <w:r>
        <w:rPr>
          <w:color w:val="0000FF"/>
          <w:spacing w:val="-7"/>
        </w:rPr>
        <w:t> </w:t>
      </w:r>
      <w:r>
        <w:rPr>
          <w:color w:val="0000FF"/>
        </w:rPr>
        <w:t>databases,</w:t>
      </w:r>
      <w:r>
        <w:rPr>
          <w:color w:val="0000FF"/>
          <w:spacing w:val="-10"/>
        </w:rPr>
        <w:t> </w:t>
      </w:r>
      <w:r>
        <w:rPr>
          <w:color w:val="0000FF"/>
        </w:rPr>
        <w:t>operating</w:t>
      </w:r>
      <w:r>
        <w:rPr>
          <w:color w:val="0000FF"/>
          <w:spacing w:val="-7"/>
        </w:rPr>
        <w:t> </w:t>
      </w:r>
      <w:r>
        <w:rPr>
          <w:color w:val="0000FF"/>
        </w:rPr>
        <w:t>systems</w:t>
      </w:r>
      <w:r>
        <w:rPr>
          <w:color w:val="0000FF"/>
          <w:spacing w:val="-5"/>
        </w:rPr>
        <w:t> </w:t>
      </w:r>
      <w:r>
        <w:rPr>
          <w:color w:val="0000FF"/>
        </w:rPr>
        <w:t>(Windows?</w:t>
      </w:r>
      <w:r>
        <w:rPr>
          <w:color w:val="0000FF"/>
          <w:spacing w:val="-7"/>
        </w:rPr>
        <w:t> </w:t>
      </w:r>
      <w:r>
        <w:rPr>
          <w:color w:val="0000FF"/>
        </w:rPr>
        <w:t>Linux?</w:t>
      </w:r>
      <w:r>
        <w:rPr>
          <w:color w:val="0000FF"/>
          <w:spacing w:val="-3"/>
        </w:rPr>
        <w:t> </w:t>
      </w:r>
      <w:r>
        <w:rPr>
          <w:color w:val="0000FF"/>
        </w:rPr>
        <w:t>Etc…),</w:t>
      </w:r>
      <w:r>
        <w:rPr>
          <w:color w:val="0000FF"/>
          <w:spacing w:val="-6"/>
        </w:rPr>
        <w:t> </w:t>
      </w:r>
      <w:r>
        <w:rPr>
          <w:color w:val="0000FF"/>
        </w:rPr>
        <w:t>tools,</w:t>
      </w:r>
      <w:r>
        <w:rPr>
          <w:color w:val="0000FF"/>
          <w:spacing w:val="-58"/>
        </w:rPr>
        <w:t> </w:t>
      </w:r>
      <w:r>
        <w:rPr>
          <w:color w:val="0000FF"/>
        </w:rPr>
        <w:t>libraries,</w:t>
      </w:r>
      <w:r>
        <w:rPr>
          <w:color w:val="0000FF"/>
          <w:spacing w:val="-14"/>
        </w:rPr>
        <w:t> </w:t>
      </w:r>
      <w:r>
        <w:rPr>
          <w:color w:val="0000FF"/>
        </w:rPr>
        <w:t>and</w:t>
      </w:r>
      <w:r>
        <w:rPr>
          <w:color w:val="0000FF"/>
          <w:spacing w:val="-9"/>
        </w:rPr>
        <w:t> </w:t>
      </w:r>
      <w:r>
        <w:rPr>
          <w:color w:val="0000FF"/>
        </w:rPr>
        <w:t>integrated</w:t>
      </w:r>
      <w:r>
        <w:rPr>
          <w:color w:val="0000FF"/>
          <w:spacing w:val="-9"/>
        </w:rPr>
        <w:t> </w:t>
      </w:r>
      <w:r>
        <w:rPr>
          <w:color w:val="0000FF"/>
        </w:rPr>
        <w:t>commercial</w:t>
      </w:r>
      <w:r>
        <w:rPr>
          <w:color w:val="0000FF"/>
          <w:spacing w:val="-11"/>
        </w:rPr>
        <w:t> </w:t>
      </w:r>
      <w:r>
        <w:rPr>
          <w:color w:val="0000FF"/>
        </w:rPr>
        <w:t>components.</w:t>
      </w:r>
      <w:r>
        <w:rPr>
          <w:color w:val="0000FF"/>
          <w:spacing w:val="-13"/>
        </w:rPr>
        <w:t> </w:t>
      </w:r>
      <w:r>
        <w:rPr>
          <w:color w:val="0000FF"/>
        </w:rPr>
        <w:t>Identify</w:t>
      </w:r>
      <w:r>
        <w:rPr>
          <w:color w:val="0000FF"/>
          <w:spacing w:val="-13"/>
        </w:rPr>
        <w:t> </w:t>
      </w:r>
      <w:r>
        <w:rPr>
          <w:color w:val="0000FF"/>
        </w:rPr>
        <w:t>the</w:t>
      </w:r>
      <w:r>
        <w:rPr>
          <w:color w:val="0000FF"/>
          <w:spacing w:val="-9"/>
        </w:rPr>
        <w:t> </w:t>
      </w:r>
      <w:r>
        <w:rPr>
          <w:color w:val="0000FF"/>
        </w:rPr>
        <w:t>data</w:t>
      </w:r>
      <w:r>
        <w:rPr>
          <w:color w:val="0000FF"/>
          <w:spacing w:val="-9"/>
        </w:rPr>
        <w:t> </w:t>
      </w:r>
      <w:r>
        <w:rPr>
          <w:color w:val="0000FF"/>
        </w:rPr>
        <w:t>items</w:t>
      </w:r>
      <w:r>
        <w:rPr>
          <w:color w:val="0000FF"/>
          <w:spacing w:val="-12"/>
        </w:rPr>
        <w:t> </w:t>
      </w:r>
      <w:r>
        <w:rPr>
          <w:color w:val="0000FF"/>
        </w:rPr>
        <w:t>or</w:t>
      </w:r>
      <w:r>
        <w:rPr>
          <w:color w:val="0000FF"/>
          <w:spacing w:val="-10"/>
        </w:rPr>
        <w:t> </w:t>
      </w:r>
      <w:r>
        <w:rPr>
          <w:color w:val="0000FF"/>
        </w:rPr>
        <w:t>messages</w:t>
      </w:r>
      <w:r>
        <w:rPr>
          <w:color w:val="0000FF"/>
          <w:spacing w:val="-13"/>
        </w:rPr>
        <w:t> </w:t>
      </w:r>
      <w:r>
        <w:rPr>
          <w:color w:val="0000FF"/>
        </w:rPr>
        <w:t>coming</w:t>
      </w:r>
      <w:r>
        <w:rPr>
          <w:color w:val="0000FF"/>
          <w:spacing w:val="-58"/>
        </w:rPr>
        <w:t> </w:t>
      </w:r>
      <w:r>
        <w:rPr>
          <w:color w:val="0000FF"/>
          <w:spacing w:val="-1"/>
        </w:rPr>
        <w:t>into</w:t>
      </w:r>
      <w:r>
        <w:rPr>
          <w:color w:val="0000FF"/>
          <w:spacing w:val="-14"/>
        </w:rPr>
        <w:t> </w:t>
      </w:r>
      <w:r>
        <w:rPr>
          <w:color w:val="0000FF"/>
          <w:spacing w:val="-1"/>
        </w:rPr>
        <w:t>the</w:t>
      </w:r>
      <w:r>
        <w:rPr>
          <w:color w:val="0000FF"/>
          <w:spacing w:val="-14"/>
        </w:rPr>
        <w:t> </w:t>
      </w:r>
      <w:r>
        <w:rPr>
          <w:color w:val="0000FF"/>
          <w:spacing w:val="-1"/>
        </w:rPr>
        <w:t>system</w:t>
      </w:r>
      <w:r>
        <w:rPr>
          <w:color w:val="0000FF"/>
          <w:spacing w:val="-15"/>
        </w:rPr>
        <w:t> </w:t>
      </w:r>
      <w:r>
        <w:rPr>
          <w:color w:val="0000FF"/>
          <w:spacing w:val="-1"/>
        </w:rPr>
        <w:t>and</w:t>
      </w:r>
      <w:r>
        <w:rPr>
          <w:color w:val="0000FF"/>
          <w:spacing w:val="-14"/>
        </w:rPr>
        <w:t> </w:t>
      </w:r>
      <w:r>
        <w:rPr>
          <w:color w:val="0000FF"/>
        </w:rPr>
        <w:t>going</w:t>
      </w:r>
      <w:r>
        <w:rPr>
          <w:color w:val="0000FF"/>
          <w:spacing w:val="-14"/>
        </w:rPr>
        <w:t> </w:t>
      </w:r>
      <w:r>
        <w:rPr>
          <w:color w:val="0000FF"/>
        </w:rPr>
        <w:t>out</w:t>
      </w:r>
      <w:r>
        <w:rPr>
          <w:color w:val="0000FF"/>
          <w:spacing w:val="-18"/>
        </w:rPr>
        <w:t> </w:t>
      </w:r>
      <w:r>
        <w:rPr>
          <w:color w:val="0000FF"/>
        </w:rPr>
        <w:t>and</w:t>
      </w:r>
      <w:r>
        <w:rPr>
          <w:color w:val="0000FF"/>
          <w:spacing w:val="-14"/>
        </w:rPr>
        <w:t> </w:t>
      </w:r>
      <w:r>
        <w:rPr>
          <w:color w:val="0000FF"/>
        </w:rPr>
        <w:t>describe</w:t>
      </w:r>
      <w:r>
        <w:rPr>
          <w:color w:val="0000FF"/>
          <w:spacing w:val="-14"/>
        </w:rPr>
        <w:t> </w:t>
      </w:r>
      <w:r>
        <w:rPr>
          <w:color w:val="0000FF"/>
        </w:rPr>
        <w:t>the</w:t>
      </w:r>
      <w:r>
        <w:rPr>
          <w:color w:val="0000FF"/>
          <w:spacing w:val="-14"/>
        </w:rPr>
        <w:t> </w:t>
      </w:r>
      <w:r>
        <w:rPr>
          <w:color w:val="0000FF"/>
        </w:rPr>
        <w:t>purpose</w:t>
      </w:r>
      <w:r>
        <w:rPr>
          <w:color w:val="0000FF"/>
          <w:spacing w:val="-14"/>
        </w:rPr>
        <w:t> </w:t>
      </w:r>
      <w:r>
        <w:rPr>
          <w:color w:val="0000FF"/>
        </w:rPr>
        <w:t>of</w:t>
      </w:r>
      <w:r>
        <w:rPr>
          <w:color w:val="0000FF"/>
          <w:spacing w:val="-17"/>
        </w:rPr>
        <w:t> </w:t>
      </w:r>
      <w:r>
        <w:rPr>
          <w:color w:val="0000FF"/>
        </w:rPr>
        <w:t>each.</w:t>
      </w:r>
      <w:r>
        <w:rPr>
          <w:color w:val="0000FF"/>
          <w:spacing w:val="-18"/>
        </w:rPr>
        <w:t> </w:t>
      </w:r>
      <w:r>
        <w:rPr>
          <w:color w:val="0000FF"/>
        </w:rPr>
        <w:t>Describe</w:t>
      </w:r>
      <w:r>
        <w:rPr>
          <w:color w:val="0000FF"/>
          <w:spacing w:val="-14"/>
        </w:rPr>
        <w:t> </w:t>
      </w:r>
      <w:r>
        <w:rPr>
          <w:color w:val="0000FF"/>
        </w:rPr>
        <w:t>the</w:t>
      </w:r>
      <w:r>
        <w:rPr>
          <w:color w:val="0000FF"/>
          <w:spacing w:val="-14"/>
        </w:rPr>
        <w:t> </w:t>
      </w:r>
      <w:r>
        <w:rPr>
          <w:color w:val="0000FF"/>
        </w:rPr>
        <w:t>services</w:t>
      </w:r>
      <w:r>
        <w:rPr>
          <w:color w:val="0000FF"/>
          <w:spacing w:val="-17"/>
        </w:rPr>
        <w:t> </w:t>
      </w:r>
      <w:r>
        <w:rPr>
          <w:color w:val="0000FF"/>
        </w:rPr>
        <w:t>needed</w:t>
      </w:r>
      <w:r>
        <w:rPr>
          <w:color w:val="0000FF"/>
          <w:spacing w:val="-59"/>
        </w:rPr>
        <w:t> </w:t>
      </w:r>
      <w:r>
        <w:rPr>
          <w:color w:val="0000FF"/>
        </w:rPr>
        <w:t>and</w:t>
      </w:r>
      <w:r>
        <w:rPr>
          <w:color w:val="0000FF"/>
          <w:spacing w:val="1"/>
        </w:rPr>
        <w:t> </w:t>
      </w:r>
      <w:r>
        <w:rPr>
          <w:color w:val="0000FF"/>
        </w:rPr>
        <w:t>the</w:t>
      </w:r>
      <w:r>
        <w:rPr>
          <w:color w:val="0000FF"/>
          <w:spacing w:val="1"/>
        </w:rPr>
        <w:t> </w:t>
      </w:r>
      <w:r>
        <w:rPr>
          <w:color w:val="0000FF"/>
        </w:rPr>
        <w:t>nature</w:t>
      </w:r>
      <w:r>
        <w:rPr>
          <w:color w:val="0000FF"/>
          <w:spacing w:val="1"/>
        </w:rPr>
        <w:t> </w:t>
      </w:r>
      <w:r>
        <w:rPr>
          <w:color w:val="0000FF"/>
        </w:rPr>
        <w:t>of</w:t>
      </w:r>
      <w:r>
        <w:rPr>
          <w:color w:val="0000FF"/>
          <w:spacing w:val="1"/>
        </w:rPr>
        <w:t> </w:t>
      </w:r>
      <w:r>
        <w:rPr>
          <w:color w:val="0000FF"/>
        </w:rPr>
        <w:t>communications.</w:t>
      </w:r>
      <w:r>
        <w:rPr>
          <w:color w:val="0000FF"/>
          <w:spacing w:val="1"/>
        </w:rPr>
        <w:t> </w:t>
      </w:r>
      <w:r>
        <w:rPr>
          <w:color w:val="0000FF"/>
        </w:rPr>
        <w:t>Identify</w:t>
      </w:r>
      <w:r>
        <w:rPr>
          <w:color w:val="0000FF"/>
          <w:spacing w:val="1"/>
        </w:rPr>
        <w:t> </w:t>
      </w:r>
      <w:r>
        <w:rPr>
          <w:color w:val="0000FF"/>
        </w:rPr>
        <w:t>data</w:t>
      </w:r>
      <w:r>
        <w:rPr>
          <w:color w:val="0000FF"/>
          <w:spacing w:val="1"/>
        </w:rPr>
        <w:t> </w:t>
      </w:r>
      <w:r>
        <w:rPr>
          <w:color w:val="0000FF"/>
        </w:rPr>
        <w:t>that</w:t>
      </w:r>
      <w:r>
        <w:rPr>
          <w:color w:val="0000FF"/>
          <w:spacing w:val="1"/>
        </w:rPr>
        <w:t> </w:t>
      </w:r>
      <w:r>
        <w:rPr>
          <w:color w:val="0000FF"/>
        </w:rPr>
        <w:t>will</w:t>
      </w:r>
      <w:r>
        <w:rPr>
          <w:color w:val="0000FF"/>
          <w:spacing w:val="1"/>
        </w:rPr>
        <w:t> </w:t>
      </w:r>
      <w:r>
        <w:rPr>
          <w:color w:val="0000FF"/>
        </w:rPr>
        <w:t>be</w:t>
      </w:r>
      <w:r>
        <w:rPr>
          <w:color w:val="0000FF"/>
          <w:spacing w:val="1"/>
        </w:rPr>
        <w:t> </w:t>
      </w:r>
      <w:r>
        <w:rPr>
          <w:color w:val="0000FF"/>
        </w:rPr>
        <w:t>shared</w:t>
      </w:r>
      <w:r>
        <w:rPr>
          <w:color w:val="0000FF"/>
          <w:spacing w:val="1"/>
        </w:rPr>
        <w:t> </w:t>
      </w:r>
      <w:r>
        <w:rPr>
          <w:color w:val="0000FF"/>
        </w:rPr>
        <w:t>across</w:t>
      </w:r>
      <w:r>
        <w:rPr>
          <w:color w:val="0000FF"/>
          <w:spacing w:val="1"/>
        </w:rPr>
        <w:t> </w:t>
      </w:r>
      <w:r>
        <w:rPr>
          <w:color w:val="0000FF"/>
        </w:rPr>
        <w:t>software</w:t>
      </w:r>
      <w:r>
        <w:rPr>
          <w:color w:val="0000FF"/>
          <w:spacing w:val="1"/>
        </w:rPr>
        <w:t> </w:t>
      </w:r>
      <w:r>
        <w:rPr>
          <w:color w:val="0000FF"/>
        </w:rPr>
        <w:t>components. If the data sharing mechanism must be implemented in a specific way (for</w:t>
      </w:r>
      <w:r>
        <w:rPr>
          <w:color w:val="0000FF"/>
          <w:spacing w:val="1"/>
        </w:rPr>
        <w:t> </w:t>
      </w:r>
      <w:r>
        <w:rPr>
          <w:color w:val="0000FF"/>
        </w:rPr>
        <w:t>example, use of a global data area in a multitasking operating system), specify this as an</w:t>
      </w:r>
      <w:r>
        <w:rPr>
          <w:color w:val="0000FF"/>
          <w:spacing w:val="1"/>
        </w:rPr>
        <w:t> </w:t>
      </w:r>
      <w:r>
        <w:rPr>
          <w:color w:val="0000FF"/>
        </w:rPr>
        <w:t>implementation</w:t>
        <w:tab/>
        <w:t>constraint.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28" w:lineRule="auto" w:before="1"/>
        <w:ind w:left="220" w:right="213"/>
        <w:jc w:val="both"/>
      </w:pPr>
      <w:r>
        <w:rPr/>
        <w:t>TO</w:t>
      </w:r>
      <w:r>
        <w:rPr>
          <w:spacing w:val="-9"/>
        </w:rPr>
        <w:t> </w:t>
      </w:r>
      <w:r>
        <w:rPr/>
        <w:t>DO: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previous</w:t>
      </w:r>
      <w:r>
        <w:rPr>
          <w:spacing w:val="-8"/>
        </w:rPr>
        <w:t> </w:t>
      </w:r>
      <w:r>
        <w:rPr/>
        <w:t>part</w:t>
      </w:r>
      <w:r>
        <w:rPr>
          <w:spacing w:val="-9"/>
        </w:rPr>
        <w:t> </w:t>
      </w:r>
      <w:r>
        <w:rPr/>
        <w:t>illustrates</w:t>
      </w:r>
      <w:r>
        <w:rPr>
          <w:spacing w:val="-8"/>
        </w:rPr>
        <w:t> </w:t>
      </w:r>
      <w:r>
        <w:rPr/>
        <w:t>some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usually</w:t>
      </w:r>
      <w:r>
        <w:rPr>
          <w:spacing w:val="-8"/>
        </w:rPr>
        <w:t> </w:t>
      </w:r>
      <w:r>
        <w:rPr/>
        <w:t>include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8"/>
        </w:rPr>
        <w:t> </w:t>
      </w:r>
      <w:r>
        <w:rPr/>
        <w:t>part of the SRS document. To make things simpler, you are only required to describe the</w:t>
      </w:r>
      <w:r>
        <w:rPr>
          <w:spacing w:val="1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operating system.&gt;</w:t>
      </w:r>
    </w:p>
    <w:p>
      <w:pPr>
        <w:pStyle w:val="Heading2"/>
        <w:numPr>
          <w:ilvl w:val="2"/>
          <w:numId w:val="5"/>
        </w:numPr>
        <w:tabs>
          <w:tab w:pos="941" w:val="left" w:leader="none"/>
        </w:tabs>
        <w:spacing w:line="240" w:lineRule="auto" w:before="210" w:after="0"/>
        <w:ind w:left="941" w:right="0" w:hanging="721"/>
        <w:jc w:val="left"/>
      </w:pPr>
      <w:bookmarkStart w:name="3.1.4 Communications Interfaces" w:id="54"/>
      <w:bookmarkEnd w:id="54"/>
      <w:r>
        <w:rPr>
          <w:b w:val="0"/>
        </w:rPr>
      </w:r>
      <w:bookmarkStart w:name="3.1.4 Communications Interfaces" w:id="55"/>
      <w:bookmarkEnd w:id="55"/>
      <w:r>
        <w:rPr/>
        <w:t>C</w:t>
      </w:r>
      <w:r>
        <w:rPr/>
        <w:t>ommunications</w:t>
      </w:r>
      <w:r>
        <w:rPr>
          <w:spacing w:val="-10"/>
        </w:rPr>
        <w:t> </w:t>
      </w:r>
      <w:r>
        <w:rPr/>
        <w:t>Interfaces</w:t>
      </w:r>
    </w:p>
    <w:p>
      <w:pPr>
        <w:pStyle w:val="BodyText"/>
        <w:spacing w:line="228" w:lineRule="auto" w:before="233"/>
        <w:ind w:left="220" w:right="213"/>
        <w:jc w:val="both"/>
      </w:pPr>
      <w:r>
        <w:rPr/>
        <w:t>&lt;</w:t>
      </w:r>
      <w:r>
        <w:rPr>
          <w:color w:val="0000FF"/>
        </w:rPr>
        <w:t>Describe the requirements associated with any communications functions required by this</w:t>
      </w:r>
      <w:r>
        <w:rPr>
          <w:color w:val="0000FF"/>
          <w:spacing w:val="1"/>
        </w:rPr>
        <w:t> </w:t>
      </w:r>
      <w:r>
        <w:rPr>
          <w:color w:val="0000FF"/>
        </w:rPr>
        <w:t>product, including e-mail, web browser, network server communications protocols, electronic</w:t>
      </w:r>
      <w:r>
        <w:rPr>
          <w:color w:val="0000FF"/>
          <w:spacing w:val="-59"/>
        </w:rPr>
        <w:t> </w:t>
      </w:r>
      <w:r>
        <w:rPr>
          <w:color w:val="0000FF"/>
        </w:rPr>
        <w:t>forms, and so on. Define any pertinent message formatting. Identify any communication</w:t>
      </w:r>
      <w:r>
        <w:rPr>
          <w:color w:val="0000FF"/>
          <w:spacing w:val="1"/>
        </w:rPr>
        <w:t> </w:t>
      </w:r>
      <w:r>
        <w:rPr>
          <w:color w:val="0000FF"/>
        </w:rPr>
        <w:t>standards that will be used, such as FTP or HTTP. Specify any communication security or</w:t>
      </w:r>
      <w:r>
        <w:rPr>
          <w:color w:val="0000FF"/>
          <w:spacing w:val="1"/>
        </w:rPr>
        <w:t> </w:t>
      </w:r>
      <w:r>
        <w:rPr>
          <w:color w:val="0000FF"/>
        </w:rPr>
        <w:t>encryption issues,</w:t>
      </w:r>
      <w:r>
        <w:rPr>
          <w:color w:val="0000FF"/>
          <w:spacing w:val="-4"/>
        </w:rPr>
        <w:t> </w:t>
      </w:r>
      <w:r>
        <w:rPr>
          <w:color w:val="0000FF"/>
        </w:rPr>
        <w:t>data transfer rates,</w:t>
      </w:r>
      <w:r>
        <w:rPr>
          <w:color w:val="0000FF"/>
          <w:spacing w:val="-4"/>
        </w:rPr>
        <w:t> </w:t>
      </w:r>
      <w:r>
        <w:rPr>
          <w:color w:val="0000FF"/>
        </w:rPr>
        <w:t>and synchronization mechanisms.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28" w:lineRule="auto"/>
        <w:ind w:left="220" w:right="215"/>
        <w:jc w:val="both"/>
      </w:pPr>
      <w:r>
        <w:rPr/>
        <w:t>TO DO: Do not go into too much detail, but provide 1-2 paragraphs were you will outline the</w:t>
      </w:r>
      <w:r>
        <w:rPr>
          <w:spacing w:val="1"/>
        </w:rPr>
        <w:t> </w:t>
      </w:r>
      <w:r>
        <w:rPr>
          <w:spacing w:val="-1"/>
        </w:rPr>
        <w:t>major</w:t>
      </w:r>
      <w:r>
        <w:rPr>
          <w:spacing w:val="-10"/>
        </w:rPr>
        <w:t> </w:t>
      </w:r>
      <w:r>
        <w:rPr>
          <w:spacing w:val="-1"/>
        </w:rPr>
        <w:t>communication</w:t>
      </w:r>
      <w:r>
        <w:rPr>
          <w:spacing w:val="-9"/>
        </w:rPr>
        <w:t> </w:t>
      </w:r>
      <w:r>
        <w:rPr>
          <w:spacing w:val="-1"/>
        </w:rPr>
        <w:t>standards.</w:t>
      </w:r>
      <w:r>
        <w:rPr>
          <w:spacing w:val="-13"/>
        </w:rPr>
        <w:t> </w:t>
      </w:r>
      <w:r>
        <w:rPr>
          <w:spacing w:val="-1"/>
        </w:rPr>
        <w:t>For</w:t>
      </w:r>
      <w:r>
        <w:rPr>
          <w:spacing w:val="-15"/>
        </w:rPr>
        <w:t> </w:t>
      </w:r>
      <w:r>
        <w:rPr>
          <w:spacing w:val="-1"/>
        </w:rPr>
        <w:t>example,</w:t>
      </w:r>
      <w:r>
        <w:rPr>
          <w:spacing w:val="-13"/>
        </w:rPr>
        <w:t> </w:t>
      </w:r>
      <w:r>
        <w:rPr>
          <w:spacing w:val="-1"/>
        </w:rPr>
        <w:t>if</w:t>
      </w:r>
      <w:r>
        <w:rPr>
          <w:spacing w:val="-13"/>
        </w:rPr>
        <w:t> </w:t>
      </w:r>
      <w:r>
        <w:rPr/>
        <w:t>you</w:t>
      </w:r>
      <w:r>
        <w:rPr>
          <w:spacing w:val="-14"/>
        </w:rPr>
        <w:t> </w:t>
      </w:r>
      <w:r>
        <w:rPr/>
        <w:t>decide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use</w:t>
      </w:r>
      <w:r>
        <w:rPr>
          <w:spacing w:val="-13"/>
        </w:rPr>
        <w:t> </w:t>
      </w:r>
      <w:r>
        <w:rPr/>
        <w:t>encryption</w:t>
      </w:r>
      <w:r>
        <w:rPr>
          <w:spacing w:val="-9"/>
        </w:rPr>
        <w:t> </w:t>
      </w:r>
      <w:r>
        <w:rPr/>
        <w:t>there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no</w:t>
      </w:r>
      <w:r>
        <w:rPr>
          <w:spacing w:val="-14"/>
        </w:rPr>
        <w:t> </w:t>
      </w:r>
      <w:r>
        <w:rPr/>
        <w:t>need</w:t>
      </w:r>
      <w:r>
        <w:rPr>
          <w:spacing w:val="-59"/>
        </w:rPr>
        <w:t> </w:t>
      </w:r>
      <w:r>
        <w:rPr/>
        <w:t>to specify the exact encryption standards, but rather, specify the fact that the data will be</w:t>
      </w:r>
      <w:r>
        <w:rPr>
          <w:spacing w:val="1"/>
        </w:rPr>
        <w:t> </w:t>
      </w:r>
      <w:r>
        <w:rPr/>
        <w:t>encrypted and</w:t>
      </w:r>
      <w:r>
        <w:rPr>
          <w:spacing w:val="1"/>
        </w:rPr>
        <w:t> </w:t>
      </w:r>
      <w:r>
        <w:rPr/>
        <w:t>name what</w:t>
      </w:r>
      <w:r>
        <w:rPr>
          <w:spacing w:val="-3"/>
        </w:rPr>
        <w:t> </w:t>
      </w:r>
      <w:r>
        <w:rPr/>
        <w:t>standards</w:t>
      </w:r>
      <w:r>
        <w:rPr>
          <w:spacing w:val="-2"/>
        </w:rPr>
        <w:t> </w:t>
      </w:r>
      <w:r>
        <w:rPr/>
        <w:t>you consider using.</w:t>
      </w:r>
      <w:r>
        <w:rPr>
          <w:spacing w:val="-3"/>
        </w:rPr>
        <w:t> </w:t>
      </w:r>
      <w:r>
        <w:rPr/>
        <w:t>&gt;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1"/>
          <w:numId w:val="5"/>
        </w:numPr>
        <w:tabs>
          <w:tab w:pos="796" w:val="left" w:leader="none"/>
        </w:tabs>
        <w:spacing w:line="240" w:lineRule="auto" w:before="0" w:after="0"/>
        <w:ind w:left="796" w:right="0" w:hanging="576"/>
        <w:jc w:val="left"/>
      </w:pPr>
      <w:bookmarkStart w:name="_TOC_250004" w:id="56"/>
      <w:bookmarkStart w:name="3.2 Functional Requirements" w:id="57"/>
      <w:r>
        <w:rPr>
          <w:b w:val="0"/>
        </w:rPr>
      </w:r>
      <w:bookmarkEnd w:id="57"/>
      <w:bookmarkStart w:name="3.2 Functional Requirements" w:id="58"/>
      <w:r>
        <w:rPr/>
        <w:t>F</w:t>
      </w:r>
      <w:r>
        <w:rPr/>
        <w:t>unctional</w:t>
      </w:r>
      <w:r>
        <w:rPr>
          <w:spacing w:val="-13"/>
        </w:rPr>
        <w:t> </w:t>
      </w:r>
      <w:bookmarkEnd w:id="56"/>
      <w:r>
        <w:rPr/>
        <w:t>Requirements</w:t>
      </w:r>
    </w:p>
    <w:p>
      <w:pPr>
        <w:pStyle w:val="BodyText"/>
        <w:spacing w:before="1"/>
        <w:rPr>
          <w:b/>
          <w:i w:val="0"/>
          <w:sz w:val="24"/>
        </w:rPr>
      </w:pPr>
    </w:p>
    <w:p>
      <w:pPr>
        <w:pStyle w:val="BodyText"/>
        <w:ind w:left="220" w:right="340"/>
      </w:pPr>
      <w:r>
        <w:rPr>
          <w:rFonts w:ascii="Times New Roman"/>
          <w:sz w:val="24"/>
        </w:rPr>
        <w:t>&lt; </w:t>
      </w:r>
      <w:r>
        <w:rPr/>
        <w:t>Functional requirements capture the intended behavior of the system. This behavior may</w:t>
      </w:r>
      <w:r>
        <w:rPr>
          <w:spacing w:val="-59"/>
        </w:rPr>
        <w:t> </w:t>
      </w:r>
      <w:r>
        <w:rPr/>
        <w:t>be expressed as services, tasks or functions the system is required to perform. This section</w:t>
      </w:r>
      <w:r>
        <w:rPr>
          <w:spacing w:val="-60"/>
        </w:rPr>
        <w:t> </w:t>
      </w:r>
      <w:r>
        <w:rPr/>
        <w:t>is the direct continuation of section 2.2 where you have specified the general functional</w:t>
      </w:r>
      <w:r>
        <w:rPr>
          <w:spacing w:val="1"/>
        </w:rPr>
        <w:t> </w:t>
      </w:r>
      <w:r>
        <w:rPr/>
        <w:t>requirements. Here, you should list in detail the different product functions with specific</w:t>
      </w:r>
      <w:r>
        <w:rPr>
          <w:spacing w:val="1"/>
        </w:rPr>
        <w:t> </w:t>
      </w:r>
      <w:r>
        <w:rPr/>
        <w:t>explanations</w:t>
      </w:r>
      <w:r>
        <w:rPr>
          <w:spacing w:val="-3"/>
        </w:rPr>
        <w:t> </w:t>
      </w:r>
      <w:r>
        <w:rPr/>
        <w:t>regarding</w:t>
      </w:r>
      <w:r>
        <w:rPr>
          <w:spacing w:val="1"/>
        </w:rPr>
        <w:t> </w:t>
      </w:r>
      <w:r>
        <w:rPr/>
        <w:t>every</w:t>
      </w:r>
      <w:r>
        <w:rPr>
          <w:spacing w:val="-2"/>
        </w:rPr>
        <w:t> </w:t>
      </w:r>
      <w:r>
        <w:rPr/>
        <w:t>function.</w:t>
      </w:r>
    </w:p>
    <w:p>
      <w:pPr>
        <w:spacing w:after="0"/>
        <w:sectPr>
          <w:pgSz w:w="11910" w:h="16840"/>
          <w:pgMar w:header="720" w:footer="0" w:top="2220" w:bottom="280" w:left="1220" w:right="1220"/>
        </w:sectPr>
      </w:pPr>
    </w:p>
    <w:p>
      <w:pPr>
        <w:pStyle w:val="BodyText"/>
        <w:spacing w:line="276" w:lineRule="auto" w:before="48"/>
        <w:ind w:left="220" w:right="284"/>
        <w:jc w:val="both"/>
      </w:pPr>
      <w:r>
        <w:rPr/>
        <w:t>TO DO: Brake the functional requirements to several functional areas and divide this section</w:t>
      </w:r>
      <w:r>
        <w:rPr>
          <w:spacing w:val="-60"/>
        </w:rPr>
        <w:t> </w:t>
      </w:r>
      <w:r>
        <w:rPr/>
        <w:t>into subsections accordingly. Provide a detailed list of all product operations related to these</w:t>
      </w:r>
      <w:r>
        <w:rPr>
          <w:spacing w:val="-59"/>
        </w:rPr>
        <w:t> </w:t>
      </w:r>
      <w:r>
        <w:rPr/>
        <w:t>functional</w:t>
      </w:r>
      <w:r>
        <w:rPr>
          <w:spacing w:val="-2"/>
        </w:rPr>
        <w:t> </w:t>
      </w:r>
      <w:r>
        <w:rPr/>
        <w:t>areas.</w:t>
      </w:r>
    </w:p>
    <w:p>
      <w:pPr>
        <w:pStyle w:val="BodyText"/>
        <w:spacing w:before="6"/>
        <w:rPr>
          <w:sz w:val="24"/>
        </w:rPr>
      </w:pPr>
    </w:p>
    <w:p>
      <w:pPr>
        <w:pStyle w:val="Heading1"/>
        <w:numPr>
          <w:ilvl w:val="1"/>
          <w:numId w:val="5"/>
        </w:numPr>
        <w:tabs>
          <w:tab w:pos="796" w:val="left" w:leader="none"/>
        </w:tabs>
        <w:spacing w:line="240" w:lineRule="auto" w:before="0" w:after="0"/>
        <w:ind w:left="796" w:right="0" w:hanging="576"/>
        <w:jc w:val="left"/>
      </w:pPr>
      <w:bookmarkStart w:name="_TOC_250003" w:id="59"/>
      <w:bookmarkStart w:name="3.3 Behaviour Requirements" w:id="60"/>
      <w:r>
        <w:rPr>
          <w:b w:val="0"/>
        </w:rPr>
      </w:r>
      <w:bookmarkEnd w:id="60"/>
      <w:bookmarkStart w:name="3.3 Behaviour Requirements" w:id="61"/>
      <w:r>
        <w:rPr/>
        <w:t>B</w:t>
      </w:r>
      <w:r>
        <w:rPr/>
        <w:t>ehaviour</w:t>
      </w:r>
      <w:r>
        <w:rPr>
          <w:spacing w:val="-16"/>
        </w:rPr>
        <w:t> </w:t>
      </w:r>
      <w:bookmarkEnd w:id="59"/>
      <w:r>
        <w:rPr/>
        <w:t>Requirements</w:t>
      </w:r>
    </w:p>
    <w:p>
      <w:pPr>
        <w:pStyle w:val="Heading2"/>
        <w:numPr>
          <w:ilvl w:val="2"/>
          <w:numId w:val="5"/>
        </w:numPr>
        <w:tabs>
          <w:tab w:pos="941" w:val="left" w:leader="none"/>
        </w:tabs>
        <w:spacing w:line="240" w:lineRule="auto" w:before="245" w:after="0"/>
        <w:ind w:left="941" w:right="0" w:hanging="721"/>
        <w:jc w:val="left"/>
      </w:pPr>
      <w:bookmarkStart w:name="3.3.1 Use Case View" w:id="62"/>
      <w:bookmarkEnd w:id="62"/>
      <w:r>
        <w:rPr>
          <w:b w:val="0"/>
        </w:rPr>
      </w:r>
      <w:bookmarkStart w:name="3.3.1 Use Case View" w:id="63"/>
      <w:bookmarkEnd w:id="63"/>
      <w:r>
        <w:rPr/>
        <w:t>U</w:t>
      </w:r>
      <w:r>
        <w:rPr/>
        <w:t>se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View</w:t>
      </w:r>
    </w:p>
    <w:p>
      <w:pPr>
        <w:pStyle w:val="BodyText"/>
        <w:spacing w:before="8"/>
        <w:rPr>
          <w:b/>
          <w:i w:val="0"/>
          <w:sz w:val="20"/>
        </w:rPr>
      </w:pPr>
    </w:p>
    <w:p>
      <w:pPr>
        <w:pStyle w:val="BodyText"/>
        <w:spacing w:before="1"/>
        <w:ind w:left="220" w:right="212"/>
        <w:jc w:val="both"/>
      </w:pPr>
      <w:r>
        <w:rPr/>
        <w:t>&lt;A use case defines a goal-oriented set of interactions between external actors and the</w:t>
      </w:r>
      <w:r>
        <w:rPr>
          <w:spacing w:val="1"/>
        </w:rPr>
        <w:t> </w:t>
      </w:r>
      <w:r>
        <w:rPr/>
        <w:t>system under consideration. Since sometimes we will not be able to specify completely the</w:t>
      </w:r>
      <w:r>
        <w:rPr>
          <w:spacing w:val="1"/>
        </w:rPr>
        <w:t> </w:t>
      </w:r>
      <w:r>
        <w:rPr/>
        <w:t>behaviour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by</w:t>
      </w:r>
      <w:r>
        <w:rPr>
          <w:spacing w:val="-8"/>
        </w:rPr>
        <w:t> </w:t>
      </w:r>
      <w:r>
        <w:rPr/>
        <w:t>just</w:t>
      </w:r>
      <w:r>
        <w:rPr>
          <w:spacing w:val="-9"/>
        </w:rPr>
        <w:t> </w:t>
      </w:r>
      <w:r>
        <w:rPr/>
        <w:t>State</w:t>
      </w:r>
      <w:r>
        <w:rPr>
          <w:spacing w:val="-5"/>
        </w:rPr>
        <w:t> </w:t>
      </w:r>
      <w:r>
        <w:rPr/>
        <w:t>Diagrams,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use</w:t>
      </w:r>
      <w:r>
        <w:rPr>
          <w:spacing w:val="-5"/>
        </w:rPr>
        <w:t> </w:t>
      </w:r>
      <w:r>
        <w:rPr/>
        <w:t>use-cases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what</w:t>
      </w:r>
      <w:r>
        <w:rPr>
          <w:spacing w:val="-9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9"/>
        </w:rPr>
        <w:t> </w:t>
      </w:r>
      <w:r>
        <w:rPr/>
        <w:t>already</w:t>
      </w:r>
      <w:r>
        <w:rPr>
          <w:spacing w:val="-3"/>
        </w:rPr>
        <w:t> </w:t>
      </w:r>
      <w:r>
        <w:rPr/>
        <w:t>started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3.3.1.</w:t>
      </w:r>
    </w:p>
    <w:p>
      <w:pPr>
        <w:pStyle w:val="BodyText"/>
      </w:pPr>
    </w:p>
    <w:p>
      <w:pPr>
        <w:pStyle w:val="BodyText"/>
        <w:ind w:left="220" w:right="205"/>
        <w:jc w:val="both"/>
      </w:pPr>
      <w:r>
        <w:rPr/>
        <w:t>TO</w:t>
      </w:r>
      <w:r>
        <w:rPr>
          <w:spacing w:val="-10"/>
        </w:rPr>
        <w:t> </w:t>
      </w:r>
      <w:r>
        <w:rPr/>
        <w:t>DO:</w:t>
      </w:r>
      <w:r>
        <w:rPr>
          <w:spacing w:val="-10"/>
        </w:rPr>
        <w:t> </w:t>
      </w:r>
      <w:r>
        <w:rPr/>
        <w:t>Provide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use</w:t>
      </w:r>
      <w:r>
        <w:rPr>
          <w:spacing w:val="-7"/>
        </w:rPr>
        <w:t> </w:t>
      </w:r>
      <w:r>
        <w:rPr/>
        <w:t>case</w:t>
      </w:r>
      <w:r>
        <w:rPr>
          <w:spacing w:val="-6"/>
        </w:rPr>
        <w:t> </w:t>
      </w:r>
      <w:r>
        <w:rPr/>
        <w:t>diagram</w:t>
      </w:r>
      <w:r>
        <w:rPr>
          <w:spacing w:val="-8"/>
        </w:rPr>
        <w:t> </w:t>
      </w:r>
      <w:r>
        <w:rPr/>
        <w:t>which</w:t>
      </w:r>
      <w:r>
        <w:rPr>
          <w:spacing w:val="-6"/>
        </w:rPr>
        <w:t> </w:t>
      </w:r>
      <w:r>
        <w:rPr/>
        <w:t>will</w:t>
      </w:r>
      <w:r>
        <w:rPr>
          <w:spacing w:val="-13"/>
        </w:rPr>
        <w:t> </w:t>
      </w:r>
      <w:r>
        <w:rPr/>
        <w:t>encapsulate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entire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possible</w:t>
      </w:r>
      <w:r>
        <w:rPr>
          <w:spacing w:val="1"/>
        </w:rPr>
        <w:t> </w:t>
      </w:r>
      <w:r>
        <w:rPr/>
        <w:t>actors. Do not include detailed use case descriptions (these will be needed when you will be</w:t>
      </w:r>
      <w:r>
        <w:rPr>
          <w:spacing w:val="1"/>
        </w:rPr>
        <w:t> </w:t>
      </w:r>
      <w:r>
        <w:rPr/>
        <w:t>working on the Test Plan), but make sure to include a short description of what every use-</w:t>
      </w:r>
      <w:r>
        <w:rPr>
          <w:spacing w:val="1"/>
        </w:rPr>
        <w:t> </w:t>
      </w:r>
      <w:r>
        <w:rPr/>
        <w:t>case is, who are the actors in your diagram. For more information please refer to your UML</w:t>
      </w:r>
      <w:r>
        <w:rPr>
          <w:spacing w:val="1"/>
        </w:rPr>
        <w:t> </w:t>
      </w:r>
      <w:r>
        <w:rPr/>
        <w:t>guide</w:t>
      </w:r>
      <w:r>
        <w:rPr>
          <w:spacing w:val="-5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MiniThermostat</w:t>
      </w:r>
      <w:r>
        <w:rPr>
          <w:spacing w:val="-3"/>
        </w:rPr>
        <w:t> </w:t>
      </w:r>
      <w:r>
        <w:rPr/>
        <w:t>SRS</w:t>
      </w:r>
      <w:r>
        <w:rPr>
          <w:spacing w:val="-3"/>
        </w:rPr>
        <w:t> </w:t>
      </w:r>
      <w:r>
        <w:rPr/>
        <w:t>example</w:t>
      </w:r>
      <w:r>
        <w:rPr>
          <w:spacing w:val="1"/>
        </w:rPr>
        <w:t> </w:t>
      </w:r>
      <w:r>
        <w:rPr/>
        <w:t>file.&gt;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  <w:r>
        <w:rPr/>
        <w:pict>
          <v:shape style="position:absolute;margin-left:66.275002pt;margin-top:18.220074pt;width:463pt;height:23.25pt;mso-position-horizontal-relative:page;mso-position-vertical-relative:paragraph;z-index:-15725568;mso-wrap-distance-left:0;mso-wrap-distance-right:0" type="#_x0000_t202" filled="true" fillcolor="#4b4b4b" stroked="true" strokeweight=".5pt" strokecolor="#000000">
            <v:textbox inset="0,0,0,0">
              <w:txbxContent>
                <w:p>
                  <w:pPr>
                    <w:spacing w:before="22"/>
                    <w:ind w:left="1355" w:right="0" w:firstLine="0"/>
                    <w:jc w:val="left"/>
                    <w:rPr>
                      <w:b/>
                      <w:sz w:val="36"/>
                    </w:rPr>
                  </w:pPr>
                  <w:bookmarkStart w:name="4 Other Non-functional Requirements" w:id="64"/>
                  <w:bookmarkEnd w:id="64"/>
                  <w:r>
                    <w:rPr/>
                  </w:r>
                  <w:r>
                    <w:rPr>
                      <w:b/>
                      <w:color w:val="FFFFFF"/>
                      <w:sz w:val="36"/>
                    </w:rPr>
                    <w:t>4</w:t>
                  </w:r>
                  <w:r>
                    <w:rPr>
                      <w:b/>
                      <w:color w:val="FFFFFF"/>
                      <w:spacing w:val="122"/>
                      <w:sz w:val="36"/>
                    </w:rPr>
                    <w:t> </w:t>
                  </w:r>
                  <w:r>
                    <w:rPr>
                      <w:b/>
                      <w:color w:val="FFFFFF"/>
                      <w:sz w:val="36"/>
                    </w:rPr>
                    <w:t>Other</w:t>
                  </w:r>
                  <w:r>
                    <w:rPr>
                      <w:b/>
                      <w:color w:val="FFFFFF"/>
                      <w:spacing w:val="-3"/>
                      <w:sz w:val="36"/>
                    </w:rPr>
                    <w:t> </w:t>
                  </w:r>
                  <w:r>
                    <w:rPr>
                      <w:b/>
                      <w:color w:val="FFFFFF"/>
                      <w:sz w:val="36"/>
                    </w:rPr>
                    <w:t>Non-functional</w:t>
                  </w:r>
                  <w:r>
                    <w:rPr>
                      <w:b/>
                      <w:color w:val="FFFFFF"/>
                      <w:spacing w:val="-4"/>
                      <w:sz w:val="36"/>
                    </w:rPr>
                    <w:t> </w:t>
                  </w:r>
                  <w:r>
                    <w:rPr>
                      <w:b/>
                      <w:color w:val="FFFFFF"/>
                      <w:sz w:val="36"/>
                    </w:rPr>
                    <w:t>Requirements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4"/>
        </w:rPr>
      </w:pPr>
    </w:p>
    <w:p>
      <w:pPr>
        <w:pStyle w:val="Heading1"/>
        <w:numPr>
          <w:ilvl w:val="1"/>
          <w:numId w:val="6"/>
        </w:numPr>
        <w:tabs>
          <w:tab w:pos="796" w:val="left" w:leader="none"/>
        </w:tabs>
        <w:spacing w:line="240" w:lineRule="auto" w:before="91" w:after="0"/>
        <w:ind w:left="796" w:right="0" w:hanging="576"/>
        <w:jc w:val="left"/>
      </w:pPr>
      <w:bookmarkStart w:name="_TOC_250002" w:id="65"/>
      <w:bookmarkStart w:name="4.1 Performance Requirements" w:id="66"/>
      <w:r>
        <w:rPr>
          <w:b w:val="0"/>
        </w:rPr>
      </w:r>
      <w:bookmarkEnd w:id="66"/>
      <w:bookmarkStart w:name="4.1 Performance Requirements" w:id="67"/>
      <w:r>
        <w:rPr/>
        <w:t>P</w:t>
      </w:r>
      <w:r>
        <w:rPr/>
        <w:t>erformance</w:t>
      </w:r>
      <w:r>
        <w:rPr>
          <w:spacing w:val="-13"/>
        </w:rPr>
        <w:t> </w:t>
      </w:r>
      <w:bookmarkEnd w:id="65"/>
      <w:r>
        <w:rPr/>
        <w:t>Requirements</w:t>
      </w:r>
    </w:p>
    <w:p>
      <w:pPr>
        <w:pStyle w:val="BodyText"/>
        <w:spacing w:before="5"/>
        <w:rPr>
          <w:b/>
          <w:i w:val="0"/>
          <w:sz w:val="23"/>
        </w:rPr>
      </w:pPr>
    </w:p>
    <w:p>
      <w:pPr>
        <w:pStyle w:val="BodyText"/>
        <w:spacing w:line="228" w:lineRule="auto"/>
        <w:ind w:left="220" w:right="211"/>
        <w:jc w:val="both"/>
      </w:pPr>
      <w:r>
        <w:rPr/>
        <w:t>&lt;</w:t>
      </w:r>
      <w:r>
        <w:rPr>
          <w:color w:val="0000FF"/>
        </w:rPr>
        <w:t>If there are performance requirements for the product under various circumstances, state</w:t>
      </w:r>
      <w:r>
        <w:rPr>
          <w:color w:val="0000FF"/>
          <w:spacing w:val="1"/>
        </w:rPr>
        <w:t> </w:t>
      </w:r>
      <w:r>
        <w:rPr>
          <w:color w:val="0000FF"/>
        </w:rPr>
        <w:t>them here and explain their rationale, to help the developers understand the intent and make</w:t>
      </w:r>
      <w:r>
        <w:rPr>
          <w:color w:val="0000FF"/>
          <w:spacing w:val="-59"/>
        </w:rPr>
        <w:t> </w:t>
      </w:r>
      <w:r>
        <w:rPr>
          <w:color w:val="0000FF"/>
        </w:rPr>
        <w:t>suitable design choices. Specify the timing relationships for real time systems. Make such</w:t>
      </w:r>
      <w:r>
        <w:rPr>
          <w:color w:val="0000FF"/>
          <w:spacing w:val="1"/>
        </w:rPr>
        <w:t> </w:t>
      </w:r>
      <w:r>
        <w:rPr>
          <w:color w:val="0000FF"/>
        </w:rPr>
        <w:t>requirements as specific as possible. You may need to state performance requirements for</w:t>
      </w:r>
      <w:r>
        <w:rPr>
          <w:color w:val="0000FF"/>
          <w:spacing w:val="1"/>
        </w:rPr>
        <w:t> </w:t>
      </w:r>
      <w:r>
        <w:rPr>
          <w:color w:val="0000FF"/>
        </w:rPr>
        <w:t>individual</w:t>
      </w:r>
      <w:r>
        <w:rPr>
          <w:color w:val="0000FF"/>
          <w:spacing w:val="-2"/>
        </w:rPr>
        <w:t> </w:t>
      </w:r>
      <w:r>
        <w:rPr>
          <w:color w:val="0000FF"/>
        </w:rPr>
        <w:t>functional</w:t>
      </w:r>
      <w:r>
        <w:rPr>
          <w:color w:val="0000FF"/>
          <w:spacing w:val="-1"/>
        </w:rPr>
        <w:t> </w:t>
      </w:r>
      <w:r>
        <w:rPr>
          <w:color w:val="0000FF"/>
        </w:rPr>
        <w:t>requirements</w:t>
      </w:r>
      <w:r>
        <w:rPr>
          <w:color w:val="0000FF"/>
          <w:spacing w:val="-2"/>
        </w:rPr>
        <w:t> </w:t>
      </w:r>
      <w:r>
        <w:rPr>
          <w:color w:val="0000FF"/>
        </w:rPr>
        <w:t>or features.</w:t>
      </w:r>
    </w:p>
    <w:p>
      <w:pPr>
        <w:spacing w:after="0" w:line="228" w:lineRule="auto"/>
        <w:jc w:val="both"/>
        <w:sectPr>
          <w:pgSz w:w="11910" w:h="16840"/>
          <w:pgMar w:header="720" w:footer="0" w:top="2220" w:bottom="280" w:left="1220" w:right="1220"/>
        </w:sectPr>
      </w:pPr>
    </w:p>
    <w:p>
      <w:pPr>
        <w:pStyle w:val="BodyText"/>
        <w:spacing w:line="228" w:lineRule="auto" w:before="44"/>
        <w:ind w:left="220" w:right="225"/>
        <w:jc w:val="both"/>
      </w:pPr>
      <w:r>
        <w:rPr/>
        <w:t>TODO: Provide at least 5 different performance requirements based on the information you</w:t>
      </w:r>
      <w:r>
        <w:rPr>
          <w:spacing w:val="1"/>
        </w:rPr>
        <w:t> </w:t>
      </w:r>
      <w:r>
        <w:rPr/>
        <w:t>collected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client.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example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say</w:t>
      </w:r>
      <w:r>
        <w:rPr>
          <w:spacing w:val="-5"/>
        </w:rPr>
        <w:t> </w:t>
      </w:r>
      <w:r>
        <w:rPr/>
        <w:t>“1.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transaction</w:t>
      </w:r>
      <w:r>
        <w:rPr>
          <w:spacing w:val="-7"/>
        </w:rPr>
        <w:t> </w:t>
      </w:r>
      <w:r>
        <w:rPr/>
        <w:t>will</w:t>
      </w:r>
      <w:r>
        <w:rPr>
          <w:spacing w:val="-9"/>
        </w:rPr>
        <w:t> </w:t>
      </w:r>
      <w:r>
        <w:rPr/>
        <w:t>not</w:t>
      </w:r>
      <w:r>
        <w:rPr>
          <w:spacing w:val="-6"/>
        </w:rPr>
        <w:t> </w:t>
      </w:r>
      <w:r>
        <w:rPr/>
        <w:t>take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than</w:t>
      </w:r>
      <w:r>
        <w:rPr>
          <w:spacing w:val="-59"/>
        </w:rPr>
        <w:t> </w:t>
      </w:r>
      <w:r>
        <w:rPr/>
        <w:t>10</w:t>
      </w:r>
      <w:r>
        <w:rPr>
          <w:spacing w:val="1"/>
        </w:rPr>
        <w:t> </w:t>
      </w:r>
      <w:r>
        <w:rPr/>
        <w:t>seconds,</w:t>
      </w:r>
      <w:r>
        <w:rPr>
          <w:spacing w:val="-4"/>
        </w:rPr>
        <w:t> </w:t>
      </w:r>
      <w:r>
        <w:rPr/>
        <w:t>etc…&gt;</w:t>
      </w:r>
    </w:p>
    <w:p>
      <w:pPr>
        <w:pStyle w:val="BodyText"/>
        <w:rPr>
          <w:sz w:val="25"/>
        </w:rPr>
      </w:pPr>
    </w:p>
    <w:p>
      <w:pPr>
        <w:pStyle w:val="Heading1"/>
        <w:numPr>
          <w:ilvl w:val="1"/>
          <w:numId w:val="6"/>
        </w:numPr>
        <w:tabs>
          <w:tab w:pos="796" w:val="left" w:leader="none"/>
        </w:tabs>
        <w:spacing w:line="240" w:lineRule="auto" w:before="0" w:after="0"/>
        <w:ind w:left="796" w:right="0" w:hanging="576"/>
        <w:jc w:val="left"/>
      </w:pPr>
      <w:bookmarkStart w:name="_TOC_250001" w:id="68"/>
      <w:bookmarkStart w:name="4.2 Safety and Security Requirements" w:id="69"/>
      <w:r>
        <w:rPr>
          <w:b w:val="0"/>
        </w:rPr>
      </w:r>
      <w:bookmarkEnd w:id="69"/>
      <w:bookmarkStart w:name="4.2 Safety and Security Requirements" w:id="70"/>
      <w:r>
        <w:rPr/>
        <w:t>S</w:t>
      </w:r>
      <w:r>
        <w:rPr/>
        <w:t>afety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Security</w:t>
      </w:r>
      <w:r>
        <w:rPr>
          <w:spacing w:val="-4"/>
        </w:rPr>
        <w:t> </w:t>
      </w:r>
      <w:bookmarkEnd w:id="68"/>
      <w:r>
        <w:rPr/>
        <w:t>Requirements</w:t>
      </w:r>
    </w:p>
    <w:p>
      <w:pPr>
        <w:pStyle w:val="BodyText"/>
        <w:spacing w:line="228" w:lineRule="auto" w:before="270"/>
        <w:ind w:left="220" w:right="211"/>
        <w:jc w:val="both"/>
      </w:pPr>
      <w:r>
        <w:rPr/>
        <w:t>&lt;</w:t>
      </w:r>
      <w:r>
        <w:rPr>
          <w:color w:val="0000FF"/>
        </w:rPr>
        <w:t>Specify those requirements that are concerned with possible loss, damage, or harm that</w:t>
      </w:r>
      <w:r>
        <w:rPr>
          <w:color w:val="0000FF"/>
          <w:spacing w:val="1"/>
        </w:rPr>
        <w:t> </w:t>
      </w:r>
      <w:r>
        <w:rPr>
          <w:color w:val="0000FF"/>
        </w:rPr>
        <w:t>could</w:t>
      </w:r>
      <w:r>
        <w:rPr>
          <w:color w:val="0000FF"/>
          <w:spacing w:val="-5"/>
        </w:rPr>
        <w:t> </w:t>
      </w:r>
      <w:r>
        <w:rPr>
          <w:color w:val="0000FF"/>
        </w:rPr>
        <w:t>result</w:t>
      </w:r>
      <w:r>
        <w:rPr>
          <w:color w:val="0000FF"/>
          <w:spacing w:val="-9"/>
        </w:rPr>
        <w:t> </w:t>
      </w:r>
      <w:r>
        <w:rPr>
          <w:color w:val="0000FF"/>
        </w:rPr>
        <w:t>from</w:t>
      </w:r>
      <w:r>
        <w:rPr>
          <w:color w:val="0000FF"/>
          <w:spacing w:val="-5"/>
        </w:rPr>
        <w:t> </w:t>
      </w:r>
      <w:r>
        <w:rPr>
          <w:color w:val="0000FF"/>
        </w:rPr>
        <w:t>the</w:t>
      </w:r>
      <w:r>
        <w:rPr>
          <w:color w:val="0000FF"/>
          <w:spacing w:val="-5"/>
        </w:rPr>
        <w:t> </w:t>
      </w:r>
      <w:r>
        <w:rPr>
          <w:color w:val="0000FF"/>
        </w:rPr>
        <w:t>use</w:t>
      </w:r>
      <w:r>
        <w:rPr>
          <w:color w:val="0000FF"/>
          <w:spacing w:val="-4"/>
        </w:rPr>
        <w:t> </w:t>
      </w:r>
      <w:r>
        <w:rPr>
          <w:color w:val="0000FF"/>
        </w:rPr>
        <w:t>of</w:t>
      </w:r>
      <w:r>
        <w:rPr>
          <w:color w:val="0000FF"/>
          <w:spacing w:val="-9"/>
        </w:rPr>
        <w:t> </w:t>
      </w:r>
      <w:r>
        <w:rPr>
          <w:color w:val="0000FF"/>
        </w:rPr>
        <w:t>the</w:t>
      </w:r>
      <w:r>
        <w:rPr>
          <w:color w:val="0000FF"/>
          <w:spacing w:val="-5"/>
        </w:rPr>
        <w:t> </w:t>
      </w:r>
      <w:r>
        <w:rPr>
          <w:color w:val="0000FF"/>
        </w:rPr>
        <w:t>product.</w:t>
      </w:r>
      <w:r>
        <w:rPr>
          <w:color w:val="0000FF"/>
          <w:spacing w:val="-8"/>
        </w:rPr>
        <w:t> </w:t>
      </w:r>
      <w:r>
        <w:rPr>
          <w:color w:val="0000FF"/>
        </w:rPr>
        <w:t>Define</w:t>
      </w:r>
      <w:r>
        <w:rPr>
          <w:color w:val="0000FF"/>
          <w:spacing w:val="-5"/>
        </w:rPr>
        <w:t> </w:t>
      </w:r>
      <w:r>
        <w:rPr>
          <w:color w:val="0000FF"/>
        </w:rPr>
        <w:t>any</w:t>
      </w:r>
      <w:r>
        <w:rPr>
          <w:color w:val="0000FF"/>
          <w:spacing w:val="-7"/>
        </w:rPr>
        <w:t> </w:t>
      </w:r>
      <w:r>
        <w:rPr>
          <w:color w:val="0000FF"/>
        </w:rPr>
        <w:t>safeguards</w:t>
      </w:r>
      <w:r>
        <w:rPr>
          <w:color w:val="0000FF"/>
          <w:spacing w:val="-8"/>
        </w:rPr>
        <w:t> </w:t>
      </w:r>
      <w:r>
        <w:rPr>
          <w:color w:val="0000FF"/>
        </w:rPr>
        <w:t>or</w:t>
      </w:r>
      <w:r>
        <w:rPr>
          <w:color w:val="0000FF"/>
          <w:spacing w:val="-6"/>
        </w:rPr>
        <w:t> </w:t>
      </w:r>
      <w:r>
        <w:rPr>
          <w:color w:val="0000FF"/>
        </w:rPr>
        <w:t>actions</w:t>
      </w:r>
      <w:r>
        <w:rPr>
          <w:color w:val="0000FF"/>
          <w:spacing w:val="-7"/>
        </w:rPr>
        <w:t> </w:t>
      </w:r>
      <w:r>
        <w:rPr>
          <w:color w:val="0000FF"/>
        </w:rPr>
        <w:t>that</w:t>
      </w:r>
      <w:r>
        <w:rPr>
          <w:color w:val="0000FF"/>
          <w:spacing w:val="-9"/>
        </w:rPr>
        <w:t> </w:t>
      </w:r>
      <w:r>
        <w:rPr>
          <w:color w:val="0000FF"/>
        </w:rPr>
        <w:t>must</w:t>
      </w:r>
      <w:r>
        <w:rPr>
          <w:color w:val="0000FF"/>
          <w:spacing w:val="-8"/>
        </w:rPr>
        <w:t> </w:t>
      </w:r>
      <w:r>
        <w:rPr>
          <w:color w:val="0000FF"/>
        </w:rPr>
        <w:t>be</w:t>
      </w:r>
      <w:r>
        <w:rPr>
          <w:color w:val="0000FF"/>
          <w:spacing w:val="-5"/>
        </w:rPr>
        <w:t> </w:t>
      </w:r>
      <w:r>
        <w:rPr>
          <w:color w:val="0000FF"/>
        </w:rPr>
        <w:t>taken,</w:t>
      </w:r>
      <w:r>
        <w:rPr>
          <w:color w:val="0000FF"/>
          <w:spacing w:val="-59"/>
        </w:rPr>
        <w:t> </w:t>
      </w:r>
      <w:r>
        <w:rPr>
          <w:color w:val="0000FF"/>
        </w:rPr>
        <w:t>as well as actions that must be prevented. Refer to any external policies or regulations that</w:t>
      </w:r>
      <w:r>
        <w:rPr>
          <w:color w:val="0000FF"/>
          <w:spacing w:val="1"/>
        </w:rPr>
        <w:t> </w:t>
      </w:r>
      <w:r>
        <w:rPr>
          <w:color w:val="0000FF"/>
        </w:rPr>
        <w:t>state</w:t>
      </w:r>
      <w:r>
        <w:rPr>
          <w:color w:val="0000FF"/>
          <w:spacing w:val="-5"/>
        </w:rPr>
        <w:t> </w:t>
      </w:r>
      <w:r>
        <w:rPr>
          <w:color w:val="0000FF"/>
        </w:rPr>
        <w:t>safety</w:t>
      </w:r>
      <w:r>
        <w:rPr>
          <w:color w:val="0000FF"/>
          <w:spacing w:val="-7"/>
        </w:rPr>
        <w:t> </w:t>
      </w:r>
      <w:r>
        <w:rPr>
          <w:color w:val="0000FF"/>
        </w:rPr>
        <w:t>issues</w:t>
      </w:r>
      <w:r>
        <w:rPr>
          <w:color w:val="0000FF"/>
          <w:spacing w:val="-8"/>
        </w:rPr>
        <w:t> </w:t>
      </w:r>
      <w:r>
        <w:rPr>
          <w:color w:val="0000FF"/>
        </w:rPr>
        <w:t>that</w:t>
      </w:r>
      <w:r>
        <w:rPr>
          <w:color w:val="0000FF"/>
          <w:spacing w:val="-8"/>
        </w:rPr>
        <w:t> </w:t>
      </w:r>
      <w:r>
        <w:rPr>
          <w:color w:val="0000FF"/>
        </w:rPr>
        <w:t>affect</w:t>
      </w:r>
      <w:r>
        <w:rPr>
          <w:color w:val="0000FF"/>
          <w:spacing w:val="-8"/>
        </w:rPr>
        <w:t> </w:t>
      </w:r>
      <w:r>
        <w:rPr>
          <w:color w:val="0000FF"/>
        </w:rPr>
        <w:t>the</w:t>
      </w:r>
      <w:r>
        <w:rPr>
          <w:color w:val="0000FF"/>
          <w:spacing w:val="-5"/>
        </w:rPr>
        <w:t> </w:t>
      </w:r>
      <w:r>
        <w:rPr>
          <w:color w:val="0000FF"/>
        </w:rPr>
        <w:t>product’s</w:t>
      </w:r>
      <w:r>
        <w:rPr>
          <w:color w:val="0000FF"/>
          <w:spacing w:val="-7"/>
        </w:rPr>
        <w:t> </w:t>
      </w:r>
      <w:r>
        <w:rPr>
          <w:color w:val="0000FF"/>
        </w:rPr>
        <w:t>design</w:t>
      </w:r>
      <w:r>
        <w:rPr>
          <w:color w:val="0000FF"/>
          <w:spacing w:val="-5"/>
        </w:rPr>
        <w:t> </w:t>
      </w:r>
      <w:r>
        <w:rPr>
          <w:color w:val="0000FF"/>
        </w:rPr>
        <w:t>or</w:t>
      </w:r>
      <w:r>
        <w:rPr>
          <w:color w:val="0000FF"/>
          <w:spacing w:val="-10"/>
        </w:rPr>
        <w:t> </w:t>
      </w:r>
      <w:r>
        <w:rPr>
          <w:color w:val="0000FF"/>
        </w:rPr>
        <w:t>use.</w:t>
      </w:r>
      <w:r>
        <w:rPr>
          <w:color w:val="0000FF"/>
          <w:spacing w:val="-8"/>
        </w:rPr>
        <w:t> </w:t>
      </w:r>
      <w:r>
        <w:rPr>
          <w:color w:val="0000FF"/>
        </w:rPr>
        <w:t>Define</w:t>
      </w:r>
      <w:r>
        <w:rPr>
          <w:color w:val="0000FF"/>
          <w:spacing w:val="-5"/>
        </w:rPr>
        <w:t> </w:t>
      </w:r>
      <w:r>
        <w:rPr>
          <w:color w:val="0000FF"/>
        </w:rPr>
        <w:t>any</w:t>
      </w:r>
      <w:r>
        <w:rPr>
          <w:color w:val="0000FF"/>
          <w:spacing w:val="-7"/>
        </w:rPr>
        <w:t> </w:t>
      </w:r>
      <w:r>
        <w:rPr>
          <w:color w:val="0000FF"/>
        </w:rPr>
        <w:t>safety</w:t>
      </w:r>
      <w:r>
        <w:rPr>
          <w:color w:val="0000FF"/>
          <w:spacing w:val="-8"/>
        </w:rPr>
        <w:t> </w:t>
      </w:r>
      <w:r>
        <w:rPr>
          <w:color w:val="0000FF"/>
        </w:rPr>
        <w:t>certifications</w:t>
      </w:r>
      <w:r>
        <w:rPr>
          <w:color w:val="0000FF"/>
          <w:spacing w:val="-7"/>
        </w:rPr>
        <w:t> </w:t>
      </w:r>
      <w:r>
        <w:rPr>
          <w:color w:val="0000FF"/>
        </w:rPr>
        <w:t>that</w:t>
      </w:r>
      <w:r>
        <w:rPr>
          <w:color w:val="0000FF"/>
          <w:spacing w:val="1"/>
        </w:rPr>
        <w:t> </w:t>
      </w:r>
      <w:r>
        <w:rPr>
          <w:color w:val="0000FF"/>
        </w:rPr>
        <w:t>must be satisfied</w:t>
      </w:r>
      <w:r>
        <w:rPr/>
        <w:t>. </w:t>
      </w:r>
      <w:r>
        <w:rPr>
          <w:color w:val="0000FF"/>
        </w:rPr>
        <w:t>Specify any requirements regarding security or privacy issues surrounding</w:t>
      </w:r>
      <w:r>
        <w:rPr>
          <w:color w:val="0000FF"/>
          <w:spacing w:val="-59"/>
        </w:rPr>
        <w:t> </w:t>
      </w:r>
      <w:r>
        <w:rPr>
          <w:color w:val="0000FF"/>
        </w:rPr>
        <w:t>use of the product or protection of the data used or created by the product. Define any user</w:t>
      </w:r>
      <w:r>
        <w:rPr>
          <w:color w:val="0000FF"/>
          <w:spacing w:val="1"/>
        </w:rPr>
        <w:t> </w:t>
      </w:r>
      <w:r>
        <w:rPr>
          <w:color w:val="0000FF"/>
        </w:rPr>
        <w:t>identity</w:t>
      </w:r>
      <w:r>
        <w:rPr>
          <w:color w:val="0000FF"/>
          <w:spacing w:val="-3"/>
        </w:rPr>
        <w:t> </w:t>
      </w:r>
      <w:r>
        <w:rPr>
          <w:color w:val="0000FF"/>
        </w:rPr>
        <w:t>authentication</w:t>
      </w:r>
      <w:r>
        <w:rPr>
          <w:color w:val="0000FF"/>
          <w:spacing w:val="1"/>
        </w:rPr>
        <w:t> </w:t>
      </w:r>
      <w:r>
        <w:rPr>
          <w:color w:val="0000FF"/>
        </w:rPr>
        <w:t>requirements.</w:t>
      </w:r>
    </w:p>
    <w:p>
      <w:pPr>
        <w:pStyle w:val="BodyText"/>
        <w:spacing w:line="227" w:lineRule="exact"/>
        <w:ind w:left="220"/>
      </w:pPr>
      <w:r>
        <w:rPr/>
        <w:t>TODO:</w:t>
      </w:r>
    </w:p>
    <w:p>
      <w:pPr>
        <w:pStyle w:val="ListParagraph"/>
        <w:numPr>
          <w:ilvl w:val="2"/>
          <w:numId w:val="6"/>
        </w:numPr>
        <w:tabs>
          <w:tab w:pos="940" w:val="left" w:leader="none"/>
          <w:tab w:pos="941" w:val="left" w:leader="none"/>
        </w:tabs>
        <w:spacing w:line="225" w:lineRule="auto" w:before="0" w:after="0"/>
        <w:ind w:left="941" w:right="220" w:hanging="360"/>
        <w:jc w:val="left"/>
        <w:rPr>
          <w:i/>
          <w:sz w:val="22"/>
        </w:rPr>
      </w:pPr>
      <w:r>
        <w:rPr>
          <w:i/>
          <w:sz w:val="22"/>
        </w:rPr>
        <w:t>Provide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at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least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3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different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safety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requirements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based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your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interview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client</w:t>
      </w:r>
      <w:r>
        <w:rPr>
          <w:i/>
          <w:spacing w:val="-58"/>
          <w:sz w:val="22"/>
        </w:rPr>
        <w:t> </w:t>
      </w:r>
      <w:r>
        <w:rPr>
          <w:i/>
          <w:sz w:val="22"/>
        </w:rPr>
        <w:t>or,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your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ABM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related research,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and again you need to be creative here.</w:t>
      </w:r>
    </w:p>
    <w:p>
      <w:pPr>
        <w:pStyle w:val="ListParagraph"/>
        <w:numPr>
          <w:ilvl w:val="2"/>
          <w:numId w:val="6"/>
        </w:numPr>
        <w:tabs>
          <w:tab w:pos="940" w:val="left" w:leader="none"/>
          <w:tab w:pos="941" w:val="left" w:leader="none"/>
        </w:tabs>
        <w:spacing w:line="225" w:lineRule="auto" w:before="0" w:after="0"/>
        <w:ind w:left="941" w:right="224" w:hanging="360"/>
        <w:jc w:val="left"/>
        <w:rPr>
          <w:i/>
          <w:sz w:val="22"/>
        </w:rPr>
      </w:pPr>
      <w:r>
        <w:rPr>
          <w:i/>
          <w:sz w:val="22"/>
        </w:rPr>
        <w:t>Describe briefly what level of security is expected from this product by your client and</w:t>
      </w:r>
      <w:r>
        <w:rPr>
          <w:i/>
          <w:spacing w:val="-59"/>
          <w:sz w:val="22"/>
        </w:rPr>
        <w:t> </w:t>
      </w:r>
      <w:r>
        <w:rPr>
          <w:i/>
          <w:sz w:val="22"/>
        </w:rPr>
        <w:t>provide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 bulleted (or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numbered)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list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 major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security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requirements.&gt;</w:t>
      </w:r>
    </w:p>
    <w:p>
      <w:pPr>
        <w:pStyle w:val="BodyText"/>
        <w:spacing w:before="1"/>
        <w:rPr>
          <w:sz w:val="24"/>
        </w:rPr>
      </w:pPr>
    </w:p>
    <w:p>
      <w:pPr>
        <w:pStyle w:val="Heading1"/>
        <w:numPr>
          <w:ilvl w:val="1"/>
          <w:numId w:val="6"/>
        </w:numPr>
        <w:tabs>
          <w:tab w:pos="796" w:val="left" w:leader="none"/>
        </w:tabs>
        <w:spacing w:line="240" w:lineRule="auto" w:before="0" w:after="0"/>
        <w:ind w:left="796" w:right="0" w:hanging="576"/>
        <w:jc w:val="left"/>
      </w:pPr>
      <w:bookmarkStart w:name="_TOC_250000" w:id="71"/>
      <w:bookmarkStart w:name="4.3 Software Quality Attributes" w:id="72"/>
      <w:r>
        <w:rPr>
          <w:b w:val="0"/>
        </w:rPr>
      </w:r>
      <w:bookmarkEnd w:id="72"/>
      <w:bookmarkStart w:name="4.3 Software Quality Attributes" w:id="73"/>
      <w:r>
        <w:rPr/>
        <w:t>S</w:t>
      </w:r>
      <w:r>
        <w:rPr/>
        <w:t>oftware</w:t>
      </w:r>
      <w:r>
        <w:rPr>
          <w:spacing w:val="-3"/>
        </w:rPr>
        <w:t> </w:t>
      </w:r>
      <w:r>
        <w:rPr/>
        <w:t>Quality</w:t>
      </w:r>
      <w:r>
        <w:rPr>
          <w:spacing w:val="-7"/>
        </w:rPr>
        <w:t> </w:t>
      </w:r>
      <w:bookmarkEnd w:id="71"/>
      <w:r>
        <w:rPr/>
        <w:t>Attributes</w:t>
      </w:r>
    </w:p>
    <w:p>
      <w:pPr>
        <w:pStyle w:val="BodyText"/>
        <w:spacing w:before="6"/>
        <w:rPr>
          <w:b/>
          <w:i w:val="0"/>
          <w:sz w:val="23"/>
        </w:rPr>
      </w:pPr>
    </w:p>
    <w:p>
      <w:pPr>
        <w:pStyle w:val="BodyText"/>
        <w:spacing w:line="228" w:lineRule="auto"/>
        <w:ind w:left="220" w:right="212"/>
        <w:jc w:val="both"/>
      </w:pPr>
      <w:r>
        <w:rPr/>
        <w:t>&lt;</w:t>
      </w:r>
      <w:r>
        <w:rPr>
          <w:color w:val="0000FF"/>
        </w:rPr>
        <w:t>Specify any additional quality characteristics for the product that will be important to either</w:t>
      </w:r>
      <w:r>
        <w:rPr>
          <w:color w:val="0000FF"/>
          <w:spacing w:val="1"/>
        </w:rPr>
        <w:t> </w:t>
      </w:r>
      <w:r>
        <w:rPr>
          <w:color w:val="0000FF"/>
        </w:rPr>
        <w:t>the</w:t>
      </w:r>
      <w:r>
        <w:rPr>
          <w:color w:val="0000FF"/>
          <w:spacing w:val="-3"/>
        </w:rPr>
        <w:t> </w:t>
      </w:r>
      <w:r>
        <w:rPr>
          <w:color w:val="0000FF"/>
        </w:rPr>
        <w:t>customers</w:t>
      </w:r>
      <w:r>
        <w:rPr>
          <w:color w:val="0000FF"/>
          <w:spacing w:val="-9"/>
        </w:rPr>
        <w:t> </w:t>
      </w:r>
      <w:r>
        <w:rPr>
          <w:color w:val="0000FF"/>
        </w:rPr>
        <w:t>or</w:t>
      </w:r>
      <w:r>
        <w:rPr>
          <w:color w:val="0000FF"/>
          <w:spacing w:val="-3"/>
        </w:rPr>
        <w:t> </w:t>
      </w:r>
      <w:r>
        <w:rPr>
          <w:color w:val="0000FF"/>
        </w:rPr>
        <w:t>the</w:t>
      </w:r>
      <w:r>
        <w:rPr>
          <w:color w:val="0000FF"/>
          <w:spacing w:val="-7"/>
        </w:rPr>
        <w:t> </w:t>
      </w:r>
      <w:r>
        <w:rPr>
          <w:color w:val="0000FF"/>
        </w:rPr>
        <w:t>developers.</w:t>
      </w:r>
      <w:r>
        <w:rPr>
          <w:color w:val="0000FF"/>
          <w:spacing w:val="-6"/>
        </w:rPr>
        <w:t> </w:t>
      </w:r>
      <w:r>
        <w:rPr>
          <w:color w:val="0000FF"/>
        </w:rPr>
        <w:t>Some</w:t>
      </w:r>
      <w:r>
        <w:rPr>
          <w:color w:val="0000FF"/>
          <w:spacing w:val="-2"/>
        </w:rPr>
        <w:t> </w:t>
      </w:r>
      <w:r>
        <w:rPr>
          <w:color w:val="0000FF"/>
        </w:rPr>
        <w:t>to</w:t>
      </w:r>
      <w:r>
        <w:rPr>
          <w:color w:val="0000FF"/>
          <w:spacing w:val="-3"/>
        </w:rPr>
        <w:t> </w:t>
      </w:r>
      <w:r>
        <w:rPr>
          <w:color w:val="0000FF"/>
        </w:rPr>
        <w:t>consider</w:t>
      </w:r>
      <w:r>
        <w:rPr>
          <w:color w:val="0000FF"/>
          <w:spacing w:val="-12"/>
        </w:rPr>
        <w:t> </w:t>
      </w:r>
      <w:r>
        <w:rPr>
          <w:color w:val="0000FF"/>
        </w:rPr>
        <w:t>are:</w:t>
      </w:r>
      <w:r>
        <w:rPr>
          <w:color w:val="0000FF"/>
          <w:spacing w:val="-11"/>
        </w:rPr>
        <w:t> </w:t>
      </w:r>
      <w:r>
        <w:rPr>
          <w:color w:val="0000FF"/>
        </w:rPr>
        <w:t>adaptability,</w:t>
      </w:r>
      <w:r>
        <w:rPr>
          <w:color w:val="0000FF"/>
          <w:spacing w:val="-6"/>
        </w:rPr>
        <w:t> </w:t>
      </w:r>
      <w:r>
        <w:rPr>
          <w:color w:val="0000FF"/>
        </w:rPr>
        <w:t>availability,</w:t>
      </w:r>
      <w:r>
        <w:rPr>
          <w:color w:val="0000FF"/>
          <w:spacing w:val="-6"/>
        </w:rPr>
        <w:t> </w:t>
      </w:r>
      <w:r>
        <w:rPr>
          <w:color w:val="0000FF"/>
        </w:rPr>
        <w:t>correctness,</w:t>
      </w:r>
      <w:r>
        <w:rPr>
          <w:color w:val="0000FF"/>
          <w:spacing w:val="-58"/>
        </w:rPr>
        <w:t> </w:t>
      </w:r>
      <w:r>
        <w:rPr>
          <w:color w:val="0000FF"/>
        </w:rPr>
        <w:t>flexibility,</w:t>
      </w:r>
      <w:r>
        <w:rPr>
          <w:color w:val="0000FF"/>
          <w:spacing w:val="1"/>
        </w:rPr>
        <w:t> </w:t>
      </w:r>
      <w:r>
        <w:rPr>
          <w:color w:val="0000FF"/>
        </w:rPr>
        <w:t>interoperability,</w:t>
      </w:r>
      <w:r>
        <w:rPr>
          <w:color w:val="0000FF"/>
          <w:spacing w:val="1"/>
        </w:rPr>
        <w:t> </w:t>
      </w:r>
      <w:r>
        <w:rPr>
          <w:color w:val="0000FF"/>
        </w:rPr>
        <w:t>maintainability,</w:t>
      </w:r>
      <w:r>
        <w:rPr>
          <w:color w:val="0000FF"/>
          <w:spacing w:val="1"/>
        </w:rPr>
        <w:t> </w:t>
      </w:r>
      <w:r>
        <w:rPr>
          <w:color w:val="0000FF"/>
        </w:rPr>
        <w:t>portability,</w:t>
      </w:r>
      <w:r>
        <w:rPr>
          <w:color w:val="0000FF"/>
          <w:spacing w:val="1"/>
        </w:rPr>
        <w:t> </w:t>
      </w:r>
      <w:r>
        <w:rPr>
          <w:color w:val="0000FF"/>
        </w:rPr>
        <w:t>reliability,</w:t>
      </w:r>
      <w:r>
        <w:rPr>
          <w:color w:val="0000FF"/>
          <w:spacing w:val="1"/>
        </w:rPr>
        <w:t> </w:t>
      </w:r>
      <w:r>
        <w:rPr>
          <w:color w:val="0000FF"/>
        </w:rPr>
        <w:t>reusability,</w:t>
      </w:r>
      <w:r>
        <w:rPr>
          <w:color w:val="0000FF"/>
          <w:spacing w:val="1"/>
        </w:rPr>
        <w:t> </w:t>
      </w:r>
      <w:r>
        <w:rPr>
          <w:color w:val="0000FF"/>
        </w:rPr>
        <w:t>robustness,</w:t>
      </w:r>
      <w:r>
        <w:rPr>
          <w:color w:val="0000FF"/>
          <w:spacing w:val="1"/>
        </w:rPr>
        <w:t> </w:t>
      </w:r>
      <w:r>
        <w:rPr>
          <w:color w:val="0000FF"/>
        </w:rPr>
        <w:t>testability, and usability. Write these to be specific, quantitative, and verifiable when possible.</w:t>
      </w:r>
      <w:r>
        <w:rPr>
          <w:color w:val="0000FF"/>
          <w:spacing w:val="-60"/>
        </w:rPr>
        <w:t> </w:t>
      </w:r>
      <w:r>
        <w:rPr>
          <w:color w:val="0000FF"/>
        </w:rPr>
        <w:t>At the least, clarify the relative preferences for various attributes, such as ease of use over</w:t>
      </w:r>
      <w:r>
        <w:rPr>
          <w:color w:val="0000FF"/>
          <w:spacing w:val="1"/>
        </w:rPr>
        <w:t> </w:t>
      </w:r>
      <w:r>
        <w:rPr>
          <w:color w:val="0000FF"/>
        </w:rPr>
        <w:t>ease of</w:t>
      </w:r>
      <w:r>
        <w:rPr>
          <w:color w:val="0000FF"/>
          <w:spacing w:val="-3"/>
        </w:rPr>
        <w:t> </w:t>
      </w:r>
      <w:r>
        <w:rPr>
          <w:color w:val="0000FF"/>
        </w:rPr>
        <w:t>learning.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28" w:lineRule="auto"/>
        <w:ind w:left="220" w:right="211"/>
        <w:jc w:val="both"/>
      </w:pPr>
      <w:r>
        <w:rPr/>
        <w:t>TODO: Use subsections (e.g., 4.3.1 Reliability, 4.3.2 Portability, etc…) provide requirements</w:t>
      </w:r>
      <w:r>
        <w:rPr>
          <w:spacing w:val="1"/>
        </w:rPr>
        <w:t> </w:t>
      </w:r>
      <w:r>
        <w:rPr/>
        <w:t>related to the different software quality attributes. Base the information you include in these</w:t>
      </w:r>
      <w:r>
        <w:rPr>
          <w:spacing w:val="1"/>
        </w:rPr>
        <w:t> </w:t>
      </w:r>
      <w:r>
        <w:rPr/>
        <w:t>subsections on the material you have learned in the class. Make sure, that you do not just</w:t>
      </w:r>
      <w:r>
        <w:rPr>
          <w:spacing w:val="1"/>
        </w:rPr>
        <w:t> </w:t>
      </w:r>
      <w:r>
        <w:rPr/>
        <w:t>write “This software shall be maintainable…” Indicate how you plan to achieve it, &amp; etc…Do</w:t>
      </w:r>
      <w:r>
        <w:rPr>
          <w:spacing w:val="1"/>
        </w:rPr>
        <w:t> </w:t>
      </w:r>
      <w:r>
        <w:rPr/>
        <w:t>not forget to include such attributes as the design for change. Please note that you need to</w:t>
      </w:r>
      <w:r>
        <w:rPr>
          <w:spacing w:val="1"/>
        </w:rPr>
        <w:t> </w:t>
      </w:r>
      <w:r>
        <w:rPr/>
        <w:t>include at least 2 quality attributes, but it is the mere minimum and it will not receive the full</w:t>
      </w:r>
      <w:r>
        <w:rPr>
          <w:spacing w:val="1"/>
        </w:rPr>
        <w:t> </w:t>
      </w:r>
      <w:r>
        <w:rPr/>
        <w:t>marks.&gt;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  <w:r>
        <w:rPr/>
        <w:pict>
          <v:shape style="position:absolute;margin-left:66.275002pt;margin-top:15.496442pt;width:463pt;height:23.3pt;mso-position-horizontal-relative:page;mso-position-vertical-relative:paragraph;z-index:-15725056;mso-wrap-distance-left:0;mso-wrap-distance-right:0" type="#_x0000_t202" filled="true" fillcolor="#4b4b4b" stroked="true" strokeweight=".5pt" strokecolor="#000000">
            <v:textbox inset="0,0,0,0">
              <w:txbxContent>
                <w:p>
                  <w:pPr>
                    <w:spacing w:before="23"/>
                    <w:ind w:left="2676" w:right="0" w:firstLine="0"/>
                    <w:jc w:val="left"/>
                    <w:rPr>
                      <w:b/>
                      <w:sz w:val="36"/>
                    </w:rPr>
                  </w:pPr>
                  <w:bookmarkStart w:name="5 Other Requirements" w:id="74"/>
                  <w:bookmarkEnd w:id="74"/>
                  <w:r>
                    <w:rPr/>
                  </w:r>
                  <w:r>
                    <w:rPr>
                      <w:b/>
                      <w:color w:val="FFFFFF"/>
                      <w:sz w:val="36"/>
                    </w:rPr>
                    <w:t>5</w:t>
                  </w:r>
                  <w:r>
                    <w:rPr>
                      <w:b/>
                      <w:color w:val="FFFFFF"/>
                      <w:spacing w:val="121"/>
                      <w:sz w:val="36"/>
                    </w:rPr>
                    <w:t> </w:t>
                  </w:r>
                  <w:r>
                    <w:rPr>
                      <w:b/>
                      <w:color w:val="FFFFFF"/>
                      <w:sz w:val="36"/>
                    </w:rPr>
                    <w:t>Other</w:t>
                  </w:r>
                  <w:r>
                    <w:rPr>
                      <w:b/>
                      <w:color w:val="FFFFFF"/>
                      <w:spacing w:val="-4"/>
                      <w:sz w:val="36"/>
                    </w:rPr>
                    <w:t> </w:t>
                  </w:r>
                  <w:r>
                    <w:rPr>
                      <w:b/>
                      <w:color w:val="FFFFFF"/>
                      <w:sz w:val="36"/>
                    </w:rPr>
                    <w:t>Requirements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spacing w:line="228" w:lineRule="auto" w:before="104"/>
        <w:ind w:left="220" w:right="222"/>
        <w:jc w:val="both"/>
      </w:pPr>
      <w:r>
        <w:rPr/>
        <w:t>&lt;This section is </w:t>
      </w:r>
      <w:r>
        <w:rPr>
          <w:b/>
          <w:u w:val="thick"/>
        </w:rPr>
        <w:t>Optional</w:t>
      </w:r>
      <w:r>
        <w:rPr>
          <w:b/>
        </w:rPr>
        <w:t>. </w:t>
      </w:r>
      <w:r>
        <w:rPr>
          <w:color w:val="0000FF"/>
        </w:rPr>
        <w:t>Define any other requirements not covered elsewhere in the SRS.</w:t>
      </w:r>
      <w:r>
        <w:rPr>
          <w:color w:val="0000FF"/>
          <w:spacing w:val="-59"/>
        </w:rPr>
        <w:t> </w:t>
      </w:r>
      <w:r>
        <w:rPr>
          <w:color w:val="0000FF"/>
        </w:rPr>
        <w:t>This</w:t>
      </w:r>
      <w:r>
        <w:rPr>
          <w:color w:val="0000FF"/>
          <w:spacing w:val="1"/>
        </w:rPr>
        <w:t> </w:t>
      </w:r>
      <w:r>
        <w:rPr>
          <w:color w:val="0000FF"/>
        </w:rPr>
        <w:t>might</w:t>
      </w:r>
      <w:r>
        <w:rPr>
          <w:color w:val="0000FF"/>
          <w:spacing w:val="1"/>
        </w:rPr>
        <w:t> </w:t>
      </w:r>
      <w:r>
        <w:rPr>
          <w:color w:val="0000FF"/>
        </w:rPr>
        <w:t>include</w:t>
      </w:r>
      <w:r>
        <w:rPr>
          <w:color w:val="0000FF"/>
          <w:spacing w:val="1"/>
        </w:rPr>
        <w:t> </w:t>
      </w:r>
      <w:r>
        <w:rPr>
          <w:color w:val="0000FF"/>
        </w:rPr>
        <w:t>database</w:t>
      </w:r>
      <w:r>
        <w:rPr>
          <w:color w:val="0000FF"/>
          <w:spacing w:val="1"/>
        </w:rPr>
        <w:t> </w:t>
      </w:r>
      <w:r>
        <w:rPr>
          <w:color w:val="0000FF"/>
        </w:rPr>
        <w:t>requirements,</w:t>
      </w:r>
      <w:r>
        <w:rPr>
          <w:color w:val="0000FF"/>
          <w:spacing w:val="1"/>
        </w:rPr>
        <w:t> </w:t>
      </w:r>
      <w:r>
        <w:rPr>
          <w:color w:val="0000FF"/>
        </w:rPr>
        <w:t>internationalization</w:t>
      </w:r>
      <w:r>
        <w:rPr>
          <w:color w:val="0000FF"/>
          <w:spacing w:val="1"/>
        </w:rPr>
        <w:t> </w:t>
      </w:r>
      <w:r>
        <w:rPr>
          <w:color w:val="0000FF"/>
        </w:rPr>
        <w:t>requirements,</w:t>
      </w:r>
      <w:r>
        <w:rPr>
          <w:color w:val="0000FF"/>
          <w:spacing w:val="1"/>
        </w:rPr>
        <w:t> </w:t>
      </w:r>
      <w:r>
        <w:rPr>
          <w:color w:val="0000FF"/>
        </w:rPr>
        <w:t>legal</w:t>
      </w:r>
      <w:r>
        <w:rPr>
          <w:color w:val="0000FF"/>
          <w:spacing w:val="1"/>
        </w:rPr>
        <w:t> </w:t>
      </w:r>
      <w:r>
        <w:rPr>
          <w:color w:val="0000FF"/>
        </w:rPr>
        <w:t>requirements, reuse objectives for the project, and so on. Add any new sections that are</w:t>
      </w:r>
      <w:r>
        <w:rPr>
          <w:color w:val="0000FF"/>
          <w:spacing w:val="1"/>
        </w:rPr>
        <w:t> </w:t>
      </w:r>
      <w:r>
        <w:rPr>
          <w:color w:val="0000FF"/>
        </w:rPr>
        <w:t>pertinent</w:t>
      </w:r>
      <w:r>
        <w:rPr>
          <w:color w:val="0000FF"/>
          <w:spacing w:val="-3"/>
        </w:rPr>
        <w:t> </w:t>
      </w:r>
      <w:r>
        <w:rPr>
          <w:color w:val="0000FF"/>
        </w:rPr>
        <w:t>to</w:t>
      </w:r>
      <w:r>
        <w:rPr>
          <w:color w:val="0000FF"/>
          <w:spacing w:val="1"/>
        </w:rPr>
        <w:t> </w:t>
      </w:r>
      <w:r>
        <w:rPr>
          <w:color w:val="0000FF"/>
        </w:rPr>
        <w:t>the</w:t>
      </w:r>
      <w:r>
        <w:rPr>
          <w:color w:val="0000FF"/>
          <w:spacing w:val="-4"/>
        </w:rPr>
        <w:t> </w:t>
      </w:r>
      <w:r>
        <w:rPr>
          <w:color w:val="0000FF"/>
        </w:rPr>
        <w:t>project.</w:t>
      </w:r>
      <w:r>
        <w:rPr/>
        <w:t>&gt;</w:t>
      </w:r>
    </w:p>
    <w:p>
      <w:pPr>
        <w:spacing w:after="0" w:line="228" w:lineRule="auto"/>
        <w:jc w:val="both"/>
        <w:sectPr>
          <w:pgSz w:w="11910" w:h="16840"/>
          <w:pgMar w:header="720" w:footer="0" w:top="2220" w:bottom="280" w:left="122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15"/>
        </w:rPr>
      </w:pPr>
    </w:p>
    <w:p>
      <w:pPr>
        <w:pStyle w:val="BodyText"/>
        <w:ind w:left="100"/>
        <w:rPr>
          <w:i w:val="0"/>
          <w:sz w:val="20"/>
        </w:rPr>
      </w:pPr>
      <w:r>
        <w:rPr>
          <w:i w:val="0"/>
          <w:position w:val="0"/>
          <w:sz w:val="20"/>
        </w:rPr>
        <w:pict>
          <v:shape style="width:463pt;height:23pt;mso-position-horizontal-relative:char;mso-position-vertical-relative:line" type="#_x0000_t202" filled="true" fillcolor="#4b4b4b" stroked="true" strokeweight=".5pt" strokecolor="#000000">
            <w10:anchorlock/>
            <v:textbox inset="0,0,0,0">
              <w:txbxContent>
                <w:p>
                  <w:pPr>
                    <w:spacing w:before="22"/>
                    <w:ind w:left="2083" w:right="2086" w:firstLine="0"/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color w:val="FFFFFF"/>
                      <w:sz w:val="36"/>
                    </w:rPr>
                    <w:t>Appendix</w:t>
                  </w:r>
                  <w:r>
                    <w:rPr>
                      <w:b/>
                      <w:color w:val="FFFFFF"/>
                      <w:spacing w:val="-1"/>
                      <w:sz w:val="36"/>
                    </w:rPr>
                    <w:t> </w:t>
                  </w:r>
                  <w:r>
                    <w:rPr>
                      <w:b/>
                      <w:color w:val="FFFFFF"/>
                      <w:sz w:val="36"/>
                    </w:rPr>
                    <w:t>A –</w:t>
                  </w:r>
                  <w:r>
                    <w:rPr>
                      <w:b/>
                      <w:color w:val="FFFFFF"/>
                      <w:spacing w:val="-1"/>
                      <w:sz w:val="36"/>
                    </w:rPr>
                    <w:t> </w:t>
                  </w:r>
                  <w:r>
                    <w:rPr>
                      <w:b/>
                      <w:color w:val="FFFFFF"/>
                      <w:sz w:val="36"/>
                    </w:rPr>
                    <w:t>Data Dictionary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i w:val="0"/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BodyText"/>
        <w:spacing w:line="276" w:lineRule="auto"/>
        <w:ind w:left="220" w:right="290"/>
      </w:pPr>
      <w:r>
        <w:rPr/>
        <w:t>&lt;Data dictionary is used to track all the different variables, states and functional</w:t>
      </w:r>
      <w:r>
        <w:rPr>
          <w:spacing w:val="1"/>
        </w:rPr>
        <w:t> </w:t>
      </w:r>
      <w:r>
        <w:rPr/>
        <w:t>requirements that you described in your document. Make sure to include the complete list of</w:t>
      </w:r>
      <w:r>
        <w:rPr>
          <w:spacing w:val="-59"/>
        </w:rPr>
        <w:t> </w:t>
      </w:r>
      <w:r>
        <w:rPr/>
        <w:t>all constants, state variables (and their possible states), inputs and outputs in a table. In the</w:t>
      </w:r>
      <w:r>
        <w:rPr>
          <w:spacing w:val="-59"/>
        </w:rPr>
        <w:t> </w:t>
      </w:r>
      <w:r>
        <w:rPr/>
        <w:t>table, include the description of these items as well as all related operations and</w:t>
      </w:r>
      <w:r>
        <w:rPr>
          <w:spacing w:val="1"/>
        </w:rPr>
        <w:t> </w:t>
      </w:r>
      <w:r>
        <w:rPr/>
        <w:t>requirements.&gt;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  <w:r>
        <w:rPr/>
        <w:pict>
          <v:shape style="position:absolute;margin-left:66.275002pt;margin-top:19.429516pt;width:463pt;height:23.05pt;mso-position-horizontal-relative:page;mso-position-vertical-relative:paragraph;z-index:-15724032;mso-wrap-distance-left:0;mso-wrap-distance-right:0" type="#_x0000_t202" filled="true" fillcolor="#4b4b4b" stroked="true" strokeweight=".5pt" strokecolor="#000000">
            <v:textbox inset="0,0,0,0">
              <w:txbxContent>
                <w:p>
                  <w:pPr>
                    <w:spacing w:before="22"/>
                    <w:ind w:left="2082" w:right="2086" w:firstLine="0"/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color w:val="FFFFFF"/>
                      <w:sz w:val="36"/>
                    </w:rPr>
                    <w:t>Appendix</w:t>
                  </w:r>
                  <w:r>
                    <w:rPr>
                      <w:b/>
                      <w:color w:val="FFFFFF"/>
                      <w:spacing w:val="-2"/>
                      <w:sz w:val="36"/>
                    </w:rPr>
                    <w:t> </w:t>
                  </w:r>
                  <w:r>
                    <w:rPr>
                      <w:b/>
                      <w:color w:val="FFFFFF"/>
                      <w:sz w:val="36"/>
                    </w:rPr>
                    <w:t>B</w:t>
                  </w:r>
                  <w:r>
                    <w:rPr>
                      <w:b/>
                      <w:color w:val="FFFFFF"/>
                      <w:spacing w:val="-1"/>
                      <w:sz w:val="36"/>
                    </w:rPr>
                    <w:t> </w:t>
                  </w:r>
                  <w:r>
                    <w:rPr>
                      <w:b/>
                      <w:color w:val="FFFFFF"/>
                      <w:sz w:val="36"/>
                    </w:rPr>
                    <w:t>-</w:t>
                  </w:r>
                  <w:r>
                    <w:rPr>
                      <w:b/>
                      <w:color w:val="FFFFFF"/>
                      <w:spacing w:val="-1"/>
                      <w:sz w:val="36"/>
                    </w:rPr>
                    <w:t> </w:t>
                  </w:r>
                  <w:r>
                    <w:rPr>
                      <w:b/>
                      <w:color w:val="FFFFFF"/>
                      <w:sz w:val="36"/>
                    </w:rPr>
                    <w:t>Group</w:t>
                  </w:r>
                  <w:r>
                    <w:rPr>
                      <w:b/>
                      <w:color w:val="FFFFFF"/>
                      <w:spacing w:val="-3"/>
                      <w:sz w:val="36"/>
                    </w:rPr>
                    <w:t> </w:t>
                  </w:r>
                  <w:r>
                    <w:rPr>
                      <w:b/>
                      <w:color w:val="FFFFFF"/>
                      <w:sz w:val="36"/>
                    </w:rPr>
                    <w:t>Log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spacing w:line="228" w:lineRule="auto" w:before="104"/>
        <w:ind w:left="220" w:right="223"/>
        <w:jc w:val="both"/>
      </w:pPr>
      <w:r>
        <w:rPr/>
        <w:t>&lt;Please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here</w:t>
      </w:r>
      <w:r>
        <w:rPr>
          <w:spacing w:val="-6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minutes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your</w:t>
      </w:r>
      <w:r>
        <w:rPr>
          <w:spacing w:val="-12"/>
        </w:rPr>
        <w:t> </w:t>
      </w:r>
      <w:r>
        <w:rPr/>
        <w:t>group</w:t>
      </w:r>
      <w:r>
        <w:rPr>
          <w:spacing w:val="-11"/>
        </w:rPr>
        <w:t> </w:t>
      </w:r>
      <w:r>
        <w:rPr/>
        <w:t>meetings,</w:t>
      </w:r>
      <w:r>
        <w:rPr>
          <w:spacing w:val="-9"/>
        </w:rPr>
        <w:t> </w:t>
      </w:r>
      <w:r>
        <w:rPr/>
        <w:t>your</w:t>
      </w:r>
      <w:r>
        <w:rPr>
          <w:spacing w:val="-7"/>
        </w:rPr>
        <w:t> </w:t>
      </w:r>
      <w:r>
        <w:rPr/>
        <w:t>group</w:t>
      </w:r>
      <w:r>
        <w:rPr>
          <w:spacing w:val="-6"/>
        </w:rPr>
        <w:t> </w:t>
      </w:r>
      <w:r>
        <w:rPr/>
        <w:t>activities,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any</w:t>
      </w:r>
      <w:r>
        <w:rPr>
          <w:spacing w:val="-59"/>
        </w:rPr>
        <w:t> </w:t>
      </w:r>
      <w:r>
        <w:rPr/>
        <w:t>other relevant information that will assist the Teaching Assistant to determine the effort put</w:t>
      </w:r>
      <w:r>
        <w:rPr>
          <w:spacing w:val="1"/>
        </w:rPr>
        <w:t> </w:t>
      </w:r>
      <w:r>
        <w:rPr/>
        <w:t>forth to</w:t>
      </w:r>
      <w:r>
        <w:rPr>
          <w:spacing w:val="1"/>
        </w:rPr>
        <w:t> </w:t>
      </w:r>
      <w:r>
        <w:rPr/>
        <w:t>produce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document&gt;</w:t>
      </w:r>
    </w:p>
    <w:sectPr>
      <w:pgSz w:w="11910" w:h="16840"/>
      <w:pgMar w:header="720" w:footer="0" w:top="222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rect style="position:absolute;margin-left:70.525002pt;margin-top:68.529999pt;width:471.2pt;height:.5pt;mso-position-horizontal-relative:page;mso-position-vertical-relative:page;z-index:-16032256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5002pt;margin-top:55.279999pt;width:228.15pt;height:13pt;mso-position-horizontal-relative:page;mso-position-vertical-relative:page;z-index:-16031744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Software</w:t>
                </w:r>
                <w:r>
                  <w:rPr>
                    <w:rFonts w:ascii="Calibri"/>
                    <w:spacing w:val="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Requirements</w:t>
                </w:r>
                <w:r>
                  <w:rPr>
                    <w:rFonts w:ascii="Calibri"/>
                    <w:spacing w:val="-5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Specification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for</w:t>
                </w:r>
                <w:r>
                  <w:rPr>
                    <w:rFonts w:ascii="Calibri"/>
                    <w:spacing w:val="-5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&lt;Project&gt;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450012pt;margin-top:55.279999pt;width:35.8pt;height:13pt;mso-position-horizontal-relative:page;mso-position-vertical-relative:page;z-index:-16031232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  <w:r>
                  <w:rPr>
                    <w:rFonts w:ascii="Calibri"/>
                    <w:spacing w:val="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drawing>
        <wp:anchor distT="0" distB="0" distL="0" distR="0" allowOverlap="1" layoutInCell="1" locked="0" behindDoc="1" simplePos="0" relativeHeight="48728576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732145" cy="749934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32145" cy="7499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35.600006pt;margin-top:98.529999pt;width:123.8pt;height:14pt;mso-position-horizontal-relative:page;mso-position-vertical-relative:page;z-index:-16030208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z w:val="24"/>
                  </w:rPr>
                  <w:t>Academic</w:t>
                </w:r>
                <w:r>
                  <w:rPr>
                    <w:rFonts w:ascii="Calibri"/>
                    <w:b/>
                    <w:spacing w:val="-6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Year:</w:t>
                </w:r>
                <w:r>
                  <w:rPr>
                    <w:rFonts w:ascii="Calibri"/>
                    <w:b/>
                    <w:spacing w:val="-7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2021_22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4"/>
      <w:numFmt w:val="decimal"/>
      <w:lvlText w:val="%1"/>
      <w:lvlJc w:val="left"/>
      <w:pPr>
        <w:ind w:left="796" w:hanging="57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6" w:hanging="576"/>
        <w:jc w:val="left"/>
      </w:pPr>
      <w:rPr>
        <w:rFonts w:hint="default" w:ascii="Arial" w:hAnsi="Arial" w:eastAsia="Arial" w:cs="Arial"/>
        <w:b/>
        <w:bCs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941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796" w:hanging="57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6" w:hanging="576"/>
        <w:jc w:val="left"/>
      </w:pPr>
      <w:rPr>
        <w:rFonts w:hint="default" w:ascii="Arial" w:hAnsi="Arial" w:eastAsia="Arial" w:cs="Arial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41" w:hanging="721"/>
        <w:jc w:val="left"/>
      </w:pPr>
      <w:rPr>
        <w:rFonts w:hint="default" w:ascii="Arial" w:hAnsi="Arial" w:eastAsia="Arial" w:cs="Arial"/>
        <w:b/>
        <w:bCs/>
        <w:spacing w:val="-2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4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1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8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6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3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0" w:hanging="72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65" w:hanging="245"/>
        <w:jc w:val="left"/>
      </w:pPr>
      <w:rPr>
        <w:rFonts w:hint="default" w:ascii="Arial" w:hAnsi="Arial" w:eastAsia="Arial" w:cs="Arial"/>
        <w:i/>
        <w:iCs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0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1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1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2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2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3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3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4" w:hanging="24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796" w:hanging="57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6" w:hanging="576"/>
        <w:jc w:val="left"/>
      </w:pPr>
      <w:rPr>
        <w:rFonts w:hint="default" w:ascii="Arial" w:hAnsi="Arial" w:eastAsia="Arial" w:cs="Arial"/>
        <w:b/>
        <w:bCs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3" w:hanging="5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9" w:hanging="5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6" w:hanging="5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2" w:hanging="5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9" w:hanging="5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5" w:hanging="5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57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796" w:hanging="57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6" w:hanging="576"/>
        <w:jc w:val="left"/>
      </w:pPr>
      <w:rPr>
        <w:rFonts w:hint="default" w:ascii="Arial" w:hAnsi="Arial" w:eastAsia="Arial" w:cs="Arial"/>
        <w:b/>
        <w:bCs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3" w:hanging="5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9" w:hanging="5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6" w:hanging="5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2" w:hanging="5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9" w:hanging="5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5" w:hanging="5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57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01" w:hanging="481"/>
        <w:jc w:val="left"/>
      </w:pPr>
      <w:rPr>
        <w:rFonts w:hint="default" w:ascii="Arial" w:hAnsi="Arial" w:eastAsia="Arial" w:cs="Arial"/>
        <w:b/>
        <w:bCs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1" w:hanging="721"/>
        <w:jc w:val="left"/>
      </w:pPr>
      <w:rPr>
        <w:rFonts w:hint="default" w:ascii="Arial MT" w:hAnsi="Arial MT" w:eastAsia="Arial MT" w:cs="Arial MT"/>
        <w:spacing w:val="-2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4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6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8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1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3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5" w:hanging="721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29"/>
      <w:ind w:left="701" w:hanging="48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94"/>
      <w:ind w:left="220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9"/>
      <w:ind w:left="1181" w:hanging="721"/>
    </w:pPr>
    <w:rPr>
      <w:rFonts w:ascii="Arial MT" w:hAnsi="Arial MT" w:eastAsia="Arial MT" w:cs="Arial MT"/>
      <w:sz w:val="16"/>
      <w:szCs w:val="16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iCs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96" w:hanging="576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9"/>
      <w:ind w:left="941" w:hanging="721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96" w:hanging="72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aruna.gawade</dc:creator>
  <dcterms:created xsi:type="dcterms:W3CDTF">2024-02-13T14:28:11Z</dcterms:created>
  <dcterms:modified xsi:type="dcterms:W3CDTF">2024-02-13T14:28:11Z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2024-02-13T00:00:00Z</vt:filetime>
  </property>
</Properties>
</file>