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48E0" w:rsidRDefault="00D6605C" w:rsidP="00D6605C">
      <w:pPr>
        <w:jc w:val="center"/>
        <w:rPr>
          <w:rFonts w:ascii="Baskerville Old Face" w:hAnsi="Baskerville Old Face"/>
          <w:sz w:val="40"/>
        </w:rPr>
      </w:pPr>
      <w:r>
        <w:rPr>
          <w:rFonts w:ascii="Baskerville Old Face" w:hAnsi="Baskerville Old Face"/>
          <w:sz w:val="40"/>
        </w:rPr>
        <w:t>CORE PYTHON</w:t>
      </w:r>
    </w:p>
    <w:p w:rsidR="00D6605C" w:rsidRDefault="00D6605C" w:rsidP="00D6605C">
      <w:pPr>
        <w:jc w:val="center"/>
        <w:rPr>
          <w:rFonts w:ascii="Baskerville Old Face" w:hAnsi="Baskerville Old Face"/>
          <w:sz w:val="40"/>
        </w:rPr>
      </w:pPr>
      <w:r>
        <w:rPr>
          <w:rFonts w:ascii="Baskerville Old Face" w:hAnsi="Baskerville Old Face"/>
          <w:sz w:val="40"/>
        </w:rPr>
        <w:t xml:space="preserve">AT </w:t>
      </w:r>
    </w:p>
    <w:p w:rsidR="00D6605C" w:rsidRDefault="00D6605C" w:rsidP="00D6605C">
      <w:pPr>
        <w:jc w:val="center"/>
        <w:rPr>
          <w:rFonts w:ascii="Baskerville Old Face" w:hAnsi="Baskerville Old Face"/>
          <w:sz w:val="36"/>
        </w:rPr>
      </w:pPr>
      <w:r>
        <w:rPr>
          <w:rFonts w:ascii="Baskerville Old Face" w:hAnsi="Baskerville Old Face"/>
          <w:sz w:val="36"/>
        </w:rPr>
        <w:t>ACADEMY OF COMPUTER STUDIES</w:t>
      </w:r>
    </w:p>
    <w:p w:rsidR="00D6605C" w:rsidRDefault="00D6605C" w:rsidP="00D6605C">
      <w:pPr>
        <w:jc w:val="center"/>
        <w:rPr>
          <w:rFonts w:ascii="Baskerville Old Face" w:hAnsi="Baskerville Old Face"/>
          <w:sz w:val="28"/>
        </w:rPr>
      </w:pPr>
      <w:r>
        <w:rPr>
          <w:rFonts w:ascii="Baskerville Old Face" w:hAnsi="Baskerville Old Face"/>
          <w:sz w:val="28"/>
        </w:rPr>
        <w:t>A Practical Training Report</w:t>
      </w:r>
    </w:p>
    <w:p w:rsidR="00D6605C" w:rsidRDefault="00D6605C" w:rsidP="00D6605C">
      <w:pPr>
        <w:jc w:val="center"/>
        <w:rPr>
          <w:rFonts w:ascii="Baskerville Old Face" w:hAnsi="Baskerville Old Face"/>
          <w:sz w:val="20"/>
        </w:rPr>
      </w:pPr>
      <w:r w:rsidRPr="00D6605C">
        <w:rPr>
          <w:rFonts w:ascii="Baskerville Old Face" w:hAnsi="Baskerville Old Face"/>
          <w:sz w:val="20"/>
        </w:rPr>
        <w:t xml:space="preserve">Submitted in partial fulfillment of the requirement in partial </w:t>
      </w:r>
      <w:proofErr w:type="spellStart"/>
      <w:r w:rsidRPr="00D6605C">
        <w:rPr>
          <w:rFonts w:ascii="Baskerville Old Face" w:hAnsi="Baskerville Old Face"/>
          <w:sz w:val="20"/>
        </w:rPr>
        <w:t>fulfilmet</w:t>
      </w:r>
      <w:proofErr w:type="spellEnd"/>
      <w:r w:rsidRPr="00D6605C">
        <w:rPr>
          <w:rFonts w:ascii="Baskerville Old Face" w:hAnsi="Baskerville Old Face"/>
          <w:sz w:val="20"/>
        </w:rPr>
        <w:t xml:space="preserve"> of the requirement for the award of the</w:t>
      </w:r>
    </w:p>
    <w:p w:rsidR="00D6605C" w:rsidRDefault="00D6605C" w:rsidP="00D6605C">
      <w:pPr>
        <w:jc w:val="center"/>
        <w:rPr>
          <w:rFonts w:ascii="Baskerville Old Face" w:hAnsi="Baskerville Old Face"/>
          <w:sz w:val="20"/>
        </w:rPr>
      </w:pPr>
    </w:p>
    <w:p w:rsidR="00D6605C" w:rsidRDefault="00D6605C" w:rsidP="00D6605C">
      <w:pPr>
        <w:jc w:val="center"/>
        <w:rPr>
          <w:rFonts w:ascii="Baskerville Old Face" w:hAnsi="Baskerville Old Face"/>
          <w:sz w:val="20"/>
        </w:rPr>
      </w:pPr>
    </w:p>
    <w:p w:rsidR="00D6605C" w:rsidRDefault="00D6605C" w:rsidP="00D6605C">
      <w:pPr>
        <w:jc w:val="center"/>
        <w:rPr>
          <w:rFonts w:ascii="Baskerville Old Face" w:hAnsi="Baskerville Old Face"/>
          <w:sz w:val="32"/>
        </w:rPr>
      </w:pPr>
      <w:r>
        <w:rPr>
          <w:rFonts w:ascii="Baskerville Old Face" w:hAnsi="Baskerville Old Face"/>
          <w:sz w:val="32"/>
        </w:rPr>
        <w:t>DIPLOMA IN INFORMATION TECHNOLOGY</w:t>
      </w:r>
    </w:p>
    <w:p w:rsidR="00D6605C" w:rsidRDefault="00D6605C" w:rsidP="00D6605C">
      <w:pPr>
        <w:jc w:val="center"/>
        <w:rPr>
          <w:rFonts w:ascii="Baskerville Old Face" w:hAnsi="Baskerville Old Face"/>
          <w:sz w:val="32"/>
        </w:rPr>
      </w:pPr>
    </w:p>
    <w:p w:rsidR="00D6605C" w:rsidRDefault="00D6605C" w:rsidP="00D6605C">
      <w:pPr>
        <w:jc w:val="center"/>
        <w:rPr>
          <w:rFonts w:ascii="Baskerville Old Face" w:hAnsi="Baskerville Old Face"/>
          <w:sz w:val="32"/>
        </w:rPr>
      </w:pPr>
      <w:r>
        <w:rPr>
          <w:rFonts w:ascii="Baskerville Old Face" w:hAnsi="Baskerville Old Face"/>
          <w:sz w:val="32"/>
        </w:rPr>
        <w:t xml:space="preserve">FROM </w:t>
      </w:r>
    </w:p>
    <w:p w:rsidR="00D6605C" w:rsidRDefault="00D6605C" w:rsidP="00D6605C">
      <w:pPr>
        <w:jc w:val="center"/>
        <w:rPr>
          <w:rFonts w:ascii="Baskerville Old Face" w:hAnsi="Baskerville Old Face"/>
          <w:sz w:val="32"/>
        </w:rPr>
      </w:pPr>
    </w:p>
    <w:p w:rsidR="00D6605C" w:rsidRDefault="00D6605C" w:rsidP="00D6605C">
      <w:pPr>
        <w:jc w:val="center"/>
        <w:rPr>
          <w:rFonts w:ascii="Baskerville Old Face" w:hAnsi="Baskerville Old Face"/>
          <w:sz w:val="32"/>
        </w:rPr>
      </w:pPr>
      <w:r>
        <w:rPr>
          <w:rFonts w:ascii="Baskerville Old Face" w:hAnsi="Baskerville Old Face"/>
          <w:sz w:val="32"/>
        </w:rPr>
        <w:t xml:space="preserve">GOVERNMENT POLYTECHNIC NARANDERA </w:t>
      </w:r>
      <w:proofErr w:type="gramStart"/>
      <w:r>
        <w:rPr>
          <w:rFonts w:ascii="Baskerville Old Face" w:hAnsi="Baskerville Old Face"/>
          <w:sz w:val="32"/>
        </w:rPr>
        <w:t>NAGER(</w:t>
      </w:r>
      <w:proofErr w:type="gramEnd"/>
      <w:r>
        <w:rPr>
          <w:rFonts w:ascii="Baskerville Old Face" w:hAnsi="Baskerville Old Face"/>
          <w:sz w:val="32"/>
        </w:rPr>
        <w:t>T.G)</w:t>
      </w:r>
    </w:p>
    <w:p w:rsidR="00D6605C" w:rsidRDefault="00D6605C" w:rsidP="00D6605C">
      <w:pPr>
        <w:jc w:val="center"/>
        <w:rPr>
          <w:rFonts w:ascii="Baskerville Old Face" w:hAnsi="Baskerville Old Face"/>
          <w:sz w:val="32"/>
        </w:rPr>
      </w:pPr>
    </w:p>
    <w:p w:rsidR="00D6605C" w:rsidRDefault="00D6605C" w:rsidP="00D6605C">
      <w:pPr>
        <w:jc w:val="center"/>
        <w:rPr>
          <w:rFonts w:ascii="Baskerville Old Face" w:hAnsi="Baskerville Old Face"/>
          <w:sz w:val="32"/>
        </w:rPr>
      </w:pPr>
    </w:p>
    <w:p w:rsidR="00D6605C" w:rsidRDefault="00D6605C" w:rsidP="00D6605C">
      <w:pPr>
        <w:jc w:val="center"/>
        <w:rPr>
          <w:rFonts w:ascii="Baskerville Old Face" w:hAnsi="Baskerville Old Face"/>
          <w:sz w:val="32"/>
        </w:rPr>
      </w:pPr>
    </w:p>
    <w:p w:rsidR="00D6605C" w:rsidRDefault="00D6605C" w:rsidP="00D6605C">
      <w:pPr>
        <w:jc w:val="center"/>
        <w:rPr>
          <w:rFonts w:ascii="Baskerville Old Face" w:hAnsi="Baskerville Old Face"/>
          <w:sz w:val="32"/>
        </w:rPr>
      </w:pPr>
    </w:p>
    <w:p w:rsidR="00D6605C" w:rsidRDefault="00D6605C" w:rsidP="00D6605C">
      <w:pPr>
        <w:jc w:val="center"/>
        <w:rPr>
          <w:rFonts w:ascii="Baskerville Old Face" w:hAnsi="Baskerville Old Face"/>
          <w:sz w:val="32"/>
        </w:rPr>
      </w:pPr>
    </w:p>
    <w:p w:rsidR="008548E0" w:rsidRDefault="008548E0" w:rsidP="002F3183">
      <w:pPr>
        <w:jc w:val="center"/>
        <w:rPr>
          <w:rFonts w:ascii="Baskerville Old Face" w:hAnsi="Baskerville Old Face"/>
          <w:sz w:val="40"/>
        </w:rPr>
      </w:pPr>
    </w:p>
    <w:p w:rsidR="008548E0" w:rsidRDefault="00D6605C" w:rsidP="00D6605C">
      <w:pPr>
        <w:rPr>
          <w:rFonts w:ascii="Baskerville Old Face" w:hAnsi="Baskerville Old Face"/>
          <w:sz w:val="32"/>
        </w:rPr>
      </w:pPr>
      <w:r w:rsidRPr="00D6605C">
        <w:rPr>
          <w:rFonts w:ascii="Baskerville Old Face" w:hAnsi="Baskerville Old Face"/>
          <w:sz w:val="32"/>
        </w:rPr>
        <w:t>SUBMITTED BY</w:t>
      </w:r>
      <w:proofErr w:type="gramStart"/>
      <w:r>
        <w:rPr>
          <w:rFonts w:ascii="Baskerville Old Face" w:hAnsi="Baskerville Old Face"/>
          <w:sz w:val="32"/>
        </w:rPr>
        <w:t>:-</w:t>
      </w:r>
      <w:proofErr w:type="gramEnd"/>
      <w:r>
        <w:rPr>
          <w:rFonts w:ascii="Baskerville Old Face" w:hAnsi="Baskerville Old Face"/>
          <w:sz w:val="32"/>
        </w:rPr>
        <w:tab/>
      </w:r>
      <w:r>
        <w:rPr>
          <w:rFonts w:ascii="Baskerville Old Face" w:hAnsi="Baskerville Old Face"/>
          <w:sz w:val="32"/>
        </w:rPr>
        <w:tab/>
      </w:r>
      <w:r>
        <w:rPr>
          <w:rFonts w:ascii="Baskerville Old Face" w:hAnsi="Baskerville Old Face"/>
          <w:sz w:val="32"/>
        </w:rPr>
        <w:tab/>
      </w:r>
      <w:r>
        <w:rPr>
          <w:rFonts w:ascii="Baskerville Old Face" w:hAnsi="Baskerville Old Face"/>
          <w:sz w:val="32"/>
        </w:rPr>
        <w:tab/>
      </w:r>
      <w:r>
        <w:rPr>
          <w:rFonts w:ascii="Baskerville Old Face" w:hAnsi="Baskerville Old Face"/>
          <w:sz w:val="32"/>
        </w:rPr>
        <w:tab/>
        <w:t xml:space="preserve"> SUBMITTED TO:-</w:t>
      </w:r>
    </w:p>
    <w:p w:rsidR="00D6605C" w:rsidRDefault="00D6605C" w:rsidP="00D6605C">
      <w:pPr>
        <w:rPr>
          <w:rFonts w:ascii="Baskerville Old Face" w:hAnsi="Baskerville Old Face"/>
          <w:sz w:val="32"/>
        </w:rPr>
      </w:pPr>
      <w:r>
        <w:rPr>
          <w:rFonts w:ascii="Baskerville Old Face" w:hAnsi="Baskerville Old Face"/>
          <w:sz w:val="32"/>
        </w:rPr>
        <w:t>PULKIT SAINI</w:t>
      </w:r>
      <w:r>
        <w:rPr>
          <w:rFonts w:ascii="Baskerville Old Face" w:hAnsi="Baskerville Old Face"/>
          <w:sz w:val="32"/>
        </w:rPr>
        <w:tab/>
      </w:r>
      <w:r>
        <w:rPr>
          <w:rFonts w:ascii="Baskerville Old Face" w:hAnsi="Baskerville Old Face"/>
          <w:sz w:val="32"/>
        </w:rPr>
        <w:tab/>
      </w:r>
      <w:r>
        <w:rPr>
          <w:rFonts w:ascii="Baskerville Old Face" w:hAnsi="Baskerville Old Face"/>
          <w:sz w:val="32"/>
        </w:rPr>
        <w:tab/>
      </w:r>
      <w:r>
        <w:rPr>
          <w:rFonts w:ascii="Baskerville Old Face" w:hAnsi="Baskerville Old Face"/>
          <w:sz w:val="32"/>
        </w:rPr>
        <w:tab/>
      </w:r>
      <w:r>
        <w:rPr>
          <w:rFonts w:ascii="Baskerville Old Face" w:hAnsi="Baskerville Old Face"/>
          <w:sz w:val="32"/>
        </w:rPr>
        <w:tab/>
      </w:r>
      <w:r>
        <w:rPr>
          <w:rFonts w:ascii="Baskerville Old Face" w:hAnsi="Baskerville Old Face"/>
          <w:sz w:val="32"/>
        </w:rPr>
        <w:tab/>
        <w:t xml:space="preserve"> MR. PIYUSH KALA</w:t>
      </w:r>
    </w:p>
    <w:p w:rsidR="00D6605C" w:rsidRPr="00D6605C" w:rsidRDefault="00D6605C" w:rsidP="00D6605C">
      <w:pPr>
        <w:rPr>
          <w:rFonts w:ascii="Baskerville Old Face" w:hAnsi="Baskerville Old Face"/>
          <w:sz w:val="32"/>
        </w:rPr>
      </w:pPr>
      <w:r>
        <w:rPr>
          <w:rFonts w:ascii="Baskerville Old Face" w:hAnsi="Baskerville Old Face"/>
          <w:sz w:val="32"/>
        </w:rPr>
        <w:tab/>
      </w:r>
      <w:r>
        <w:rPr>
          <w:rFonts w:ascii="Baskerville Old Face" w:hAnsi="Baskerville Old Face"/>
          <w:sz w:val="32"/>
        </w:rPr>
        <w:tab/>
      </w:r>
      <w:r>
        <w:rPr>
          <w:rFonts w:ascii="Baskerville Old Face" w:hAnsi="Baskerville Old Face"/>
          <w:sz w:val="32"/>
        </w:rPr>
        <w:tab/>
      </w:r>
      <w:r>
        <w:rPr>
          <w:rFonts w:ascii="Baskerville Old Face" w:hAnsi="Baskerville Old Face"/>
          <w:sz w:val="32"/>
        </w:rPr>
        <w:tab/>
      </w:r>
      <w:r>
        <w:rPr>
          <w:rFonts w:ascii="Baskerville Old Face" w:hAnsi="Baskerville Old Face"/>
          <w:sz w:val="32"/>
        </w:rPr>
        <w:tab/>
      </w:r>
      <w:r>
        <w:rPr>
          <w:rFonts w:ascii="Baskerville Old Face" w:hAnsi="Baskerville Old Face"/>
          <w:sz w:val="32"/>
        </w:rPr>
        <w:tab/>
      </w:r>
      <w:r>
        <w:rPr>
          <w:rFonts w:ascii="Baskerville Old Face" w:hAnsi="Baskerville Old Face"/>
          <w:sz w:val="32"/>
        </w:rPr>
        <w:tab/>
      </w:r>
      <w:r>
        <w:rPr>
          <w:rFonts w:ascii="Baskerville Old Face" w:hAnsi="Baskerville Old Face"/>
          <w:sz w:val="32"/>
        </w:rPr>
        <w:tab/>
        <w:t xml:space="preserve"> HOD IT DEPARTMENT </w:t>
      </w:r>
    </w:p>
    <w:p w:rsidR="002F3183" w:rsidRPr="002F3183" w:rsidRDefault="002F3183" w:rsidP="00D6605C">
      <w:pPr>
        <w:jc w:val="center"/>
        <w:rPr>
          <w:rFonts w:ascii="Baskerville Old Face" w:hAnsi="Baskerville Old Face"/>
          <w:sz w:val="40"/>
        </w:rPr>
      </w:pPr>
      <w:r w:rsidRPr="002F3183">
        <w:rPr>
          <w:rFonts w:ascii="Baskerville Old Face" w:hAnsi="Baskerville Old Face"/>
          <w:sz w:val="40"/>
        </w:rPr>
        <w:lastRenderedPageBreak/>
        <w:t>ACKNOWLEDGMENT</w:t>
      </w:r>
    </w:p>
    <w:p w:rsidR="002F3183" w:rsidRDefault="008548E0" w:rsidP="002F3183">
      <w:pPr>
        <w:jc w:val="both"/>
        <w:rPr>
          <w:rFonts w:ascii="Baskerville Old Face" w:hAnsi="Baskerville Old Face"/>
          <w:sz w:val="32"/>
        </w:rPr>
      </w:pPr>
      <w:proofErr w:type="gramStart"/>
      <w:r>
        <w:rPr>
          <w:rFonts w:ascii="Baskerville Old Face" w:hAnsi="Baskerville Old Face"/>
          <w:sz w:val="32"/>
        </w:rPr>
        <w:t xml:space="preserve">On the completion of my </w:t>
      </w:r>
      <w:proofErr w:type="spellStart"/>
      <w:r>
        <w:rPr>
          <w:rFonts w:ascii="Baskerville Old Face" w:hAnsi="Baskerville Old Face"/>
          <w:sz w:val="32"/>
        </w:rPr>
        <w:t>traning</w:t>
      </w:r>
      <w:proofErr w:type="spellEnd"/>
      <w:r>
        <w:rPr>
          <w:rFonts w:ascii="Baskerville Old Face" w:hAnsi="Baskerville Old Face"/>
          <w:sz w:val="32"/>
        </w:rPr>
        <w:t>.</w:t>
      </w:r>
      <w:proofErr w:type="gramEnd"/>
      <w:r>
        <w:rPr>
          <w:rFonts w:ascii="Baskerville Old Face" w:hAnsi="Baskerville Old Face"/>
          <w:sz w:val="32"/>
        </w:rPr>
        <w:t xml:space="preserve"> I would like to express my sincere thanks to all the those who have guided, advised, inspired &amp; supported me during my training at ”</w:t>
      </w:r>
      <w:r w:rsidRPr="008548E0">
        <w:rPr>
          <w:rFonts w:ascii="Baskerville Old Face" w:hAnsi="Baskerville Old Face"/>
          <w:b/>
          <w:sz w:val="32"/>
        </w:rPr>
        <w:t>ACADEMY OF COMPUTER STUDIES</w:t>
      </w:r>
      <w:r>
        <w:rPr>
          <w:rFonts w:ascii="Baskerville Old Face" w:hAnsi="Baskerville Old Face"/>
          <w:sz w:val="32"/>
        </w:rPr>
        <w:t>” has completed 45 days of training computer learning &amp; training course entitled “</w:t>
      </w:r>
      <w:r>
        <w:rPr>
          <w:rFonts w:ascii="Baskerville Old Face" w:hAnsi="Baskerville Old Face"/>
          <w:b/>
          <w:sz w:val="32"/>
        </w:rPr>
        <w:t>CORE PYTHON</w:t>
      </w:r>
      <w:r>
        <w:rPr>
          <w:rFonts w:ascii="Baskerville Old Face" w:hAnsi="Baskerville Old Face"/>
          <w:sz w:val="32"/>
        </w:rPr>
        <w:t>”.</w:t>
      </w:r>
    </w:p>
    <w:p w:rsidR="008548E0" w:rsidRDefault="008548E0" w:rsidP="002F3183">
      <w:pPr>
        <w:jc w:val="both"/>
        <w:rPr>
          <w:rFonts w:ascii="Baskerville Old Face" w:hAnsi="Baskerville Old Face"/>
          <w:sz w:val="32"/>
        </w:rPr>
      </w:pPr>
    </w:p>
    <w:p w:rsidR="008548E0" w:rsidRDefault="008548E0" w:rsidP="002F3183">
      <w:pPr>
        <w:jc w:val="both"/>
        <w:rPr>
          <w:rFonts w:ascii="Baskerville Old Face" w:hAnsi="Baskerville Old Face"/>
          <w:sz w:val="32"/>
        </w:rPr>
      </w:pPr>
      <w:r>
        <w:rPr>
          <w:rFonts w:ascii="Baskerville Old Face" w:hAnsi="Baskerville Old Face"/>
          <w:sz w:val="32"/>
        </w:rPr>
        <w:t xml:space="preserve">I would extend my sincere thanks to </w:t>
      </w:r>
      <w:r w:rsidRPr="008548E0">
        <w:rPr>
          <w:rFonts w:ascii="Baskerville Old Face" w:hAnsi="Baskerville Old Face"/>
          <w:b/>
          <w:sz w:val="32"/>
        </w:rPr>
        <w:t>Mr. Sunny Singh</w:t>
      </w:r>
      <w:r>
        <w:rPr>
          <w:rFonts w:ascii="Baskerville Old Face" w:hAnsi="Baskerville Old Face"/>
          <w:b/>
          <w:sz w:val="32"/>
        </w:rPr>
        <w:t xml:space="preserve"> </w:t>
      </w:r>
      <w:r>
        <w:rPr>
          <w:rFonts w:ascii="Baskerville Old Face" w:hAnsi="Baskerville Old Face"/>
          <w:sz w:val="32"/>
        </w:rPr>
        <w:t>for all academic facilities and practical for the completion of training.</w:t>
      </w:r>
    </w:p>
    <w:p w:rsidR="008548E0" w:rsidRDefault="008548E0" w:rsidP="002F3183">
      <w:pPr>
        <w:jc w:val="both"/>
        <w:rPr>
          <w:rFonts w:ascii="Baskerville Old Face" w:hAnsi="Baskerville Old Face"/>
          <w:sz w:val="32"/>
        </w:rPr>
      </w:pPr>
      <w:r>
        <w:rPr>
          <w:rFonts w:ascii="Baskerville Old Face" w:hAnsi="Baskerville Old Face"/>
          <w:sz w:val="32"/>
        </w:rPr>
        <w:t xml:space="preserve">I am greatly in </w:t>
      </w:r>
      <w:proofErr w:type="spellStart"/>
      <w:r>
        <w:rPr>
          <w:rFonts w:ascii="Baskerville Old Face" w:hAnsi="Baskerville Old Face"/>
          <w:sz w:val="32"/>
        </w:rPr>
        <w:t>debted</w:t>
      </w:r>
      <w:proofErr w:type="spellEnd"/>
      <w:r>
        <w:rPr>
          <w:rFonts w:ascii="Baskerville Old Face" w:hAnsi="Baskerville Old Face"/>
          <w:sz w:val="32"/>
        </w:rPr>
        <w:t xml:space="preserve"> to everyone who has helped me in one way or other towards the completion of training.</w:t>
      </w:r>
    </w:p>
    <w:p w:rsidR="008548E0" w:rsidRDefault="008548E0" w:rsidP="002F3183">
      <w:pPr>
        <w:jc w:val="both"/>
        <w:rPr>
          <w:rFonts w:ascii="Baskerville Old Face" w:hAnsi="Baskerville Old Face"/>
          <w:sz w:val="32"/>
        </w:rPr>
      </w:pPr>
      <w:r>
        <w:rPr>
          <w:rFonts w:ascii="Baskerville Old Face" w:hAnsi="Baskerville Old Face"/>
          <w:sz w:val="32"/>
        </w:rPr>
        <w:t xml:space="preserve">Above all I must and do thank god </w:t>
      </w:r>
      <w:proofErr w:type="spellStart"/>
      <w:r>
        <w:rPr>
          <w:rFonts w:ascii="Baskerville Old Face" w:hAnsi="Baskerville Old Face"/>
          <w:sz w:val="32"/>
        </w:rPr>
        <w:t>almight</w:t>
      </w:r>
      <w:proofErr w:type="spellEnd"/>
      <w:r>
        <w:rPr>
          <w:rFonts w:ascii="Baskerville Old Face" w:hAnsi="Baskerville Old Face"/>
          <w:sz w:val="32"/>
        </w:rPr>
        <w:t xml:space="preserve"> from the depth of my heart for being with me giving hope, confidence and courage to get the task completion in time</w:t>
      </w:r>
    </w:p>
    <w:p w:rsidR="00D6605C" w:rsidRDefault="00D6605C" w:rsidP="002F3183">
      <w:pPr>
        <w:jc w:val="both"/>
        <w:rPr>
          <w:rFonts w:ascii="Baskerville Old Face" w:hAnsi="Baskerville Old Face"/>
          <w:sz w:val="32"/>
        </w:rPr>
      </w:pPr>
    </w:p>
    <w:p w:rsidR="00D6605C" w:rsidRDefault="00D6605C" w:rsidP="002F3183">
      <w:pPr>
        <w:jc w:val="both"/>
        <w:rPr>
          <w:rFonts w:ascii="Baskerville Old Face" w:hAnsi="Baskerville Old Face"/>
          <w:sz w:val="32"/>
        </w:rPr>
      </w:pPr>
    </w:p>
    <w:p w:rsidR="00D6605C" w:rsidRDefault="00D6605C" w:rsidP="002F3183">
      <w:pPr>
        <w:jc w:val="both"/>
        <w:rPr>
          <w:rFonts w:ascii="Baskerville Old Face" w:hAnsi="Baskerville Old Face"/>
          <w:sz w:val="32"/>
        </w:rPr>
      </w:pPr>
    </w:p>
    <w:p w:rsidR="00D6605C" w:rsidRDefault="00D6605C" w:rsidP="002F3183">
      <w:pPr>
        <w:jc w:val="both"/>
        <w:rPr>
          <w:rFonts w:ascii="Baskerville Old Face" w:hAnsi="Baskerville Old Face"/>
          <w:sz w:val="32"/>
        </w:rPr>
      </w:pPr>
    </w:p>
    <w:p w:rsidR="00D6605C" w:rsidRDefault="00D6605C" w:rsidP="002F3183">
      <w:pPr>
        <w:jc w:val="both"/>
        <w:rPr>
          <w:rFonts w:ascii="Baskerville Old Face" w:hAnsi="Baskerville Old Face"/>
          <w:sz w:val="32"/>
        </w:rPr>
      </w:pPr>
    </w:p>
    <w:p w:rsidR="00D6605C" w:rsidRDefault="00D6605C" w:rsidP="002F3183">
      <w:pPr>
        <w:jc w:val="both"/>
        <w:rPr>
          <w:rFonts w:ascii="Baskerville Old Face" w:hAnsi="Baskerville Old Face"/>
          <w:sz w:val="32"/>
        </w:rPr>
      </w:pPr>
    </w:p>
    <w:p w:rsidR="00D6605C" w:rsidRDefault="00D6605C" w:rsidP="002F3183">
      <w:pPr>
        <w:jc w:val="both"/>
        <w:rPr>
          <w:rFonts w:ascii="Baskerville Old Face" w:hAnsi="Baskerville Old Face"/>
          <w:sz w:val="32"/>
        </w:rPr>
      </w:pPr>
    </w:p>
    <w:p w:rsidR="00D6605C" w:rsidRDefault="00D6605C" w:rsidP="002F3183">
      <w:pPr>
        <w:jc w:val="both"/>
        <w:rPr>
          <w:rFonts w:ascii="Baskerville Old Face" w:hAnsi="Baskerville Old Face"/>
          <w:sz w:val="32"/>
        </w:rPr>
      </w:pPr>
    </w:p>
    <w:p w:rsidR="00F641DE" w:rsidRDefault="00F641DE" w:rsidP="002F3183">
      <w:pPr>
        <w:jc w:val="both"/>
        <w:rPr>
          <w:rFonts w:ascii="Baskerville Old Face" w:hAnsi="Baskerville Old Face"/>
          <w:sz w:val="32"/>
        </w:rPr>
      </w:pPr>
    </w:p>
    <w:p w:rsidR="00F641DE" w:rsidRPr="00F641DE" w:rsidRDefault="00F641DE" w:rsidP="00F641D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641DE">
        <w:rPr>
          <w:rFonts w:ascii="Times New Roman" w:eastAsia="Times New Roman" w:hAnsi="Times New Roman" w:cs="Times New Roman"/>
          <w:b/>
          <w:bCs/>
          <w:kern w:val="36"/>
          <w:sz w:val="48"/>
          <w:szCs w:val="48"/>
        </w:rPr>
        <w:lastRenderedPageBreak/>
        <w:t>The Python Tutorial</w:t>
      </w:r>
    </w:p>
    <w:p w:rsidR="00F641DE" w:rsidRPr="00F641DE" w:rsidRDefault="00F641DE" w:rsidP="00F641DE">
      <w:pPr>
        <w:spacing w:before="100" w:beforeAutospacing="1" w:after="100" w:afterAutospacing="1" w:line="240" w:lineRule="auto"/>
        <w:rPr>
          <w:rFonts w:ascii="Times New Roman" w:eastAsia="Times New Roman" w:hAnsi="Times New Roman" w:cs="Times New Roman"/>
          <w:sz w:val="24"/>
          <w:szCs w:val="24"/>
        </w:rPr>
      </w:pPr>
      <w:r w:rsidRPr="00F641DE">
        <w:rPr>
          <w:rFonts w:ascii="Times New Roman" w:eastAsia="Times New Roman" w:hAnsi="Times New Roman" w:cs="Times New Roman"/>
          <w:sz w:val="24"/>
          <w:szCs w:val="24"/>
        </w:rPr>
        <w:t>Python is an easy to learn, powerful programming language. It has efficient high-level data structures and a simple but effective approach to object-oriented programming. Python’s elegant syntax and dynamic typing, together with its interpreted nature, make it an ideal language for scripting and rapid application development in many areas on most platforms.</w:t>
      </w:r>
    </w:p>
    <w:p w:rsidR="00F641DE" w:rsidRPr="00F641DE" w:rsidRDefault="00F641DE" w:rsidP="00F641DE">
      <w:pPr>
        <w:spacing w:before="100" w:beforeAutospacing="1" w:after="100" w:afterAutospacing="1" w:line="240" w:lineRule="auto"/>
        <w:rPr>
          <w:rFonts w:ascii="Times New Roman" w:eastAsia="Times New Roman" w:hAnsi="Times New Roman" w:cs="Times New Roman"/>
          <w:sz w:val="24"/>
          <w:szCs w:val="24"/>
        </w:rPr>
      </w:pPr>
      <w:r w:rsidRPr="00F641DE">
        <w:rPr>
          <w:rFonts w:ascii="Times New Roman" w:eastAsia="Times New Roman" w:hAnsi="Times New Roman" w:cs="Times New Roman"/>
          <w:sz w:val="24"/>
          <w:szCs w:val="24"/>
        </w:rPr>
        <w:t xml:space="preserve">The Python interpreter and the extensive standard library are freely available in source or binary form for all major platforms from the Python Web site, </w:t>
      </w:r>
      <w:hyperlink r:id="rId7" w:tgtFrame="_blank" w:history="1">
        <w:r w:rsidRPr="00F641DE">
          <w:rPr>
            <w:rFonts w:ascii="Times New Roman" w:eastAsia="Times New Roman" w:hAnsi="Times New Roman" w:cs="Times New Roman"/>
            <w:color w:val="0000FF"/>
            <w:sz w:val="24"/>
            <w:szCs w:val="24"/>
            <w:u w:val="single"/>
          </w:rPr>
          <w:t>https://www.python.org/</w:t>
        </w:r>
      </w:hyperlink>
      <w:r w:rsidRPr="00F641DE">
        <w:rPr>
          <w:rFonts w:ascii="Times New Roman" w:eastAsia="Times New Roman" w:hAnsi="Times New Roman" w:cs="Times New Roman"/>
          <w:sz w:val="24"/>
          <w:szCs w:val="24"/>
        </w:rPr>
        <w:t>, and may be freely distributed. The same site also contains distributions of and pointers to many free third party Python modules, programs and tools, and additional documentation.</w:t>
      </w:r>
    </w:p>
    <w:p w:rsidR="00F641DE" w:rsidRPr="00F641DE" w:rsidRDefault="00F641DE" w:rsidP="00F641DE">
      <w:pPr>
        <w:spacing w:before="100" w:beforeAutospacing="1" w:after="100" w:afterAutospacing="1" w:line="240" w:lineRule="auto"/>
        <w:rPr>
          <w:rFonts w:ascii="Times New Roman" w:eastAsia="Times New Roman" w:hAnsi="Times New Roman" w:cs="Times New Roman"/>
          <w:sz w:val="24"/>
          <w:szCs w:val="24"/>
        </w:rPr>
      </w:pPr>
      <w:r w:rsidRPr="00F641DE">
        <w:rPr>
          <w:rFonts w:ascii="Times New Roman" w:eastAsia="Times New Roman" w:hAnsi="Times New Roman" w:cs="Times New Roman"/>
          <w:sz w:val="24"/>
          <w:szCs w:val="24"/>
        </w:rPr>
        <w:t>The Python interpreter is easily extended with new functions and data types implemented in C or C++ (or other languages callable from C). Python is also suitable as an extension language for customizable applications.</w:t>
      </w:r>
    </w:p>
    <w:p w:rsidR="00F641DE" w:rsidRPr="00F641DE" w:rsidRDefault="00F641DE" w:rsidP="00F641DE">
      <w:pPr>
        <w:spacing w:before="100" w:beforeAutospacing="1" w:after="100" w:afterAutospacing="1" w:line="240" w:lineRule="auto"/>
        <w:rPr>
          <w:rFonts w:ascii="Times New Roman" w:eastAsia="Times New Roman" w:hAnsi="Times New Roman" w:cs="Times New Roman"/>
          <w:sz w:val="24"/>
          <w:szCs w:val="24"/>
        </w:rPr>
      </w:pPr>
      <w:r w:rsidRPr="00F641DE">
        <w:rPr>
          <w:rFonts w:ascii="Times New Roman" w:eastAsia="Times New Roman" w:hAnsi="Times New Roman" w:cs="Times New Roman"/>
          <w:sz w:val="24"/>
          <w:szCs w:val="24"/>
        </w:rPr>
        <w:t>This tutorial introduces the reader informally to the basic concepts and features of the Python language and system. It helps to have a Python interpreter handy for hands-on experience, but all examples are self-contained, so the tutorial can be read off-line as well.</w:t>
      </w:r>
    </w:p>
    <w:p w:rsidR="00F641DE" w:rsidRPr="00F641DE" w:rsidRDefault="00F641DE" w:rsidP="00F641DE">
      <w:pPr>
        <w:spacing w:before="100" w:beforeAutospacing="1" w:after="100" w:afterAutospacing="1" w:line="240" w:lineRule="auto"/>
        <w:rPr>
          <w:rFonts w:ascii="Times New Roman" w:eastAsia="Times New Roman" w:hAnsi="Times New Roman" w:cs="Times New Roman"/>
          <w:sz w:val="24"/>
          <w:szCs w:val="24"/>
        </w:rPr>
      </w:pPr>
      <w:r w:rsidRPr="00F641DE">
        <w:rPr>
          <w:rFonts w:ascii="Times New Roman" w:eastAsia="Times New Roman" w:hAnsi="Times New Roman" w:cs="Times New Roman"/>
          <w:sz w:val="24"/>
          <w:szCs w:val="24"/>
        </w:rPr>
        <w:t xml:space="preserve">For a description of standard objects and modules, see </w:t>
      </w:r>
      <w:hyperlink r:id="rId8" w:anchor="library-index" w:history="1">
        <w:r w:rsidRPr="00F641DE">
          <w:rPr>
            <w:rFonts w:ascii="Times New Roman" w:eastAsia="Times New Roman" w:hAnsi="Times New Roman" w:cs="Times New Roman"/>
            <w:color w:val="0000FF"/>
            <w:sz w:val="24"/>
            <w:szCs w:val="24"/>
            <w:u w:val="single"/>
          </w:rPr>
          <w:t>The Python Standard Library</w:t>
        </w:r>
      </w:hyperlink>
      <w:r w:rsidRPr="00F641DE">
        <w:rPr>
          <w:rFonts w:ascii="Times New Roman" w:eastAsia="Times New Roman" w:hAnsi="Times New Roman" w:cs="Times New Roman"/>
          <w:sz w:val="24"/>
          <w:szCs w:val="24"/>
        </w:rPr>
        <w:t xml:space="preserve">. </w:t>
      </w:r>
      <w:hyperlink r:id="rId9" w:anchor="reference-index" w:history="1">
        <w:r w:rsidRPr="00F641DE">
          <w:rPr>
            <w:rFonts w:ascii="Times New Roman" w:eastAsia="Times New Roman" w:hAnsi="Times New Roman" w:cs="Times New Roman"/>
            <w:color w:val="0000FF"/>
            <w:sz w:val="24"/>
            <w:szCs w:val="24"/>
            <w:u w:val="single"/>
          </w:rPr>
          <w:t>The Python Language Reference</w:t>
        </w:r>
      </w:hyperlink>
      <w:r w:rsidRPr="00F641DE">
        <w:rPr>
          <w:rFonts w:ascii="Times New Roman" w:eastAsia="Times New Roman" w:hAnsi="Times New Roman" w:cs="Times New Roman"/>
          <w:sz w:val="24"/>
          <w:szCs w:val="24"/>
        </w:rPr>
        <w:t xml:space="preserve"> gives a more formal definition of the language. To write extensions in C or C++, read </w:t>
      </w:r>
      <w:hyperlink r:id="rId10" w:anchor="extending-index" w:history="1">
        <w:r w:rsidRPr="00F641DE">
          <w:rPr>
            <w:rFonts w:ascii="Times New Roman" w:eastAsia="Times New Roman" w:hAnsi="Times New Roman" w:cs="Times New Roman"/>
            <w:color w:val="0000FF"/>
            <w:sz w:val="24"/>
            <w:szCs w:val="24"/>
            <w:u w:val="single"/>
          </w:rPr>
          <w:t>Extending and Embedding the Python Interpreter</w:t>
        </w:r>
      </w:hyperlink>
      <w:r w:rsidRPr="00F641DE">
        <w:rPr>
          <w:rFonts w:ascii="Times New Roman" w:eastAsia="Times New Roman" w:hAnsi="Times New Roman" w:cs="Times New Roman"/>
          <w:sz w:val="24"/>
          <w:szCs w:val="24"/>
        </w:rPr>
        <w:t xml:space="preserve"> and </w:t>
      </w:r>
      <w:hyperlink r:id="rId11" w:anchor="c-api-index" w:history="1">
        <w:r w:rsidRPr="00F641DE">
          <w:rPr>
            <w:rFonts w:ascii="Times New Roman" w:eastAsia="Times New Roman" w:hAnsi="Times New Roman" w:cs="Times New Roman"/>
            <w:color w:val="0000FF"/>
            <w:sz w:val="24"/>
            <w:szCs w:val="24"/>
            <w:u w:val="single"/>
          </w:rPr>
          <w:t>Python/C API Reference Manual</w:t>
        </w:r>
      </w:hyperlink>
      <w:r w:rsidRPr="00F641DE">
        <w:rPr>
          <w:rFonts w:ascii="Times New Roman" w:eastAsia="Times New Roman" w:hAnsi="Times New Roman" w:cs="Times New Roman"/>
          <w:sz w:val="24"/>
          <w:szCs w:val="24"/>
        </w:rPr>
        <w:t>. There are also several books covering Python in depth.</w:t>
      </w:r>
    </w:p>
    <w:p w:rsidR="00F641DE" w:rsidRPr="00F641DE" w:rsidRDefault="00F641DE" w:rsidP="00F641DE">
      <w:pPr>
        <w:spacing w:before="100" w:beforeAutospacing="1" w:after="100" w:afterAutospacing="1" w:line="240" w:lineRule="auto"/>
        <w:rPr>
          <w:rFonts w:ascii="Times New Roman" w:eastAsia="Times New Roman" w:hAnsi="Times New Roman" w:cs="Times New Roman"/>
          <w:sz w:val="24"/>
          <w:szCs w:val="24"/>
        </w:rPr>
      </w:pPr>
      <w:r w:rsidRPr="00F641DE">
        <w:rPr>
          <w:rFonts w:ascii="Times New Roman" w:eastAsia="Times New Roman" w:hAnsi="Times New Roman" w:cs="Times New Roman"/>
          <w:sz w:val="24"/>
          <w:szCs w:val="24"/>
        </w:rPr>
        <w:t xml:space="preserve">This tutorial does not attempt to be comprehensive and cover every single feature, or even every commonly used feature. Instead, it introduces many of Python’s most noteworthy features, and will give you a good idea of the language’s flavor and style. After reading it, you will be able to read and write Python modules and programs, and you will be ready to learn more about the various Python library modules described in </w:t>
      </w:r>
      <w:hyperlink r:id="rId12" w:anchor="library-index" w:history="1">
        <w:r w:rsidRPr="00F641DE">
          <w:rPr>
            <w:rFonts w:ascii="Times New Roman" w:eastAsia="Times New Roman" w:hAnsi="Times New Roman" w:cs="Times New Roman"/>
            <w:color w:val="0000FF"/>
            <w:sz w:val="24"/>
            <w:szCs w:val="24"/>
            <w:u w:val="single"/>
          </w:rPr>
          <w:t>The Python Standard Library</w:t>
        </w:r>
      </w:hyperlink>
    </w:p>
    <w:p w:rsidR="00F641DE" w:rsidRDefault="00F641DE" w:rsidP="002F3183">
      <w:pPr>
        <w:jc w:val="both"/>
        <w:rPr>
          <w:rFonts w:ascii="Baskerville Old Face" w:hAnsi="Baskerville Old Face"/>
          <w:sz w:val="32"/>
        </w:rPr>
      </w:pPr>
    </w:p>
    <w:p w:rsidR="00F641DE" w:rsidRDefault="00F641DE" w:rsidP="002F3183">
      <w:pPr>
        <w:jc w:val="both"/>
        <w:rPr>
          <w:rFonts w:ascii="Baskerville Old Face" w:hAnsi="Baskerville Old Face"/>
          <w:sz w:val="32"/>
        </w:rPr>
      </w:pPr>
    </w:p>
    <w:p w:rsidR="00F641DE" w:rsidRDefault="00F641DE" w:rsidP="002F3183">
      <w:pPr>
        <w:jc w:val="both"/>
        <w:rPr>
          <w:rFonts w:ascii="Baskerville Old Face" w:hAnsi="Baskerville Old Face"/>
          <w:sz w:val="32"/>
        </w:rPr>
      </w:pPr>
    </w:p>
    <w:p w:rsidR="00F641DE" w:rsidRDefault="00F641DE" w:rsidP="002F3183">
      <w:pPr>
        <w:jc w:val="both"/>
        <w:rPr>
          <w:rFonts w:ascii="Baskerville Old Face" w:hAnsi="Baskerville Old Face"/>
          <w:sz w:val="32"/>
        </w:rPr>
      </w:pPr>
    </w:p>
    <w:p w:rsidR="00F641DE" w:rsidRDefault="00F641DE" w:rsidP="002F3183">
      <w:pPr>
        <w:jc w:val="both"/>
        <w:rPr>
          <w:rFonts w:ascii="Baskerville Old Face" w:hAnsi="Baskerville Old Face"/>
          <w:sz w:val="32"/>
        </w:rPr>
      </w:pPr>
    </w:p>
    <w:p w:rsidR="00F641DE" w:rsidRDefault="00F641DE" w:rsidP="002F3183">
      <w:pPr>
        <w:jc w:val="both"/>
        <w:rPr>
          <w:rFonts w:ascii="Baskerville Old Face" w:hAnsi="Baskerville Old Face"/>
          <w:sz w:val="32"/>
        </w:rPr>
      </w:pPr>
    </w:p>
    <w:p w:rsidR="00F641DE" w:rsidRDefault="00F641DE" w:rsidP="002F3183">
      <w:pPr>
        <w:jc w:val="both"/>
        <w:rPr>
          <w:rFonts w:ascii="Baskerville Old Face" w:hAnsi="Baskerville Old Face"/>
          <w:sz w:val="32"/>
        </w:rPr>
      </w:pPr>
    </w:p>
    <w:p w:rsidR="00F641DE" w:rsidRPr="00F641DE" w:rsidRDefault="00F641DE" w:rsidP="00F641DE">
      <w:pPr>
        <w:pStyle w:val="Heading2"/>
        <w:rPr>
          <w:sz w:val="40"/>
        </w:rPr>
      </w:pPr>
      <w:r w:rsidRPr="00F641DE">
        <w:rPr>
          <w:sz w:val="40"/>
        </w:rPr>
        <w:lastRenderedPageBreak/>
        <w:t>History of the software</w:t>
      </w:r>
    </w:p>
    <w:p w:rsidR="00F641DE" w:rsidRDefault="00F641DE" w:rsidP="00F641DE">
      <w:pPr>
        <w:pStyle w:val="NormalWeb"/>
      </w:pPr>
      <w:r>
        <w:t xml:space="preserve">Python was created in the early 1990s by Guido van </w:t>
      </w:r>
      <w:proofErr w:type="spellStart"/>
      <w:r>
        <w:t>Rossum</w:t>
      </w:r>
      <w:proofErr w:type="spellEnd"/>
      <w:r>
        <w:t xml:space="preserve"> at </w:t>
      </w:r>
      <w:proofErr w:type="spellStart"/>
      <w:r>
        <w:t>Stichting</w:t>
      </w:r>
      <w:proofErr w:type="spellEnd"/>
      <w:r>
        <w:t xml:space="preserve"> </w:t>
      </w:r>
      <w:proofErr w:type="spellStart"/>
      <w:r>
        <w:t>Mathematisch</w:t>
      </w:r>
      <w:proofErr w:type="spellEnd"/>
      <w:r>
        <w:t xml:space="preserve"> Centrum (CWI, see </w:t>
      </w:r>
      <w:hyperlink r:id="rId13" w:tgtFrame="_blank" w:history="1">
        <w:r>
          <w:rPr>
            <w:rStyle w:val="Hyperlink"/>
          </w:rPr>
          <w:t>https://www.cwi.nl/</w:t>
        </w:r>
      </w:hyperlink>
      <w:r>
        <w:t>) in the Netherlands as a successor of a language called ABC. Guido remains Python’s principal author, although it includes many contributions from others.</w:t>
      </w:r>
    </w:p>
    <w:p w:rsidR="00F641DE" w:rsidRDefault="00F641DE" w:rsidP="00F641DE">
      <w:pPr>
        <w:pStyle w:val="NormalWeb"/>
      </w:pPr>
      <w:r>
        <w:t xml:space="preserve">In 1995, Guido continued his work on Python at the Corporation for National Research Initiatives (CNRI, see </w:t>
      </w:r>
      <w:hyperlink r:id="rId14" w:tgtFrame="_blank" w:history="1">
        <w:r>
          <w:rPr>
            <w:rStyle w:val="Hyperlink"/>
          </w:rPr>
          <w:t>https://www.cnri.reston.va.us/</w:t>
        </w:r>
      </w:hyperlink>
      <w:r>
        <w:t>) in Reston, Virginia where he released several versions of the software.</w:t>
      </w:r>
    </w:p>
    <w:p w:rsidR="00F641DE" w:rsidRDefault="00F641DE" w:rsidP="00F641DE">
      <w:pPr>
        <w:pStyle w:val="NormalWeb"/>
      </w:pPr>
      <w:r>
        <w:t xml:space="preserve">In May 2000, Guido and the Python core development team moved to BeOpen.com to form the </w:t>
      </w:r>
      <w:proofErr w:type="spellStart"/>
      <w:r>
        <w:t>BeOpen</w:t>
      </w:r>
      <w:proofErr w:type="spellEnd"/>
      <w:r>
        <w:t xml:space="preserve"> </w:t>
      </w:r>
      <w:proofErr w:type="spellStart"/>
      <w:r>
        <w:t>PythonLabs</w:t>
      </w:r>
      <w:proofErr w:type="spellEnd"/>
      <w:r>
        <w:t xml:space="preserve"> team. In October of the same year, the </w:t>
      </w:r>
      <w:proofErr w:type="spellStart"/>
      <w:r>
        <w:t>PythonLabs</w:t>
      </w:r>
      <w:proofErr w:type="spellEnd"/>
      <w:r>
        <w:t xml:space="preserve"> team moved to Digital Creations (now </w:t>
      </w:r>
      <w:proofErr w:type="spellStart"/>
      <w:r>
        <w:t>Zope</w:t>
      </w:r>
      <w:proofErr w:type="spellEnd"/>
      <w:r>
        <w:t xml:space="preserve"> Corporation; see </w:t>
      </w:r>
      <w:hyperlink r:id="rId15" w:tgtFrame="_blank" w:history="1">
        <w:r>
          <w:rPr>
            <w:rStyle w:val="Hyperlink"/>
          </w:rPr>
          <w:t>http://www.zope.com/</w:t>
        </w:r>
      </w:hyperlink>
      <w:r>
        <w:t xml:space="preserve">). In 2001, the Python Software Foundation (PSF, see </w:t>
      </w:r>
      <w:hyperlink r:id="rId16" w:tgtFrame="_blank" w:history="1">
        <w:r>
          <w:rPr>
            <w:rStyle w:val="Hyperlink"/>
          </w:rPr>
          <w:t>https://www.python.org/psf/</w:t>
        </w:r>
      </w:hyperlink>
      <w:r>
        <w:t xml:space="preserve">) was formed, a non-profit organization created specifically to own Python-related Intellectual Property. </w:t>
      </w:r>
      <w:proofErr w:type="spellStart"/>
      <w:r>
        <w:t>Zope</w:t>
      </w:r>
      <w:proofErr w:type="spellEnd"/>
      <w:r>
        <w:t xml:space="preserve"> Corporation is a sponsoring member of the PSF.</w:t>
      </w:r>
    </w:p>
    <w:p w:rsidR="00F641DE" w:rsidRDefault="00F641DE" w:rsidP="00F641DE">
      <w:pPr>
        <w:pStyle w:val="NormalWeb"/>
      </w:pPr>
      <w:r>
        <w:t xml:space="preserve">All Python releases are Open Source (see </w:t>
      </w:r>
      <w:hyperlink r:id="rId17" w:tgtFrame="_blank" w:history="1">
        <w:r>
          <w:rPr>
            <w:rStyle w:val="Hyperlink"/>
          </w:rPr>
          <w:t>https://opensource.org/</w:t>
        </w:r>
      </w:hyperlink>
      <w:r>
        <w:t xml:space="preserve"> for the Open Source Definition). Historically, most, but not all, Python releases </w:t>
      </w:r>
      <w:proofErr w:type="gramStart"/>
      <w:r>
        <w:t>have</w:t>
      </w:r>
      <w:proofErr w:type="gramEnd"/>
      <w:r>
        <w:t xml:space="preserve"> also been GPL-compatible; the table below summarizes the various releases.</w:t>
      </w:r>
    </w:p>
    <w:p w:rsidR="00F641DE" w:rsidRDefault="00F641DE" w:rsidP="002F3183">
      <w:pPr>
        <w:jc w:val="both"/>
        <w:rPr>
          <w:rFonts w:ascii="Baskerville Old Face" w:hAnsi="Baskerville Old Face"/>
          <w:sz w:val="32"/>
        </w:rPr>
      </w:pPr>
    </w:p>
    <w:p w:rsidR="00F641DE" w:rsidRDefault="00F641DE" w:rsidP="002F3183">
      <w:pPr>
        <w:jc w:val="both"/>
        <w:rPr>
          <w:rFonts w:ascii="Baskerville Old Face" w:hAnsi="Baskerville Old Face"/>
          <w:sz w:val="32"/>
        </w:rPr>
      </w:pPr>
    </w:p>
    <w:p w:rsidR="00F641DE" w:rsidRDefault="00F641DE" w:rsidP="002F3183">
      <w:pPr>
        <w:jc w:val="both"/>
        <w:rPr>
          <w:rFonts w:ascii="Baskerville Old Face" w:hAnsi="Baskerville Old Face"/>
          <w:sz w:val="32"/>
        </w:rPr>
      </w:pPr>
    </w:p>
    <w:p w:rsidR="00F641DE" w:rsidRDefault="00F641DE" w:rsidP="002F3183">
      <w:pPr>
        <w:jc w:val="both"/>
        <w:rPr>
          <w:rFonts w:ascii="Baskerville Old Face" w:hAnsi="Baskerville Old Face"/>
          <w:sz w:val="32"/>
        </w:rPr>
      </w:pPr>
    </w:p>
    <w:p w:rsidR="00F641DE" w:rsidRDefault="00F641DE" w:rsidP="002F3183">
      <w:pPr>
        <w:jc w:val="both"/>
        <w:rPr>
          <w:rFonts w:ascii="Baskerville Old Face" w:hAnsi="Baskerville Old Face"/>
          <w:sz w:val="32"/>
        </w:rPr>
      </w:pPr>
    </w:p>
    <w:p w:rsidR="00F641DE" w:rsidRDefault="00F641DE" w:rsidP="002F3183">
      <w:pPr>
        <w:jc w:val="both"/>
        <w:rPr>
          <w:rFonts w:ascii="Baskerville Old Face" w:hAnsi="Baskerville Old Face"/>
          <w:sz w:val="32"/>
        </w:rPr>
      </w:pPr>
    </w:p>
    <w:p w:rsidR="00F641DE" w:rsidRDefault="00F641DE" w:rsidP="002F3183">
      <w:pPr>
        <w:jc w:val="both"/>
        <w:rPr>
          <w:rFonts w:ascii="Baskerville Old Face" w:hAnsi="Baskerville Old Face"/>
          <w:sz w:val="32"/>
        </w:rPr>
      </w:pPr>
    </w:p>
    <w:p w:rsidR="00F641DE" w:rsidRDefault="00F641DE" w:rsidP="002F3183">
      <w:pPr>
        <w:jc w:val="both"/>
        <w:rPr>
          <w:rFonts w:ascii="Baskerville Old Face" w:hAnsi="Baskerville Old Face"/>
          <w:sz w:val="32"/>
        </w:rPr>
      </w:pPr>
    </w:p>
    <w:p w:rsidR="00F641DE" w:rsidRDefault="00F641DE" w:rsidP="002F3183">
      <w:pPr>
        <w:jc w:val="both"/>
        <w:rPr>
          <w:rFonts w:ascii="Baskerville Old Face" w:hAnsi="Baskerville Old Face"/>
          <w:sz w:val="32"/>
        </w:rPr>
      </w:pPr>
    </w:p>
    <w:p w:rsidR="00F641DE" w:rsidRDefault="00F641DE" w:rsidP="002F3183">
      <w:pPr>
        <w:jc w:val="both"/>
        <w:rPr>
          <w:rFonts w:ascii="Baskerville Old Face" w:hAnsi="Baskerville Old Face"/>
          <w:sz w:val="32"/>
        </w:rPr>
      </w:pPr>
    </w:p>
    <w:p w:rsidR="00F641DE" w:rsidRDefault="00F641DE" w:rsidP="002F3183">
      <w:pPr>
        <w:jc w:val="both"/>
        <w:rPr>
          <w:rFonts w:ascii="Baskerville Old Face" w:hAnsi="Baskerville Old Face"/>
          <w:sz w:val="32"/>
        </w:rPr>
      </w:pPr>
    </w:p>
    <w:p w:rsidR="00F641DE" w:rsidRDefault="00F641DE" w:rsidP="00F641DE">
      <w:pPr>
        <w:pStyle w:val="Heading1"/>
      </w:pPr>
      <w:r>
        <w:lastRenderedPageBreak/>
        <w:t>Dealing with Bugs</w:t>
      </w:r>
    </w:p>
    <w:p w:rsidR="00F641DE" w:rsidRDefault="00F641DE" w:rsidP="00F641DE">
      <w:pPr>
        <w:pStyle w:val="NormalWeb"/>
      </w:pPr>
      <w:r>
        <w:t>Python is a mature programming language which has established a reputation for stability. In order to maintain this reputation, the developers would like to know of any deficiencies you find in Python.</w:t>
      </w:r>
    </w:p>
    <w:p w:rsidR="00F641DE" w:rsidRDefault="00F641DE" w:rsidP="00F641DE">
      <w:pPr>
        <w:pStyle w:val="NormalWeb"/>
      </w:pPr>
      <w:r>
        <w:t xml:space="preserve">It can be sometimes faster to fix bugs yourself and contribute patches to Python as it streamlines the process and involves less people. Learn how to </w:t>
      </w:r>
      <w:hyperlink r:id="rId18" w:anchor="contributing-to-python" w:history="1">
        <w:r>
          <w:rPr>
            <w:rStyle w:val="std"/>
            <w:rFonts w:eastAsiaTheme="majorEastAsia"/>
            <w:color w:val="0000FF"/>
            <w:u w:val="single"/>
          </w:rPr>
          <w:t>contribute</w:t>
        </w:r>
      </w:hyperlink>
      <w:r>
        <w:t>.</w:t>
      </w:r>
    </w:p>
    <w:p w:rsidR="00F641DE" w:rsidRPr="00F641DE" w:rsidRDefault="00F641DE" w:rsidP="00F641DE">
      <w:pPr>
        <w:pStyle w:val="Heading2"/>
        <w:rPr>
          <w:sz w:val="40"/>
        </w:rPr>
      </w:pPr>
      <w:r w:rsidRPr="00F641DE">
        <w:rPr>
          <w:sz w:val="40"/>
        </w:rPr>
        <w:t>Using the Python issue tracker</w:t>
      </w:r>
    </w:p>
    <w:p w:rsidR="00F641DE" w:rsidRDefault="00F641DE" w:rsidP="00F641DE">
      <w:pPr>
        <w:pStyle w:val="NormalWeb"/>
      </w:pPr>
      <w:r>
        <w:t>Bug reports for Python itself should be submitted via the Python Bug Tracker (</w:t>
      </w:r>
      <w:hyperlink r:id="rId19" w:tgtFrame="_blank" w:history="1">
        <w:r>
          <w:rPr>
            <w:rStyle w:val="Hyperlink"/>
          </w:rPr>
          <w:t>https://bugs.python.org/</w:t>
        </w:r>
      </w:hyperlink>
      <w:r>
        <w:t>). The bug tracker offers a Web form which allows pertinent information to be entered and submitted to the developers.</w:t>
      </w:r>
    </w:p>
    <w:p w:rsidR="00F641DE" w:rsidRDefault="00F641DE" w:rsidP="00F641DE">
      <w:pPr>
        <w:pStyle w:val="NormalWeb"/>
      </w:pPr>
      <w:r>
        <w:t>The first step in filing a report is to determine whether the problem has already been reported. The advantage in doing so, aside from saving the developers time, is that you learn what has been done to fix it; it may be that the problem has already been fixed for the next release, or additional information is needed (in which case you are welcome to provide it if you can!). To do this, search the bug database using the search box on the top of the page.</w:t>
      </w:r>
    </w:p>
    <w:p w:rsidR="00F641DE" w:rsidRDefault="00F641DE" w:rsidP="00F641DE">
      <w:pPr>
        <w:pStyle w:val="NormalWeb"/>
      </w:pPr>
      <w:r>
        <w:t xml:space="preserve">If the problem you’re reporting is not already in the bug tracker, go back to the Python Bug Tracker and log in. </w:t>
      </w:r>
      <w:proofErr w:type="gramStart"/>
      <w:r>
        <w:t xml:space="preserve">If you don’t already have a tracker account, select the “Register” link or, if you use </w:t>
      </w:r>
      <w:proofErr w:type="spellStart"/>
      <w:r>
        <w:t>OpenID</w:t>
      </w:r>
      <w:proofErr w:type="spellEnd"/>
      <w:r>
        <w:t xml:space="preserve">, one of the </w:t>
      </w:r>
      <w:proofErr w:type="spellStart"/>
      <w:r>
        <w:t>OpenID</w:t>
      </w:r>
      <w:proofErr w:type="spellEnd"/>
      <w:r>
        <w:t xml:space="preserve"> provider logos in the sidebar.</w:t>
      </w:r>
      <w:proofErr w:type="gramEnd"/>
      <w:r>
        <w:t xml:space="preserve"> It is not possible to submit a bug report anonymously.</w:t>
      </w:r>
    </w:p>
    <w:p w:rsidR="00F641DE" w:rsidRDefault="00F641DE" w:rsidP="00F641DE">
      <w:pPr>
        <w:pStyle w:val="NormalWeb"/>
      </w:pPr>
      <w:r>
        <w:t>Being now logged in, you can submit a bug. Select the “Create New” link in the sidebar to open the bug reporting form.</w:t>
      </w:r>
    </w:p>
    <w:p w:rsidR="00F641DE" w:rsidRDefault="00F641DE" w:rsidP="00F641DE">
      <w:pPr>
        <w:pStyle w:val="NormalWeb"/>
      </w:pPr>
      <w:r>
        <w:t xml:space="preserve">The submission form has a number of fields. For the “Title” field, enter a </w:t>
      </w:r>
      <w:r>
        <w:rPr>
          <w:rStyle w:val="Emphasis"/>
          <w:rFonts w:eastAsiaTheme="majorEastAsia"/>
        </w:rPr>
        <w:t>very</w:t>
      </w:r>
      <w:r>
        <w:t xml:space="preserve"> short description of the problem; less than ten words </w:t>
      </w:r>
      <w:proofErr w:type="gramStart"/>
      <w:r>
        <w:t>is</w:t>
      </w:r>
      <w:proofErr w:type="gramEnd"/>
      <w:r>
        <w:t xml:space="preserve"> good. In the “Type” field, select the type of your problem; also select the “Component” and “Versions” to which the bug relates.</w:t>
      </w:r>
    </w:p>
    <w:p w:rsidR="00F641DE" w:rsidRDefault="00F641DE" w:rsidP="00F641DE">
      <w:pPr>
        <w:pStyle w:val="NormalWeb"/>
      </w:pPr>
      <w:r>
        <w:t>In the “Comment” field, describe the problem in detail, including what you expected to happen and what did happen. Be sure to include whether any extension modules were involved, and what hardware and software platform you were using (including version information as appropriate).</w:t>
      </w:r>
    </w:p>
    <w:p w:rsidR="00F641DE" w:rsidRDefault="00F641DE" w:rsidP="00F641DE">
      <w:pPr>
        <w:pStyle w:val="NormalWeb"/>
      </w:pPr>
      <w:r>
        <w:t>Each bug report will be assigned to a developer who will determine what needs to be done to correct the problem. You will receive an update each time action is taken on the bug.</w:t>
      </w:r>
    </w:p>
    <w:p w:rsidR="00F641DE" w:rsidRDefault="00F641DE" w:rsidP="002F3183">
      <w:pPr>
        <w:jc w:val="both"/>
        <w:rPr>
          <w:rFonts w:ascii="Baskerville Old Face" w:hAnsi="Baskerville Old Face"/>
          <w:sz w:val="32"/>
        </w:rPr>
      </w:pPr>
    </w:p>
    <w:p w:rsidR="00F641DE" w:rsidRDefault="00F641DE" w:rsidP="002F3183">
      <w:pPr>
        <w:jc w:val="both"/>
        <w:rPr>
          <w:rFonts w:ascii="Baskerville Old Face" w:hAnsi="Baskerville Old Face"/>
          <w:sz w:val="32"/>
        </w:rPr>
      </w:pPr>
    </w:p>
    <w:p w:rsidR="00F641DE" w:rsidRPr="00F641DE" w:rsidRDefault="00F641DE" w:rsidP="00F641DE">
      <w:pPr>
        <w:pStyle w:val="Heading2"/>
        <w:rPr>
          <w:sz w:val="40"/>
        </w:rPr>
      </w:pPr>
      <w:proofErr w:type="spellStart"/>
      <w:r w:rsidRPr="00F641DE">
        <w:rPr>
          <w:sz w:val="40"/>
        </w:rPr>
        <w:lastRenderedPageBreak/>
        <w:t>Tkinter</w:t>
      </w:r>
      <w:proofErr w:type="spellEnd"/>
      <w:r w:rsidRPr="00F641DE">
        <w:rPr>
          <w:sz w:val="40"/>
        </w:rPr>
        <w:t xml:space="preserve"> Modules</w:t>
      </w:r>
    </w:p>
    <w:p w:rsidR="00F641DE" w:rsidRDefault="00F641DE" w:rsidP="00F641DE">
      <w:pPr>
        <w:pStyle w:val="NormalWeb"/>
      </w:pPr>
      <w:r>
        <w:t xml:space="preserve">Most of the time, </w:t>
      </w:r>
      <w:hyperlink r:id="rId20" w:anchor="module-tkinter" w:tooltip="tkinter: Interface to Tcl/Tk for graphical user interfaces" w:history="1">
        <w:proofErr w:type="spellStart"/>
        <w:r>
          <w:rPr>
            <w:rStyle w:val="pre"/>
            <w:rFonts w:ascii="Courier New" w:hAnsi="Courier New" w:cs="Courier New"/>
            <w:color w:val="0000FF"/>
            <w:sz w:val="20"/>
            <w:szCs w:val="20"/>
            <w:u w:val="single"/>
          </w:rPr>
          <w:t>tkinter</w:t>
        </w:r>
        <w:proofErr w:type="spellEnd"/>
      </w:hyperlink>
      <w:r>
        <w:t xml:space="preserve"> is all you really need, but a number of additional modules are available as well. The </w:t>
      </w:r>
      <w:proofErr w:type="spellStart"/>
      <w:r>
        <w:t>Tk</w:t>
      </w:r>
      <w:proofErr w:type="spellEnd"/>
      <w:r>
        <w:t xml:space="preserve"> interface is located in a binary module named </w:t>
      </w:r>
      <w:r>
        <w:rPr>
          <w:rStyle w:val="pre"/>
          <w:rFonts w:ascii="Courier New" w:hAnsi="Courier New" w:cs="Courier New"/>
          <w:sz w:val="20"/>
          <w:szCs w:val="20"/>
        </w:rPr>
        <w:t>_</w:t>
      </w:r>
      <w:proofErr w:type="spellStart"/>
      <w:r>
        <w:rPr>
          <w:rStyle w:val="pre"/>
          <w:rFonts w:ascii="Courier New" w:hAnsi="Courier New" w:cs="Courier New"/>
          <w:sz w:val="20"/>
          <w:szCs w:val="20"/>
        </w:rPr>
        <w:t>tkinter</w:t>
      </w:r>
      <w:proofErr w:type="spellEnd"/>
      <w:r>
        <w:t xml:space="preserve">. This module contains the low-level interface to </w:t>
      </w:r>
      <w:proofErr w:type="spellStart"/>
      <w:r>
        <w:t>Tk</w:t>
      </w:r>
      <w:proofErr w:type="spellEnd"/>
      <w:r>
        <w:t>, and should never be used directly by application programmers. It is usually a shared library (or DLL), but might in some cases be statically linked with the Python interpreter.</w:t>
      </w:r>
    </w:p>
    <w:p w:rsidR="00F641DE" w:rsidRDefault="00F641DE" w:rsidP="00F641DE">
      <w:pPr>
        <w:pStyle w:val="NormalWeb"/>
      </w:pPr>
      <w:r>
        <w:t xml:space="preserve">In addition to the </w:t>
      </w:r>
      <w:proofErr w:type="spellStart"/>
      <w:r>
        <w:t>Tk</w:t>
      </w:r>
      <w:proofErr w:type="spellEnd"/>
      <w:r>
        <w:t xml:space="preserve"> interface module, </w:t>
      </w:r>
      <w:hyperlink r:id="rId21" w:anchor="module-tkinter" w:tooltip="tkinter: Interface to Tcl/Tk for graphical user interfaces" w:history="1">
        <w:proofErr w:type="spellStart"/>
        <w:r>
          <w:rPr>
            <w:rStyle w:val="pre"/>
            <w:rFonts w:ascii="Courier New" w:hAnsi="Courier New" w:cs="Courier New"/>
            <w:color w:val="0000FF"/>
            <w:sz w:val="20"/>
            <w:szCs w:val="20"/>
            <w:u w:val="single"/>
          </w:rPr>
          <w:t>tkinter</w:t>
        </w:r>
        <w:proofErr w:type="spellEnd"/>
      </w:hyperlink>
      <w:r>
        <w:t xml:space="preserve"> includes a number of Python modules, </w:t>
      </w:r>
      <w:proofErr w:type="spellStart"/>
      <w:r>
        <w:rPr>
          <w:rStyle w:val="pre"/>
          <w:rFonts w:ascii="Courier New" w:hAnsi="Courier New" w:cs="Courier New"/>
          <w:sz w:val="20"/>
          <w:szCs w:val="20"/>
        </w:rPr>
        <w:t>tkinter.constants</w:t>
      </w:r>
      <w:proofErr w:type="spellEnd"/>
      <w:r>
        <w:t xml:space="preserve"> being one of the most important. Importing </w:t>
      </w:r>
      <w:hyperlink r:id="rId22" w:anchor="module-tkinter" w:tooltip="tkinter: Interface to Tcl/Tk for graphical user interfaces" w:history="1">
        <w:proofErr w:type="spellStart"/>
        <w:r>
          <w:rPr>
            <w:rStyle w:val="pre"/>
            <w:rFonts w:ascii="Courier New" w:hAnsi="Courier New" w:cs="Courier New"/>
            <w:color w:val="0000FF"/>
            <w:sz w:val="20"/>
            <w:szCs w:val="20"/>
            <w:u w:val="single"/>
          </w:rPr>
          <w:t>tkinter</w:t>
        </w:r>
        <w:proofErr w:type="spellEnd"/>
      </w:hyperlink>
      <w:r>
        <w:t xml:space="preserve"> will automatically import </w:t>
      </w:r>
      <w:proofErr w:type="spellStart"/>
      <w:r>
        <w:rPr>
          <w:rStyle w:val="pre"/>
          <w:rFonts w:ascii="Courier New" w:hAnsi="Courier New" w:cs="Courier New"/>
          <w:sz w:val="20"/>
          <w:szCs w:val="20"/>
        </w:rPr>
        <w:t>tkinter.constants</w:t>
      </w:r>
      <w:proofErr w:type="spellEnd"/>
      <w:r>
        <w:t xml:space="preserve">, so, usually, to use </w:t>
      </w:r>
      <w:proofErr w:type="spellStart"/>
      <w:r>
        <w:t>Tkinter</w:t>
      </w:r>
      <w:proofErr w:type="spellEnd"/>
      <w:r>
        <w:t xml:space="preserve"> all you need is a simple import statement:</w:t>
      </w:r>
    </w:p>
    <w:p w:rsidR="00F641DE" w:rsidRDefault="00F641DE" w:rsidP="00F641DE">
      <w:pPr>
        <w:pStyle w:val="HTMLPreformatted"/>
      </w:pPr>
      <w:proofErr w:type="gramStart"/>
      <w:r>
        <w:rPr>
          <w:rStyle w:val="kn"/>
        </w:rPr>
        <w:t>import</w:t>
      </w:r>
      <w:proofErr w:type="gramEnd"/>
      <w:r>
        <w:t xml:space="preserve"> </w:t>
      </w:r>
      <w:proofErr w:type="spellStart"/>
      <w:r>
        <w:rPr>
          <w:rStyle w:val="nn"/>
        </w:rPr>
        <w:t>tkinter</w:t>
      </w:r>
      <w:proofErr w:type="spellEnd"/>
    </w:p>
    <w:p w:rsidR="00F641DE" w:rsidRDefault="00F641DE" w:rsidP="00F641DE">
      <w:pPr>
        <w:pStyle w:val="NormalWeb"/>
      </w:pPr>
      <w:r>
        <w:t>Or, more often:</w:t>
      </w:r>
    </w:p>
    <w:p w:rsidR="00F641DE" w:rsidRDefault="00F641DE" w:rsidP="00F641DE">
      <w:pPr>
        <w:pStyle w:val="HTMLPreformatted"/>
      </w:pPr>
      <w:proofErr w:type="gramStart"/>
      <w:r>
        <w:rPr>
          <w:rStyle w:val="kn"/>
        </w:rPr>
        <w:t>from</w:t>
      </w:r>
      <w:proofErr w:type="gramEnd"/>
      <w:r>
        <w:t xml:space="preserve"> </w:t>
      </w:r>
      <w:proofErr w:type="spellStart"/>
      <w:r>
        <w:rPr>
          <w:rStyle w:val="nn"/>
        </w:rPr>
        <w:t>tkinter</w:t>
      </w:r>
      <w:proofErr w:type="spellEnd"/>
      <w:r>
        <w:t xml:space="preserve"> </w:t>
      </w:r>
      <w:r>
        <w:rPr>
          <w:rStyle w:val="k"/>
        </w:rPr>
        <w:t>import</w:t>
      </w:r>
      <w:r>
        <w:t xml:space="preserve"> </w:t>
      </w:r>
      <w:r>
        <w:rPr>
          <w:rStyle w:val="o"/>
        </w:rPr>
        <w:t>*</w:t>
      </w:r>
    </w:p>
    <w:p w:rsidR="00F641DE" w:rsidRDefault="00F641DE" w:rsidP="00F641DE">
      <w:proofErr w:type="gramStart"/>
      <w:r>
        <w:rPr>
          <w:rStyle w:val="Emphasis"/>
        </w:rPr>
        <w:t>class</w:t>
      </w:r>
      <w:proofErr w:type="gramEnd"/>
      <w:r>
        <w:rPr>
          <w:rStyle w:val="Emphasis"/>
        </w:rPr>
        <w:t xml:space="preserve"> </w:t>
      </w:r>
      <w:proofErr w:type="spellStart"/>
      <w:r>
        <w:rPr>
          <w:rStyle w:val="HTMLCode"/>
          <w:rFonts w:eastAsiaTheme="majorEastAsia"/>
        </w:rPr>
        <w:t>tkinter.Tk</w:t>
      </w:r>
      <w:proofErr w:type="spellEnd"/>
      <w:r>
        <w:rPr>
          <w:rStyle w:val="sig-paren"/>
        </w:rPr>
        <w:t>(</w:t>
      </w:r>
      <w:proofErr w:type="spellStart"/>
      <w:r>
        <w:rPr>
          <w:rStyle w:val="Emphasis"/>
        </w:rPr>
        <w:t>screenName</w:t>
      </w:r>
      <w:proofErr w:type="spellEnd"/>
      <w:r>
        <w:rPr>
          <w:rStyle w:val="Emphasis"/>
        </w:rPr>
        <w:t>=None</w:t>
      </w:r>
      <w:r>
        <w:t xml:space="preserve">, </w:t>
      </w:r>
      <w:proofErr w:type="spellStart"/>
      <w:r>
        <w:rPr>
          <w:rStyle w:val="Emphasis"/>
        </w:rPr>
        <w:t>baseName</w:t>
      </w:r>
      <w:proofErr w:type="spellEnd"/>
      <w:r>
        <w:rPr>
          <w:rStyle w:val="Emphasis"/>
        </w:rPr>
        <w:t>=None</w:t>
      </w:r>
      <w:r>
        <w:t xml:space="preserve">, </w:t>
      </w:r>
      <w:proofErr w:type="spellStart"/>
      <w:r>
        <w:rPr>
          <w:rStyle w:val="Emphasis"/>
        </w:rPr>
        <w:t>className</w:t>
      </w:r>
      <w:proofErr w:type="spellEnd"/>
      <w:r>
        <w:rPr>
          <w:rStyle w:val="Emphasis"/>
        </w:rPr>
        <w:t>='</w:t>
      </w:r>
      <w:proofErr w:type="spellStart"/>
      <w:r>
        <w:rPr>
          <w:rStyle w:val="Emphasis"/>
        </w:rPr>
        <w:t>Tk</w:t>
      </w:r>
      <w:proofErr w:type="spellEnd"/>
      <w:r>
        <w:rPr>
          <w:rStyle w:val="Emphasis"/>
        </w:rPr>
        <w:t>'</w:t>
      </w:r>
      <w:r>
        <w:t xml:space="preserve">, </w:t>
      </w:r>
      <w:proofErr w:type="spellStart"/>
      <w:r>
        <w:rPr>
          <w:rStyle w:val="Emphasis"/>
        </w:rPr>
        <w:t>useTk</w:t>
      </w:r>
      <w:proofErr w:type="spellEnd"/>
      <w:r>
        <w:rPr>
          <w:rStyle w:val="Emphasis"/>
        </w:rPr>
        <w:t>=1</w:t>
      </w:r>
      <w:r>
        <w:rPr>
          <w:rStyle w:val="sig-paren"/>
        </w:rPr>
        <w:t>)</w:t>
      </w:r>
      <w:r>
        <w:t xml:space="preserve"> </w:t>
      </w:r>
    </w:p>
    <w:p w:rsidR="00F641DE" w:rsidRDefault="00F641DE" w:rsidP="00F641DE">
      <w:pPr>
        <w:pStyle w:val="NormalWeb"/>
        <w:ind w:left="720"/>
      </w:pPr>
      <w:r>
        <w:t xml:space="preserve">The </w:t>
      </w:r>
      <w:hyperlink r:id="rId23" w:anchor="tkinter.Tk" w:tooltip="tkinter.Tk" w:history="1">
        <w:proofErr w:type="spellStart"/>
        <w:r>
          <w:rPr>
            <w:rStyle w:val="pre"/>
            <w:rFonts w:ascii="Courier New" w:hAnsi="Courier New" w:cs="Courier New"/>
            <w:color w:val="0000FF"/>
            <w:sz w:val="20"/>
            <w:szCs w:val="20"/>
            <w:u w:val="single"/>
          </w:rPr>
          <w:t>Tk</w:t>
        </w:r>
        <w:proofErr w:type="spellEnd"/>
      </w:hyperlink>
      <w:r>
        <w:t xml:space="preserve"> class is instantiated without arguments. This creates a </w:t>
      </w:r>
      <w:proofErr w:type="spellStart"/>
      <w:r>
        <w:t>toplevel</w:t>
      </w:r>
      <w:proofErr w:type="spellEnd"/>
      <w:r>
        <w:t xml:space="preserve"> widget of </w:t>
      </w:r>
      <w:proofErr w:type="spellStart"/>
      <w:r>
        <w:t>Tk</w:t>
      </w:r>
      <w:proofErr w:type="spellEnd"/>
      <w:r>
        <w:t xml:space="preserve"> which usually is the main window of an application. Each instance has its own associated </w:t>
      </w:r>
      <w:proofErr w:type="spellStart"/>
      <w:r>
        <w:t>Tcl</w:t>
      </w:r>
      <w:proofErr w:type="spellEnd"/>
      <w:r>
        <w:t xml:space="preserve"> interpreter.</w:t>
      </w:r>
    </w:p>
    <w:p w:rsidR="00F641DE" w:rsidRDefault="00F641DE" w:rsidP="00F641DE">
      <w:proofErr w:type="spellStart"/>
      <w:proofErr w:type="gramStart"/>
      <w:r>
        <w:rPr>
          <w:rStyle w:val="HTMLCode"/>
          <w:rFonts w:eastAsiaTheme="majorEastAsia"/>
        </w:rPr>
        <w:t>tkinter.Tcl</w:t>
      </w:r>
      <w:proofErr w:type="spellEnd"/>
      <w:r>
        <w:rPr>
          <w:rStyle w:val="sig-paren"/>
        </w:rPr>
        <w:t>(</w:t>
      </w:r>
      <w:proofErr w:type="spellStart"/>
      <w:proofErr w:type="gramEnd"/>
      <w:r>
        <w:rPr>
          <w:rStyle w:val="Emphasis"/>
        </w:rPr>
        <w:t>screenName</w:t>
      </w:r>
      <w:proofErr w:type="spellEnd"/>
      <w:r>
        <w:rPr>
          <w:rStyle w:val="Emphasis"/>
        </w:rPr>
        <w:t>=None</w:t>
      </w:r>
      <w:r>
        <w:t xml:space="preserve">, </w:t>
      </w:r>
      <w:proofErr w:type="spellStart"/>
      <w:r>
        <w:rPr>
          <w:rStyle w:val="Emphasis"/>
        </w:rPr>
        <w:t>baseName</w:t>
      </w:r>
      <w:proofErr w:type="spellEnd"/>
      <w:r>
        <w:rPr>
          <w:rStyle w:val="Emphasis"/>
        </w:rPr>
        <w:t>=None</w:t>
      </w:r>
      <w:r>
        <w:t xml:space="preserve">, </w:t>
      </w:r>
      <w:proofErr w:type="spellStart"/>
      <w:r>
        <w:rPr>
          <w:rStyle w:val="Emphasis"/>
        </w:rPr>
        <w:t>className</w:t>
      </w:r>
      <w:proofErr w:type="spellEnd"/>
      <w:r>
        <w:rPr>
          <w:rStyle w:val="Emphasis"/>
        </w:rPr>
        <w:t>='</w:t>
      </w:r>
      <w:proofErr w:type="spellStart"/>
      <w:r>
        <w:rPr>
          <w:rStyle w:val="Emphasis"/>
        </w:rPr>
        <w:t>Tk</w:t>
      </w:r>
      <w:proofErr w:type="spellEnd"/>
      <w:r>
        <w:rPr>
          <w:rStyle w:val="Emphasis"/>
        </w:rPr>
        <w:t>'</w:t>
      </w:r>
      <w:r>
        <w:t xml:space="preserve">, </w:t>
      </w:r>
      <w:proofErr w:type="spellStart"/>
      <w:r>
        <w:rPr>
          <w:rStyle w:val="Emphasis"/>
        </w:rPr>
        <w:t>useTk</w:t>
      </w:r>
      <w:proofErr w:type="spellEnd"/>
      <w:r>
        <w:rPr>
          <w:rStyle w:val="Emphasis"/>
        </w:rPr>
        <w:t>=0</w:t>
      </w:r>
      <w:r>
        <w:rPr>
          <w:rStyle w:val="sig-paren"/>
        </w:rPr>
        <w:t>)</w:t>
      </w:r>
      <w:r>
        <w:t xml:space="preserve"> </w:t>
      </w:r>
    </w:p>
    <w:p w:rsidR="00F641DE" w:rsidRDefault="00F641DE" w:rsidP="00F641DE">
      <w:pPr>
        <w:pStyle w:val="NormalWeb"/>
        <w:ind w:left="720"/>
      </w:pPr>
      <w:r>
        <w:t xml:space="preserve">The </w:t>
      </w:r>
      <w:hyperlink r:id="rId24" w:anchor="tkinter.Tcl" w:tooltip="tkinter.Tcl" w:history="1">
        <w:proofErr w:type="spellStart"/>
        <w:r>
          <w:rPr>
            <w:rStyle w:val="pre"/>
            <w:rFonts w:ascii="Courier New" w:hAnsi="Courier New" w:cs="Courier New"/>
            <w:color w:val="0000FF"/>
            <w:sz w:val="20"/>
            <w:szCs w:val="20"/>
            <w:u w:val="single"/>
          </w:rPr>
          <w:t>Tcl</w:t>
        </w:r>
        <w:proofErr w:type="spellEnd"/>
        <w:r>
          <w:rPr>
            <w:rStyle w:val="pre"/>
            <w:rFonts w:ascii="Courier New" w:hAnsi="Courier New" w:cs="Courier New"/>
            <w:color w:val="0000FF"/>
            <w:sz w:val="20"/>
            <w:szCs w:val="20"/>
            <w:u w:val="single"/>
          </w:rPr>
          <w:t>()</w:t>
        </w:r>
      </w:hyperlink>
      <w:r>
        <w:t xml:space="preserve"> function is a factory function which creates an object much like that created by the </w:t>
      </w:r>
      <w:hyperlink r:id="rId25" w:anchor="tkinter.Tk" w:tooltip="tkinter.Tk" w:history="1">
        <w:proofErr w:type="spellStart"/>
        <w:r>
          <w:rPr>
            <w:rStyle w:val="pre"/>
            <w:rFonts w:ascii="Courier New" w:hAnsi="Courier New" w:cs="Courier New"/>
            <w:color w:val="0000FF"/>
            <w:sz w:val="20"/>
            <w:szCs w:val="20"/>
            <w:u w:val="single"/>
          </w:rPr>
          <w:t>Tk</w:t>
        </w:r>
        <w:proofErr w:type="spellEnd"/>
      </w:hyperlink>
      <w:r>
        <w:t xml:space="preserve"> class, except that it does not initialize the </w:t>
      </w:r>
      <w:proofErr w:type="spellStart"/>
      <w:r>
        <w:t>Tk</w:t>
      </w:r>
      <w:proofErr w:type="spellEnd"/>
      <w:r>
        <w:t xml:space="preserve"> subsystem. This is most often useful when driving the </w:t>
      </w:r>
      <w:proofErr w:type="spellStart"/>
      <w:r>
        <w:t>Tcl</w:t>
      </w:r>
      <w:proofErr w:type="spellEnd"/>
      <w:r>
        <w:t xml:space="preserve"> interpreter in an environment where one doesn’t want to create extraneous </w:t>
      </w:r>
      <w:proofErr w:type="spellStart"/>
      <w:r>
        <w:t>toplevel</w:t>
      </w:r>
      <w:proofErr w:type="spellEnd"/>
      <w:r>
        <w:t xml:space="preserve"> windows, or where one cannot (such as Unix/Linux systems without an X server). An object created by the </w:t>
      </w:r>
      <w:hyperlink r:id="rId26" w:anchor="tkinter.Tcl" w:tooltip="tkinter.Tcl" w:history="1">
        <w:proofErr w:type="spellStart"/>
        <w:proofErr w:type="gramStart"/>
        <w:r>
          <w:rPr>
            <w:rStyle w:val="pre"/>
            <w:rFonts w:ascii="Courier New" w:hAnsi="Courier New" w:cs="Courier New"/>
            <w:color w:val="0000FF"/>
            <w:sz w:val="20"/>
            <w:szCs w:val="20"/>
            <w:u w:val="single"/>
          </w:rPr>
          <w:t>Tcl</w:t>
        </w:r>
        <w:proofErr w:type="spellEnd"/>
        <w:r>
          <w:rPr>
            <w:rStyle w:val="pre"/>
            <w:rFonts w:ascii="Courier New" w:hAnsi="Courier New" w:cs="Courier New"/>
            <w:color w:val="0000FF"/>
            <w:sz w:val="20"/>
            <w:szCs w:val="20"/>
            <w:u w:val="single"/>
          </w:rPr>
          <w:t>(</w:t>
        </w:r>
        <w:proofErr w:type="gramEnd"/>
        <w:r>
          <w:rPr>
            <w:rStyle w:val="pre"/>
            <w:rFonts w:ascii="Courier New" w:hAnsi="Courier New" w:cs="Courier New"/>
            <w:color w:val="0000FF"/>
            <w:sz w:val="20"/>
            <w:szCs w:val="20"/>
            <w:u w:val="single"/>
          </w:rPr>
          <w:t>)</w:t>
        </w:r>
      </w:hyperlink>
      <w:r>
        <w:t xml:space="preserve"> object can have a </w:t>
      </w:r>
      <w:proofErr w:type="spellStart"/>
      <w:r>
        <w:t>Toplevel</w:t>
      </w:r>
      <w:proofErr w:type="spellEnd"/>
      <w:r>
        <w:t xml:space="preserve"> window created (and the </w:t>
      </w:r>
      <w:proofErr w:type="spellStart"/>
      <w:r>
        <w:t>Tk</w:t>
      </w:r>
      <w:proofErr w:type="spellEnd"/>
      <w:r>
        <w:t xml:space="preserve"> subsystem initialized) by calling its </w:t>
      </w:r>
      <w:proofErr w:type="spellStart"/>
      <w:r>
        <w:rPr>
          <w:rStyle w:val="pre"/>
          <w:rFonts w:ascii="Courier New" w:hAnsi="Courier New" w:cs="Courier New"/>
          <w:sz w:val="20"/>
          <w:szCs w:val="20"/>
        </w:rPr>
        <w:t>loadtk</w:t>
      </w:r>
      <w:proofErr w:type="spellEnd"/>
      <w:r>
        <w:rPr>
          <w:rStyle w:val="pre"/>
          <w:rFonts w:ascii="Courier New" w:hAnsi="Courier New" w:cs="Courier New"/>
          <w:sz w:val="20"/>
          <w:szCs w:val="20"/>
        </w:rPr>
        <w:t>()</w:t>
      </w:r>
      <w:r>
        <w:t xml:space="preserve"> method.</w:t>
      </w:r>
    </w:p>
    <w:p w:rsidR="00F641DE" w:rsidRDefault="00F641DE" w:rsidP="00F641DE">
      <w:pPr>
        <w:pStyle w:val="NormalWeb"/>
      </w:pPr>
      <w:r>
        <w:t xml:space="preserve">Other modules that provide </w:t>
      </w:r>
      <w:proofErr w:type="spellStart"/>
      <w:r>
        <w:t>Tk</w:t>
      </w:r>
      <w:proofErr w:type="spellEnd"/>
      <w:r>
        <w:t xml:space="preserve"> support include:</w:t>
      </w:r>
    </w:p>
    <w:p w:rsidR="00F641DE" w:rsidRDefault="00F641DE" w:rsidP="00F641DE">
      <w:hyperlink r:id="rId27" w:anchor="module-tkinter.scrolledtext" w:tooltip="tkinter.scrolledtext: Text widget with a vertical scroll bar. (Tk)" w:history="1">
        <w:proofErr w:type="spellStart"/>
        <w:r>
          <w:rPr>
            <w:rStyle w:val="pre"/>
            <w:rFonts w:ascii="Courier New" w:hAnsi="Courier New" w:cs="Courier New"/>
            <w:color w:val="0000FF"/>
            <w:sz w:val="20"/>
            <w:szCs w:val="20"/>
            <w:u w:val="single"/>
          </w:rPr>
          <w:t>tkinter.scrolledtext</w:t>
        </w:r>
        <w:proofErr w:type="spellEnd"/>
      </w:hyperlink>
      <w:r>
        <w:t xml:space="preserve"> </w:t>
      </w:r>
    </w:p>
    <w:p w:rsidR="00F641DE" w:rsidRDefault="00F641DE" w:rsidP="00F641DE">
      <w:pPr>
        <w:pStyle w:val="NormalWeb"/>
        <w:ind w:left="720"/>
      </w:pPr>
      <w:r>
        <w:t>Text widget with a vertical scroll bar built in.</w:t>
      </w:r>
    </w:p>
    <w:p w:rsidR="00F641DE" w:rsidRDefault="00F641DE" w:rsidP="00F641DE">
      <w:proofErr w:type="spellStart"/>
      <w:r>
        <w:rPr>
          <w:rStyle w:val="pre"/>
          <w:rFonts w:ascii="Courier New" w:hAnsi="Courier New" w:cs="Courier New"/>
          <w:sz w:val="20"/>
          <w:szCs w:val="20"/>
        </w:rPr>
        <w:t>tkinter.colorchooser</w:t>
      </w:r>
      <w:proofErr w:type="spellEnd"/>
      <w:r>
        <w:t xml:space="preserve"> </w:t>
      </w:r>
    </w:p>
    <w:p w:rsidR="00F641DE" w:rsidRDefault="00F641DE" w:rsidP="00F641DE">
      <w:pPr>
        <w:pStyle w:val="NormalWeb"/>
        <w:ind w:left="720"/>
      </w:pPr>
      <w:r>
        <w:t>Dialog to let the user choose a color.</w:t>
      </w:r>
    </w:p>
    <w:p w:rsidR="00F641DE" w:rsidRDefault="00F641DE" w:rsidP="00F641DE">
      <w:proofErr w:type="spellStart"/>
      <w:r>
        <w:rPr>
          <w:rStyle w:val="pre"/>
          <w:rFonts w:ascii="Courier New" w:hAnsi="Courier New" w:cs="Courier New"/>
          <w:sz w:val="20"/>
          <w:szCs w:val="20"/>
        </w:rPr>
        <w:t>tkinter.commondialog</w:t>
      </w:r>
      <w:proofErr w:type="spellEnd"/>
      <w:r>
        <w:t xml:space="preserve"> </w:t>
      </w:r>
    </w:p>
    <w:p w:rsidR="00F641DE" w:rsidRDefault="00F641DE" w:rsidP="00F641DE">
      <w:pPr>
        <w:pStyle w:val="NormalWeb"/>
        <w:ind w:left="720"/>
      </w:pPr>
      <w:r>
        <w:lastRenderedPageBreak/>
        <w:t>Base class for the dialogs defined in the other modules listed here.</w:t>
      </w:r>
    </w:p>
    <w:p w:rsidR="00F641DE" w:rsidRDefault="00F641DE" w:rsidP="00F641DE">
      <w:proofErr w:type="spellStart"/>
      <w:r>
        <w:rPr>
          <w:rStyle w:val="pre"/>
          <w:rFonts w:ascii="Courier New" w:hAnsi="Courier New" w:cs="Courier New"/>
          <w:sz w:val="20"/>
          <w:szCs w:val="20"/>
        </w:rPr>
        <w:t>tkinter.filedialog</w:t>
      </w:r>
      <w:proofErr w:type="spellEnd"/>
      <w:r>
        <w:t xml:space="preserve"> </w:t>
      </w:r>
    </w:p>
    <w:p w:rsidR="00F641DE" w:rsidRDefault="00F641DE" w:rsidP="00F641DE">
      <w:pPr>
        <w:pStyle w:val="NormalWeb"/>
        <w:ind w:left="720"/>
      </w:pPr>
      <w:r>
        <w:t>Common dialogs to allow the user to specify a file to open or save.</w:t>
      </w:r>
    </w:p>
    <w:p w:rsidR="00F641DE" w:rsidRDefault="00F641DE" w:rsidP="00F641DE">
      <w:proofErr w:type="spellStart"/>
      <w:r>
        <w:rPr>
          <w:rStyle w:val="pre"/>
          <w:rFonts w:ascii="Courier New" w:hAnsi="Courier New" w:cs="Courier New"/>
          <w:sz w:val="20"/>
          <w:szCs w:val="20"/>
        </w:rPr>
        <w:t>tkinter.font</w:t>
      </w:r>
      <w:proofErr w:type="spellEnd"/>
      <w:r>
        <w:t xml:space="preserve"> </w:t>
      </w:r>
    </w:p>
    <w:p w:rsidR="00F641DE" w:rsidRDefault="00F641DE" w:rsidP="00F641DE">
      <w:pPr>
        <w:pStyle w:val="NormalWeb"/>
        <w:ind w:left="720"/>
      </w:pPr>
      <w:proofErr w:type="gramStart"/>
      <w:r>
        <w:t>Utilities to help work with fonts.</w:t>
      </w:r>
      <w:proofErr w:type="gramEnd"/>
    </w:p>
    <w:p w:rsidR="00F641DE" w:rsidRDefault="00F641DE" w:rsidP="00F641DE">
      <w:proofErr w:type="spellStart"/>
      <w:r>
        <w:rPr>
          <w:rStyle w:val="pre"/>
          <w:rFonts w:ascii="Courier New" w:hAnsi="Courier New" w:cs="Courier New"/>
          <w:sz w:val="20"/>
          <w:szCs w:val="20"/>
        </w:rPr>
        <w:t>tkinter.messagebox</w:t>
      </w:r>
      <w:proofErr w:type="spellEnd"/>
      <w:r>
        <w:t xml:space="preserve"> </w:t>
      </w:r>
    </w:p>
    <w:p w:rsidR="00F641DE" w:rsidRDefault="00F641DE" w:rsidP="00F641DE">
      <w:pPr>
        <w:pStyle w:val="NormalWeb"/>
        <w:ind w:left="720"/>
      </w:pPr>
      <w:proofErr w:type="gramStart"/>
      <w:r>
        <w:t xml:space="preserve">Access to standard </w:t>
      </w:r>
      <w:proofErr w:type="spellStart"/>
      <w:r>
        <w:t>Tk</w:t>
      </w:r>
      <w:proofErr w:type="spellEnd"/>
      <w:r>
        <w:t xml:space="preserve"> dialog boxes.</w:t>
      </w:r>
      <w:proofErr w:type="gramEnd"/>
    </w:p>
    <w:p w:rsidR="00F641DE" w:rsidRDefault="00F641DE" w:rsidP="00F641DE">
      <w:proofErr w:type="spellStart"/>
      <w:r>
        <w:rPr>
          <w:rStyle w:val="pre"/>
          <w:rFonts w:ascii="Courier New" w:hAnsi="Courier New" w:cs="Courier New"/>
          <w:sz w:val="20"/>
          <w:szCs w:val="20"/>
        </w:rPr>
        <w:t>tkinter.simpledialog</w:t>
      </w:r>
      <w:proofErr w:type="spellEnd"/>
      <w:r>
        <w:t xml:space="preserve"> </w:t>
      </w:r>
    </w:p>
    <w:p w:rsidR="00F641DE" w:rsidRDefault="00F641DE" w:rsidP="00F641DE">
      <w:pPr>
        <w:pStyle w:val="NormalWeb"/>
        <w:ind w:left="720"/>
      </w:pPr>
      <w:proofErr w:type="gramStart"/>
      <w:r>
        <w:t>Basic dialogs and convenience functions.</w:t>
      </w:r>
      <w:proofErr w:type="gramEnd"/>
    </w:p>
    <w:p w:rsidR="00F641DE" w:rsidRDefault="00F641DE" w:rsidP="00F641DE">
      <w:proofErr w:type="spellStart"/>
      <w:r>
        <w:rPr>
          <w:rStyle w:val="pre"/>
          <w:rFonts w:ascii="Courier New" w:hAnsi="Courier New" w:cs="Courier New"/>
          <w:sz w:val="20"/>
          <w:szCs w:val="20"/>
        </w:rPr>
        <w:t>tkinter.dnd</w:t>
      </w:r>
      <w:proofErr w:type="spellEnd"/>
      <w:r>
        <w:t xml:space="preserve"> </w:t>
      </w:r>
    </w:p>
    <w:p w:rsidR="00F641DE" w:rsidRDefault="00F641DE" w:rsidP="00F641DE">
      <w:pPr>
        <w:pStyle w:val="NormalWeb"/>
        <w:ind w:left="720"/>
      </w:pPr>
      <w:proofErr w:type="gramStart"/>
      <w:r>
        <w:t xml:space="preserve">Drag-and-drop support for </w:t>
      </w:r>
      <w:hyperlink r:id="rId28" w:anchor="module-tkinter" w:tooltip="tkinter: Interface to Tcl/Tk for graphical user interfaces" w:history="1">
        <w:proofErr w:type="spellStart"/>
        <w:r>
          <w:rPr>
            <w:rStyle w:val="pre"/>
            <w:rFonts w:ascii="Courier New" w:hAnsi="Courier New" w:cs="Courier New"/>
            <w:color w:val="0000FF"/>
            <w:sz w:val="20"/>
            <w:szCs w:val="20"/>
            <w:u w:val="single"/>
          </w:rPr>
          <w:t>tkinter</w:t>
        </w:r>
        <w:proofErr w:type="spellEnd"/>
      </w:hyperlink>
      <w:r>
        <w:t>.</w:t>
      </w:r>
      <w:proofErr w:type="gramEnd"/>
      <w:r>
        <w:t xml:space="preserve"> This is experimental and should become deprecated when it is replaced with the </w:t>
      </w:r>
      <w:proofErr w:type="spellStart"/>
      <w:r>
        <w:t>Tk</w:t>
      </w:r>
      <w:proofErr w:type="spellEnd"/>
      <w:r>
        <w:t xml:space="preserve"> DND.</w:t>
      </w:r>
    </w:p>
    <w:p w:rsidR="00F641DE" w:rsidRDefault="00F641DE" w:rsidP="00F641DE">
      <w:hyperlink r:id="rId29" w:anchor="module-turtle" w:tooltip="turtle: An educational framework for simple graphics applications" w:history="1">
        <w:proofErr w:type="gramStart"/>
        <w:r>
          <w:rPr>
            <w:rStyle w:val="pre"/>
            <w:rFonts w:ascii="Courier New" w:hAnsi="Courier New" w:cs="Courier New"/>
            <w:color w:val="0000FF"/>
            <w:sz w:val="20"/>
            <w:szCs w:val="20"/>
            <w:u w:val="single"/>
          </w:rPr>
          <w:t>turtle</w:t>
        </w:r>
        <w:proofErr w:type="gramEnd"/>
      </w:hyperlink>
      <w:r>
        <w:t xml:space="preserve"> </w:t>
      </w:r>
    </w:p>
    <w:p w:rsidR="00F641DE" w:rsidRDefault="00F641DE" w:rsidP="00F641DE">
      <w:pPr>
        <w:pStyle w:val="NormalWeb"/>
        <w:ind w:left="720"/>
      </w:pPr>
      <w:proofErr w:type="gramStart"/>
      <w:r>
        <w:t xml:space="preserve">Turtle graphics in a </w:t>
      </w:r>
      <w:proofErr w:type="spellStart"/>
      <w:r>
        <w:t>Tk</w:t>
      </w:r>
      <w:proofErr w:type="spellEnd"/>
      <w:r>
        <w:t xml:space="preserve"> window.</w:t>
      </w:r>
      <w:proofErr w:type="gramEnd"/>
    </w:p>
    <w:p w:rsidR="00F641DE" w:rsidRDefault="00F641DE" w:rsidP="002F3183">
      <w:pPr>
        <w:jc w:val="both"/>
        <w:rPr>
          <w:rFonts w:ascii="Baskerville Old Face" w:hAnsi="Baskerville Old Face"/>
          <w:sz w:val="32"/>
        </w:rPr>
      </w:pPr>
    </w:p>
    <w:p w:rsidR="00F641DE" w:rsidRDefault="00F641DE" w:rsidP="002F3183">
      <w:pPr>
        <w:jc w:val="both"/>
        <w:rPr>
          <w:rFonts w:ascii="Baskerville Old Face" w:hAnsi="Baskerville Old Face"/>
          <w:sz w:val="32"/>
        </w:rPr>
      </w:pPr>
    </w:p>
    <w:p w:rsidR="00F641DE" w:rsidRDefault="00F641DE" w:rsidP="002F3183">
      <w:pPr>
        <w:jc w:val="both"/>
        <w:rPr>
          <w:rFonts w:ascii="Baskerville Old Face" w:hAnsi="Baskerville Old Face"/>
          <w:sz w:val="32"/>
        </w:rPr>
      </w:pPr>
    </w:p>
    <w:p w:rsidR="00F641DE" w:rsidRDefault="00F641DE" w:rsidP="002F3183">
      <w:pPr>
        <w:jc w:val="both"/>
        <w:rPr>
          <w:rFonts w:ascii="Baskerville Old Face" w:hAnsi="Baskerville Old Face"/>
          <w:sz w:val="32"/>
        </w:rPr>
      </w:pPr>
    </w:p>
    <w:p w:rsidR="00F641DE" w:rsidRDefault="00F641DE" w:rsidP="002F3183">
      <w:pPr>
        <w:jc w:val="both"/>
        <w:rPr>
          <w:rFonts w:ascii="Baskerville Old Face" w:hAnsi="Baskerville Old Face"/>
          <w:sz w:val="32"/>
        </w:rPr>
      </w:pPr>
    </w:p>
    <w:p w:rsidR="00F641DE" w:rsidRDefault="00F641DE" w:rsidP="002F3183">
      <w:pPr>
        <w:jc w:val="both"/>
        <w:rPr>
          <w:rFonts w:ascii="Baskerville Old Face" w:hAnsi="Baskerville Old Face"/>
          <w:sz w:val="32"/>
        </w:rPr>
      </w:pPr>
    </w:p>
    <w:p w:rsidR="00F641DE" w:rsidRDefault="00F641DE" w:rsidP="002F3183">
      <w:pPr>
        <w:jc w:val="both"/>
        <w:rPr>
          <w:rFonts w:ascii="Baskerville Old Face" w:hAnsi="Baskerville Old Face"/>
          <w:sz w:val="32"/>
        </w:rPr>
      </w:pPr>
    </w:p>
    <w:p w:rsidR="00F641DE" w:rsidRDefault="00F641DE" w:rsidP="002F3183">
      <w:pPr>
        <w:jc w:val="both"/>
        <w:rPr>
          <w:rFonts w:ascii="Baskerville Old Face" w:hAnsi="Baskerville Old Face"/>
          <w:sz w:val="32"/>
        </w:rPr>
      </w:pPr>
    </w:p>
    <w:p w:rsidR="00F641DE" w:rsidRDefault="00F641DE" w:rsidP="002F3183">
      <w:pPr>
        <w:jc w:val="both"/>
        <w:rPr>
          <w:rFonts w:ascii="Baskerville Old Face" w:hAnsi="Baskerville Old Face"/>
          <w:sz w:val="32"/>
        </w:rPr>
      </w:pPr>
    </w:p>
    <w:p w:rsidR="00F641DE" w:rsidRPr="00F641DE" w:rsidRDefault="00F641DE" w:rsidP="00F641DE">
      <w:pPr>
        <w:spacing w:before="100" w:beforeAutospacing="1" w:after="100" w:afterAutospacing="1" w:line="240" w:lineRule="auto"/>
        <w:outlineLvl w:val="0"/>
        <w:rPr>
          <w:rFonts w:ascii="Times New Roman" w:eastAsia="Times New Roman" w:hAnsi="Times New Roman" w:cs="Times New Roman"/>
          <w:b/>
          <w:bCs/>
          <w:kern w:val="36"/>
          <w:sz w:val="48"/>
          <w:szCs w:val="48"/>
        </w:rPr>
      </w:pPr>
      <w:hyperlink r:id="rId30" w:anchor="module-sqlite3" w:tooltip="sqlite3: A DB-API 2.0 implementation using SQLite 3.x." w:history="1">
        <w:r w:rsidRPr="00F641DE">
          <w:rPr>
            <w:rFonts w:ascii="Courier New" w:eastAsia="Times New Roman" w:hAnsi="Courier New" w:cs="Courier New"/>
            <w:b/>
            <w:bCs/>
            <w:color w:val="0000FF"/>
            <w:kern w:val="36"/>
            <w:sz w:val="48"/>
            <w:szCs w:val="20"/>
            <w:u w:val="single"/>
          </w:rPr>
          <w:t>sqlite3</w:t>
        </w:r>
      </w:hyperlink>
      <w:r w:rsidRPr="00F641DE">
        <w:rPr>
          <w:rFonts w:ascii="Times New Roman" w:eastAsia="Times New Roman" w:hAnsi="Times New Roman" w:cs="Times New Roman"/>
          <w:b/>
          <w:bCs/>
          <w:kern w:val="36"/>
          <w:sz w:val="48"/>
          <w:szCs w:val="48"/>
        </w:rPr>
        <w:t xml:space="preserve"> — DB-API 2.0 interface for SQLite databases</w:t>
      </w:r>
    </w:p>
    <w:p w:rsidR="00F641DE" w:rsidRPr="00F641DE" w:rsidRDefault="00F641DE" w:rsidP="00F641DE">
      <w:pPr>
        <w:spacing w:before="100" w:beforeAutospacing="1" w:after="100" w:afterAutospacing="1" w:line="240" w:lineRule="auto"/>
        <w:rPr>
          <w:rFonts w:ascii="Times New Roman" w:eastAsia="Times New Roman" w:hAnsi="Times New Roman" w:cs="Times New Roman"/>
          <w:sz w:val="24"/>
          <w:szCs w:val="24"/>
        </w:rPr>
      </w:pPr>
      <w:r w:rsidRPr="00F641DE">
        <w:rPr>
          <w:rFonts w:ascii="Times New Roman" w:eastAsia="Times New Roman" w:hAnsi="Times New Roman" w:cs="Times New Roman"/>
          <w:b/>
          <w:bCs/>
          <w:sz w:val="24"/>
          <w:szCs w:val="24"/>
        </w:rPr>
        <w:t>Source code:</w:t>
      </w:r>
      <w:r w:rsidRPr="00F641DE">
        <w:rPr>
          <w:rFonts w:ascii="Times New Roman" w:eastAsia="Times New Roman" w:hAnsi="Times New Roman" w:cs="Times New Roman"/>
          <w:sz w:val="24"/>
          <w:szCs w:val="24"/>
        </w:rPr>
        <w:t xml:space="preserve"> </w:t>
      </w:r>
      <w:hyperlink r:id="rId31" w:tgtFrame="_blank" w:history="1">
        <w:r w:rsidRPr="00F641DE">
          <w:rPr>
            <w:rFonts w:ascii="Times New Roman" w:eastAsia="Times New Roman" w:hAnsi="Times New Roman" w:cs="Times New Roman"/>
            <w:color w:val="0000FF"/>
            <w:sz w:val="24"/>
            <w:szCs w:val="24"/>
            <w:u w:val="single"/>
          </w:rPr>
          <w:t>Lib/sqlite3/</w:t>
        </w:r>
      </w:hyperlink>
    </w:p>
    <w:p w:rsidR="00F641DE" w:rsidRPr="00F641DE" w:rsidRDefault="00F641DE" w:rsidP="00F641DE">
      <w:pPr>
        <w:spacing w:after="0" w:line="240" w:lineRule="auto"/>
        <w:rPr>
          <w:rFonts w:ascii="Times New Roman" w:eastAsia="Times New Roman" w:hAnsi="Times New Roman" w:cs="Times New Roman"/>
          <w:sz w:val="24"/>
          <w:szCs w:val="24"/>
        </w:rPr>
      </w:pPr>
      <w:r w:rsidRPr="00F641DE">
        <w:rPr>
          <w:rFonts w:ascii="Times New Roman" w:eastAsia="Times New Roman" w:hAnsi="Times New Roman" w:cs="Times New Roman"/>
          <w:sz w:val="24"/>
          <w:szCs w:val="24"/>
        </w:rPr>
        <w:pict>
          <v:rect id="_x0000_i1025" style="width:0;height:1.5pt" o:hralign="center" o:hrstd="t" o:hr="t" fillcolor="#a0a0a0" stroked="f"/>
        </w:pict>
      </w:r>
    </w:p>
    <w:p w:rsidR="00F641DE" w:rsidRPr="00F641DE" w:rsidRDefault="00F641DE" w:rsidP="00F641DE">
      <w:pPr>
        <w:spacing w:before="100" w:beforeAutospacing="1" w:after="100" w:afterAutospacing="1" w:line="240" w:lineRule="auto"/>
        <w:rPr>
          <w:rFonts w:ascii="Times New Roman" w:eastAsia="Times New Roman" w:hAnsi="Times New Roman" w:cs="Times New Roman"/>
          <w:sz w:val="24"/>
          <w:szCs w:val="24"/>
        </w:rPr>
      </w:pPr>
      <w:r w:rsidRPr="00F641DE">
        <w:rPr>
          <w:rFonts w:ascii="Times New Roman" w:eastAsia="Times New Roman" w:hAnsi="Times New Roman" w:cs="Times New Roman"/>
          <w:sz w:val="24"/>
          <w:szCs w:val="24"/>
        </w:rPr>
        <w:t xml:space="preserve">SQLite is a C library that provides a lightweight disk-based database that doesn’t require a separate server process and allows accessing the database using a nonstandard variant of the SQL query language. Some applications can use SQLite for internal data storage. It’s also possible to prototype an application using SQLite and then port the code to a larger database such as </w:t>
      </w:r>
      <w:proofErr w:type="spellStart"/>
      <w:r w:rsidRPr="00F641DE">
        <w:rPr>
          <w:rFonts w:ascii="Times New Roman" w:eastAsia="Times New Roman" w:hAnsi="Times New Roman" w:cs="Times New Roman"/>
          <w:sz w:val="24"/>
          <w:szCs w:val="24"/>
        </w:rPr>
        <w:t>PostgreSQL</w:t>
      </w:r>
      <w:proofErr w:type="spellEnd"/>
      <w:r w:rsidRPr="00F641DE">
        <w:rPr>
          <w:rFonts w:ascii="Times New Roman" w:eastAsia="Times New Roman" w:hAnsi="Times New Roman" w:cs="Times New Roman"/>
          <w:sz w:val="24"/>
          <w:szCs w:val="24"/>
        </w:rPr>
        <w:t xml:space="preserve"> or Oracle.</w:t>
      </w:r>
    </w:p>
    <w:p w:rsidR="00F641DE" w:rsidRPr="00F641DE" w:rsidRDefault="00F641DE" w:rsidP="00F641DE">
      <w:pPr>
        <w:spacing w:before="100" w:beforeAutospacing="1" w:after="100" w:afterAutospacing="1" w:line="240" w:lineRule="auto"/>
        <w:rPr>
          <w:rFonts w:ascii="Times New Roman" w:eastAsia="Times New Roman" w:hAnsi="Times New Roman" w:cs="Times New Roman"/>
          <w:sz w:val="24"/>
          <w:szCs w:val="24"/>
        </w:rPr>
      </w:pPr>
      <w:r w:rsidRPr="00F641DE">
        <w:rPr>
          <w:rFonts w:ascii="Times New Roman" w:eastAsia="Times New Roman" w:hAnsi="Times New Roman" w:cs="Times New Roman"/>
          <w:sz w:val="24"/>
          <w:szCs w:val="24"/>
        </w:rPr>
        <w:t xml:space="preserve">The sqlite3 module was written by Gerhard </w:t>
      </w:r>
      <w:proofErr w:type="spellStart"/>
      <w:r w:rsidRPr="00F641DE">
        <w:rPr>
          <w:rFonts w:ascii="Times New Roman" w:eastAsia="Times New Roman" w:hAnsi="Times New Roman" w:cs="Times New Roman"/>
          <w:sz w:val="24"/>
          <w:szCs w:val="24"/>
        </w:rPr>
        <w:t>Häring</w:t>
      </w:r>
      <w:proofErr w:type="spellEnd"/>
      <w:r w:rsidRPr="00F641DE">
        <w:rPr>
          <w:rFonts w:ascii="Times New Roman" w:eastAsia="Times New Roman" w:hAnsi="Times New Roman" w:cs="Times New Roman"/>
          <w:sz w:val="24"/>
          <w:szCs w:val="24"/>
        </w:rPr>
        <w:t xml:space="preserve">. It provides a SQL interface compliant with the DB-API 2.0 specification described by </w:t>
      </w:r>
      <w:hyperlink r:id="rId32" w:history="1">
        <w:r w:rsidRPr="00F641DE">
          <w:rPr>
            <w:rFonts w:ascii="Times New Roman" w:eastAsia="Times New Roman" w:hAnsi="Times New Roman" w:cs="Times New Roman"/>
            <w:b/>
            <w:bCs/>
            <w:color w:val="0000FF"/>
            <w:sz w:val="24"/>
            <w:szCs w:val="24"/>
            <w:u w:val="single"/>
          </w:rPr>
          <w:t>PEP 249</w:t>
        </w:r>
      </w:hyperlink>
      <w:r w:rsidRPr="00F641DE">
        <w:rPr>
          <w:rFonts w:ascii="Times New Roman" w:eastAsia="Times New Roman" w:hAnsi="Times New Roman" w:cs="Times New Roman"/>
          <w:sz w:val="24"/>
          <w:szCs w:val="24"/>
        </w:rPr>
        <w:t>.</w:t>
      </w:r>
    </w:p>
    <w:p w:rsidR="00F641DE" w:rsidRPr="00F641DE" w:rsidRDefault="00F641DE" w:rsidP="00F641DE">
      <w:pPr>
        <w:spacing w:before="100" w:beforeAutospacing="1" w:after="100" w:afterAutospacing="1" w:line="240" w:lineRule="auto"/>
        <w:rPr>
          <w:rFonts w:ascii="Times New Roman" w:eastAsia="Times New Roman" w:hAnsi="Times New Roman" w:cs="Times New Roman"/>
          <w:sz w:val="24"/>
          <w:szCs w:val="24"/>
        </w:rPr>
      </w:pPr>
      <w:r w:rsidRPr="00F641DE">
        <w:rPr>
          <w:rFonts w:ascii="Times New Roman" w:eastAsia="Times New Roman" w:hAnsi="Times New Roman" w:cs="Times New Roman"/>
          <w:sz w:val="24"/>
          <w:szCs w:val="24"/>
        </w:rPr>
        <w:t xml:space="preserve">To use the module, you must first create a </w:t>
      </w:r>
      <w:hyperlink r:id="rId33" w:anchor="sqlite3.Connection" w:tooltip="sqlite3.Connection" w:history="1">
        <w:r w:rsidRPr="00F641DE">
          <w:rPr>
            <w:rFonts w:ascii="Courier New" w:eastAsia="Times New Roman" w:hAnsi="Courier New" w:cs="Courier New"/>
            <w:color w:val="0000FF"/>
            <w:sz w:val="20"/>
            <w:szCs w:val="20"/>
            <w:u w:val="single"/>
          </w:rPr>
          <w:t>Connection</w:t>
        </w:r>
      </w:hyperlink>
      <w:r w:rsidRPr="00F641DE">
        <w:rPr>
          <w:rFonts w:ascii="Times New Roman" w:eastAsia="Times New Roman" w:hAnsi="Times New Roman" w:cs="Times New Roman"/>
          <w:sz w:val="24"/>
          <w:szCs w:val="24"/>
        </w:rPr>
        <w:t xml:space="preserve"> object that represents the database. Here the data will be stored in the </w:t>
      </w:r>
      <w:proofErr w:type="spellStart"/>
      <w:r w:rsidRPr="00F641DE">
        <w:rPr>
          <w:rFonts w:ascii="Courier New" w:eastAsia="Times New Roman" w:hAnsi="Courier New" w:cs="Courier New"/>
          <w:sz w:val="20"/>
          <w:szCs w:val="20"/>
        </w:rPr>
        <w:t>example.db</w:t>
      </w:r>
      <w:proofErr w:type="spellEnd"/>
      <w:r w:rsidRPr="00F641DE">
        <w:rPr>
          <w:rFonts w:ascii="Times New Roman" w:eastAsia="Times New Roman" w:hAnsi="Times New Roman" w:cs="Times New Roman"/>
          <w:sz w:val="24"/>
          <w:szCs w:val="24"/>
        </w:rPr>
        <w:t xml:space="preserve"> file:</w:t>
      </w:r>
    </w:p>
    <w:p w:rsidR="00F641DE" w:rsidRPr="00F641DE" w:rsidRDefault="00F641DE" w:rsidP="00F64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641DE">
        <w:rPr>
          <w:rFonts w:ascii="Courier New" w:eastAsia="Times New Roman" w:hAnsi="Courier New" w:cs="Courier New"/>
          <w:sz w:val="20"/>
          <w:szCs w:val="20"/>
        </w:rPr>
        <w:t>import</w:t>
      </w:r>
      <w:proofErr w:type="gramEnd"/>
      <w:r w:rsidRPr="00F641DE">
        <w:rPr>
          <w:rFonts w:ascii="Courier New" w:eastAsia="Times New Roman" w:hAnsi="Courier New" w:cs="Courier New"/>
          <w:sz w:val="20"/>
          <w:szCs w:val="20"/>
        </w:rPr>
        <w:t xml:space="preserve"> sqlite3</w:t>
      </w:r>
    </w:p>
    <w:p w:rsidR="00F641DE" w:rsidRPr="00F641DE" w:rsidRDefault="00F641DE" w:rsidP="00F64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641DE">
        <w:rPr>
          <w:rFonts w:ascii="Courier New" w:eastAsia="Times New Roman" w:hAnsi="Courier New" w:cs="Courier New"/>
          <w:sz w:val="20"/>
          <w:szCs w:val="20"/>
        </w:rPr>
        <w:t>conn</w:t>
      </w:r>
      <w:proofErr w:type="gramEnd"/>
      <w:r w:rsidRPr="00F641DE">
        <w:rPr>
          <w:rFonts w:ascii="Courier New" w:eastAsia="Times New Roman" w:hAnsi="Courier New" w:cs="Courier New"/>
          <w:sz w:val="20"/>
          <w:szCs w:val="20"/>
        </w:rPr>
        <w:t xml:space="preserve"> = sqlite3.connect('</w:t>
      </w:r>
      <w:proofErr w:type="spellStart"/>
      <w:r w:rsidRPr="00F641DE">
        <w:rPr>
          <w:rFonts w:ascii="Courier New" w:eastAsia="Times New Roman" w:hAnsi="Courier New" w:cs="Courier New"/>
          <w:sz w:val="20"/>
          <w:szCs w:val="20"/>
        </w:rPr>
        <w:t>example.db</w:t>
      </w:r>
      <w:proofErr w:type="spellEnd"/>
      <w:r w:rsidRPr="00F641DE">
        <w:rPr>
          <w:rFonts w:ascii="Courier New" w:eastAsia="Times New Roman" w:hAnsi="Courier New" w:cs="Courier New"/>
          <w:sz w:val="20"/>
          <w:szCs w:val="20"/>
        </w:rPr>
        <w:t>')</w:t>
      </w:r>
    </w:p>
    <w:p w:rsidR="00F641DE" w:rsidRPr="00F641DE" w:rsidRDefault="00F641DE" w:rsidP="00F641DE">
      <w:pPr>
        <w:spacing w:before="100" w:beforeAutospacing="1" w:after="100" w:afterAutospacing="1" w:line="240" w:lineRule="auto"/>
        <w:rPr>
          <w:rFonts w:ascii="Times New Roman" w:eastAsia="Times New Roman" w:hAnsi="Times New Roman" w:cs="Times New Roman"/>
          <w:sz w:val="24"/>
          <w:szCs w:val="24"/>
        </w:rPr>
      </w:pPr>
      <w:r w:rsidRPr="00F641DE">
        <w:rPr>
          <w:rFonts w:ascii="Times New Roman" w:eastAsia="Times New Roman" w:hAnsi="Times New Roman" w:cs="Times New Roman"/>
          <w:sz w:val="24"/>
          <w:szCs w:val="24"/>
        </w:rPr>
        <w:t xml:space="preserve">You can also supply the special </w:t>
      </w:r>
      <w:proofErr w:type="gramStart"/>
      <w:r w:rsidRPr="00F641DE">
        <w:rPr>
          <w:rFonts w:ascii="Times New Roman" w:eastAsia="Times New Roman" w:hAnsi="Times New Roman" w:cs="Times New Roman"/>
          <w:sz w:val="24"/>
          <w:szCs w:val="24"/>
        </w:rPr>
        <w:t xml:space="preserve">name </w:t>
      </w:r>
      <w:r w:rsidRPr="00F641DE">
        <w:rPr>
          <w:rFonts w:ascii="Courier New" w:eastAsia="Times New Roman" w:hAnsi="Courier New" w:cs="Courier New"/>
          <w:sz w:val="20"/>
          <w:szCs w:val="20"/>
        </w:rPr>
        <w:t>:memory</w:t>
      </w:r>
      <w:proofErr w:type="gramEnd"/>
      <w:r w:rsidRPr="00F641DE">
        <w:rPr>
          <w:rFonts w:ascii="Courier New" w:eastAsia="Times New Roman" w:hAnsi="Courier New" w:cs="Courier New"/>
          <w:sz w:val="20"/>
          <w:szCs w:val="20"/>
        </w:rPr>
        <w:t>:</w:t>
      </w:r>
      <w:r w:rsidRPr="00F641DE">
        <w:rPr>
          <w:rFonts w:ascii="Times New Roman" w:eastAsia="Times New Roman" w:hAnsi="Times New Roman" w:cs="Times New Roman"/>
          <w:sz w:val="24"/>
          <w:szCs w:val="24"/>
        </w:rPr>
        <w:t xml:space="preserve"> to create a database in RAM.</w:t>
      </w:r>
    </w:p>
    <w:p w:rsidR="00F641DE" w:rsidRPr="00F641DE" w:rsidRDefault="00F641DE" w:rsidP="00F641DE">
      <w:pPr>
        <w:spacing w:before="100" w:beforeAutospacing="1" w:after="100" w:afterAutospacing="1" w:line="240" w:lineRule="auto"/>
        <w:rPr>
          <w:rFonts w:ascii="Times New Roman" w:eastAsia="Times New Roman" w:hAnsi="Times New Roman" w:cs="Times New Roman"/>
          <w:sz w:val="24"/>
          <w:szCs w:val="24"/>
        </w:rPr>
      </w:pPr>
      <w:r w:rsidRPr="00F641DE">
        <w:rPr>
          <w:rFonts w:ascii="Times New Roman" w:eastAsia="Times New Roman" w:hAnsi="Times New Roman" w:cs="Times New Roman"/>
          <w:sz w:val="24"/>
          <w:szCs w:val="24"/>
        </w:rPr>
        <w:t xml:space="preserve">Once you have a </w:t>
      </w:r>
      <w:hyperlink r:id="rId34" w:anchor="sqlite3.Connection" w:tooltip="sqlite3.Connection" w:history="1">
        <w:r w:rsidRPr="00F641DE">
          <w:rPr>
            <w:rFonts w:ascii="Courier New" w:eastAsia="Times New Roman" w:hAnsi="Courier New" w:cs="Courier New"/>
            <w:color w:val="0000FF"/>
            <w:sz w:val="20"/>
            <w:szCs w:val="20"/>
            <w:u w:val="single"/>
          </w:rPr>
          <w:t>Connection</w:t>
        </w:r>
      </w:hyperlink>
      <w:r w:rsidRPr="00F641DE">
        <w:rPr>
          <w:rFonts w:ascii="Times New Roman" w:eastAsia="Times New Roman" w:hAnsi="Times New Roman" w:cs="Times New Roman"/>
          <w:sz w:val="24"/>
          <w:szCs w:val="24"/>
        </w:rPr>
        <w:t xml:space="preserve">, you can create a </w:t>
      </w:r>
      <w:hyperlink r:id="rId35" w:anchor="sqlite3.Cursor" w:tooltip="sqlite3.Cursor" w:history="1">
        <w:r w:rsidRPr="00F641DE">
          <w:rPr>
            <w:rFonts w:ascii="Courier New" w:eastAsia="Times New Roman" w:hAnsi="Courier New" w:cs="Courier New"/>
            <w:color w:val="0000FF"/>
            <w:sz w:val="20"/>
            <w:szCs w:val="20"/>
            <w:u w:val="single"/>
          </w:rPr>
          <w:t>Cursor</w:t>
        </w:r>
      </w:hyperlink>
      <w:r w:rsidRPr="00F641DE">
        <w:rPr>
          <w:rFonts w:ascii="Times New Roman" w:eastAsia="Times New Roman" w:hAnsi="Times New Roman" w:cs="Times New Roman"/>
          <w:sz w:val="24"/>
          <w:szCs w:val="24"/>
        </w:rPr>
        <w:t xml:space="preserve"> object and call its </w:t>
      </w:r>
      <w:hyperlink r:id="rId36" w:anchor="sqlite3.Cursor.execute" w:tooltip="sqlite3.Cursor.execute" w:history="1">
        <w:r w:rsidRPr="00F641DE">
          <w:rPr>
            <w:rFonts w:ascii="Courier New" w:eastAsia="Times New Roman" w:hAnsi="Courier New" w:cs="Courier New"/>
            <w:color w:val="0000FF"/>
            <w:sz w:val="20"/>
            <w:szCs w:val="20"/>
            <w:u w:val="single"/>
          </w:rPr>
          <w:t>execute()</w:t>
        </w:r>
      </w:hyperlink>
      <w:r w:rsidRPr="00F641DE">
        <w:rPr>
          <w:rFonts w:ascii="Times New Roman" w:eastAsia="Times New Roman" w:hAnsi="Times New Roman" w:cs="Times New Roman"/>
          <w:sz w:val="24"/>
          <w:szCs w:val="24"/>
        </w:rPr>
        <w:t xml:space="preserve"> method to perform SQL commands:</w:t>
      </w:r>
    </w:p>
    <w:p w:rsidR="00F641DE" w:rsidRPr="00F641DE" w:rsidRDefault="00F641DE" w:rsidP="00F64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41DE">
        <w:rPr>
          <w:rFonts w:ascii="Courier New" w:eastAsia="Times New Roman" w:hAnsi="Courier New" w:cs="Courier New"/>
          <w:sz w:val="20"/>
          <w:szCs w:val="20"/>
        </w:rPr>
        <w:t xml:space="preserve">c = </w:t>
      </w:r>
      <w:proofErr w:type="spellStart"/>
      <w:proofErr w:type="gramStart"/>
      <w:r w:rsidRPr="00F641DE">
        <w:rPr>
          <w:rFonts w:ascii="Courier New" w:eastAsia="Times New Roman" w:hAnsi="Courier New" w:cs="Courier New"/>
          <w:sz w:val="20"/>
          <w:szCs w:val="20"/>
        </w:rPr>
        <w:t>conn.cursor</w:t>
      </w:r>
      <w:proofErr w:type="spellEnd"/>
      <w:r w:rsidRPr="00F641DE">
        <w:rPr>
          <w:rFonts w:ascii="Courier New" w:eastAsia="Times New Roman" w:hAnsi="Courier New" w:cs="Courier New"/>
          <w:sz w:val="20"/>
          <w:szCs w:val="20"/>
        </w:rPr>
        <w:t>()</w:t>
      </w:r>
      <w:proofErr w:type="gramEnd"/>
    </w:p>
    <w:p w:rsidR="00F641DE" w:rsidRPr="00F641DE" w:rsidRDefault="00F641DE" w:rsidP="00F64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41DE" w:rsidRPr="00F641DE" w:rsidRDefault="00F641DE" w:rsidP="00F64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41DE">
        <w:rPr>
          <w:rFonts w:ascii="Courier New" w:eastAsia="Times New Roman" w:hAnsi="Courier New" w:cs="Courier New"/>
          <w:sz w:val="20"/>
          <w:szCs w:val="20"/>
        </w:rPr>
        <w:t xml:space="preserve"># </w:t>
      </w:r>
      <w:proofErr w:type="gramStart"/>
      <w:r w:rsidRPr="00F641DE">
        <w:rPr>
          <w:rFonts w:ascii="Courier New" w:eastAsia="Times New Roman" w:hAnsi="Courier New" w:cs="Courier New"/>
          <w:sz w:val="20"/>
          <w:szCs w:val="20"/>
        </w:rPr>
        <w:t>Create</w:t>
      </w:r>
      <w:proofErr w:type="gramEnd"/>
      <w:r w:rsidRPr="00F641DE">
        <w:rPr>
          <w:rFonts w:ascii="Courier New" w:eastAsia="Times New Roman" w:hAnsi="Courier New" w:cs="Courier New"/>
          <w:sz w:val="20"/>
          <w:szCs w:val="20"/>
        </w:rPr>
        <w:t xml:space="preserve"> table</w:t>
      </w:r>
    </w:p>
    <w:p w:rsidR="00F641DE" w:rsidRPr="00F641DE" w:rsidRDefault="00F641DE" w:rsidP="00F64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641DE">
        <w:rPr>
          <w:rFonts w:ascii="Courier New" w:eastAsia="Times New Roman" w:hAnsi="Courier New" w:cs="Courier New"/>
          <w:sz w:val="20"/>
          <w:szCs w:val="20"/>
        </w:rPr>
        <w:t>c.execute</w:t>
      </w:r>
      <w:proofErr w:type="spellEnd"/>
      <w:r w:rsidRPr="00F641DE">
        <w:rPr>
          <w:rFonts w:ascii="Courier New" w:eastAsia="Times New Roman" w:hAnsi="Courier New" w:cs="Courier New"/>
          <w:sz w:val="20"/>
          <w:szCs w:val="20"/>
        </w:rPr>
        <w:t>(</w:t>
      </w:r>
      <w:proofErr w:type="gramEnd"/>
      <w:r w:rsidRPr="00F641DE">
        <w:rPr>
          <w:rFonts w:ascii="Courier New" w:eastAsia="Times New Roman" w:hAnsi="Courier New" w:cs="Courier New"/>
          <w:sz w:val="20"/>
          <w:szCs w:val="20"/>
        </w:rPr>
        <w:t>'''CREATE TABLE stocks</w:t>
      </w:r>
    </w:p>
    <w:p w:rsidR="00F641DE" w:rsidRPr="00F641DE" w:rsidRDefault="00F641DE" w:rsidP="00F64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41DE">
        <w:rPr>
          <w:rFonts w:ascii="Courier New" w:eastAsia="Times New Roman" w:hAnsi="Courier New" w:cs="Courier New"/>
          <w:sz w:val="20"/>
          <w:szCs w:val="20"/>
        </w:rPr>
        <w:t xml:space="preserve">             (</w:t>
      </w:r>
      <w:proofErr w:type="gramStart"/>
      <w:r w:rsidRPr="00F641DE">
        <w:rPr>
          <w:rFonts w:ascii="Courier New" w:eastAsia="Times New Roman" w:hAnsi="Courier New" w:cs="Courier New"/>
          <w:sz w:val="20"/>
          <w:szCs w:val="20"/>
        </w:rPr>
        <w:t>date</w:t>
      </w:r>
      <w:proofErr w:type="gramEnd"/>
      <w:r w:rsidRPr="00F641DE">
        <w:rPr>
          <w:rFonts w:ascii="Courier New" w:eastAsia="Times New Roman" w:hAnsi="Courier New" w:cs="Courier New"/>
          <w:sz w:val="20"/>
          <w:szCs w:val="20"/>
        </w:rPr>
        <w:t xml:space="preserve"> text, trans text, symbol text, </w:t>
      </w:r>
      <w:proofErr w:type="spellStart"/>
      <w:r w:rsidRPr="00F641DE">
        <w:rPr>
          <w:rFonts w:ascii="Courier New" w:eastAsia="Times New Roman" w:hAnsi="Courier New" w:cs="Courier New"/>
          <w:sz w:val="20"/>
          <w:szCs w:val="20"/>
        </w:rPr>
        <w:t>qty</w:t>
      </w:r>
      <w:proofErr w:type="spellEnd"/>
      <w:r w:rsidRPr="00F641DE">
        <w:rPr>
          <w:rFonts w:ascii="Courier New" w:eastAsia="Times New Roman" w:hAnsi="Courier New" w:cs="Courier New"/>
          <w:sz w:val="20"/>
          <w:szCs w:val="20"/>
        </w:rPr>
        <w:t xml:space="preserve"> real, price real)''')</w:t>
      </w:r>
    </w:p>
    <w:p w:rsidR="00F641DE" w:rsidRPr="00F641DE" w:rsidRDefault="00F641DE" w:rsidP="00F64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41DE" w:rsidRPr="00F641DE" w:rsidRDefault="00F641DE" w:rsidP="00F64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41DE">
        <w:rPr>
          <w:rFonts w:ascii="Courier New" w:eastAsia="Times New Roman" w:hAnsi="Courier New" w:cs="Courier New"/>
          <w:sz w:val="20"/>
          <w:szCs w:val="20"/>
        </w:rPr>
        <w:t># Insert a row of data</w:t>
      </w:r>
    </w:p>
    <w:p w:rsidR="00F641DE" w:rsidRPr="00F641DE" w:rsidRDefault="00F641DE" w:rsidP="00F64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641DE">
        <w:rPr>
          <w:rFonts w:ascii="Courier New" w:eastAsia="Times New Roman" w:hAnsi="Courier New" w:cs="Courier New"/>
          <w:sz w:val="20"/>
          <w:szCs w:val="20"/>
        </w:rPr>
        <w:t>c.execute</w:t>
      </w:r>
      <w:proofErr w:type="spellEnd"/>
      <w:r w:rsidRPr="00F641DE">
        <w:rPr>
          <w:rFonts w:ascii="Courier New" w:eastAsia="Times New Roman" w:hAnsi="Courier New" w:cs="Courier New"/>
          <w:sz w:val="20"/>
          <w:szCs w:val="20"/>
        </w:rPr>
        <w:t>(</w:t>
      </w:r>
      <w:proofErr w:type="gramEnd"/>
      <w:r w:rsidRPr="00F641DE">
        <w:rPr>
          <w:rFonts w:ascii="Courier New" w:eastAsia="Times New Roman" w:hAnsi="Courier New" w:cs="Courier New"/>
          <w:sz w:val="20"/>
          <w:szCs w:val="20"/>
        </w:rPr>
        <w:t>"INSERT INTO stocks VALUES ('2006-01-05','BUY','RHAT',100,35.14)")</w:t>
      </w:r>
    </w:p>
    <w:p w:rsidR="00F641DE" w:rsidRPr="00F641DE" w:rsidRDefault="00F641DE" w:rsidP="00F64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41DE" w:rsidRPr="00F641DE" w:rsidRDefault="00F641DE" w:rsidP="00F64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41DE">
        <w:rPr>
          <w:rFonts w:ascii="Courier New" w:eastAsia="Times New Roman" w:hAnsi="Courier New" w:cs="Courier New"/>
          <w:sz w:val="20"/>
          <w:szCs w:val="20"/>
        </w:rPr>
        <w:t># Save (commit) the changes</w:t>
      </w:r>
    </w:p>
    <w:p w:rsidR="00F641DE" w:rsidRPr="00F641DE" w:rsidRDefault="00F641DE" w:rsidP="00F64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641DE">
        <w:rPr>
          <w:rFonts w:ascii="Courier New" w:eastAsia="Times New Roman" w:hAnsi="Courier New" w:cs="Courier New"/>
          <w:sz w:val="20"/>
          <w:szCs w:val="20"/>
        </w:rPr>
        <w:t>conn.commit</w:t>
      </w:r>
      <w:proofErr w:type="spellEnd"/>
      <w:r w:rsidRPr="00F641DE">
        <w:rPr>
          <w:rFonts w:ascii="Courier New" w:eastAsia="Times New Roman" w:hAnsi="Courier New" w:cs="Courier New"/>
          <w:sz w:val="20"/>
          <w:szCs w:val="20"/>
        </w:rPr>
        <w:t>()</w:t>
      </w:r>
      <w:proofErr w:type="gramEnd"/>
    </w:p>
    <w:p w:rsidR="00F641DE" w:rsidRPr="00F641DE" w:rsidRDefault="00F641DE" w:rsidP="00F64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41DE" w:rsidRPr="00F641DE" w:rsidRDefault="00F641DE" w:rsidP="00F64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41DE">
        <w:rPr>
          <w:rFonts w:ascii="Courier New" w:eastAsia="Times New Roman" w:hAnsi="Courier New" w:cs="Courier New"/>
          <w:sz w:val="20"/>
          <w:szCs w:val="20"/>
        </w:rPr>
        <w:t xml:space="preserve"># </w:t>
      </w:r>
      <w:proofErr w:type="gramStart"/>
      <w:r w:rsidRPr="00F641DE">
        <w:rPr>
          <w:rFonts w:ascii="Courier New" w:eastAsia="Times New Roman" w:hAnsi="Courier New" w:cs="Courier New"/>
          <w:sz w:val="20"/>
          <w:szCs w:val="20"/>
        </w:rPr>
        <w:t>We</w:t>
      </w:r>
      <w:proofErr w:type="gramEnd"/>
      <w:r w:rsidRPr="00F641DE">
        <w:rPr>
          <w:rFonts w:ascii="Courier New" w:eastAsia="Times New Roman" w:hAnsi="Courier New" w:cs="Courier New"/>
          <w:sz w:val="20"/>
          <w:szCs w:val="20"/>
        </w:rPr>
        <w:t xml:space="preserve"> can also close the connection if we are done with it.</w:t>
      </w:r>
    </w:p>
    <w:p w:rsidR="00F641DE" w:rsidRPr="00F641DE" w:rsidRDefault="00F641DE" w:rsidP="00F64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41DE">
        <w:rPr>
          <w:rFonts w:ascii="Courier New" w:eastAsia="Times New Roman" w:hAnsi="Courier New" w:cs="Courier New"/>
          <w:sz w:val="20"/>
          <w:szCs w:val="20"/>
        </w:rPr>
        <w:t xml:space="preserve"># </w:t>
      </w:r>
      <w:proofErr w:type="gramStart"/>
      <w:r w:rsidRPr="00F641DE">
        <w:rPr>
          <w:rFonts w:ascii="Courier New" w:eastAsia="Times New Roman" w:hAnsi="Courier New" w:cs="Courier New"/>
          <w:sz w:val="20"/>
          <w:szCs w:val="20"/>
        </w:rPr>
        <w:t>Just</w:t>
      </w:r>
      <w:proofErr w:type="gramEnd"/>
      <w:r w:rsidRPr="00F641DE">
        <w:rPr>
          <w:rFonts w:ascii="Courier New" w:eastAsia="Times New Roman" w:hAnsi="Courier New" w:cs="Courier New"/>
          <w:sz w:val="20"/>
          <w:szCs w:val="20"/>
        </w:rPr>
        <w:t xml:space="preserve"> be sure any changes have been committed or they will be lost.</w:t>
      </w:r>
    </w:p>
    <w:p w:rsidR="00F641DE" w:rsidRPr="00F641DE" w:rsidRDefault="00F641DE" w:rsidP="00F64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641DE">
        <w:rPr>
          <w:rFonts w:ascii="Courier New" w:eastAsia="Times New Roman" w:hAnsi="Courier New" w:cs="Courier New"/>
          <w:sz w:val="20"/>
          <w:szCs w:val="20"/>
        </w:rPr>
        <w:t>conn.close</w:t>
      </w:r>
      <w:proofErr w:type="spellEnd"/>
      <w:r w:rsidRPr="00F641DE">
        <w:rPr>
          <w:rFonts w:ascii="Courier New" w:eastAsia="Times New Roman" w:hAnsi="Courier New" w:cs="Courier New"/>
          <w:sz w:val="20"/>
          <w:szCs w:val="20"/>
        </w:rPr>
        <w:t>()</w:t>
      </w:r>
      <w:proofErr w:type="gramEnd"/>
    </w:p>
    <w:p w:rsidR="00F641DE" w:rsidRPr="00F641DE" w:rsidRDefault="00F641DE" w:rsidP="00F641DE">
      <w:pPr>
        <w:spacing w:before="100" w:beforeAutospacing="1" w:after="100" w:afterAutospacing="1" w:line="240" w:lineRule="auto"/>
        <w:rPr>
          <w:rFonts w:ascii="Times New Roman" w:eastAsia="Times New Roman" w:hAnsi="Times New Roman" w:cs="Times New Roman"/>
          <w:sz w:val="24"/>
          <w:szCs w:val="24"/>
        </w:rPr>
      </w:pPr>
      <w:r w:rsidRPr="00F641DE">
        <w:rPr>
          <w:rFonts w:ascii="Times New Roman" w:eastAsia="Times New Roman" w:hAnsi="Times New Roman" w:cs="Times New Roman"/>
          <w:sz w:val="24"/>
          <w:szCs w:val="24"/>
        </w:rPr>
        <w:t>The data you’ve saved is persistent and is available in subsequent sessions:</w:t>
      </w:r>
    </w:p>
    <w:p w:rsidR="00F641DE" w:rsidRPr="00F641DE" w:rsidRDefault="00F641DE" w:rsidP="00F64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641DE">
        <w:rPr>
          <w:rFonts w:ascii="Courier New" w:eastAsia="Times New Roman" w:hAnsi="Courier New" w:cs="Courier New"/>
          <w:sz w:val="20"/>
          <w:szCs w:val="20"/>
        </w:rPr>
        <w:t>import</w:t>
      </w:r>
      <w:proofErr w:type="gramEnd"/>
      <w:r w:rsidRPr="00F641DE">
        <w:rPr>
          <w:rFonts w:ascii="Courier New" w:eastAsia="Times New Roman" w:hAnsi="Courier New" w:cs="Courier New"/>
          <w:sz w:val="20"/>
          <w:szCs w:val="20"/>
        </w:rPr>
        <w:t xml:space="preserve"> sqlite3</w:t>
      </w:r>
    </w:p>
    <w:p w:rsidR="00F641DE" w:rsidRPr="00F641DE" w:rsidRDefault="00F641DE" w:rsidP="00F64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641DE">
        <w:rPr>
          <w:rFonts w:ascii="Courier New" w:eastAsia="Times New Roman" w:hAnsi="Courier New" w:cs="Courier New"/>
          <w:sz w:val="20"/>
          <w:szCs w:val="20"/>
        </w:rPr>
        <w:t>conn</w:t>
      </w:r>
      <w:proofErr w:type="gramEnd"/>
      <w:r w:rsidRPr="00F641DE">
        <w:rPr>
          <w:rFonts w:ascii="Courier New" w:eastAsia="Times New Roman" w:hAnsi="Courier New" w:cs="Courier New"/>
          <w:sz w:val="20"/>
          <w:szCs w:val="20"/>
        </w:rPr>
        <w:t xml:space="preserve"> = sqlite3.connect('</w:t>
      </w:r>
      <w:proofErr w:type="spellStart"/>
      <w:r w:rsidRPr="00F641DE">
        <w:rPr>
          <w:rFonts w:ascii="Courier New" w:eastAsia="Times New Roman" w:hAnsi="Courier New" w:cs="Courier New"/>
          <w:sz w:val="20"/>
          <w:szCs w:val="20"/>
        </w:rPr>
        <w:t>example.db</w:t>
      </w:r>
      <w:proofErr w:type="spellEnd"/>
      <w:r w:rsidRPr="00F641DE">
        <w:rPr>
          <w:rFonts w:ascii="Courier New" w:eastAsia="Times New Roman" w:hAnsi="Courier New" w:cs="Courier New"/>
          <w:sz w:val="20"/>
          <w:szCs w:val="20"/>
        </w:rPr>
        <w:t>')</w:t>
      </w:r>
    </w:p>
    <w:p w:rsidR="00F641DE" w:rsidRPr="00F641DE" w:rsidRDefault="00F641DE" w:rsidP="00F64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41DE">
        <w:rPr>
          <w:rFonts w:ascii="Courier New" w:eastAsia="Times New Roman" w:hAnsi="Courier New" w:cs="Courier New"/>
          <w:sz w:val="20"/>
          <w:szCs w:val="20"/>
        </w:rPr>
        <w:t xml:space="preserve">c = </w:t>
      </w:r>
      <w:proofErr w:type="spellStart"/>
      <w:proofErr w:type="gramStart"/>
      <w:r w:rsidRPr="00F641DE">
        <w:rPr>
          <w:rFonts w:ascii="Courier New" w:eastAsia="Times New Roman" w:hAnsi="Courier New" w:cs="Courier New"/>
          <w:sz w:val="20"/>
          <w:szCs w:val="20"/>
        </w:rPr>
        <w:t>conn.cursor</w:t>
      </w:r>
      <w:proofErr w:type="spellEnd"/>
      <w:r w:rsidRPr="00F641DE">
        <w:rPr>
          <w:rFonts w:ascii="Courier New" w:eastAsia="Times New Roman" w:hAnsi="Courier New" w:cs="Courier New"/>
          <w:sz w:val="20"/>
          <w:szCs w:val="20"/>
        </w:rPr>
        <w:t>()</w:t>
      </w:r>
      <w:proofErr w:type="gramEnd"/>
    </w:p>
    <w:p w:rsidR="00F641DE" w:rsidRPr="00F641DE" w:rsidRDefault="00F641DE" w:rsidP="00F641DE">
      <w:pPr>
        <w:spacing w:before="100" w:beforeAutospacing="1" w:after="100" w:afterAutospacing="1" w:line="240" w:lineRule="auto"/>
        <w:rPr>
          <w:rFonts w:ascii="Times New Roman" w:eastAsia="Times New Roman" w:hAnsi="Times New Roman" w:cs="Times New Roman"/>
          <w:sz w:val="24"/>
          <w:szCs w:val="24"/>
        </w:rPr>
      </w:pPr>
      <w:r w:rsidRPr="00F641DE">
        <w:rPr>
          <w:rFonts w:ascii="Times New Roman" w:eastAsia="Times New Roman" w:hAnsi="Times New Roman" w:cs="Times New Roman"/>
          <w:sz w:val="24"/>
          <w:szCs w:val="24"/>
        </w:rPr>
        <w:lastRenderedPageBreak/>
        <w:t xml:space="preserve">Usually your SQL operations will need to use values from Python variables. You shouldn’t assemble your query using Python’s string operations because doing so is insecure; it makes your program vulnerable to an SQL injection attack (see </w:t>
      </w:r>
      <w:hyperlink r:id="rId37" w:tgtFrame="_blank" w:history="1">
        <w:r w:rsidRPr="00F641DE">
          <w:rPr>
            <w:rFonts w:ascii="Times New Roman" w:eastAsia="Times New Roman" w:hAnsi="Times New Roman" w:cs="Times New Roman"/>
            <w:color w:val="0000FF"/>
            <w:sz w:val="24"/>
            <w:szCs w:val="24"/>
            <w:u w:val="single"/>
          </w:rPr>
          <w:t>https://xkcd.com/327/</w:t>
        </w:r>
      </w:hyperlink>
      <w:r w:rsidRPr="00F641DE">
        <w:rPr>
          <w:rFonts w:ascii="Times New Roman" w:eastAsia="Times New Roman" w:hAnsi="Times New Roman" w:cs="Times New Roman"/>
          <w:sz w:val="24"/>
          <w:szCs w:val="24"/>
        </w:rPr>
        <w:t xml:space="preserve"> for humorous example of what can go wrong).</w:t>
      </w:r>
    </w:p>
    <w:p w:rsidR="00F641DE" w:rsidRPr="00F641DE" w:rsidRDefault="00F641DE" w:rsidP="00F641DE">
      <w:pPr>
        <w:spacing w:before="100" w:beforeAutospacing="1" w:after="100" w:afterAutospacing="1" w:line="240" w:lineRule="auto"/>
        <w:rPr>
          <w:rFonts w:ascii="Times New Roman" w:eastAsia="Times New Roman" w:hAnsi="Times New Roman" w:cs="Times New Roman"/>
          <w:sz w:val="24"/>
          <w:szCs w:val="24"/>
        </w:rPr>
      </w:pPr>
      <w:r w:rsidRPr="00F641DE">
        <w:rPr>
          <w:rFonts w:ascii="Times New Roman" w:eastAsia="Times New Roman" w:hAnsi="Times New Roman" w:cs="Times New Roman"/>
          <w:sz w:val="24"/>
          <w:szCs w:val="24"/>
        </w:rPr>
        <w:t xml:space="preserve">Instead, use the DB-API’s parameter substitution. </w:t>
      </w:r>
      <w:proofErr w:type="gramStart"/>
      <w:r w:rsidRPr="00F641DE">
        <w:rPr>
          <w:rFonts w:ascii="Times New Roman" w:eastAsia="Times New Roman" w:hAnsi="Times New Roman" w:cs="Times New Roman"/>
          <w:sz w:val="24"/>
          <w:szCs w:val="24"/>
        </w:rPr>
        <w:t xml:space="preserve">Put </w:t>
      </w:r>
      <w:r w:rsidRPr="00F641DE">
        <w:rPr>
          <w:rFonts w:ascii="Courier New" w:eastAsia="Times New Roman" w:hAnsi="Courier New" w:cs="Courier New"/>
          <w:sz w:val="20"/>
          <w:szCs w:val="20"/>
        </w:rPr>
        <w:t>?</w:t>
      </w:r>
      <w:proofErr w:type="gramEnd"/>
      <w:r w:rsidRPr="00F641DE">
        <w:rPr>
          <w:rFonts w:ascii="Times New Roman" w:eastAsia="Times New Roman" w:hAnsi="Times New Roman" w:cs="Times New Roman"/>
          <w:sz w:val="24"/>
          <w:szCs w:val="24"/>
        </w:rPr>
        <w:t xml:space="preserve"> </w:t>
      </w:r>
      <w:proofErr w:type="gramStart"/>
      <w:r w:rsidRPr="00F641DE">
        <w:rPr>
          <w:rFonts w:ascii="Times New Roman" w:eastAsia="Times New Roman" w:hAnsi="Times New Roman" w:cs="Times New Roman"/>
          <w:sz w:val="24"/>
          <w:szCs w:val="24"/>
        </w:rPr>
        <w:t>as</w:t>
      </w:r>
      <w:proofErr w:type="gramEnd"/>
      <w:r w:rsidRPr="00F641DE">
        <w:rPr>
          <w:rFonts w:ascii="Times New Roman" w:eastAsia="Times New Roman" w:hAnsi="Times New Roman" w:cs="Times New Roman"/>
          <w:sz w:val="24"/>
          <w:szCs w:val="24"/>
        </w:rPr>
        <w:t xml:space="preserve"> a placeholder wherever you want to use a value, and then provide a tuple of values as the second argument to the cursor’s </w:t>
      </w:r>
      <w:hyperlink r:id="rId38" w:anchor="sqlite3.Cursor.execute" w:tooltip="sqlite3.Cursor.execute" w:history="1">
        <w:r w:rsidRPr="00F641DE">
          <w:rPr>
            <w:rFonts w:ascii="Courier New" w:eastAsia="Times New Roman" w:hAnsi="Courier New" w:cs="Courier New"/>
            <w:color w:val="0000FF"/>
            <w:sz w:val="20"/>
            <w:szCs w:val="20"/>
            <w:u w:val="single"/>
          </w:rPr>
          <w:t>execute()</w:t>
        </w:r>
      </w:hyperlink>
      <w:r w:rsidRPr="00F641DE">
        <w:rPr>
          <w:rFonts w:ascii="Times New Roman" w:eastAsia="Times New Roman" w:hAnsi="Times New Roman" w:cs="Times New Roman"/>
          <w:sz w:val="24"/>
          <w:szCs w:val="24"/>
        </w:rPr>
        <w:t xml:space="preserve"> method. (Other database modules may use a different placeholder, such as </w:t>
      </w:r>
      <w:r w:rsidRPr="00F641DE">
        <w:rPr>
          <w:rFonts w:ascii="Courier New" w:eastAsia="Times New Roman" w:hAnsi="Courier New" w:cs="Courier New"/>
          <w:sz w:val="20"/>
          <w:szCs w:val="20"/>
        </w:rPr>
        <w:t>%s</w:t>
      </w:r>
      <w:r w:rsidRPr="00F641DE">
        <w:rPr>
          <w:rFonts w:ascii="Times New Roman" w:eastAsia="Times New Roman" w:hAnsi="Times New Roman" w:cs="Times New Roman"/>
          <w:sz w:val="24"/>
          <w:szCs w:val="24"/>
        </w:rPr>
        <w:t xml:space="preserve"> </w:t>
      </w:r>
      <w:proofErr w:type="gramStart"/>
      <w:r w:rsidRPr="00F641DE">
        <w:rPr>
          <w:rFonts w:ascii="Times New Roman" w:eastAsia="Times New Roman" w:hAnsi="Times New Roman" w:cs="Times New Roman"/>
          <w:sz w:val="24"/>
          <w:szCs w:val="24"/>
        </w:rPr>
        <w:t xml:space="preserve">or </w:t>
      </w:r>
      <w:r w:rsidRPr="00F641DE">
        <w:rPr>
          <w:rFonts w:ascii="Courier New" w:eastAsia="Times New Roman" w:hAnsi="Courier New" w:cs="Courier New"/>
          <w:sz w:val="20"/>
          <w:szCs w:val="20"/>
        </w:rPr>
        <w:t>:1</w:t>
      </w:r>
      <w:proofErr w:type="gramEnd"/>
      <w:r w:rsidRPr="00F641DE">
        <w:rPr>
          <w:rFonts w:ascii="Times New Roman" w:eastAsia="Times New Roman" w:hAnsi="Times New Roman" w:cs="Times New Roman"/>
          <w:sz w:val="24"/>
          <w:szCs w:val="24"/>
        </w:rPr>
        <w:t>.) For example:</w:t>
      </w:r>
    </w:p>
    <w:p w:rsidR="00F641DE" w:rsidRPr="00F641DE" w:rsidRDefault="00F641DE" w:rsidP="00F64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41DE">
        <w:rPr>
          <w:rFonts w:ascii="Courier New" w:eastAsia="Times New Roman" w:hAnsi="Courier New" w:cs="Courier New"/>
          <w:sz w:val="20"/>
          <w:szCs w:val="20"/>
        </w:rPr>
        <w:t xml:space="preserve"># </w:t>
      </w:r>
      <w:proofErr w:type="gramStart"/>
      <w:r w:rsidRPr="00F641DE">
        <w:rPr>
          <w:rFonts w:ascii="Courier New" w:eastAsia="Times New Roman" w:hAnsi="Courier New" w:cs="Courier New"/>
          <w:sz w:val="20"/>
          <w:szCs w:val="20"/>
        </w:rPr>
        <w:t>Never</w:t>
      </w:r>
      <w:proofErr w:type="gramEnd"/>
      <w:r w:rsidRPr="00F641DE">
        <w:rPr>
          <w:rFonts w:ascii="Courier New" w:eastAsia="Times New Roman" w:hAnsi="Courier New" w:cs="Courier New"/>
          <w:sz w:val="20"/>
          <w:szCs w:val="20"/>
        </w:rPr>
        <w:t xml:space="preserve"> do this -- insecure!</w:t>
      </w:r>
    </w:p>
    <w:p w:rsidR="00F641DE" w:rsidRPr="00F641DE" w:rsidRDefault="00F641DE" w:rsidP="00F64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641DE">
        <w:rPr>
          <w:rFonts w:ascii="Courier New" w:eastAsia="Times New Roman" w:hAnsi="Courier New" w:cs="Courier New"/>
          <w:sz w:val="20"/>
          <w:szCs w:val="20"/>
        </w:rPr>
        <w:t>symbol</w:t>
      </w:r>
      <w:proofErr w:type="gramEnd"/>
      <w:r w:rsidRPr="00F641DE">
        <w:rPr>
          <w:rFonts w:ascii="Courier New" w:eastAsia="Times New Roman" w:hAnsi="Courier New" w:cs="Courier New"/>
          <w:sz w:val="20"/>
          <w:szCs w:val="20"/>
        </w:rPr>
        <w:t xml:space="preserve"> = 'RHAT'</w:t>
      </w:r>
    </w:p>
    <w:p w:rsidR="00F641DE" w:rsidRPr="00F641DE" w:rsidRDefault="00F641DE" w:rsidP="00F64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641DE">
        <w:rPr>
          <w:rFonts w:ascii="Courier New" w:eastAsia="Times New Roman" w:hAnsi="Courier New" w:cs="Courier New"/>
          <w:sz w:val="20"/>
          <w:szCs w:val="20"/>
        </w:rPr>
        <w:t>c.execute</w:t>
      </w:r>
      <w:proofErr w:type="spellEnd"/>
      <w:r w:rsidRPr="00F641DE">
        <w:rPr>
          <w:rFonts w:ascii="Courier New" w:eastAsia="Times New Roman" w:hAnsi="Courier New" w:cs="Courier New"/>
          <w:sz w:val="20"/>
          <w:szCs w:val="20"/>
        </w:rPr>
        <w:t>(</w:t>
      </w:r>
      <w:proofErr w:type="gramEnd"/>
      <w:r w:rsidRPr="00F641DE">
        <w:rPr>
          <w:rFonts w:ascii="Courier New" w:eastAsia="Times New Roman" w:hAnsi="Courier New" w:cs="Courier New"/>
          <w:sz w:val="20"/>
          <w:szCs w:val="20"/>
        </w:rPr>
        <w:t>"SELECT * FROM stocks WHERE symbol = '%s'" % symbol)</w:t>
      </w:r>
    </w:p>
    <w:p w:rsidR="00F641DE" w:rsidRPr="00F641DE" w:rsidRDefault="00F641DE" w:rsidP="00F64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41DE" w:rsidRPr="00F641DE" w:rsidRDefault="00F641DE" w:rsidP="00F64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41DE">
        <w:rPr>
          <w:rFonts w:ascii="Courier New" w:eastAsia="Times New Roman" w:hAnsi="Courier New" w:cs="Courier New"/>
          <w:sz w:val="20"/>
          <w:szCs w:val="20"/>
        </w:rPr>
        <w:t># Do this instead</w:t>
      </w:r>
    </w:p>
    <w:p w:rsidR="00F641DE" w:rsidRPr="00F641DE" w:rsidRDefault="00F641DE" w:rsidP="00F64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41DE">
        <w:rPr>
          <w:rFonts w:ascii="Courier New" w:eastAsia="Times New Roman" w:hAnsi="Courier New" w:cs="Courier New"/>
          <w:sz w:val="20"/>
          <w:szCs w:val="20"/>
        </w:rPr>
        <w:t>t = ('RHAT',)</w:t>
      </w:r>
    </w:p>
    <w:p w:rsidR="00F641DE" w:rsidRPr="00F641DE" w:rsidRDefault="00F641DE" w:rsidP="00F64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641DE">
        <w:rPr>
          <w:rFonts w:ascii="Courier New" w:eastAsia="Times New Roman" w:hAnsi="Courier New" w:cs="Courier New"/>
          <w:sz w:val="20"/>
          <w:szCs w:val="20"/>
        </w:rPr>
        <w:t>c.execute</w:t>
      </w:r>
      <w:proofErr w:type="spellEnd"/>
      <w:r w:rsidRPr="00F641DE">
        <w:rPr>
          <w:rFonts w:ascii="Courier New" w:eastAsia="Times New Roman" w:hAnsi="Courier New" w:cs="Courier New"/>
          <w:sz w:val="20"/>
          <w:szCs w:val="20"/>
        </w:rPr>
        <w:t>(</w:t>
      </w:r>
      <w:proofErr w:type="gramEnd"/>
      <w:r w:rsidRPr="00F641DE">
        <w:rPr>
          <w:rFonts w:ascii="Courier New" w:eastAsia="Times New Roman" w:hAnsi="Courier New" w:cs="Courier New"/>
          <w:sz w:val="20"/>
          <w:szCs w:val="20"/>
        </w:rPr>
        <w:t>'SELECT * FROM stocks WHERE symbol=?', t)</w:t>
      </w:r>
    </w:p>
    <w:p w:rsidR="00F641DE" w:rsidRPr="00F641DE" w:rsidRDefault="00F641DE" w:rsidP="00F64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641DE">
        <w:rPr>
          <w:rFonts w:ascii="Courier New" w:eastAsia="Times New Roman" w:hAnsi="Courier New" w:cs="Courier New"/>
          <w:sz w:val="20"/>
          <w:szCs w:val="20"/>
        </w:rPr>
        <w:t>print(</w:t>
      </w:r>
      <w:proofErr w:type="spellStart"/>
      <w:proofErr w:type="gramEnd"/>
      <w:r w:rsidRPr="00F641DE">
        <w:rPr>
          <w:rFonts w:ascii="Courier New" w:eastAsia="Times New Roman" w:hAnsi="Courier New" w:cs="Courier New"/>
          <w:sz w:val="20"/>
          <w:szCs w:val="20"/>
        </w:rPr>
        <w:t>c.fetchone</w:t>
      </w:r>
      <w:proofErr w:type="spellEnd"/>
      <w:r w:rsidRPr="00F641DE">
        <w:rPr>
          <w:rFonts w:ascii="Courier New" w:eastAsia="Times New Roman" w:hAnsi="Courier New" w:cs="Courier New"/>
          <w:sz w:val="20"/>
          <w:szCs w:val="20"/>
        </w:rPr>
        <w:t>())</w:t>
      </w:r>
    </w:p>
    <w:p w:rsidR="00F641DE" w:rsidRPr="00F641DE" w:rsidRDefault="00F641DE" w:rsidP="00F64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41DE" w:rsidRPr="00F641DE" w:rsidRDefault="00F641DE" w:rsidP="00F64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41DE">
        <w:rPr>
          <w:rFonts w:ascii="Courier New" w:eastAsia="Times New Roman" w:hAnsi="Courier New" w:cs="Courier New"/>
          <w:sz w:val="20"/>
          <w:szCs w:val="20"/>
        </w:rPr>
        <w:t xml:space="preserve"># </w:t>
      </w:r>
      <w:proofErr w:type="gramStart"/>
      <w:r w:rsidRPr="00F641DE">
        <w:rPr>
          <w:rFonts w:ascii="Courier New" w:eastAsia="Times New Roman" w:hAnsi="Courier New" w:cs="Courier New"/>
          <w:sz w:val="20"/>
          <w:szCs w:val="20"/>
        </w:rPr>
        <w:t>Larger</w:t>
      </w:r>
      <w:proofErr w:type="gramEnd"/>
      <w:r w:rsidRPr="00F641DE">
        <w:rPr>
          <w:rFonts w:ascii="Courier New" w:eastAsia="Times New Roman" w:hAnsi="Courier New" w:cs="Courier New"/>
          <w:sz w:val="20"/>
          <w:szCs w:val="20"/>
        </w:rPr>
        <w:t xml:space="preserve"> example that inserts many records at a time</w:t>
      </w:r>
    </w:p>
    <w:p w:rsidR="00F641DE" w:rsidRPr="00F641DE" w:rsidRDefault="00F641DE" w:rsidP="00F64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641DE">
        <w:rPr>
          <w:rFonts w:ascii="Courier New" w:eastAsia="Times New Roman" w:hAnsi="Courier New" w:cs="Courier New"/>
          <w:sz w:val="20"/>
          <w:szCs w:val="20"/>
        </w:rPr>
        <w:t>purchases</w:t>
      </w:r>
      <w:proofErr w:type="gramEnd"/>
      <w:r w:rsidRPr="00F641DE">
        <w:rPr>
          <w:rFonts w:ascii="Courier New" w:eastAsia="Times New Roman" w:hAnsi="Courier New" w:cs="Courier New"/>
          <w:sz w:val="20"/>
          <w:szCs w:val="20"/>
        </w:rPr>
        <w:t xml:space="preserve"> = [('2006-03-28', 'BUY', 'IBM', 1000, 45.00),</w:t>
      </w:r>
    </w:p>
    <w:p w:rsidR="00F641DE" w:rsidRPr="00F641DE" w:rsidRDefault="00F641DE" w:rsidP="00F64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41DE">
        <w:rPr>
          <w:rFonts w:ascii="Courier New" w:eastAsia="Times New Roman" w:hAnsi="Courier New" w:cs="Courier New"/>
          <w:sz w:val="20"/>
          <w:szCs w:val="20"/>
        </w:rPr>
        <w:t xml:space="preserve">             ('2006-04-05', 'BUY', 'MSFT', 1000, 72.00),</w:t>
      </w:r>
    </w:p>
    <w:p w:rsidR="00F641DE" w:rsidRPr="00F641DE" w:rsidRDefault="00F641DE" w:rsidP="00F64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41DE">
        <w:rPr>
          <w:rFonts w:ascii="Courier New" w:eastAsia="Times New Roman" w:hAnsi="Courier New" w:cs="Courier New"/>
          <w:sz w:val="20"/>
          <w:szCs w:val="20"/>
        </w:rPr>
        <w:t xml:space="preserve">             ('2006-04-06', 'SELL', 'IBM', 500, 53.00),</w:t>
      </w:r>
    </w:p>
    <w:p w:rsidR="00F641DE" w:rsidRPr="00F641DE" w:rsidRDefault="00F641DE" w:rsidP="00F64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41DE">
        <w:rPr>
          <w:rFonts w:ascii="Courier New" w:eastAsia="Times New Roman" w:hAnsi="Courier New" w:cs="Courier New"/>
          <w:sz w:val="20"/>
          <w:szCs w:val="20"/>
        </w:rPr>
        <w:t xml:space="preserve">            ]</w:t>
      </w:r>
    </w:p>
    <w:p w:rsidR="00F641DE" w:rsidRPr="00F641DE" w:rsidRDefault="00F641DE" w:rsidP="00F64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641DE">
        <w:rPr>
          <w:rFonts w:ascii="Courier New" w:eastAsia="Times New Roman" w:hAnsi="Courier New" w:cs="Courier New"/>
          <w:sz w:val="20"/>
          <w:szCs w:val="20"/>
        </w:rPr>
        <w:t>c.executemany</w:t>
      </w:r>
      <w:proofErr w:type="spellEnd"/>
      <w:r w:rsidRPr="00F641DE">
        <w:rPr>
          <w:rFonts w:ascii="Courier New" w:eastAsia="Times New Roman" w:hAnsi="Courier New" w:cs="Courier New"/>
          <w:sz w:val="20"/>
          <w:szCs w:val="20"/>
        </w:rPr>
        <w:t>(</w:t>
      </w:r>
      <w:proofErr w:type="gramEnd"/>
      <w:r w:rsidRPr="00F641DE">
        <w:rPr>
          <w:rFonts w:ascii="Courier New" w:eastAsia="Times New Roman" w:hAnsi="Courier New" w:cs="Courier New"/>
          <w:sz w:val="20"/>
          <w:szCs w:val="20"/>
        </w:rPr>
        <w:t>'INSERT INTO stocks VALUES (?,?,?,?,?)', purchases)</w:t>
      </w:r>
    </w:p>
    <w:p w:rsidR="00F641DE" w:rsidRPr="00F641DE" w:rsidRDefault="00F641DE" w:rsidP="00F641DE">
      <w:pPr>
        <w:spacing w:before="100" w:beforeAutospacing="1" w:after="100" w:afterAutospacing="1" w:line="240" w:lineRule="auto"/>
        <w:rPr>
          <w:rFonts w:ascii="Times New Roman" w:eastAsia="Times New Roman" w:hAnsi="Times New Roman" w:cs="Times New Roman"/>
          <w:sz w:val="24"/>
          <w:szCs w:val="24"/>
        </w:rPr>
      </w:pPr>
      <w:r w:rsidRPr="00F641DE">
        <w:rPr>
          <w:rFonts w:ascii="Times New Roman" w:eastAsia="Times New Roman" w:hAnsi="Times New Roman" w:cs="Times New Roman"/>
          <w:sz w:val="24"/>
          <w:szCs w:val="24"/>
        </w:rPr>
        <w:t xml:space="preserve">To retrieve data after executing a SELECT statement, you can either treat the cursor as an </w:t>
      </w:r>
      <w:hyperlink r:id="rId39" w:anchor="term-iterator" w:history="1">
        <w:r w:rsidRPr="00F641DE">
          <w:rPr>
            <w:rFonts w:ascii="Times New Roman" w:eastAsia="Times New Roman" w:hAnsi="Times New Roman" w:cs="Times New Roman"/>
            <w:color w:val="0000FF"/>
            <w:sz w:val="24"/>
            <w:szCs w:val="24"/>
            <w:u w:val="single"/>
          </w:rPr>
          <w:t>iterator</w:t>
        </w:r>
      </w:hyperlink>
      <w:r w:rsidRPr="00F641DE">
        <w:rPr>
          <w:rFonts w:ascii="Times New Roman" w:eastAsia="Times New Roman" w:hAnsi="Times New Roman" w:cs="Times New Roman"/>
          <w:sz w:val="24"/>
          <w:szCs w:val="24"/>
        </w:rPr>
        <w:t xml:space="preserve">, call the cursor’s </w:t>
      </w:r>
      <w:hyperlink r:id="rId40" w:anchor="sqlite3.Cursor.fetchone" w:tooltip="sqlite3.Cursor.fetchone" w:history="1">
        <w:proofErr w:type="spellStart"/>
        <w:r w:rsidRPr="00F641DE">
          <w:rPr>
            <w:rFonts w:ascii="Courier New" w:eastAsia="Times New Roman" w:hAnsi="Courier New" w:cs="Courier New"/>
            <w:color w:val="0000FF"/>
            <w:sz w:val="20"/>
            <w:szCs w:val="20"/>
            <w:u w:val="single"/>
          </w:rPr>
          <w:t>fetchone</w:t>
        </w:r>
        <w:proofErr w:type="spellEnd"/>
        <w:r w:rsidRPr="00F641DE">
          <w:rPr>
            <w:rFonts w:ascii="Courier New" w:eastAsia="Times New Roman" w:hAnsi="Courier New" w:cs="Courier New"/>
            <w:color w:val="0000FF"/>
            <w:sz w:val="20"/>
            <w:szCs w:val="20"/>
            <w:u w:val="single"/>
          </w:rPr>
          <w:t>()</w:t>
        </w:r>
      </w:hyperlink>
      <w:r w:rsidRPr="00F641DE">
        <w:rPr>
          <w:rFonts w:ascii="Times New Roman" w:eastAsia="Times New Roman" w:hAnsi="Times New Roman" w:cs="Times New Roman"/>
          <w:sz w:val="24"/>
          <w:szCs w:val="24"/>
        </w:rPr>
        <w:t xml:space="preserve"> method to retrieve a single matching row, or call </w:t>
      </w:r>
      <w:hyperlink r:id="rId41" w:anchor="sqlite3.Cursor.fetchall" w:tooltip="sqlite3.Cursor.fetchall" w:history="1">
        <w:proofErr w:type="spellStart"/>
        <w:r w:rsidRPr="00F641DE">
          <w:rPr>
            <w:rFonts w:ascii="Courier New" w:eastAsia="Times New Roman" w:hAnsi="Courier New" w:cs="Courier New"/>
            <w:color w:val="0000FF"/>
            <w:sz w:val="20"/>
            <w:szCs w:val="20"/>
            <w:u w:val="single"/>
          </w:rPr>
          <w:t>fetchall</w:t>
        </w:r>
        <w:proofErr w:type="spellEnd"/>
        <w:r w:rsidRPr="00F641DE">
          <w:rPr>
            <w:rFonts w:ascii="Courier New" w:eastAsia="Times New Roman" w:hAnsi="Courier New" w:cs="Courier New"/>
            <w:color w:val="0000FF"/>
            <w:sz w:val="20"/>
            <w:szCs w:val="20"/>
            <w:u w:val="single"/>
          </w:rPr>
          <w:t>()</w:t>
        </w:r>
      </w:hyperlink>
      <w:r w:rsidRPr="00F641DE">
        <w:rPr>
          <w:rFonts w:ascii="Times New Roman" w:eastAsia="Times New Roman" w:hAnsi="Times New Roman" w:cs="Times New Roman"/>
          <w:sz w:val="24"/>
          <w:szCs w:val="24"/>
        </w:rPr>
        <w:t xml:space="preserve"> to get a list of the matching rows.</w:t>
      </w:r>
    </w:p>
    <w:p w:rsidR="00F641DE" w:rsidRPr="00F641DE" w:rsidRDefault="00F641DE" w:rsidP="00F641DE">
      <w:pPr>
        <w:spacing w:before="100" w:beforeAutospacing="1" w:after="100" w:afterAutospacing="1" w:line="240" w:lineRule="auto"/>
        <w:rPr>
          <w:rFonts w:ascii="Times New Roman" w:eastAsia="Times New Roman" w:hAnsi="Times New Roman" w:cs="Times New Roman"/>
          <w:sz w:val="24"/>
          <w:szCs w:val="24"/>
        </w:rPr>
      </w:pPr>
      <w:r w:rsidRPr="00F641DE">
        <w:rPr>
          <w:rFonts w:ascii="Times New Roman" w:eastAsia="Times New Roman" w:hAnsi="Times New Roman" w:cs="Times New Roman"/>
          <w:sz w:val="24"/>
          <w:szCs w:val="24"/>
        </w:rPr>
        <w:t>This example uses the iterator form:</w:t>
      </w:r>
    </w:p>
    <w:p w:rsidR="00F641DE" w:rsidRPr="00F641DE" w:rsidRDefault="00F641DE" w:rsidP="00F64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41DE">
        <w:rPr>
          <w:rFonts w:ascii="Courier New" w:eastAsia="Times New Roman" w:hAnsi="Courier New" w:cs="Courier New"/>
          <w:sz w:val="20"/>
          <w:szCs w:val="20"/>
        </w:rPr>
        <w:t xml:space="preserve">&gt;&gt;&gt; </w:t>
      </w:r>
      <w:proofErr w:type="gramStart"/>
      <w:r w:rsidRPr="00F641DE">
        <w:rPr>
          <w:rFonts w:ascii="Courier New" w:eastAsia="Times New Roman" w:hAnsi="Courier New" w:cs="Courier New"/>
          <w:sz w:val="20"/>
          <w:szCs w:val="20"/>
        </w:rPr>
        <w:t>for</w:t>
      </w:r>
      <w:proofErr w:type="gramEnd"/>
      <w:r w:rsidRPr="00F641DE">
        <w:rPr>
          <w:rFonts w:ascii="Courier New" w:eastAsia="Times New Roman" w:hAnsi="Courier New" w:cs="Courier New"/>
          <w:sz w:val="20"/>
          <w:szCs w:val="20"/>
        </w:rPr>
        <w:t xml:space="preserve"> row in </w:t>
      </w:r>
      <w:proofErr w:type="spellStart"/>
      <w:r w:rsidRPr="00F641DE">
        <w:rPr>
          <w:rFonts w:ascii="Courier New" w:eastAsia="Times New Roman" w:hAnsi="Courier New" w:cs="Courier New"/>
          <w:sz w:val="20"/>
          <w:szCs w:val="20"/>
        </w:rPr>
        <w:t>c.execute</w:t>
      </w:r>
      <w:proofErr w:type="spellEnd"/>
      <w:r w:rsidRPr="00F641DE">
        <w:rPr>
          <w:rFonts w:ascii="Courier New" w:eastAsia="Times New Roman" w:hAnsi="Courier New" w:cs="Courier New"/>
          <w:sz w:val="20"/>
          <w:szCs w:val="20"/>
        </w:rPr>
        <w:t>('SELECT * FROM stocks ORDER BY price'):</w:t>
      </w:r>
    </w:p>
    <w:p w:rsidR="00F641DE" w:rsidRPr="00F641DE" w:rsidRDefault="00F641DE" w:rsidP="00F64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41DE">
        <w:rPr>
          <w:rFonts w:ascii="Courier New" w:eastAsia="Times New Roman" w:hAnsi="Courier New" w:cs="Courier New"/>
          <w:sz w:val="20"/>
          <w:szCs w:val="20"/>
        </w:rPr>
        <w:t xml:space="preserve">        </w:t>
      </w:r>
      <w:proofErr w:type="gramStart"/>
      <w:r w:rsidRPr="00F641DE">
        <w:rPr>
          <w:rFonts w:ascii="Courier New" w:eastAsia="Times New Roman" w:hAnsi="Courier New" w:cs="Courier New"/>
          <w:sz w:val="20"/>
          <w:szCs w:val="20"/>
        </w:rPr>
        <w:t>print(</w:t>
      </w:r>
      <w:proofErr w:type="gramEnd"/>
      <w:r w:rsidRPr="00F641DE">
        <w:rPr>
          <w:rFonts w:ascii="Courier New" w:eastAsia="Times New Roman" w:hAnsi="Courier New" w:cs="Courier New"/>
          <w:sz w:val="20"/>
          <w:szCs w:val="20"/>
        </w:rPr>
        <w:t>row)</w:t>
      </w:r>
    </w:p>
    <w:p w:rsidR="00F641DE" w:rsidRPr="00F641DE" w:rsidRDefault="00F641DE" w:rsidP="00F64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41DE" w:rsidRPr="00F641DE" w:rsidRDefault="00F641DE" w:rsidP="00F64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41DE">
        <w:rPr>
          <w:rFonts w:ascii="Courier New" w:eastAsia="Times New Roman" w:hAnsi="Courier New" w:cs="Courier New"/>
          <w:sz w:val="20"/>
          <w:szCs w:val="20"/>
        </w:rPr>
        <w:t>('2006-01-05', 'BUY', 'RHAT', 100, 35.14)</w:t>
      </w:r>
    </w:p>
    <w:p w:rsidR="00F641DE" w:rsidRPr="00F641DE" w:rsidRDefault="00F641DE" w:rsidP="00F64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41DE">
        <w:rPr>
          <w:rFonts w:ascii="Courier New" w:eastAsia="Times New Roman" w:hAnsi="Courier New" w:cs="Courier New"/>
          <w:sz w:val="20"/>
          <w:szCs w:val="20"/>
        </w:rPr>
        <w:t>('2006-03-28', 'BUY', 'IBM', 1000, 45.0)</w:t>
      </w:r>
    </w:p>
    <w:p w:rsidR="00F641DE" w:rsidRPr="00F641DE" w:rsidRDefault="00F641DE" w:rsidP="00F64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41DE">
        <w:rPr>
          <w:rFonts w:ascii="Courier New" w:eastAsia="Times New Roman" w:hAnsi="Courier New" w:cs="Courier New"/>
          <w:sz w:val="20"/>
          <w:szCs w:val="20"/>
        </w:rPr>
        <w:t>('2006-04-06', 'SELL', 'IBM', 500, 53.0)</w:t>
      </w:r>
    </w:p>
    <w:p w:rsidR="00F641DE" w:rsidRPr="00F641DE" w:rsidRDefault="00F641DE" w:rsidP="00F64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41DE">
        <w:rPr>
          <w:rFonts w:ascii="Courier New" w:eastAsia="Times New Roman" w:hAnsi="Courier New" w:cs="Courier New"/>
          <w:sz w:val="20"/>
          <w:szCs w:val="20"/>
        </w:rPr>
        <w:t>('2006-04-05', 'BUY', 'MSFT', 1000, 72.0)</w:t>
      </w:r>
    </w:p>
    <w:p w:rsidR="00F641DE" w:rsidRDefault="00F641DE" w:rsidP="002F3183">
      <w:pPr>
        <w:jc w:val="both"/>
        <w:rPr>
          <w:rFonts w:ascii="Baskerville Old Face" w:hAnsi="Baskerville Old Face"/>
          <w:sz w:val="32"/>
        </w:rPr>
      </w:pPr>
    </w:p>
    <w:p w:rsidR="00F641DE" w:rsidRDefault="00F641DE" w:rsidP="002F3183">
      <w:pPr>
        <w:jc w:val="both"/>
        <w:rPr>
          <w:rFonts w:ascii="Baskerville Old Face" w:hAnsi="Baskerville Old Face"/>
          <w:sz w:val="32"/>
        </w:rPr>
      </w:pPr>
    </w:p>
    <w:p w:rsidR="00F641DE" w:rsidRDefault="00F641DE" w:rsidP="002F3183">
      <w:pPr>
        <w:jc w:val="both"/>
        <w:rPr>
          <w:rFonts w:ascii="Baskerville Old Face" w:hAnsi="Baskerville Old Face"/>
          <w:sz w:val="32"/>
        </w:rPr>
      </w:pPr>
    </w:p>
    <w:p w:rsidR="00F641DE" w:rsidRDefault="00F641DE" w:rsidP="002F3183">
      <w:pPr>
        <w:jc w:val="both"/>
        <w:rPr>
          <w:rFonts w:ascii="Baskerville Old Face" w:hAnsi="Baskerville Old Face"/>
          <w:sz w:val="32"/>
        </w:rPr>
      </w:pPr>
    </w:p>
    <w:p w:rsidR="00F641DE" w:rsidRDefault="00F641DE" w:rsidP="002F3183">
      <w:pPr>
        <w:jc w:val="both"/>
        <w:rPr>
          <w:rFonts w:ascii="Baskerville Old Face" w:hAnsi="Baskerville Old Face"/>
          <w:sz w:val="32"/>
        </w:rPr>
      </w:pPr>
    </w:p>
    <w:p w:rsidR="00F641DE" w:rsidRDefault="00F641DE" w:rsidP="00F641DE">
      <w:pPr>
        <w:pStyle w:val="Heading1"/>
      </w:pPr>
      <w:hyperlink r:id="rId42" w:anchor="module-os" w:tooltip="os: Miscellaneous operating system interfaces." w:history="1">
        <w:proofErr w:type="spellStart"/>
        <w:proofErr w:type="gramStart"/>
        <w:r w:rsidRPr="00F641DE">
          <w:rPr>
            <w:rStyle w:val="pre"/>
            <w:rFonts w:ascii="Courier New" w:eastAsiaTheme="majorEastAsia" w:hAnsi="Courier New" w:cs="Courier New"/>
            <w:color w:val="0000FF"/>
            <w:sz w:val="96"/>
            <w:szCs w:val="20"/>
            <w:u w:val="single"/>
          </w:rPr>
          <w:t>os</w:t>
        </w:r>
        <w:proofErr w:type="spellEnd"/>
        <w:proofErr w:type="gramEnd"/>
      </w:hyperlink>
      <w:r>
        <w:t xml:space="preserve"> — Miscellaneous operating system interfaces</w:t>
      </w:r>
    </w:p>
    <w:p w:rsidR="00F641DE" w:rsidRDefault="00F641DE" w:rsidP="00F641DE">
      <w:pPr>
        <w:pStyle w:val="NormalWeb"/>
      </w:pPr>
      <w:r>
        <w:rPr>
          <w:rStyle w:val="Strong"/>
        </w:rPr>
        <w:t>Source code:</w:t>
      </w:r>
      <w:r>
        <w:t xml:space="preserve"> </w:t>
      </w:r>
      <w:hyperlink r:id="rId43" w:tgtFrame="_blank" w:history="1">
        <w:r>
          <w:rPr>
            <w:rStyle w:val="Hyperlink"/>
          </w:rPr>
          <w:t>Lib/os.py</w:t>
        </w:r>
      </w:hyperlink>
    </w:p>
    <w:p w:rsidR="00F641DE" w:rsidRDefault="00F641DE" w:rsidP="00F641DE">
      <w:r>
        <w:pict>
          <v:rect id="_x0000_i1026" style="width:0;height:1.5pt" o:hralign="center" o:hrstd="t" o:hr="t" fillcolor="#a0a0a0" stroked="f"/>
        </w:pict>
      </w:r>
    </w:p>
    <w:p w:rsidR="00F641DE" w:rsidRDefault="00F641DE" w:rsidP="00F641DE">
      <w:pPr>
        <w:pStyle w:val="NormalWeb"/>
      </w:pPr>
      <w:r>
        <w:t xml:space="preserve">This module provides a portable way of using operating system dependent functionality. If you just want to read or write a file see </w:t>
      </w:r>
      <w:hyperlink r:id="rId44" w:anchor="open" w:tooltip="open" w:history="1">
        <w:r>
          <w:rPr>
            <w:rStyle w:val="pre"/>
            <w:rFonts w:ascii="Courier New" w:eastAsiaTheme="majorEastAsia" w:hAnsi="Courier New" w:cs="Courier New"/>
            <w:color w:val="0000FF"/>
            <w:sz w:val="20"/>
            <w:szCs w:val="20"/>
            <w:u w:val="single"/>
          </w:rPr>
          <w:t>open()</w:t>
        </w:r>
      </w:hyperlink>
      <w:r>
        <w:t xml:space="preserve">, if you want to manipulate paths, see the </w:t>
      </w:r>
      <w:hyperlink r:id="rId45" w:anchor="module-os.path" w:tooltip="os.path: Operations on pathnames." w:history="1">
        <w:proofErr w:type="spellStart"/>
        <w:r>
          <w:rPr>
            <w:rStyle w:val="pre"/>
            <w:rFonts w:ascii="Courier New" w:eastAsiaTheme="majorEastAsia" w:hAnsi="Courier New" w:cs="Courier New"/>
            <w:color w:val="0000FF"/>
            <w:sz w:val="20"/>
            <w:szCs w:val="20"/>
            <w:u w:val="single"/>
          </w:rPr>
          <w:t>os.path</w:t>
        </w:r>
        <w:proofErr w:type="spellEnd"/>
      </w:hyperlink>
      <w:r>
        <w:t xml:space="preserve"> module, and if you want to read all the lines in all the files on the command line see the </w:t>
      </w:r>
      <w:hyperlink r:id="rId46" w:anchor="module-fileinput" w:tooltip="fileinput: Loop over standard input or a list of files." w:history="1">
        <w:proofErr w:type="spellStart"/>
        <w:r>
          <w:rPr>
            <w:rStyle w:val="pre"/>
            <w:rFonts w:ascii="Courier New" w:eastAsiaTheme="majorEastAsia" w:hAnsi="Courier New" w:cs="Courier New"/>
            <w:color w:val="0000FF"/>
            <w:sz w:val="20"/>
            <w:szCs w:val="20"/>
            <w:u w:val="single"/>
          </w:rPr>
          <w:t>fileinput</w:t>
        </w:r>
        <w:proofErr w:type="spellEnd"/>
      </w:hyperlink>
      <w:r>
        <w:t xml:space="preserve"> module. For creating temporary files and directories see the </w:t>
      </w:r>
      <w:hyperlink r:id="rId47" w:anchor="module-tempfile" w:tooltip="tempfile: Generate temporary files and directories." w:history="1">
        <w:proofErr w:type="spellStart"/>
        <w:r>
          <w:rPr>
            <w:rStyle w:val="pre"/>
            <w:rFonts w:ascii="Courier New" w:eastAsiaTheme="majorEastAsia" w:hAnsi="Courier New" w:cs="Courier New"/>
            <w:color w:val="0000FF"/>
            <w:sz w:val="20"/>
            <w:szCs w:val="20"/>
            <w:u w:val="single"/>
          </w:rPr>
          <w:t>tempfile</w:t>
        </w:r>
        <w:proofErr w:type="spellEnd"/>
      </w:hyperlink>
      <w:r>
        <w:t xml:space="preserve"> module, and for high-level file and directory handling see the </w:t>
      </w:r>
      <w:hyperlink r:id="rId48" w:anchor="module-shutil" w:tooltip="shutil: High-level file operations, including copying." w:history="1">
        <w:proofErr w:type="spellStart"/>
        <w:r>
          <w:rPr>
            <w:rStyle w:val="pre"/>
            <w:rFonts w:ascii="Courier New" w:eastAsiaTheme="majorEastAsia" w:hAnsi="Courier New" w:cs="Courier New"/>
            <w:color w:val="0000FF"/>
            <w:sz w:val="20"/>
            <w:szCs w:val="20"/>
            <w:u w:val="single"/>
          </w:rPr>
          <w:t>shutil</w:t>
        </w:r>
        <w:proofErr w:type="spellEnd"/>
      </w:hyperlink>
      <w:r>
        <w:t xml:space="preserve"> module.</w:t>
      </w:r>
    </w:p>
    <w:p w:rsidR="00F641DE" w:rsidRDefault="00F641DE" w:rsidP="00F641DE">
      <w:pPr>
        <w:pStyle w:val="NormalWeb"/>
      </w:pPr>
      <w:r>
        <w:t>Notes on the availability of these functions:</w:t>
      </w:r>
    </w:p>
    <w:p w:rsidR="00F641DE" w:rsidRDefault="00F641DE" w:rsidP="00F641DE">
      <w:pPr>
        <w:pStyle w:val="NormalWeb"/>
        <w:numPr>
          <w:ilvl w:val="0"/>
          <w:numId w:val="1"/>
        </w:numPr>
      </w:pPr>
      <w:r>
        <w:t xml:space="preserve">The design of all built-in operating system dependent modules of Python is such that as long as the same functionality is available, it uses the same interface; for example, the function </w:t>
      </w:r>
      <w:proofErr w:type="spellStart"/>
      <w:proofErr w:type="gramStart"/>
      <w:r>
        <w:rPr>
          <w:rStyle w:val="pre"/>
          <w:rFonts w:ascii="Courier New" w:eastAsiaTheme="majorEastAsia" w:hAnsi="Courier New" w:cs="Courier New"/>
          <w:sz w:val="20"/>
          <w:szCs w:val="20"/>
        </w:rPr>
        <w:t>os.stat</w:t>
      </w:r>
      <w:proofErr w:type="spellEnd"/>
      <w:r>
        <w:rPr>
          <w:rStyle w:val="pre"/>
          <w:rFonts w:ascii="Courier New" w:eastAsiaTheme="majorEastAsia" w:hAnsi="Courier New" w:cs="Courier New"/>
          <w:sz w:val="20"/>
          <w:szCs w:val="20"/>
        </w:rPr>
        <w:t>(</w:t>
      </w:r>
      <w:proofErr w:type="gramEnd"/>
      <w:r>
        <w:rPr>
          <w:rStyle w:val="pre"/>
          <w:rFonts w:ascii="Courier New" w:eastAsiaTheme="majorEastAsia" w:hAnsi="Courier New" w:cs="Courier New"/>
          <w:sz w:val="20"/>
          <w:szCs w:val="20"/>
        </w:rPr>
        <w:t>path)</w:t>
      </w:r>
      <w:r>
        <w:t xml:space="preserve"> returns stat information about </w:t>
      </w:r>
      <w:r>
        <w:rPr>
          <w:rStyle w:val="Emphasis"/>
        </w:rPr>
        <w:t>path</w:t>
      </w:r>
      <w:r>
        <w:t xml:space="preserve"> in the same format (which happens to have originated with the POSIX interface).</w:t>
      </w:r>
    </w:p>
    <w:p w:rsidR="00F641DE" w:rsidRDefault="00F641DE" w:rsidP="00F641DE">
      <w:pPr>
        <w:pStyle w:val="NormalWeb"/>
        <w:numPr>
          <w:ilvl w:val="0"/>
          <w:numId w:val="1"/>
        </w:numPr>
      </w:pPr>
      <w:r>
        <w:t xml:space="preserve">Extensions peculiar to a particular operating system are also available through the </w:t>
      </w:r>
      <w:hyperlink r:id="rId49" w:anchor="module-os" w:tooltip="os: Miscellaneous operating system interfaces." w:history="1">
        <w:proofErr w:type="spellStart"/>
        <w:r>
          <w:rPr>
            <w:rStyle w:val="pre"/>
            <w:rFonts w:ascii="Courier New" w:eastAsiaTheme="majorEastAsia" w:hAnsi="Courier New" w:cs="Courier New"/>
            <w:color w:val="0000FF"/>
            <w:sz w:val="20"/>
            <w:szCs w:val="20"/>
            <w:u w:val="single"/>
          </w:rPr>
          <w:t>os</w:t>
        </w:r>
        <w:proofErr w:type="spellEnd"/>
      </w:hyperlink>
      <w:r>
        <w:t xml:space="preserve"> module, but using them is of course a threat to portability.</w:t>
      </w:r>
    </w:p>
    <w:p w:rsidR="00F641DE" w:rsidRDefault="00F641DE" w:rsidP="00F641DE">
      <w:pPr>
        <w:pStyle w:val="NormalWeb"/>
        <w:numPr>
          <w:ilvl w:val="0"/>
          <w:numId w:val="1"/>
        </w:numPr>
      </w:pPr>
      <w:r>
        <w:t>All functions accepting path or file names accept both bytes and string objects, and result in an object of the same type, if a path or file name is returned.</w:t>
      </w:r>
    </w:p>
    <w:p w:rsidR="00F641DE" w:rsidRDefault="00F641DE" w:rsidP="00F641DE">
      <w:pPr>
        <w:pStyle w:val="NormalWeb"/>
        <w:numPr>
          <w:ilvl w:val="0"/>
          <w:numId w:val="1"/>
        </w:numPr>
      </w:pPr>
      <w:r>
        <w:t xml:space="preserve">On </w:t>
      </w:r>
      <w:proofErr w:type="spellStart"/>
      <w:r>
        <w:t>VxWorks</w:t>
      </w:r>
      <w:proofErr w:type="spellEnd"/>
      <w:r>
        <w:t xml:space="preserve">, </w:t>
      </w:r>
      <w:proofErr w:type="spellStart"/>
      <w:r>
        <w:t>os.fork</w:t>
      </w:r>
      <w:proofErr w:type="spellEnd"/>
      <w:r>
        <w:t xml:space="preserve">, </w:t>
      </w:r>
      <w:proofErr w:type="spellStart"/>
      <w:r>
        <w:t>os.execv</w:t>
      </w:r>
      <w:proofErr w:type="spellEnd"/>
      <w:r>
        <w:t xml:space="preserve"> and </w:t>
      </w:r>
      <w:proofErr w:type="spellStart"/>
      <w:r>
        <w:t>os.spawn</w:t>
      </w:r>
      <w:proofErr w:type="spellEnd"/>
      <w:r>
        <w:t>*p* are not supported.</w:t>
      </w:r>
    </w:p>
    <w:p w:rsidR="00F641DE" w:rsidRDefault="00F641DE" w:rsidP="00F641DE">
      <w:pPr>
        <w:pStyle w:val="admonition-title"/>
      </w:pPr>
      <w:r>
        <w:t>Note</w:t>
      </w:r>
    </w:p>
    <w:p w:rsidR="00F641DE" w:rsidRDefault="00F641DE" w:rsidP="00F641DE">
      <w:pPr>
        <w:pStyle w:val="NormalWeb"/>
      </w:pPr>
      <w:r>
        <w:t xml:space="preserve">All functions in this module raise </w:t>
      </w:r>
      <w:hyperlink r:id="rId50" w:anchor="OSError" w:tooltip="OSError" w:history="1">
        <w:proofErr w:type="spellStart"/>
        <w:r>
          <w:rPr>
            <w:rStyle w:val="pre"/>
            <w:rFonts w:ascii="Courier New" w:eastAsiaTheme="majorEastAsia" w:hAnsi="Courier New" w:cs="Courier New"/>
            <w:color w:val="0000FF"/>
            <w:sz w:val="20"/>
            <w:szCs w:val="20"/>
            <w:u w:val="single"/>
          </w:rPr>
          <w:t>OSError</w:t>
        </w:r>
        <w:proofErr w:type="spellEnd"/>
      </w:hyperlink>
      <w:r>
        <w:t xml:space="preserve"> (or subclasses thereof) in the case of invalid or inaccessible file names and paths, or other arguments that have the correct type, but are not accepted by the operating system.</w:t>
      </w:r>
    </w:p>
    <w:p w:rsidR="00F641DE" w:rsidRDefault="00F641DE" w:rsidP="00F641DE">
      <w:proofErr w:type="gramStart"/>
      <w:r>
        <w:rPr>
          <w:rStyle w:val="Emphasis"/>
        </w:rPr>
        <w:t>exception</w:t>
      </w:r>
      <w:proofErr w:type="gramEnd"/>
      <w:r>
        <w:rPr>
          <w:rStyle w:val="Emphasis"/>
        </w:rPr>
        <w:t xml:space="preserve"> </w:t>
      </w:r>
      <w:proofErr w:type="spellStart"/>
      <w:r>
        <w:rPr>
          <w:rStyle w:val="HTMLCode"/>
          <w:rFonts w:eastAsiaTheme="minorHAnsi"/>
        </w:rPr>
        <w:t>os.error</w:t>
      </w:r>
      <w:proofErr w:type="spellEnd"/>
      <w:r>
        <w:t xml:space="preserve"> </w:t>
      </w:r>
    </w:p>
    <w:p w:rsidR="00F641DE" w:rsidRDefault="00F641DE" w:rsidP="00F641DE">
      <w:pPr>
        <w:pStyle w:val="NormalWeb"/>
        <w:ind w:left="720"/>
      </w:pPr>
      <w:proofErr w:type="gramStart"/>
      <w:r>
        <w:t xml:space="preserve">An alias for the built-in </w:t>
      </w:r>
      <w:hyperlink r:id="rId51" w:anchor="OSError" w:tooltip="OSError" w:history="1">
        <w:proofErr w:type="spellStart"/>
        <w:r>
          <w:rPr>
            <w:rStyle w:val="pre"/>
            <w:rFonts w:ascii="Courier New" w:eastAsiaTheme="majorEastAsia" w:hAnsi="Courier New" w:cs="Courier New"/>
            <w:color w:val="0000FF"/>
            <w:sz w:val="20"/>
            <w:szCs w:val="20"/>
            <w:u w:val="single"/>
          </w:rPr>
          <w:t>OSError</w:t>
        </w:r>
        <w:proofErr w:type="spellEnd"/>
      </w:hyperlink>
      <w:r>
        <w:t xml:space="preserve"> exception.</w:t>
      </w:r>
      <w:proofErr w:type="gramEnd"/>
    </w:p>
    <w:p w:rsidR="00F641DE" w:rsidRDefault="00F641DE" w:rsidP="00F641DE">
      <w:r>
        <w:rPr>
          <w:rStyle w:val="HTMLCode"/>
          <w:rFonts w:eastAsiaTheme="minorHAnsi"/>
        </w:rPr>
        <w:t>os.name</w:t>
      </w:r>
      <w:r>
        <w:t xml:space="preserve"> </w:t>
      </w:r>
    </w:p>
    <w:p w:rsidR="00F641DE" w:rsidRDefault="00F641DE" w:rsidP="00F641DE">
      <w:pPr>
        <w:pStyle w:val="NormalWeb"/>
        <w:ind w:left="720"/>
      </w:pPr>
      <w:r>
        <w:t xml:space="preserve">The name of the operating system dependent module imported. The following names have currently been registered: </w:t>
      </w:r>
      <w:r>
        <w:rPr>
          <w:rStyle w:val="pre"/>
          <w:rFonts w:ascii="Courier New" w:eastAsiaTheme="majorEastAsia" w:hAnsi="Courier New" w:cs="Courier New"/>
          <w:sz w:val="20"/>
          <w:szCs w:val="20"/>
        </w:rPr>
        <w:t>'</w:t>
      </w:r>
      <w:proofErr w:type="spellStart"/>
      <w:r>
        <w:rPr>
          <w:rStyle w:val="pre"/>
          <w:rFonts w:ascii="Courier New" w:eastAsiaTheme="majorEastAsia" w:hAnsi="Courier New" w:cs="Courier New"/>
          <w:sz w:val="20"/>
          <w:szCs w:val="20"/>
        </w:rPr>
        <w:t>posix</w:t>
      </w:r>
      <w:proofErr w:type="spellEnd"/>
      <w:r>
        <w:rPr>
          <w:rStyle w:val="pre"/>
          <w:rFonts w:ascii="Courier New" w:eastAsiaTheme="majorEastAsia" w:hAnsi="Courier New" w:cs="Courier New"/>
          <w:sz w:val="20"/>
          <w:szCs w:val="20"/>
        </w:rPr>
        <w:t>'</w:t>
      </w:r>
      <w:r>
        <w:t xml:space="preserve">, </w:t>
      </w:r>
      <w:r>
        <w:rPr>
          <w:rStyle w:val="pre"/>
          <w:rFonts w:ascii="Courier New" w:eastAsiaTheme="majorEastAsia" w:hAnsi="Courier New" w:cs="Courier New"/>
          <w:sz w:val="20"/>
          <w:szCs w:val="20"/>
        </w:rPr>
        <w:t>'</w:t>
      </w:r>
      <w:proofErr w:type="spellStart"/>
      <w:r>
        <w:rPr>
          <w:rStyle w:val="pre"/>
          <w:rFonts w:ascii="Courier New" w:eastAsiaTheme="majorEastAsia" w:hAnsi="Courier New" w:cs="Courier New"/>
          <w:sz w:val="20"/>
          <w:szCs w:val="20"/>
        </w:rPr>
        <w:t>nt</w:t>
      </w:r>
      <w:proofErr w:type="spellEnd"/>
      <w:r>
        <w:rPr>
          <w:rStyle w:val="pre"/>
          <w:rFonts w:ascii="Courier New" w:eastAsiaTheme="majorEastAsia" w:hAnsi="Courier New" w:cs="Courier New"/>
          <w:sz w:val="20"/>
          <w:szCs w:val="20"/>
        </w:rPr>
        <w:t>'</w:t>
      </w:r>
      <w:r>
        <w:t xml:space="preserve">, </w:t>
      </w:r>
      <w:r>
        <w:rPr>
          <w:rStyle w:val="pre"/>
          <w:rFonts w:ascii="Courier New" w:eastAsiaTheme="majorEastAsia" w:hAnsi="Courier New" w:cs="Courier New"/>
          <w:sz w:val="20"/>
          <w:szCs w:val="20"/>
        </w:rPr>
        <w:t>'java'</w:t>
      </w:r>
      <w:r>
        <w:t>.</w:t>
      </w:r>
    </w:p>
    <w:p w:rsidR="00F641DE" w:rsidRDefault="00F641DE" w:rsidP="00F641DE">
      <w:pPr>
        <w:pStyle w:val="admonition-title"/>
        <w:ind w:left="720"/>
      </w:pPr>
      <w:r>
        <w:t>See also</w:t>
      </w:r>
    </w:p>
    <w:p w:rsidR="00F641DE" w:rsidRDefault="00F641DE" w:rsidP="00F641DE">
      <w:pPr>
        <w:pStyle w:val="NormalWeb"/>
        <w:ind w:left="720"/>
      </w:pPr>
      <w:hyperlink r:id="rId52" w:anchor="sys.platform" w:tooltip="sys.platform" w:history="1">
        <w:proofErr w:type="spellStart"/>
        <w:proofErr w:type="gramStart"/>
        <w:r>
          <w:rPr>
            <w:rStyle w:val="pre"/>
            <w:rFonts w:ascii="Courier New" w:eastAsiaTheme="majorEastAsia" w:hAnsi="Courier New" w:cs="Courier New"/>
            <w:color w:val="0000FF"/>
            <w:sz w:val="20"/>
            <w:szCs w:val="20"/>
            <w:u w:val="single"/>
          </w:rPr>
          <w:t>sys.platform</w:t>
        </w:r>
        <w:proofErr w:type="spellEnd"/>
        <w:proofErr w:type="gramEnd"/>
      </w:hyperlink>
      <w:r>
        <w:t xml:space="preserve"> has a finer granularity. </w:t>
      </w:r>
      <w:hyperlink r:id="rId53" w:anchor="os.uname" w:tooltip="os.uname" w:history="1">
        <w:proofErr w:type="spellStart"/>
        <w:proofErr w:type="gramStart"/>
        <w:r>
          <w:rPr>
            <w:rStyle w:val="pre"/>
            <w:rFonts w:ascii="Courier New" w:eastAsiaTheme="majorEastAsia" w:hAnsi="Courier New" w:cs="Courier New"/>
            <w:color w:val="0000FF"/>
            <w:sz w:val="20"/>
            <w:szCs w:val="20"/>
            <w:u w:val="single"/>
          </w:rPr>
          <w:t>os.uname</w:t>
        </w:r>
        <w:proofErr w:type="spellEnd"/>
        <w:r>
          <w:rPr>
            <w:rStyle w:val="pre"/>
            <w:rFonts w:ascii="Courier New" w:eastAsiaTheme="majorEastAsia" w:hAnsi="Courier New" w:cs="Courier New"/>
            <w:color w:val="0000FF"/>
            <w:sz w:val="20"/>
            <w:szCs w:val="20"/>
            <w:u w:val="single"/>
          </w:rPr>
          <w:t>(</w:t>
        </w:r>
        <w:proofErr w:type="gramEnd"/>
        <w:r>
          <w:rPr>
            <w:rStyle w:val="pre"/>
            <w:rFonts w:ascii="Courier New" w:eastAsiaTheme="majorEastAsia" w:hAnsi="Courier New" w:cs="Courier New"/>
            <w:color w:val="0000FF"/>
            <w:sz w:val="20"/>
            <w:szCs w:val="20"/>
            <w:u w:val="single"/>
          </w:rPr>
          <w:t>)</w:t>
        </w:r>
      </w:hyperlink>
      <w:r>
        <w:t xml:space="preserve"> gives system-dependent version information.</w:t>
      </w:r>
    </w:p>
    <w:p w:rsidR="00F641DE" w:rsidRDefault="00F641DE" w:rsidP="00F641DE">
      <w:pPr>
        <w:pStyle w:val="NormalWeb"/>
        <w:ind w:left="720"/>
      </w:pPr>
      <w:r>
        <w:t xml:space="preserve">The </w:t>
      </w:r>
      <w:hyperlink r:id="rId54" w:anchor="module-platform" w:tooltip="platform: Retrieves as much platform identifying data as possible." w:history="1">
        <w:r>
          <w:rPr>
            <w:rStyle w:val="pre"/>
            <w:rFonts w:ascii="Courier New" w:eastAsiaTheme="majorEastAsia" w:hAnsi="Courier New" w:cs="Courier New"/>
            <w:color w:val="0000FF"/>
            <w:sz w:val="20"/>
            <w:szCs w:val="20"/>
            <w:u w:val="single"/>
          </w:rPr>
          <w:t>platform</w:t>
        </w:r>
      </w:hyperlink>
      <w:r>
        <w:t xml:space="preserve"> module provides detailed checks for the system’s identity.</w:t>
      </w:r>
    </w:p>
    <w:p w:rsidR="00F641DE" w:rsidRDefault="00F641DE" w:rsidP="00F641DE">
      <w:pPr>
        <w:pStyle w:val="Heading2"/>
      </w:pPr>
      <w:r>
        <w:t>File Names, Command Line Arguments, and Environment Variables</w:t>
      </w:r>
    </w:p>
    <w:p w:rsidR="00F641DE" w:rsidRDefault="00F641DE" w:rsidP="00F641DE">
      <w:pPr>
        <w:pStyle w:val="NormalWeb"/>
      </w:pPr>
      <w:r>
        <w:t xml:space="preserve">In Python, file names, command line arguments, and environment variables are represented using the string type. On some systems, decoding these strings to and from bytes is necessary before passing them to the operating system. Python uses the file system encoding to perform this conversion (see </w:t>
      </w:r>
      <w:hyperlink r:id="rId55" w:anchor="sys.getfilesystemencoding" w:tooltip="sys.getfilesystemencoding" w:history="1">
        <w:proofErr w:type="spellStart"/>
        <w:proofErr w:type="gramStart"/>
        <w:r>
          <w:rPr>
            <w:rStyle w:val="pre"/>
            <w:rFonts w:ascii="Courier New" w:eastAsiaTheme="majorEastAsia" w:hAnsi="Courier New" w:cs="Courier New"/>
            <w:color w:val="0000FF"/>
            <w:sz w:val="20"/>
            <w:szCs w:val="20"/>
            <w:u w:val="single"/>
          </w:rPr>
          <w:t>sys.getfilesystemencoding</w:t>
        </w:r>
        <w:proofErr w:type="spellEnd"/>
        <w:r>
          <w:rPr>
            <w:rStyle w:val="pre"/>
            <w:rFonts w:ascii="Courier New" w:eastAsiaTheme="majorEastAsia" w:hAnsi="Courier New" w:cs="Courier New"/>
            <w:color w:val="0000FF"/>
            <w:sz w:val="20"/>
            <w:szCs w:val="20"/>
            <w:u w:val="single"/>
          </w:rPr>
          <w:t>(</w:t>
        </w:r>
        <w:proofErr w:type="gramEnd"/>
        <w:r>
          <w:rPr>
            <w:rStyle w:val="pre"/>
            <w:rFonts w:ascii="Courier New" w:eastAsiaTheme="majorEastAsia" w:hAnsi="Courier New" w:cs="Courier New"/>
            <w:color w:val="0000FF"/>
            <w:sz w:val="20"/>
            <w:szCs w:val="20"/>
            <w:u w:val="single"/>
          </w:rPr>
          <w:t>)</w:t>
        </w:r>
      </w:hyperlink>
      <w:r>
        <w:t>).</w:t>
      </w:r>
    </w:p>
    <w:p w:rsidR="00F641DE" w:rsidRDefault="00F641DE" w:rsidP="00F641DE">
      <w:pPr>
        <w:pStyle w:val="NormalWeb"/>
      </w:pPr>
      <w:proofErr w:type="gramStart"/>
      <w:r>
        <w:rPr>
          <w:rStyle w:val="versionmodified"/>
        </w:rPr>
        <w:t xml:space="preserve">Changed in version 3.1: </w:t>
      </w:r>
      <w:r>
        <w:t>On some systems, conversion using the file system encoding may fail.</w:t>
      </w:r>
      <w:proofErr w:type="gramEnd"/>
      <w:r>
        <w:t xml:space="preserve"> In this case, Python uses the </w:t>
      </w:r>
      <w:hyperlink r:id="rId56" w:anchor="surrogateescape" w:history="1">
        <w:proofErr w:type="spellStart"/>
        <w:r>
          <w:rPr>
            <w:rStyle w:val="std"/>
            <w:color w:val="0000FF"/>
            <w:u w:val="single"/>
          </w:rPr>
          <w:t>surrogateescape</w:t>
        </w:r>
        <w:proofErr w:type="spellEnd"/>
        <w:r>
          <w:rPr>
            <w:rStyle w:val="std"/>
            <w:color w:val="0000FF"/>
            <w:u w:val="single"/>
          </w:rPr>
          <w:t xml:space="preserve"> encoding error handler</w:t>
        </w:r>
      </w:hyperlink>
      <w:r>
        <w:t xml:space="preserve">, which means that </w:t>
      </w:r>
      <w:proofErr w:type="spellStart"/>
      <w:r>
        <w:t>undecodable</w:t>
      </w:r>
      <w:proofErr w:type="spellEnd"/>
      <w:r>
        <w:t xml:space="preserve"> bytes are replaced by a Unicode character </w:t>
      </w:r>
      <w:proofErr w:type="spellStart"/>
      <w:r>
        <w:t>U+DCxx</w:t>
      </w:r>
      <w:proofErr w:type="spellEnd"/>
      <w:r>
        <w:t xml:space="preserve"> on decoding, and these are again translated to the original byte on encoding.</w:t>
      </w:r>
    </w:p>
    <w:p w:rsidR="00F641DE" w:rsidRDefault="00F641DE" w:rsidP="00F641DE">
      <w:pPr>
        <w:pStyle w:val="NormalWeb"/>
      </w:pPr>
      <w:r>
        <w:t xml:space="preserve">The file system encoding must guarantee to successfully decode all bytes below 128. If the file system encoding fails to provide this guarantee, API functions may raise </w:t>
      </w:r>
      <w:proofErr w:type="spellStart"/>
      <w:r>
        <w:t>UnicodeErrors</w:t>
      </w:r>
      <w:proofErr w:type="spellEnd"/>
      <w:r>
        <w:t>.</w:t>
      </w:r>
    </w:p>
    <w:p w:rsidR="00F641DE" w:rsidRDefault="00F641DE" w:rsidP="00F641DE">
      <w:pPr>
        <w:pStyle w:val="Heading2"/>
      </w:pPr>
      <w:r>
        <w:t>Process Parameters</w:t>
      </w:r>
    </w:p>
    <w:p w:rsidR="00F641DE" w:rsidRDefault="00F641DE" w:rsidP="00F641DE">
      <w:pPr>
        <w:pStyle w:val="NormalWeb"/>
      </w:pPr>
      <w:r>
        <w:t>These functions and data items provide information and operate on the current process and user.</w:t>
      </w:r>
    </w:p>
    <w:p w:rsidR="00F641DE" w:rsidRDefault="00F641DE" w:rsidP="00F641DE">
      <w:proofErr w:type="spellStart"/>
      <w:proofErr w:type="gramStart"/>
      <w:r>
        <w:rPr>
          <w:rStyle w:val="HTMLCode"/>
          <w:rFonts w:eastAsiaTheme="minorHAnsi"/>
        </w:rPr>
        <w:t>os.ctermid</w:t>
      </w:r>
      <w:proofErr w:type="spellEnd"/>
      <w:r>
        <w:rPr>
          <w:rStyle w:val="sig-paren"/>
        </w:rPr>
        <w:t>()</w:t>
      </w:r>
      <w:proofErr w:type="gramEnd"/>
      <w:r>
        <w:t xml:space="preserve"> </w:t>
      </w:r>
    </w:p>
    <w:p w:rsidR="00F641DE" w:rsidRDefault="00F641DE" w:rsidP="00F641DE">
      <w:pPr>
        <w:pStyle w:val="NormalWeb"/>
        <w:ind w:left="720"/>
      </w:pPr>
      <w:r>
        <w:t>Return the filename corresponding to the controlling terminal of the process.</w:t>
      </w:r>
    </w:p>
    <w:p w:rsidR="00F641DE" w:rsidRDefault="00F641DE" w:rsidP="00F641DE">
      <w:pPr>
        <w:pStyle w:val="availability"/>
        <w:ind w:left="720"/>
      </w:pPr>
      <w:hyperlink r:id="rId57" w:anchor="availability" w:history="1">
        <w:r>
          <w:rPr>
            <w:rStyle w:val="std"/>
            <w:color w:val="0000FF"/>
            <w:u w:val="single"/>
          </w:rPr>
          <w:t>Availability</w:t>
        </w:r>
      </w:hyperlink>
      <w:r>
        <w:t xml:space="preserve">: </w:t>
      </w:r>
      <w:proofErr w:type="gramStart"/>
      <w:r>
        <w:t>Unix</w:t>
      </w:r>
      <w:proofErr w:type="gramEnd"/>
      <w:r>
        <w:t>.</w:t>
      </w:r>
    </w:p>
    <w:p w:rsidR="00F641DE" w:rsidRDefault="00F641DE" w:rsidP="00F641DE">
      <w:proofErr w:type="spellStart"/>
      <w:r>
        <w:rPr>
          <w:rStyle w:val="HTMLCode"/>
          <w:rFonts w:eastAsiaTheme="minorHAnsi"/>
        </w:rPr>
        <w:t>os.environ</w:t>
      </w:r>
      <w:proofErr w:type="spellEnd"/>
      <w:r>
        <w:t xml:space="preserve"> </w:t>
      </w:r>
    </w:p>
    <w:p w:rsidR="00F641DE" w:rsidRDefault="00F641DE" w:rsidP="00F641DE">
      <w:pPr>
        <w:pStyle w:val="NormalWeb"/>
        <w:ind w:left="720"/>
      </w:pPr>
      <w:proofErr w:type="gramStart"/>
      <w:r>
        <w:t xml:space="preserve">A </w:t>
      </w:r>
      <w:hyperlink r:id="rId58" w:anchor="term-mapping" w:history="1">
        <w:r>
          <w:rPr>
            <w:rStyle w:val="xref"/>
            <w:color w:val="0000FF"/>
            <w:u w:val="single"/>
          </w:rPr>
          <w:t>mapping</w:t>
        </w:r>
      </w:hyperlink>
      <w:r>
        <w:t xml:space="preserve"> object representing the string environment.</w:t>
      </w:r>
      <w:proofErr w:type="gramEnd"/>
      <w:r>
        <w:t xml:space="preserve"> For example, </w:t>
      </w:r>
      <w:proofErr w:type="gramStart"/>
      <w:r>
        <w:rPr>
          <w:rStyle w:val="pre"/>
          <w:rFonts w:ascii="Courier New" w:eastAsiaTheme="majorEastAsia" w:hAnsi="Courier New" w:cs="Courier New"/>
          <w:sz w:val="20"/>
          <w:szCs w:val="20"/>
        </w:rPr>
        <w:t>environ[</w:t>
      </w:r>
      <w:proofErr w:type="gramEnd"/>
      <w:r>
        <w:rPr>
          <w:rStyle w:val="pre"/>
          <w:rFonts w:ascii="Courier New" w:eastAsiaTheme="majorEastAsia" w:hAnsi="Courier New" w:cs="Courier New"/>
          <w:sz w:val="20"/>
          <w:szCs w:val="20"/>
        </w:rPr>
        <w:t>'HOME']</w:t>
      </w:r>
      <w:r>
        <w:t xml:space="preserve"> is the pathname of your home directory (on some platforms), and is equivalent to </w:t>
      </w:r>
      <w:proofErr w:type="spellStart"/>
      <w:r>
        <w:rPr>
          <w:rStyle w:val="pre"/>
          <w:rFonts w:ascii="Courier New" w:eastAsiaTheme="majorEastAsia" w:hAnsi="Courier New" w:cs="Courier New"/>
          <w:sz w:val="20"/>
          <w:szCs w:val="20"/>
        </w:rPr>
        <w:t>getenv</w:t>
      </w:r>
      <w:proofErr w:type="spellEnd"/>
      <w:r>
        <w:rPr>
          <w:rStyle w:val="pre"/>
          <w:rFonts w:ascii="Courier New" w:eastAsiaTheme="majorEastAsia" w:hAnsi="Courier New" w:cs="Courier New"/>
          <w:sz w:val="20"/>
          <w:szCs w:val="20"/>
        </w:rPr>
        <w:t>("HOME")</w:t>
      </w:r>
      <w:r>
        <w:t xml:space="preserve"> in C.</w:t>
      </w:r>
    </w:p>
    <w:p w:rsidR="00F641DE" w:rsidRDefault="00F641DE" w:rsidP="00F641DE">
      <w:pPr>
        <w:pStyle w:val="NormalWeb"/>
        <w:ind w:left="720"/>
      </w:pPr>
      <w:r>
        <w:t xml:space="preserve">This mapping is captured the first time the </w:t>
      </w:r>
      <w:hyperlink r:id="rId59" w:anchor="module-os" w:tooltip="os: Miscellaneous operating system interfaces." w:history="1">
        <w:proofErr w:type="spellStart"/>
        <w:r>
          <w:rPr>
            <w:rStyle w:val="pre"/>
            <w:rFonts w:ascii="Courier New" w:eastAsiaTheme="majorEastAsia" w:hAnsi="Courier New" w:cs="Courier New"/>
            <w:color w:val="0000FF"/>
            <w:sz w:val="20"/>
            <w:szCs w:val="20"/>
            <w:u w:val="single"/>
          </w:rPr>
          <w:t>os</w:t>
        </w:r>
        <w:proofErr w:type="spellEnd"/>
      </w:hyperlink>
      <w:r>
        <w:t xml:space="preserve"> module is imported, typically during Python startup as part of processing </w:t>
      </w:r>
      <w:r>
        <w:rPr>
          <w:rStyle w:val="pre"/>
          <w:rFonts w:ascii="Courier New" w:eastAsiaTheme="majorEastAsia" w:hAnsi="Courier New" w:cs="Courier New"/>
          <w:sz w:val="20"/>
          <w:szCs w:val="20"/>
        </w:rPr>
        <w:t>site.py</w:t>
      </w:r>
      <w:r>
        <w:t xml:space="preserve">. Changes to the environment made after this time are not reflected in </w:t>
      </w:r>
      <w:proofErr w:type="spellStart"/>
      <w:r>
        <w:rPr>
          <w:rStyle w:val="pre"/>
          <w:rFonts w:ascii="Courier New" w:eastAsiaTheme="majorEastAsia" w:hAnsi="Courier New" w:cs="Courier New"/>
          <w:sz w:val="20"/>
          <w:szCs w:val="20"/>
        </w:rPr>
        <w:t>os.environ</w:t>
      </w:r>
      <w:proofErr w:type="spellEnd"/>
      <w:r>
        <w:t xml:space="preserve">, except for changes made by modifying </w:t>
      </w:r>
      <w:proofErr w:type="spellStart"/>
      <w:r>
        <w:rPr>
          <w:rStyle w:val="pre"/>
          <w:rFonts w:ascii="Courier New" w:eastAsiaTheme="majorEastAsia" w:hAnsi="Courier New" w:cs="Courier New"/>
          <w:sz w:val="20"/>
          <w:szCs w:val="20"/>
        </w:rPr>
        <w:t>os.environ</w:t>
      </w:r>
      <w:proofErr w:type="spellEnd"/>
      <w:r>
        <w:t xml:space="preserve"> directly.</w:t>
      </w:r>
    </w:p>
    <w:p w:rsidR="00F641DE" w:rsidRDefault="00F641DE" w:rsidP="00F641DE">
      <w:pPr>
        <w:pStyle w:val="NormalWeb"/>
        <w:ind w:left="720"/>
      </w:pPr>
      <w:r>
        <w:t xml:space="preserve">If the platform supports the </w:t>
      </w:r>
      <w:hyperlink r:id="rId60" w:anchor="os.putenv" w:tooltip="os.putenv" w:history="1">
        <w:proofErr w:type="spellStart"/>
        <w:proofErr w:type="gramStart"/>
        <w:r>
          <w:rPr>
            <w:rStyle w:val="pre"/>
            <w:rFonts w:ascii="Courier New" w:eastAsiaTheme="majorEastAsia" w:hAnsi="Courier New" w:cs="Courier New"/>
            <w:color w:val="0000FF"/>
            <w:sz w:val="20"/>
            <w:szCs w:val="20"/>
            <w:u w:val="single"/>
          </w:rPr>
          <w:t>putenv</w:t>
        </w:r>
        <w:proofErr w:type="spellEnd"/>
        <w:r>
          <w:rPr>
            <w:rStyle w:val="pre"/>
            <w:rFonts w:ascii="Courier New" w:eastAsiaTheme="majorEastAsia" w:hAnsi="Courier New" w:cs="Courier New"/>
            <w:color w:val="0000FF"/>
            <w:sz w:val="20"/>
            <w:szCs w:val="20"/>
            <w:u w:val="single"/>
          </w:rPr>
          <w:t>(</w:t>
        </w:r>
        <w:proofErr w:type="gramEnd"/>
        <w:r>
          <w:rPr>
            <w:rStyle w:val="pre"/>
            <w:rFonts w:ascii="Courier New" w:eastAsiaTheme="majorEastAsia" w:hAnsi="Courier New" w:cs="Courier New"/>
            <w:color w:val="0000FF"/>
            <w:sz w:val="20"/>
            <w:szCs w:val="20"/>
            <w:u w:val="single"/>
          </w:rPr>
          <w:t>)</w:t>
        </w:r>
      </w:hyperlink>
      <w:r>
        <w:t xml:space="preserve"> function, this mapping may be used to modify the environment as well as query the environment. </w:t>
      </w:r>
      <w:hyperlink r:id="rId61" w:anchor="os.putenv" w:tooltip="os.putenv" w:history="1">
        <w:proofErr w:type="spellStart"/>
        <w:proofErr w:type="gramStart"/>
        <w:r>
          <w:rPr>
            <w:rStyle w:val="pre"/>
            <w:rFonts w:ascii="Courier New" w:eastAsiaTheme="majorEastAsia" w:hAnsi="Courier New" w:cs="Courier New"/>
            <w:color w:val="0000FF"/>
            <w:sz w:val="20"/>
            <w:szCs w:val="20"/>
            <w:u w:val="single"/>
          </w:rPr>
          <w:t>putenv</w:t>
        </w:r>
        <w:proofErr w:type="spellEnd"/>
        <w:r>
          <w:rPr>
            <w:rStyle w:val="pre"/>
            <w:rFonts w:ascii="Courier New" w:eastAsiaTheme="majorEastAsia" w:hAnsi="Courier New" w:cs="Courier New"/>
            <w:color w:val="0000FF"/>
            <w:sz w:val="20"/>
            <w:szCs w:val="20"/>
            <w:u w:val="single"/>
          </w:rPr>
          <w:t>(</w:t>
        </w:r>
        <w:proofErr w:type="gramEnd"/>
        <w:r>
          <w:rPr>
            <w:rStyle w:val="pre"/>
            <w:rFonts w:ascii="Courier New" w:eastAsiaTheme="majorEastAsia" w:hAnsi="Courier New" w:cs="Courier New"/>
            <w:color w:val="0000FF"/>
            <w:sz w:val="20"/>
            <w:szCs w:val="20"/>
            <w:u w:val="single"/>
          </w:rPr>
          <w:t>)</w:t>
        </w:r>
      </w:hyperlink>
      <w:r>
        <w:t xml:space="preserve"> will be called automatically when the mapping is modified.</w:t>
      </w:r>
    </w:p>
    <w:p w:rsidR="00F641DE" w:rsidRDefault="00F641DE" w:rsidP="00F641DE">
      <w:pPr>
        <w:pStyle w:val="NormalWeb"/>
        <w:ind w:left="720"/>
      </w:pPr>
      <w:r>
        <w:lastRenderedPageBreak/>
        <w:t xml:space="preserve">On Unix, keys and values use </w:t>
      </w:r>
      <w:hyperlink r:id="rId62" w:anchor="sys.getfilesystemencoding" w:tooltip="sys.getfilesystemencoding" w:history="1">
        <w:proofErr w:type="spellStart"/>
        <w:proofErr w:type="gramStart"/>
        <w:r>
          <w:rPr>
            <w:rStyle w:val="pre"/>
            <w:rFonts w:ascii="Courier New" w:eastAsiaTheme="majorEastAsia" w:hAnsi="Courier New" w:cs="Courier New"/>
            <w:color w:val="0000FF"/>
            <w:sz w:val="20"/>
            <w:szCs w:val="20"/>
            <w:u w:val="single"/>
          </w:rPr>
          <w:t>sys.getfilesystemencoding</w:t>
        </w:r>
        <w:proofErr w:type="spellEnd"/>
        <w:r>
          <w:rPr>
            <w:rStyle w:val="pre"/>
            <w:rFonts w:ascii="Courier New" w:eastAsiaTheme="majorEastAsia" w:hAnsi="Courier New" w:cs="Courier New"/>
            <w:color w:val="0000FF"/>
            <w:sz w:val="20"/>
            <w:szCs w:val="20"/>
            <w:u w:val="single"/>
          </w:rPr>
          <w:t>(</w:t>
        </w:r>
        <w:proofErr w:type="gramEnd"/>
        <w:r>
          <w:rPr>
            <w:rStyle w:val="pre"/>
            <w:rFonts w:ascii="Courier New" w:eastAsiaTheme="majorEastAsia" w:hAnsi="Courier New" w:cs="Courier New"/>
            <w:color w:val="0000FF"/>
            <w:sz w:val="20"/>
            <w:szCs w:val="20"/>
            <w:u w:val="single"/>
          </w:rPr>
          <w:t>)</w:t>
        </w:r>
      </w:hyperlink>
      <w:r>
        <w:t xml:space="preserve"> and </w:t>
      </w:r>
      <w:r>
        <w:rPr>
          <w:rStyle w:val="pre"/>
          <w:rFonts w:ascii="Courier New" w:eastAsiaTheme="majorEastAsia" w:hAnsi="Courier New" w:cs="Courier New"/>
          <w:sz w:val="20"/>
          <w:szCs w:val="20"/>
        </w:rPr>
        <w:t>'</w:t>
      </w:r>
      <w:proofErr w:type="spellStart"/>
      <w:r>
        <w:rPr>
          <w:rStyle w:val="pre"/>
          <w:rFonts w:ascii="Courier New" w:eastAsiaTheme="majorEastAsia" w:hAnsi="Courier New" w:cs="Courier New"/>
          <w:sz w:val="20"/>
          <w:szCs w:val="20"/>
        </w:rPr>
        <w:t>surrogateescape</w:t>
      </w:r>
      <w:proofErr w:type="spellEnd"/>
      <w:r>
        <w:rPr>
          <w:rStyle w:val="pre"/>
          <w:rFonts w:ascii="Courier New" w:eastAsiaTheme="majorEastAsia" w:hAnsi="Courier New" w:cs="Courier New"/>
          <w:sz w:val="20"/>
          <w:szCs w:val="20"/>
        </w:rPr>
        <w:t>'</w:t>
      </w:r>
      <w:r>
        <w:t xml:space="preserve"> error handler. Use </w:t>
      </w:r>
      <w:hyperlink r:id="rId63" w:anchor="os.environb" w:tooltip="os.environb" w:history="1">
        <w:proofErr w:type="spellStart"/>
        <w:r>
          <w:rPr>
            <w:rStyle w:val="pre"/>
            <w:rFonts w:ascii="Courier New" w:eastAsiaTheme="majorEastAsia" w:hAnsi="Courier New" w:cs="Courier New"/>
            <w:color w:val="0000FF"/>
            <w:sz w:val="20"/>
            <w:szCs w:val="20"/>
            <w:u w:val="single"/>
          </w:rPr>
          <w:t>environb</w:t>
        </w:r>
        <w:proofErr w:type="spellEnd"/>
      </w:hyperlink>
      <w:r>
        <w:t xml:space="preserve"> if you would like to use a different encoding.</w:t>
      </w:r>
    </w:p>
    <w:p w:rsidR="00F641DE" w:rsidRDefault="00F641DE" w:rsidP="00F641DE">
      <w:pPr>
        <w:pStyle w:val="admonition-title"/>
        <w:ind w:left="720"/>
      </w:pPr>
      <w:r>
        <w:t>Note</w:t>
      </w:r>
    </w:p>
    <w:p w:rsidR="00F641DE" w:rsidRDefault="00F641DE" w:rsidP="00F641DE">
      <w:pPr>
        <w:pStyle w:val="NormalWeb"/>
        <w:ind w:left="720"/>
      </w:pPr>
      <w:r>
        <w:t xml:space="preserve">Calling </w:t>
      </w:r>
      <w:hyperlink r:id="rId64" w:anchor="os.putenv" w:tooltip="os.putenv" w:history="1">
        <w:proofErr w:type="spellStart"/>
        <w:proofErr w:type="gramStart"/>
        <w:r>
          <w:rPr>
            <w:rStyle w:val="pre"/>
            <w:rFonts w:ascii="Courier New" w:eastAsiaTheme="majorEastAsia" w:hAnsi="Courier New" w:cs="Courier New"/>
            <w:color w:val="0000FF"/>
            <w:sz w:val="20"/>
            <w:szCs w:val="20"/>
            <w:u w:val="single"/>
          </w:rPr>
          <w:t>putenv</w:t>
        </w:r>
        <w:proofErr w:type="spellEnd"/>
        <w:r>
          <w:rPr>
            <w:rStyle w:val="pre"/>
            <w:rFonts w:ascii="Courier New" w:eastAsiaTheme="majorEastAsia" w:hAnsi="Courier New" w:cs="Courier New"/>
            <w:color w:val="0000FF"/>
            <w:sz w:val="20"/>
            <w:szCs w:val="20"/>
            <w:u w:val="single"/>
          </w:rPr>
          <w:t>(</w:t>
        </w:r>
        <w:proofErr w:type="gramEnd"/>
        <w:r>
          <w:rPr>
            <w:rStyle w:val="pre"/>
            <w:rFonts w:ascii="Courier New" w:eastAsiaTheme="majorEastAsia" w:hAnsi="Courier New" w:cs="Courier New"/>
            <w:color w:val="0000FF"/>
            <w:sz w:val="20"/>
            <w:szCs w:val="20"/>
            <w:u w:val="single"/>
          </w:rPr>
          <w:t>)</w:t>
        </w:r>
      </w:hyperlink>
      <w:r>
        <w:t xml:space="preserve"> directly does not change </w:t>
      </w:r>
      <w:proofErr w:type="spellStart"/>
      <w:r>
        <w:rPr>
          <w:rStyle w:val="pre"/>
          <w:rFonts w:ascii="Courier New" w:eastAsiaTheme="majorEastAsia" w:hAnsi="Courier New" w:cs="Courier New"/>
          <w:sz w:val="20"/>
          <w:szCs w:val="20"/>
        </w:rPr>
        <w:t>os.environ</w:t>
      </w:r>
      <w:proofErr w:type="spellEnd"/>
      <w:r>
        <w:t xml:space="preserve">, so it’s better to modify </w:t>
      </w:r>
      <w:proofErr w:type="spellStart"/>
      <w:r>
        <w:rPr>
          <w:rStyle w:val="pre"/>
          <w:rFonts w:ascii="Courier New" w:eastAsiaTheme="majorEastAsia" w:hAnsi="Courier New" w:cs="Courier New"/>
          <w:sz w:val="20"/>
          <w:szCs w:val="20"/>
        </w:rPr>
        <w:t>os.environ</w:t>
      </w:r>
      <w:proofErr w:type="spellEnd"/>
      <w:r>
        <w:t>.</w:t>
      </w:r>
    </w:p>
    <w:p w:rsidR="00F641DE" w:rsidRDefault="00F641DE" w:rsidP="00F641DE">
      <w:pPr>
        <w:pStyle w:val="admonition-title"/>
        <w:ind w:left="720"/>
      </w:pPr>
      <w:r>
        <w:t>Note</w:t>
      </w:r>
    </w:p>
    <w:p w:rsidR="00F641DE" w:rsidRDefault="00F641DE" w:rsidP="00F641DE">
      <w:pPr>
        <w:pStyle w:val="NormalWeb"/>
        <w:ind w:left="720"/>
      </w:pPr>
      <w:r>
        <w:t xml:space="preserve">On some platforms, including FreeBSD and Mac OS X, setting </w:t>
      </w:r>
      <w:r>
        <w:rPr>
          <w:rStyle w:val="pre"/>
          <w:rFonts w:ascii="Courier New" w:eastAsiaTheme="majorEastAsia" w:hAnsi="Courier New" w:cs="Courier New"/>
          <w:sz w:val="20"/>
          <w:szCs w:val="20"/>
        </w:rPr>
        <w:t>environ</w:t>
      </w:r>
      <w:r>
        <w:t xml:space="preserve"> may cause memory leaks. Refer to the system documentation for </w:t>
      </w:r>
      <w:proofErr w:type="spellStart"/>
      <w:proofErr w:type="gramStart"/>
      <w:r>
        <w:rPr>
          <w:rStyle w:val="pre"/>
          <w:rFonts w:ascii="Courier New" w:eastAsiaTheme="majorEastAsia" w:hAnsi="Courier New" w:cs="Courier New"/>
          <w:sz w:val="20"/>
          <w:szCs w:val="20"/>
        </w:rPr>
        <w:t>putenv</w:t>
      </w:r>
      <w:proofErr w:type="spellEnd"/>
      <w:r>
        <w:rPr>
          <w:rStyle w:val="pre"/>
          <w:rFonts w:ascii="Courier New" w:eastAsiaTheme="majorEastAsia" w:hAnsi="Courier New" w:cs="Courier New"/>
          <w:sz w:val="20"/>
          <w:szCs w:val="20"/>
        </w:rPr>
        <w:t>(</w:t>
      </w:r>
      <w:proofErr w:type="gramEnd"/>
      <w:r>
        <w:rPr>
          <w:rStyle w:val="pre"/>
          <w:rFonts w:ascii="Courier New" w:eastAsiaTheme="majorEastAsia" w:hAnsi="Courier New" w:cs="Courier New"/>
          <w:sz w:val="20"/>
          <w:szCs w:val="20"/>
        </w:rPr>
        <w:t>)</w:t>
      </w:r>
      <w:r>
        <w:t>.</w:t>
      </w:r>
    </w:p>
    <w:p w:rsidR="00F641DE" w:rsidRDefault="00F641DE" w:rsidP="00F641DE">
      <w:pPr>
        <w:pStyle w:val="NormalWeb"/>
        <w:ind w:left="720"/>
      </w:pPr>
      <w:r>
        <w:t xml:space="preserve">If </w:t>
      </w:r>
      <w:hyperlink r:id="rId65" w:anchor="os.putenv" w:tooltip="os.putenv" w:history="1">
        <w:proofErr w:type="spellStart"/>
        <w:proofErr w:type="gramStart"/>
        <w:r>
          <w:rPr>
            <w:rStyle w:val="pre"/>
            <w:rFonts w:ascii="Courier New" w:eastAsiaTheme="majorEastAsia" w:hAnsi="Courier New" w:cs="Courier New"/>
            <w:color w:val="0000FF"/>
            <w:sz w:val="20"/>
            <w:szCs w:val="20"/>
            <w:u w:val="single"/>
          </w:rPr>
          <w:t>putenv</w:t>
        </w:r>
        <w:proofErr w:type="spellEnd"/>
        <w:r>
          <w:rPr>
            <w:rStyle w:val="pre"/>
            <w:rFonts w:ascii="Courier New" w:eastAsiaTheme="majorEastAsia" w:hAnsi="Courier New" w:cs="Courier New"/>
            <w:color w:val="0000FF"/>
            <w:sz w:val="20"/>
            <w:szCs w:val="20"/>
            <w:u w:val="single"/>
          </w:rPr>
          <w:t>(</w:t>
        </w:r>
        <w:proofErr w:type="gramEnd"/>
        <w:r>
          <w:rPr>
            <w:rStyle w:val="pre"/>
            <w:rFonts w:ascii="Courier New" w:eastAsiaTheme="majorEastAsia" w:hAnsi="Courier New" w:cs="Courier New"/>
            <w:color w:val="0000FF"/>
            <w:sz w:val="20"/>
            <w:szCs w:val="20"/>
            <w:u w:val="single"/>
          </w:rPr>
          <w:t>)</w:t>
        </w:r>
      </w:hyperlink>
      <w:r>
        <w:t xml:space="preserve"> is not provided, a modified copy of this mapping may be passed to the appropriate process-creation functions to cause child processes to use a modified environment.</w:t>
      </w:r>
    </w:p>
    <w:p w:rsidR="00F641DE" w:rsidRDefault="00F641DE" w:rsidP="00F641DE">
      <w:pPr>
        <w:pStyle w:val="NormalWeb"/>
        <w:ind w:left="720"/>
      </w:pPr>
      <w:r>
        <w:t xml:space="preserve">If the platform supports the </w:t>
      </w:r>
      <w:hyperlink r:id="rId66" w:anchor="os.unsetenv" w:tooltip="os.unsetenv" w:history="1">
        <w:proofErr w:type="spellStart"/>
        <w:proofErr w:type="gramStart"/>
        <w:r>
          <w:rPr>
            <w:rStyle w:val="pre"/>
            <w:rFonts w:ascii="Courier New" w:eastAsiaTheme="majorEastAsia" w:hAnsi="Courier New" w:cs="Courier New"/>
            <w:color w:val="0000FF"/>
            <w:sz w:val="20"/>
            <w:szCs w:val="20"/>
            <w:u w:val="single"/>
          </w:rPr>
          <w:t>unsetenv</w:t>
        </w:r>
        <w:proofErr w:type="spellEnd"/>
        <w:r>
          <w:rPr>
            <w:rStyle w:val="pre"/>
            <w:rFonts w:ascii="Courier New" w:eastAsiaTheme="majorEastAsia" w:hAnsi="Courier New" w:cs="Courier New"/>
            <w:color w:val="0000FF"/>
            <w:sz w:val="20"/>
            <w:szCs w:val="20"/>
            <w:u w:val="single"/>
          </w:rPr>
          <w:t>(</w:t>
        </w:r>
        <w:proofErr w:type="gramEnd"/>
        <w:r>
          <w:rPr>
            <w:rStyle w:val="pre"/>
            <w:rFonts w:ascii="Courier New" w:eastAsiaTheme="majorEastAsia" w:hAnsi="Courier New" w:cs="Courier New"/>
            <w:color w:val="0000FF"/>
            <w:sz w:val="20"/>
            <w:szCs w:val="20"/>
            <w:u w:val="single"/>
          </w:rPr>
          <w:t>)</w:t>
        </w:r>
      </w:hyperlink>
      <w:r>
        <w:t xml:space="preserve"> function, you can delete items in this mapping to unset environment variables. </w:t>
      </w:r>
      <w:hyperlink r:id="rId67" w:anchor="os.unsetenv" w:tooltip="os.unsetenv" w:history="1">
        <w:proofErr w:type="spellStart"/>
        <w:proofErr w:type="gramStart"/>
        <w:r>
          <w:rPr>
            <w:rStyle w:val="pre"/>
            <w:rFonts w:ascii="Courier New" w:eastAsiaTheme="majorEastAsia" w:hAnsi="Courier New" w:cs="Courier New"/>
            <w:color w:val="0000FF"/>
            <w:sz w:val="20"/>
            <w:szCs w:val="20"/>
            <w:u w:val="single"/>
          </w:rPr>
          <w:t>unsetenv</w:t>
        </w:r>
        <w:proofErr w:type="spellEnd"/>
        <w:r>
          <w:rPr>
            <w:rStyle w:val="pre"/>
            <w:rFonts w:ascii="Courier New" w:eastAsiaTheme="majorEastAsia" w:hAnsi="Courier New" w:cs="Courier New"/>
            <w:color w:val="0000FF"/>
            <w:sz w:val="20"/>
            <w:szCs w:val="20"/>
            <w:u w:val="single"/>
          </w:rPr>
          <w:t>(</w:t>
        </w:r>
        <w:proofErr w:type="gramEnd"/>
        <w:r>
          <w:rPr>
            <w:rStyle w:val="pre"/>
            <w:rFonts w:ascii="Courier New" w:eastAsiaTheme="majorEastAsia" w:hAnsi="Courier New" w:cs="Courier New"/>
            <w:color w:val="0000FF"/>
            <w:sz w:val="20"/>
            <w:szCs w:val="20"/>
            <w:u w:val="single"/>
          </w:rPr>
          <w:t>)</w:t>
        </w:r>
      </w:hyperlink>
      <w:r>
        <w:t xml:space="preserve"> will be called automatically when an item is deleted from </w:t>
      </w:r>
      <w:proofErr w:type="spellStart"/>
      <w:r>
        <w:rPr>
          <w:rStyle w:val="pre"/>
          <w:rFonts w:ascii="Courier New" w:eastAsiaTheme="majorEastAsia" w:hAnsi="Courier New" w:cs="Courier New"/>
          <w:sz w:val="20"/>
          <w:szCs w:val="20"/>
        </w:rPr>
        <w:t>os.environ</w:t>
      </w:r>
      <w:proofErr w:type="spellEnd"/>
      <w:r>
        <w:t xml:space="preserve">, and when one of the </w:t>
      </w:r>
      <w:r>
        <w:rPr>
          <w:rStyle w:val="pre"/>
          <w:rFonts w:ascii="Courier New" w:eastAsiaTheme="majorEastAsia" w:hAnsi="Courier New" w:cs="Courier New"/>
          <w:sz w:val="20"/>
          <w:szCs w:val="20"/>
        </w:rPr>
        <w:t>pop()</w:t>
      </w:r>
      <w:r>
        <w:t xml:space="preserve"> or </w:t>
      </w:r>
      <w:r>
        <w:rPr>
          <w:rStyle w:val="pre"/>
          <w:rFonts w:ascii="Courier New" w:eastAsiaTheme="majorEastAsia" w:hAnsi="Courier New" w:cs="Courier New"/>
          <w:sz w:val="20"/>
          <w:szCs w:val="20"/>
        </w:rPr>
        <w:t>clear()</w:t>
      </w:r>
      <w:r>
        <w:t xml:space="preserve"> methods is called.</w:t>
      </w:r>
    </w:p>
    <w:p w:rsidR="00F641DE" w:rsidRDefault="00F641DE" w:rsidP="00F641DE">
      <w:proofErr w:type="spellStart"/>
      <w:r>
        <w:rPr>
          <w:rStyle w:val="HTMLCode"/>
          <w:rFonts w:eastAsiaTheme="minorHAnsi"/>
        </w:rPr>
        <w:t>os.environb</w:t>
      </w:r>
      <w:proofErr w:type="spellEnd"/>
      <w:r>
        <w:t xml:space="preserve"> </w:t>
      </w:r>
    </w:p>
    <w:p w:rsidR="00F641DE" w:rsidRDefault="00F641DE" w:rsidP="00F641DE">
      <w:pPr>
        <w:pStyle w:val="NormalWeb"/>
        <w:ind w:left="720"/>
      </w:pPr>
      <w:r>
        <w:t xml:space="preserve">Bytes version of </w:t>
      </w:r>
      <w:hyperlink r:id="rId68" w:anchor="os.environ" w:tooltip="os.environ" w:history="1">
        <w:r>
          <w:rPr>
            <w:rStyle w:val="pre"/>
            <w:rFonts w:ascii="Courier New" w:eastAsiaTheme="majorEastAsia" w:hAnsi="Courier New" w:cs="Courier New"/>
            <w:color w:val="0000FF"/>
            <w:sz w:val="20"/>
            <w:szCs w:val="20"/>
            <w:u w:val="single"/>
          </w:rPr>
          <w:t>environ</w:t>
        </w:r>
      </w:hyperlink>
      <w:r>
        <w:t xml:space="preserve">: a </w:t>
      </w:r>
      <w:hyperlink r:id="rId69" w:anchor="term-mapping" w:history="1">
        <w:r>
          <w:rPr>
            <w:rStyle w:val="xref"/>
            <w:color w:val="0000FF"/>
            <w:u w:val="single"/>
          </w:rPr>
          <w:t>mapping</w:t>
        </w:r>
      </w:hyperlink>
      <w:r>
        <w:t xml:space="preserve"> object representing the environment as byte strings. </w:t>
      </w:r>
      <w:hyperlink r:id="rId70" w:anchor="os.environ" w:tooltip="os.environ" w:history="1">
        <w:r>
          <w:rPr>
            <w:rStyle w:val="pre"/>
            <w:rFonts w:ascii="Courier New" w:eastAsiaTheme="majorEastAsia" w:hAnsi="Courier New" w:cs="Courier New"/>
            <w:color w:val="0000FF"/>
            <w:sz w:val="20"/>
            <w:szCs w:val="20"/>
            <w:u w:val="single"/>
          </w:rPr>
          <w:t>environ</w:t>
        </w:r>
      </w:hyperlink>
      <w:r>
        <w:t xml:space="preserve"> and </w:t>
      </w:r>
      <w:hyperlink r:id="rId71" w:anchor="os.environb" w:tooltip="os.environb" w:history="1">
        <w:proofErr w:type="spellStart"/>
        <w:r>
          <w:rPr>
            <w:rStyle w:val="pre"/>
            <w:rFonts w:ascii="Courier New" w:eastAsiaTheme="majorEastAsia" w:hAnsi="Courier New" w:cs="Courier New"/>
            <w:color w:val="0000FF"/>
            <w:sz w:val="20"/>
            <w:szCs w:val="20"/>
            <w:u w:val="single"/>
          </w:rPr>
          <w:t>environb</w:t>
        </w:r>
        <w:proofErr w:type="spellEnd"/>
      </w:hyperlink>
      <w:r>
        <w:t xml:space="preserve"> are synchronized (modify </w:t>
      </w:r>
      <w:hyperlink r:id="rId72" w:anchor="os.environb" w:tooltip="os.environb" w:history="1">
        <w:proofErr w:type="spellStart"/>
        <w:r>
          <w:rPr>
            <w:rStyle w:val="pre"/>
            <w:rFonts w:ascii="Courier New" w:eastAsiaTheme="majorEastAsia" w:hAnsi="Courier New" w:cs="Courier New"/>
            <w:color w:val="0000FF"/>
            <w:sz w:val="20"/>
            <w:szCs w:val="20"/>
            <w:u w:val="single"/>
          </w:rPr>
          <w:t>environb</w:t>
        </w:r>
        <w:proofErr w:type="spellEnd"/>
      </w:hyperlink>
      <w:r>
        <w:t xml:space="preserve"> updates </w:t>
      </w:r>
      <w:hyperlink r:id="rId73" w:anchor="os.environ" w:tooltip="os.environ" w:history="1">
        <w:r>
          <w:rPr>
            <w:rStyle w:val="pre"/>
            <w:rFonts w:ascii="Courier New" w:eastAsiaTheme="majorEastAsia" w:hAnsi="Courier New" w:cs="Courier New"/>
            <w:color w:val="0000FF"/>
            <w:sz w:val="20"/>
            <w:szCs w:val="20"/>
            <w:u w:val="single"/>
          </w:rPr>
          <w:t>environ</w:t>
        </w:r>
      </w:hyperlink>
      <w:r>
        <w:t>, and vice versa).</w:t>
      </w:r>
    </w:p>
    <w:p w:rsidR="00F641DE" w:rsidRDefault="00F641DE" w:rsidP="00F641DE">
      <w:pPr>
        <w:pStyle w:val="NormalWeb"/>
        <w:ind w:left="720"/>
      </w:pPr>
      <w:hyperlink r:id="rId74" w:anchor="os.environb" w:tooltip="os.environb" w:history="1">
        <w:proofErr w:type="spellStart"/>
        <w:proofErr w:type="gramStart"/>
        <w:r>
          <w:rPr>
            <w:rStyle w:val="pre"/>
            <w:rFonts w:ascii="Courier New" w:eastAsiaTheme="majorEastAsia" w:hAnsi="Courier New" w:cs="Courier New"/>
            <w:color w:val="0000FF"/>
            <w:sz w:val="20"/>
            <w:szCs w:val="20"/>
            <w:u w:val="single"/>
          </w:rPr>
          <w:t>environb</w:t>
        </w:r>
        <w:proofErr w:type="spellEnd"/>
        <w:proofErr w:type="gramEnd"/>
      </w:hyperlink>
      <w:r>
        <w:t xml:space="preserve"> is only available if </w:t>
      </w:r>
      <w:hyperlink r:id="rId75" w:anchor="os.supports_bytes_environ" w:tooltip="os.supports_bytes_environ" w:history="1">
        <w:proofErr w:type="spellStart"/>
        <w:r>
          <w:rPr>
            <w:rStyle w:val="pre"/>
            <w:rFonts w:ascii="Courier New" w:eastAsiaTheme="majorEastAsia" w:hAnsi="Courier New" w:cs="Courier New"/>
            <w:color w:val="0000FF"/>
            <w:sz w:val="20"/>
            <w:szCs w:val="20"/>
            <w:u w:val="single"/>
          </w:rPr>
          <w:t>supports_bytes_environ</w:t>
        </w:r>
        <w:proofErr w:type="spellEnd"/>
      </w:hyperlink>
      <w:r>
        <w:t xml:space="preserve"> is True.</w:t>
      </w:r>
    </w:p>
    <w:p w:rsidR="00F641DE" w:rsidRDefault="00F641DE" w:rsidP="00F641DE">
      <w:pPr>
        <w:pStyle w:val="NormalWeb"/>
        <w:ind w:left="720"/>
      </w:pPr>
      <w:proofErr w:type="gramStart"/>
      <w:r>
        <w:rPr>
          <w:rStyle w:val="versionmodified"/>
        </w:rPr>
        <w:t>New in version 3.2.</w:t>
      </w:r>
      <w:proofErr w:type="gramEnd"/>
    </w:p>
    <w:p w:rsidR="00F641DE" w:rsidRDefault="00F641DE" w:rsidP="00F641DE">
      <w:proofErr w:type="spellStart"/>
      <w:proofErr w:type="gramStart"/>
      <w:r>
        <w:rPr>
          <w:rStyle w:val="HTMLCode"/>
          <w:rFonts w:eastAsiaTheme="minorHAnsi"/>
        </w:rPr>
        <w:t>os.chdir</w:t>
      </w:r>
      <w:proofErr w:type="spellEnd"/>
      <w:r>
        <w:rPr>
          <w:rStyle w:val="sig-paren"/>
        </w:rPr>
        <w:t>(</w:t>
      </w:r>
      <w:proofErr w:type="gramEnd"/>
      <w:r>
        <w:rPr>
          <w:rStyle w:val="Emphasis"/>
        </w:rPr>
        <w:t>path</w:t>
      </w:r>
      <w:r>
        <w:rPr>
          <w:rStyle w:val="sig-paren"/>
        </w:rPr>
        <w:t>)</w:t>
      </w:r>
      <w:r>
        <w:t xml:space="preserve"> </w:t>
      </w:r>
    </w:p>
    <w:p w:rsidR="00F641DE" w:rsidRDefault="00F641DE" w:rsidP="00F641DE">
      <w:proofErr w:type="spellStart"/>
      <w:proofErr w:type="gramStart"/>
      <w:r>
        <w:rPr>
          <w:rStyle w:val="HTMLCode"/>
          <w:rFonts w:eastAsiaTheme="minorHAnsi"/>
        </w:rPr>
        <w:t>os.fchdir</w:t>
      </w:r>
      <w:proofErr w:type="spellEnd"/>
      <w:r>
        <w:rPr>
          <w:rStyle w:val="sig-paren"/>
        </w:rPr>
        <w:t>(</w:t>
      </w:r>
      <w:proofErr w:type="spellStart"/>
      <w:proofErr w:type="gramEnd"/>
      <w:r>
        <w:rPr>
          <w:rStyle w:val="Emphasis"/>
        </w:rPr>
        <w:t>fd</w:t>
      </w:r>
      <w:proofErr w:type="spellEnd"/>
      <w:r>
        <w:rPr>
          <w:rStyle w:val="sig-paren"/>
        </w:rPr>
        <w:t>)</w:t>
      </w:r>
      <w:r>
        <w:t xml:space="preserve"> </w:t>
      </w:r>
    </w:p>
    <w:p w:rsidR="00F641DE" w:rsidRDefault="00F641DE" w:rsidP="00F641DE">
      <w:proofErr w:type="spellStart"/>
      <w:proofErr w:type="gramStart"/>
      <w:r>
        <w:rPr>
          <w:rStyle w:val="HTMLCode"/>
          <w:rFonts w:eastAsiaTheme="minorHAnsi"/>
        </w:rPr>
        <w:t>os.getcwd</w:t>
      </w:r>
      <w:proofErr w:type="spellEnd"/>
      <w:r>
        <w:rPr>
          <w:rStyle w:val="sig-paren"/>
        </w:rPr>
        <w:t>()</w:t>
      </w:r>
      <w:proofErr w:type="gramEnd"/>
      <w:r>
        <w:t xml:space="preserve"> </w:t>
      </w:r>
    </w:p>
    <w:p w:rsidR="00F641DE" w:rsidRDefault="00F641DE" w:rsidP="00F641DE">
      <w:pPr>
        <w:pStyle w:val="NormalWeb"/>
        <w:ind w:left="720"/>
      </w:pPr>
      <w:r>
        <w:t xml:space="preserve">These functions are described in </w:t>
      </w:r>
      <w:hyperlink r:id="rId76" w:anchor="os-file-dir" w:history="1">
        <w:r>
          <w:rPr>
            <w:rStyle w:val="std"/>
            <w:color w:val="0000FF"/>
            <w:u w:val="single"/>
          </w:rPr>
          <w:t>Files and Directories</w:t>
        </w:r>
      </w:hyperlink>
      <w:r>
        <w:t>.</w:t>
      </w:r>
    </w:p>
    <w:p w:rsidR="00F641DE" w:rsidRDefault="00F641DE" w:rsidP="00F641DE">
      <w:proofErr w:type="spellStart"/>
      <w:proofErr w:type="gramStart"/>
      <w:r>
        <w:rPr>
          <w:rStyle w:val="HTMLCode"/>
          <w:rFonts w:eastAsiaTheme="minorHAnsi"/>
        </w:rPr>
        <w:t>os.fsencode</w:t>
      </w:r>
      <w:proofErr w:type="spellEnd"/>
      <w:r>
        <w:rPr>
          <w:rStyle w:val="sig-paren"/>
        </w:rPr>
        <w:t>(</w:t>
      </w:r>
      <w:proofErr w:type="gramEnd"/>
      <w:r>
        <w:rPr>
          <w:rStyle w:val="Emphasis"/>
        </w:rPr>
        <w:t>filename</w:t>
      </w:r>
      <w:r>
        <w:rPr>
          <w:rStyle w:val="sig-paren"/>
        </w:rPr>
        <w:t>)</w:t>
      </w:r>
      <w:r>
        <w:t xml:space="preserve"> </w:t>
      </w:r>
    </w:p>
    <w:p w:rsidR="00F641DE" w:rsidRDefault="00F641DE" w:rsidP="00F641DE">
      <w:pPr>
        <w:pStyle w:val="NormalWeb"/>
        <w:ind w:left="720"/>
      </w:pPr>
      <w:r>
        <w:t xml:space="preserve">Encode </w:t>
      </w:r>
      <w:hyperlink r:id="rId77" w:anchor="term-path-like-object" w:history="1">
        <w:r>
          <w:rPr>
            <w:rStyle w:val="xref"/>
            <w:color w:val="0000FF"/>
            <w:u w:val="single"/>
          </w:rPr>
          <w:t>path-like</w:t>
        </w:r>
      </w:hyperlink>
      <w:r>
        <w:t xml:space="preserve"> </w:t>
      </w:r>
      <w:r>
        <w:rPr>
          <w:rStyle w:val="Emphasis"/>
        </w:rPr>
        <w:t>filename</w:t>
      </w:r>
      <w:r>
        <w:t xml:space="preserve"> to the </w:t>
      </w:r>
      <w:proofErr w:type="spellStart"/>
      <w:r>
        <w:t>filesystem</w:t>
      </w:r>
      <w:proofErr w:type="spellEnd"/>
      <w:r>
        <w:t xml:space="preserve"> encoding with </w:t>
      </w:r>
      <w:r>
        <w:rPr>
          <w:rStyle w:val="pre"/>
          <w:rFonts w:ascii="Courier New" w:eastAsiaTheme="majorEastAsia" w:hAnsi="Courier New" w:cs="Courier New"/>
          <w:sz w:val="20"/>
          <w:szCs w:val="20"/>
        </w:rPr>
        <w:t>'</w:t>
      </w:r>
      <w:proofErr w:type="spellStart"/>
      <w:r>
        <w:rPr>
          <w:rStyle w:val="pre"/>
          <w:rFonts w:ascii="Courier New" w:eastAsiaTheme="majorEastAsia" w:hAnsi="Courier New" w:cs="Courier New"/>
          <w:sz w:val="20"/>
          <w:szCs w:val="20"/>
        </w:rPr>
        <w:t>surrogateescape</w:t>
      </w:r>
      <w:proofErr w:type="spellEnd"/>
      <w:r>
        <w:rPr>
          <w:rStyle w:val="pre"/>
          <w:rFonts w:ascii="Courier New" w:eastAsiaTheme="majorEastAsia" w:hAnsi="Courier New" w:cs="Courier New"/>
          <w:sz w:val="20"/>
          <w:szCs w:val="20"/>
        </w:rPr>
        <w:t>'</w:t>
      </w:r>
      <w:r>
        <w:t xml:space="preserve"> error </w:t>
      </w:r>
      <w:proofErr w:type="gramStart"/>
      <w:r>
        <w:t>handler,</w:t>
      </w:r>
      <w:proofErr w:type="gramEnd"/>
      <w:r>
        <w:t xml:space="preserve"> or </w:t>
      </w:r>
      <w:r>
        <w:rPr>
          <w:rStyle w:val="pre"/>
          <w:rFonts w:ascii="Courier New" w:eastAsiaTheme="majorEastAsia" w:hAnsi="Courier New" w:cs="Courier New"/>
          <w:sz w:val="20"/>
          <w:szCs w:val="20"/>
        </w:rPr>
        <w:t>'strict'</w:t>
      </w:r>
      <w:r>
        <w:t xml:space="preserve"> on Windows; return </w:t>
      </w:r>
      <w:hyperlink r:id="rId78" w:anchor="bytes" w:tooltip="bytes" w:history="1">
        <w:r>
          <w:rPr>
            <w:rStyle w:val="pre"/>
            <w:rFonts w:ascii="Courier New" w:eastAsiaTheme="majorEastAsia" w:hAnsi="Courier New" w:cs="Courier New"/>
            <w:color w:val="0000FF"/>
            <w:sz w:val="20"/>
            <w:szCs w:val="20"/>
            <w:u w:val="single"/>
          </w:rPr>
          <w:t>bytes</w:t>
        </w:r>
      </w:hyperlink>
      <w:r>
        <w:t xml:space="preserve"> unchanged.</w:t>
      </w:r>
    </w:p>
    <w:p w:rsidR="00F641DE" w:rsidRDefault="00F641DE" w:rsidP="00F641DE">
      <w:pPr>
        <w:pStyle w:val="NormalWeb"/>
        <w:ind w:left="720"/>
      </w:pPr>
      <w:hyperlink r:id="rId79" w:anchor="os.fsdecode" w:tooltip="os.fsdecode" w:history="1">
        <w:proofErr w:type="spellStart"/>
        <w:proofErr w:type="gramStart"/>
        <w:r>
          <w:rPr>
            <w:rStyle w:val="pre"/>
            <w:rFonts w:ascii="Courier New" w:eastAsiaTheme="majorEastAsia" w:hAnsi="Courier New" w:cs="Courier New"/>
            <w:color w:val="0000FF"/>
            <w:sz w:val="20"/>
            <w:szCs w:val="20"/>
            <w:u w:val="single"/>
          </w:rPr>
          <w:t>fsdecode</w:t>
        </w:r>
        <w:proofErr w:type="spellEnd"/>
        <w:r>
          <w:rPr>
            <w:rStyle w:val="pre"/>
            <w:rFonts w:ascii="Courier New" w:eastAsiaTheme="majorEastAsia" w:hAnsi="Courier New" w:cs="Courier New"/>
            <w:color w:val="0000FF"/>
            <w:sz w:val="20"/>
            <w:szCs w:val="20"/>
            <w:u w:val="single"/>
          </w:rPr>
          <w:t>(</w:t>
        </w:r>
        <w:proofErr w:type="gramEnd"/>
        <w:r>
          <w:rPr>
            <w:rStyle w:val="pre"/>
            <w:rFonts w:ascii="Courier New" w:eastAsiaTheme="majorEastAsia" w:hAnsi="Courier New" w:cs="Courier New"/>
            <w:color w:val="0000FF"/>
            <w:sz w:val="20"/>
            <w:szCs w:val="20"/>
            <w:u w:val="single"/>
          </w:rPr>
          <w:t>)</w:t>
        </w:r>
      </w:hyperlink>
      <w:r>
        <w:t xml:space="preserve"> is the reverse function.</w:t>
      </w:r>
    </w:p>
    <w:p w:rsidR="00F641DE" w:rsidRDefault="00F641DE" w:rsidP="00F641DE">
      <w:pPr>
        <w:pStyle w:val="NormalWeb"/>
        <w:ind w:left="720"/>
      </w:pPr>
      <w:proofErr w:type="gramStart"/>
      <w:r>
        <w:rPr>
          <w:rStyle w:val="versionmodified"/>
        </w:rPr>
        <w:lastRenderedPageBreak/>
        <w:t>New in version 3.2.</w:t>
      </w:r>
      <w:proofErr w:type="gramEnd"/>
    </w:p>
    <w:p w:rsidR="00F641DE" w:rsidRDefault="00F641DE" w:rsidP="00F641DE">
      <w:pPr>
        <w:pStyle w:val="NormalWeb"/>
        <w:ind w:left="720"/>
      </w:pPr>
      <w:proofErr w:type="gramStart"/>
      <w:r>
        <w:rPr>
          <w:rStyle w:val="versionmodified"/>
        </w:rPr>
        <w:t xml:space="preserve">Changed in version 3.6: </w:t>
      </w:r>
      <w:r>
        <w:t xml:space="preserve">Support added to accept objects implementing the </w:t>
      </w:r>
      <w:hyperlink r:id="rId80" w:anchor="os.PathLike" w:tooltip="os.PathLike" w:history="1">
        <w:proofErr w:type="spellStart"/>
        <w:r>
          <w:rPr>
            <w:rStyle w:val="pre"/>
            <w:rFonts w:ascii="Courier New" w:eastAsiaTheme="majorEastAsia" w:hAnsi="Courier New" w:cs="Courier New"/>
            <w:color w:val="0000FF"/>
            <w:sz w:val="20"/>
            <w:szCs w:val="20"/>
            <w:u w:val="single"/>
          </w:rPr>
          <w:t>os.PathLike</w:t>
        </w:r>
        <w:proofErr w:type="spellEnd"/>
      </w:hyperlink>
      <w:r>
        <w:t xml:space="preserve"> interface.</w:t>
      </w:r>
      <w:proofErr w:type="gramEnd"/>
    </w:p>
    <w:p w:rsidR="00F641DE" w:rsidRDefault="00F641DE" w:rsidP="00F641DE">
      <w:proofErr w:type="spellStart"/>
      <w:proofErr w:type="gramStart"/>
      <w:r>
        <w:rPr>
          <w:rStyle w:val="HTMLCode"/>
          <w:rFonts w:eastAsiaTheme="minorHAnsi"/>
        </w:rPr>
        <w:t>os.fsdecode</w:t>
      </w:r>
      <w:proofErr w:type="spellEnd"/>
      <w:r>
        <w:rPr>
          <w:rStyle w:val="sig-paren"/>
        </w:rPr>
        <w:t>(</w:t>
      </w:r>
      <w:proofErr w:type="gramEnd"/>
      <w:r>
        <w:rPr>
          <w:rStyle w:val="Emphasis"/>
        </w:rPr>
        <w:t>filename</w:t>
      </w:r>
      <w:r>
        <w:rPr>
          <w:rStyle w:val="sig-paren"/>
        </w:rPr>
        <w:t>)</w:t>
      </w:r>
      <w:r>
        <w:t xml:space="preserve"> </w:t>
      </w:r>
    </w:p>
    <w:p w:rsidR="00F641DE" w:rsidRDefault="00F641DE" w:rsidP="00F641DE">
      <w:pPr>
        <w:pStyle w:val="NormalWeb"/>
        <w:ind w:left="720"/>
      </w:pPr>
      <w:r>
        <w:t xml:space="preserve">Decode the </w:t>
      </w:r>
      <w:hyperlink r:id="rId81" w:anchor="term-path-like-object" w:history="1">
        <w:r>
          <w:rPr>
            <w:rStyle w:val="xref"/>
            <w:color w:val="0000FF"/>
            <w:u w:val="single"/>
          </w:rPr>
          <w:t>path-like</w:t>
        </w:r>
      </w:hyperlink>
      <w:r>
        <w:t xml:space="preserve"> </w:t>
      </w:r>
      <w:r>
        <w:rPr>
          <w:rStyle w:val="Emphasis"/>
        </w:rPr>
        <w:t>filename</w:t>
      </w:r>
      <w:r>
        <w:t xml:space="preserve"> from the </w:t>
      </w:r>
      <w:proofErr w:type="spellStart"/>
      <w:r>
        <w:t>filesystem</w:t>
      </w:r>
      <w:proofErr w:type="spellEnd"/>
      <w:r>
        <w:t xml:space="preserve"> encoding with </w:t>
      </w:r>
      <w:r>
        <w:rPr>
          <w:rStyle w:val="pre"/>
          <w:rFonts w:ascii="Courier New" w:eastAsiaTheme="majorEastAsia" w:hAnsi="Courier New" w:cs="Courier New"/>
          <w:sz w:val="20"/>
          <w:szCs w:val="20"/>
        </w:rPr>
        <w:t>'</w:t>
      </w:r>
      <w:proofErr w:type="spellStart"/>
      <w:r>
        <w:rPr>
          <w:rStyle w:val="pre"/>
          <w:rFonts w:ascii="Courier New" w:eastAsiaTheme="majorEastAsia" w:hAnsi="Courier New" w:cs="Courier New"/>
          <w:sz w:val="20"/>
          <w:szCs w:val="20"/>
        </w:rPr>
        <w:t>surrogateescape</w:t>
      </w:r>
      <w:proofErr w:type="spellEnd"/>
      <w:r>
        <w:rPr>
          <w:rStyle w:val="pre"/>
          <w:rFonts w:ascii="Courier New" w:eastAsiaTheme="majorEastAsia" w:hAnsi="Courier New" w:cs="Courier New"/>
          <w:sz w:val="20"/>
          <w:szCs w:val="20"/>
        </w:rPr>
        <w:t>'</w:t>
      </w:r>
      <w:r>
        <w:t xml:space="preserve"> error </w:t>
      </w:r>
      <w:proofErr w:type="gramStart"/>
      <w:r>
        <w:t>handler,</w:t>
      </w:r>
      <w:proofErr w:type="gramEnd"/>
      <w:r>
        <w:t xml:space="preserve"> or </w:t>
      </w:r>
      <w:r>
        <w:rPr>
          <w:rStyle w:val="pre"/>
          <w:rFonts w:ascii="Courier New" w:eastAsiaTheme="majorEastAsia" w:hAnsi="Courier New" w:cs="Courier New"/>
          <w:sz w:val="20"/>
          <w:szCs w:val="20"/>
        </w:rPr>
        <w:t>'strict'</w:t>
      </w:r>
      <w:r>
        <w:t xml:space="preserve"> on Windows; return </w:t>
      </w:r>
      <w:hyperlink r:id="rId82" w:anchor="str" w:tooltip="str" w:history="1">
        <w:proofErr w:type="spellStart"/>
        <w:r>
          <w:rPr>
            <w:rStyle w:val="pre"/>
            <w:rFonts w:ascii="Courier New" w:eastAsiaTheme="majorEastAsia" w:hAnsi="Courier New" w:cs="Courier New"/>
            <w:color w:val="0000FF"/>
            <w:sz w:val="20"/>
            <w:szCs w:val="20"/>
            <w:u w:val="single"/>
          </w:rPr>
          <w:t>str</w:t>
        </w:r>
        <w:proofErr w:type="spellEnd"/>
      </w:hyperlink>
      <w:r>
        <w:t xml:space="preserve"> unchanged.</w:t>
      </w:r>
    </w:p>
    <w:p w:rsidR="00F641DE" w:rsidRDefault="00F641DE" w:rsidP="00F641DE">
      <w:pPr>
        <w:pStyle w:val="NormalWeb"/>
        <w:ind w:left="720"/>
      </w:pPr>
      <w:hyperlink r:id="rId83" w:anchor="os.fsencode" w:tooltip="os.fsencode" w:history="1">
        <w:proofErr w:type="spellStart"/>
        <w:proofErr w:type="gramStart"/>
        <w:r>
          <w:rPr>
            <w:rStyle w:val="pre"/>
            <w:rFonts w:ascii="Courier New" w:eastAsiaTheme="majorEastAsia" w:hAnsi="Courier New" w:cs="Courier New"/>
            <w:color w:val="0000FF"/>
            <w:sz w:val="20"/>
            <w:szCs w:val="20"/>
            <w:u w:val="single"/>
          </w:rPr>
          <w:t>fsencode</w:t>
        </w:r>
        <w:proofErr w:type="spellEnd"/>
        <w:r>
          <w:rPr>
            <w:rStyle w:val="pre"/>
            <w:rFonts w:ascii="Courier New" w:eastAsiaTheme="majorEastAsia" w:hAnsi="Courier New" w:cs="Courier New"/>
            <w:color w:val="0000FF"/>
            <w:sz w:val="20"/>
            <w:szCs w:val="20"/>
            <w:u w:val="single"/>
          </w:rPr>
          <w:t>(</w:t>
        </w:r>
        <w:proofErr w:type="gramEnd"/>
        <w:r>
          <w:rPr>
            <w:rStyle w:val="pre"/>
            <w:rFonts w:ascii="Courier New" w:eastAsiaTheme="majorEastAsia" w:hAnsi="Courier New" w:cs="Courier New"/>
            <w:color w:val="0000FF"/>
            <w:sz w:val="20"/>
            <w:szCs w:val="20"/>
            <w:u w:val="single"/>
          </w:rPr>
          <w:t>)</w:t>
        </w:r>
      </w:hyperlink>
      <w:r>
        <w:t xml:space="preserve"> is the reverse function.</w:t>
      </w:r>
    </w:p>
    <w:p w:rsidR="00F641DE" w:rsidRDefault="00F641DE" w:rsidP="00F641DE">
      <w:pPr>
        <w:pStyle w:val="NormalWeb"/>
        <w:ind w:left="720"/>
      </w:pPr>
      <w:proofErr w:type="gramStart"/>
      <w:r>
        <w:rPr>
          <w:rStyle w:val="versionmodified"/>
        </w:rPr>
        <w:t>New in version 3.2.</w:t>
      </w:r>
      <w:proofErr w:type="gramEnd"/>
    </w:p>
    <w:p w:rsidR="00F641DE" w:rsidRDefault="00F641DE" w:rsidP="00F641DE">
      <w:pPr>
        <w:pStyle w:val="NormalWeb"/>
        <w:ind w:left="720"/>
      </w:pPr>
      <w:proofErr w:type="gramStart"/>
      <w:r>
        <w:rPr>
          <w:rStyle w:val="versionmodified"/>
        </w:rPr>
        <w:t xml:space="preserve">Changed in version 3.6: </w:t>
      </w:r>
      <w:r>
        <w:t xml:space="preserve">Support added to accept objects implementing the </w:t>
      </w:r>
      <w:hyperlink r:id="rId84" w:anchor="os.PathLike" w:tooltip="os.PathLike" w:history="1">
        <w:proofErr w:type="spellStart"/>
        <w:r>
          <w:rPr>
            <w:rStyle w:val="pre"/>
            <w:rFonts w:ascii="Courier New" w:eastAsiaTheme="majorEastAsia" w:hAnsi="Courier New" w:cs="Courier New"/>
            <w:color w:val="0000FF"/>
            <w:sz w:val="20"/>
            <w:szCs w:val="20"/>
            <w:u w:val="single"/>
          </w:rPr>
          <w:t>os.PathLike</w:t>
        </w:r>
        <w:proofErr w:type="spellEnd"/>
      </w:hyperlink>
      <w:r>
        <w:t xml:space="preserve"> interface.</w:t>
      </w:r>
      <w:proofErr w:type="gramEnd"/>
    </w:p>
    <w:p w:rsidR="00F641DE" w:rsidRDefault="00F641DE" w:rsidP="00F641DE">
      <w:proofErr w:type="spellStart"/>
      <w:proofErr w:type="gramStart"/>
      <w:r>
        <w:rPr>
          <w:rStyle w:val="HTMLCode"/>
          <w:rFonts w:eastAsiaTheme="minorHAnsi"/>
        </w:rPr>
        <w:t>os.fspath</w:t>
      </w:r>
      <w:proofErr w:type="spellEnd"/>
      <w:r>
        <w:rPr>
          <w:rStyle w:val="sig-paren"/>
        </w:rPr>
        <w:t>(</w:t>
      </w:r>
      <w:proofErr w:type="gramEnd"/>
      <w:r>
        <w:rPr>
          <w:rStyle w:val="Emphasis"/>
        </w:rPr>
        <w:t>path</w:t>
      </w:r>
      <w:r>
        <w:rPr>
          <w:rStyle w:val="sig-paren"/>
        </w:rPr>
        <w:t>)</w:t>
      </w:r>
      <w:r>
        <w:t xml:space="preserve"> </w:t>
      </w:r>
    </w:p>
    <w:p w:rsidR="00F641DE" w:rsidRDefault="00F641DE" w:rsidP="00F641DE">
      <w:pPr>
        <w:pStyle w:val="NormalWeb"/>
        <w:ind w:left="720"/>
      </w:pPr>
      <w:r>
        <w:t>Return the file system representation of the path.</w:t>
      </w:r>
    </w:p>
    <w:p w:rsidR="00F641DE" w:rsidRDefault="00F641DE" w:rsidP="00F641DE">
      <w:pPr>
        <w:pStyle w:val="NormalWeb"/>
        <w:ind w:left="720"/>
      </w:pPr>
      <w:r>
        <w:t xml:space="preserve">If </w:t>
      </w:r>
      <w:hyperlink r:id="rId85" w:anchor="str" w:tooltip="str" w:history="1">
        <w:proofErr w:type="spellStart"/>
        <w:proofErr w:type="gramStart"/>
        <w:r>
          <w:rPr>
            <w:rStyle w:val="pre"/>
            <w:rFonts w:ascii="Courier New" w:eastAsiaTheme="majorEastAsia" w:hAnsi="Courier New" w:cs="Courier New"/>
            <w:color w:val="0000FF"/>
            <w:sz w:val="20"/>
            <w:szCs w:val="20"/>
            <w:u w:val="single"/>
          </w:rPr>
          <w:t>str</w:t>
        </w:r>
        <w:proofErr w:type="spellEnd"/>
        <w:proofErr w:type="gramEnd"/>
      </w:hyperlink>
      <w:r>
        <w:t xml:space="preserve"> or </w:t>
      </w:r>
      <w:hyperlink r:id="rId86" w:anchor="bytes" w:tooltip="bytes" w:history="1">
        <w:r>
          <w:rPr>
            <w:rStyle w:val="pre"/>
            <w:rFonts w:ascii="Courier New" w:eastAsiaTheme="majorEastAsia" w:hAnsi="Courier New" w:cs="Courier New"/>
            <w:color w:val="0000FF"/>
            <w:sz w:val="20"/>
            <w:szCs w:val="20"/>
            <w:u w:val="single"/>
          </w:rPr>
          <w:t>bytes</w:t>
        </w:r>
      </w:hyperlink>
      <w:r>
        <w:t xml:space="preserve"> is passed in, it is returned unchanged. Otherwise </w:t>
      </w:r>
      <w:hyperlink r:id="rId87" w:anchor="os.PathLike.__fspath__" w:tooltip="os.PathLike.__fspath__" w:history="1">
        <w:r>
          <w:rPr>
            <w:rStyle w:val="pre"/>
            <w:rFonts w:ascii="Courier New" w:eastAsiaTheme="majorEastAsia" w:hAnsi="Courier New" w:cs="Courier New"/>
            <w:color w:val="0000FF"/>
            <w:sz w:val="20"/>
            <w:szCs w:val="20"/>
            <w:u w:val="single"/>
          </w:rPr>
          <w:t>__</w:t>
        </w:r>
        <w:proofErr w:type="spellStart"/>
        <w:r>
          <w:rPr>
            <w:rStyle w:val="pre"/>
            <w:rFonts w:ascii="Courier New" w:eastAsiaTheme="majorEastAsia" w:hAnsi="Courier New" w:cs="Courier New"/>
            <w:color w:val="0000FF"/>
            <w:sz w:val="20"/>
            <w:szCs w:val="20"/>
            <w:u w:val="single"/>
          </w:rPr>
          <w:t>fspath</w:t>
        </w:r>
        <w:proofErr w:type="spellEnd"/>
        <w:r>
          <w:rPr>
            <w:rStyle w:val="pre"/>
            <w:rFonts w:ascii="Courier New" w:eastAsiaTheme="majorEastAsia" w:hAnsi="Courier New" w:cs="Courier New"/>
            <w:color w:val="0000FF"/>
            <w:sz w:val="20"/>
            <w:szCs w:val="20"/>
            <w:u w:val="single"/>
          </w:rPr>
          <w:t>__()</w:t>
        </w:r>
      </w:hyperlink>
      <w:r>
        <w:t xml:space="preserve"> is called and its value is returned as long as it is a </w:t>
      </w:r>
      <w:hyperlink r:id="rId88" w:anchor="str" w:tooltip="str" w:history="1">
        <w:proofErr w:type="spellStart"/>
        <w:r>
          <w:rPr>
            <w:rStyle w:val="pre"/>
            <w:rFonts w:ascii="Courier New" w:eastAsiaTheme="majorEastAsia" w:hAnsi="Courier New" w:cs="Courier New"/>
            <w:color w:val="0000FF"/>
            <w:sz w:val="20"/>
            <w:szCs w:val="20"/>
            <w:u w:val="single"/>
          </w:rPr>
          <w:t>str</w:t>
        </w:r>
        <w:proofErr w:type="spellEnd"/>
      </w:hyperlink>
      <w:r>
        <w:t xml:space="preserve"> or </w:t>
      </w:r>
      <w:hyperlink r:id="rId89" w:anchor="bytes" w:tooltip="bytes" w:history="1">
        <w:r>
          <w:rPr>
            <w:rStyle w:val="pre"/>
            <w:rFonts w:ascii="Courier New" w:eastAsiaTheme="majorEastAsia" w:hAnsi="Courier New" w:cs="Courier New"/>
            <w:color w:val="0000FF"/>
            <w:sz w:val="20"/>
            <w:szCs w:val="20"/>
            <w:u w:val="single"/>
          </w:rPr>
          <w:t>bytes</w:t>
        </w:r>
      </w:hyperlink>
      <w:r>
        <w:t xml:space="preserve"> object. In all other cases, </w:t>
      </w:r>
      <w:hyperlink r:id="rId90" w:anchor="TypeError" w:tooltip="TypeError" w:history="1">
        <w:proofErr w:type="spellStart"/>
        <w:r>
          <w:rPr>
            <w:rStyle w:val="pre"/>
            <w:rFonts w:ascii="Courier New" w:eastAsiaTheme="majorEastAsia" w:hAnsi="Courier New" w:cs="Courier New"/>
            <w:color w:val="0000FF"/>
            <w:sz w:val="20"/>
            <w:szCs w:val="20"/>
            <w:u w:val="single"/>
          </w:rPr>
          <w:t>TypeError</w:t>
        </w:r>
        <w:proofErr w:type="spellEnd"/>
      </w:hyperlink>
      <w:r>
        <w:t xml:space="preserve"> is raised.</w:t>
      </w:r>
    </w:p>
    <w:p w:rsidR="00F641DE" w:rsidRDefault="00F641DE" w:rsidP="00F641DE">
      <w:pPr>
        <w:pStyle w:val="NormalWeb"/>
        <w:ind w:left="720"/>
      </w:pPr>
      <w:proofErr w:type="gramStart"/>
      <w:r>
        <w:rPr>
          <w:rStyle w:val="versionmodified"/>
        </w:rPr>
        <w:t>New in version 3.6.</w:t>
      </w:r>
      <w:proofErr w:type="gramEnd"/>
    </w:p>
    <w:p w:rsidR="00F641DE" w:rsidRDefault="00F641DE" w:rsidP="00F641DE">
      <w:proofErr w:type="gramStart"/>
      <w:r>
        <w:rPr>
          <w:rStyle w:val="Emphasis"/>
        </w:rPr>
        <w:t>class</w:t>
      </w:r>
      <w:proofErr w:type="gramEnd"/>
      <w:r>
        <w:rPr>
          <w:rStyle w:val="Emphasis"/>
        </w:rPr>
        <w:t xml:space="preserve"> </w:t>
      </w:r>
      <w:proofErr w:type="spellStart"/>
      <w:r>
        <w:rPr>
          <w:rStyle w:val="HTMLCode"/>
          <w:rFonts w:eastAsiaTheme="minorHAnsi"/>
        </w:rPr>
        <w:t>os.PathLike</w:t>
      </w:r>
      <w:proofErr w:type="spellEnd"/>
      <w:r>
        <w:t xml:space="preserve"> </w:t>
      </w:r>
    </w:p>
    <w:p w:rsidR="00F641DE" w:rsidRDefault="00F641DE" w:rsidP="00F641DE">
      <w:pPr>
        <w:pStyle w:val="NormalWeb"/>
        <w:ind w:left="720"/>
      </w:pPr>
      <w:proofErr w:type="gramStart"/>
      <w:r>
        <w:t xml:space="preserve">An </w:t>
      </w:r>
      <w:hyperlink r:id="rId91" w:anchor="term-abstract-base-class" w:history="1">
        <w:r>
          <w:rPr>
            <w:rStyle w:val="xref"/>
            <w:color w:val="0000FF"/>
            <w:u w:val="single"/>
          </w:rPr>
          <w:t>abstract base class</w:t>
        </w:r>
      </w:hyperlink>
      <w:r>
        <w:t xml:space="preserve"> for objects representing a file system path, e.g. </w:t>
      </w:r>
      <w:hyperlink r:id="rId92" w:anchor="pathlib.PurePath" w:tooltip="pathlib.PurePath" w:history="1">
        <w:proofErr w:type="spellStart"/>
        <w:r>
          <w:rPr>
            <w:rStyle w:val="pre"/>
            <w:rFonts w:ascii="Courier New" w:eastAsiaTheme="majorEastAsia" w:hAnsi="Courier New" w:cs="Courier New"/>
            <w:color w:val="0000FF"/>
            <w:sz w:val="20"/>
            <w:szCs w:val="20"/>
            <w:u w:val="single"/>
          </w:rPr>
          <w:t>pathlib.PurePath</w:t>
        </w:r>
        <w:proofErr w:type="spellEnd"/>
      </w:hyperlink>
      <w:r>
        <w:t>.</w:t>
      </w:r>
      <w:proofErr w:type="gramEnd"/>
    </w:p>
    <w:p w:rsidR="00F641DE" w:rsidRDefault="00F641DE" w:rsidP="00F641DE">
      <w:pPr>
        <w:pStyle w:val="NormalWeb"/>
        <w:ind w:left="720"/>
      </w:pPr>
      <w:proofErr w:type="gramStart"/>
      <w:r>
        <w:rPr>
          <w:rStyle w:val="versionmodified"/>
        </w:rPr>
        <w:t>New in version 3.6.</w:t>
      </w:r>
      <w:proofErr w:type="gramEnd"/>
    </w:p>
    <w:p w:rsidR="00F641DE" w:rsidRDefault="00F641DE" w:rsidP="00F641DE">
      <w:pPr>
        <w:ind w:left="720"/>
      </w:pPr>
      <w:proofErr w:type="spellStart"/>
      <w:proofErr w:type="gramStart"/>
      <w:r>
        <w:rPr>
          <w:rStyle w:val="Emphasis"/>
        </w:rPr>
        <w:t>abstractmethod</w:t>
      </w:r>
      <w:proofErr w:type="spellEnd"/>
      <w:proofErr w:type="gramEnd"/>
      <w:r>
        <w:rPr>
          <w:rStyle w:val="Emphasis"/>
        </w:rPr>
        <w:t xml:space="preserve"> </w:t>
      </w:r>
      <w:r>
        <w:rPr>
          <w:rStyle w:val="HTMLCode"/>
          <w:rFonts w:eastAsiaTheme="minorHAnsi"/>
        </w:rPr>
        <w:t>__</w:t>
      </w:r>
      <w:proofErr w:type="spellStart"/>
      <w:r>
        <w:rPr>
          <w:rStyle w:val="HTMLCode"/>
          <w:rFonts w:eastAsiaTheme="minorHAnsi"/>
        </w:rPr>
        <w:t>fspath</w:t>
      </w:r>
      <w:proofErr w:type="spellEnd"/>
      <w:r>
        <w:rPr>
          <w:rStyle w:val="HTMLCode"/>
          <w:rFonts w:eastAsiaTheme="minorHAnsi"/>
        </w:rPr>
        <w:t>__</w:t>
      </w:r>
      <w:r>
        <w:rPr>
          <w:rStyle w:val="sig-paren"/>
        </w:rPr>
        <w:t>()</w:t>
      </w:r>
      <w:r>
        <w:t xml:space="preserve"> </w:t>
      </w:r>
    </w:p>
    <w:p w:rsidR="00F641DE" w:rsidRDefault="00F641DE" w:rsidP="00F641DE">
      <w:pPr>
        <w:pStyle w:val="NormalWeb"/>
        <w:ind w:left="720"/>
      </w:pPr>
      <w:r>
        <w:t>Return the file system path representation of the object.</w:t>
      </w:r>
    </w:p>
    <w:p w:rsidR="00F641DE" w:rsidRDefault="00F641DE" w:rsidP="00F641DE">
      <w:pPr>
        <w:pStyle w:val="NormalWeb"/>
        <w:ind w:left="720"/>
      </w:pPr>
      <w:r>
        <w:t xml:space="preserve">The method should only return a </w:t>
      </w:r>
      <w:hyperlink r:id="rId93" w:anchor="str" w:tooltip="str" w:history="1">
        <w:proofErr w:type="spellStart"/>
        <w:r>
          <w:rPr>
            <w:rStyle w:val="pre"/>
            <w:rFonts w:ascii="Courier New" w:eastAsiaTheme="majorEastAsia" w:hAnsi="Courier New" w:cs="Courier New"/>
            <w:color w:val="0000FF"/>
            <w:sz w:val="20"/>
            <w:szCs w:val="20"/>
            <w:u w:val="single"/>
          </w:rPr>
          <w:t>str</w:t>
        </w:r>
        <w:proofErr w:type="spellEnd"/>
      </w:hyperlink>
      <w:r>
        <w:t xml:space="preserve"> or </w:t>
      </w:r>
      <w:hyperlink r:id="rId94" w:anchor="bytes" w:tooltip="bytes" w:history="1">
        <w:r>
          <w:rPr>
            <w:rStyle w:val="pre"/>
            <w:rFonts w:ascii="Courier New" w:eastAsiaTheme="majorEastAsia" w:hAnsi="Courier New" w:cs="Courier New"/>
            <w:color w:val="0000FF"/>
            <w:sz w:val="20"/>
            <w:szCs w:val="20"/>
            <w:u w:val="single"/>
          </w:rPr>
          <w:t>bytes</w:t>
        </w:r>
      </w:hyperlink>
      <w:r>
        <w:t xml:space="preserve"> object, with the preference being for </w:t>
      </w:r>
      <w:hyperlink r:id="rId95" w:anchor="str" w:tooltip="str" w:history="1">
        <w:r>
          <w:rPr>
            <w:rStyle w:val="pre"/>
            <w:rFonts w:ascii="Courier New" w:eastAsiaTheme="majorEastAsia" w:hAnsi="Courier New" w:cs="Courier New"/>
            <w:color w:val="0000FF"/>
            <w:sz w:val="20"/>
            <w:szCs w:val="20"/>
            <w:u w:val="single"/>
          </w:rPr>
          <w:t>str</w:t>
        </w:r>
      </w:hyperlink>
      <w:r>
        <w:t>.</w:t>
      </w:r>
    </w:p>
    <w:p w:rsidR="00F641DE" w:rsidRDefault="00F641DE" w:rsidP="00F641DE">
      <w:proofErr w:type="spellStart"/>
      <w:proofErr w:type="gramStart"/>
      <w:r>
        <w:rPr>
          <w:rStyle w:val="HTMLCode"/>
          <w:rFonts w:eastAsiaTheme="minorHAnsi"/>
        </w:rPr>
        <w:t>os.getenv</w:t>
      </w:r>
      <w:proofErr w:type="spellEnd"/>
      <w:r>
        <w:rPr>
          <w:rStyle w:val="sig-paren"/>
        </w:rPr>
        <w:t>(</w:t>
      </w:r>
      <w:proofErr w:type="gramEnd"/>
      <w:r>
        <w:rPr>
          <w:rStyle w:val="Emphasis"/>
        </w:rPr>
        <w:t>key</w:t>
      </w:r>
      <w:r>
        <w:t xml:space="preserve">, </w:t>
      </w:r>
      <w:r>
        <w:rPr>
          <w:rStyle w:val="Emphasis"/>
        </w:rPr>
        <w:t>default=None</w:t>
      </w:r>
      <w:r>
        <w:rPr>
          <w:rStyle w:val="sig-paren"/>
        </w:rPr>
        <w:t>)</w:t>
      </w:r>
      <w:r>
        <w:t xml:space="preserve"> </w:t>
      </w:r>
    </w:p>
    <w:p w:rsidR="00F641DE" w:rsidRDefault="00F641DE" w:rsidP="00F641DE">
      <w:pPr>
        <w:pStyle w:val="NormalWeb"/>
        <w:ind w:left="720"/>
      </w:pPr>
      <w:r>
        <w:t xml:space="preserve">Return the value of the environment variable </w:t>
      </w:r>
      <w:r>
        <w:rPr>
          <w:rStyle w:val="Emphasis"/>
        </w:rPr>
        <w:t>key</w:t>
      </w:r>
      <w:r>
        <w:t xml:space="preserve"> if it exists, or </w:t>
      </w:r>
      <w:r>
        <w:rPr>
          <w:rStyle w:val="Emphasis"/>
        </w:rPr>
        <w:t>default</w:t>
      </w:r>
      <w:r>
        <w:t xml:space="preserve"> if it doesn’t. </w:t>
      </w:r>
      <w:proofErr w:type="gramStart"/>
      <w:r>
        <w:rPr>
          <w:rStyle w:val="Emphasis"/>
        </w:rPr>
        <w:t>key</w:t>
      </w:r>
      <w:proofErr w:type="gramEnd"/>
      <w:r>
        <w:t xml:space="preserve">, </w:t>
      </w:r>
      <w:r>
        <w:rPr>
          <w:rStyle w:val="Emphasis"/>
        </w:rPr>
        <w:t>default</w:t>
      </w:r>
      <w:r>
        <w:t xml:space="preserve"> and the result are str.</w:t>
      </w:r>
    </w:p>
    <w:p w:rsidR="00F641DE" w:rsidRDefault="00F641DE" w:rsidP="00F641DE">
      <w:pPr>
        <w:pStyle w:val="NormalWeb"/>
        <w:ind w:left="720"/>
      </w:pPr>
      <w:r>
        <w:lastRenderedPageBreak/>
        <w:t xml:space="preserve">On Unix, keys and values are decoded with </w:t>
      </w:r>
      <w:hyperlink r:id="rId96" w:anchor="sys.getfilesystemencoding" w:tooltip="sys.getfilesystemencoding" w:history="1">
        <w:proofErr w:type="spellStart"/>
        <w:proofErr w:type="gramStart"/>
        <w:r>
          <w:rPr>
            <w:rStyle w:val="pre"/>
            <w:rFonts w:ascii="Courier New" w:eastAsiaTheme="majorEastAsia" w:hAnsi="Courier New" w:cs="Courier New"/>
            <w:color w:val="0000FF"/>
            <w:sz w:val="20"/>
            <w:szCs w:val="20"/>
            <w:u w:val="single"/>
          </w:rPr>
          <w:t>sys.getfilesystemencoding</w:t>
        </w:r>
        <w:proofErr w:type="spellEnd"/>
        <w:r>
          <w:rPr>
            <w:rStyle w:val="pre"/>
            <w:rFonts w:ascii="Courier New" w:eastAsiaTheme="majorEastAsia" w:hAnsi="Courier New" w:cs="Courier New"/>
            <w:color w:val="0000FF"/>
            <w:sz w:val="20"/>
            <w:szCs w:val="20"/>
            <w:u w:val="single"/>
          </w:rPr>
          <w:t>(</w:t>
        </w:r>
        <w:proofErr w:type="gramEnd"/>
        <w:r>
          <w:rPr>
            <w:rStyle w:val="pre"/>
            <w:rFonts w:ascii="Courier New" w:eastAsiaTheme="majorEastAsia" w:hAnsi="Courier New" w:cs="Courier New"/>
            <w:color w:val="0000FF"/>
            <w:sz w:val="20"/>
            <w:szCs w:val="20"/>
            <w:u w:val="single"/>
          </w:rPr>
          <w:t>)</w:t>
        </w:r>
      </w:hyperlink>
      <w:r>
        <w:t xml:space="preserve"> and </w:t>
      </w:r>
      <w:r>
        <w:rPr>
          <w:rStyle w:val="pre"/>
          <w:rFonts w:ascii="Courier New" w:eastAsiaTheme="majorEastAsia" w:hAnsi="Courier New" w:cs="Courier New"/>
          <w:sz w:val="20"/>
          <w:szCs w:val="20"/>
        </w:rPr>
        <w:t>'</w:t>
      </w:r>
      <w:proofErr w:type="spellStart"/>
      <w:r>
        <w:rPr>
          <w:rStyle w:val="pre"/>
          <w:rFonts w:ascii="Courier New" w:eastAsiaTheme="majorEastAsia" w:hAnsi="Courier New" w:cs="Courier New"/>
          <w:sz w:val="20"/>
          <w:szCs w:val="20"/>
        </w:rPr>
        <w:t>surrogateescape</w:t>
      </w:r>
      <w:proofErr w:type="spellEnd"/>
      <w:r>
        <w:rPr>
          <w:rStyle w:val="pre"/>
          <w:rFonts w:ascii="Courier New" w:eastAsiaTheme="majorEastAsia" w:hAnsi="Courier New" w:cs="Courier New"/>
          <w:sz w:val="20"/>
          <w:szCs w:val="20"/>
        </w:rPr>
        <w:t>'</w:t>
      </w:r>
      <w:r>
        <w:t xml:space="preserve"> error handler. Use </w:t>
      </w:r>
      <w:hyperlink r:id="rId97" w:anchor="os.getenvb" w:tooltip="os.getenvb" w:history="1">
        <w:proofErr w:type="spellStart"/>
        <w:proofErr w:type="gramStart"/>
        <w:r>
          <w:rPr>
            <w:rStyle w:val="pre"/>
            <w:rFonts w:ascii="Courier New" w:eastAsiaTheme="majorEastAsia" w:hAnsi="Courier New" w:cs="Courier New"/>
            <w:color w:val="0000FF"/>
            <w:sz w:val="20"/>
            <w:szCs w:val="20"/>
            <w:u w:val="single"/>
          </w:rPr>
          <w:t>os.getenvb</w:t>
        </w:r>
        <w:proofErr w:type="spellEnd"/>
        <w:r>
          <w:rPr>
            <w:rStyle w:val="pre"/>
            <w:rFonts w:ascii="Courier New" w:eastAsiaTheme="majorEastAsia" w:hAnsi="Courier New" w:cs="Courier New"/>
            <w:color w:val="0000FF"/>
            <w:sz w:val="20"/>
            <w:szCs w:val="20"/>
            <w:u w:val="single"/>
          </w:rPr>
          <w:t>(</w:t>
        </w:r>
        <w:proofErr w:type="gramEnd"/>
        <w:r>
          <w:rPr>
            <w:rStyle w:val="pre"/>
            <w:rFonts w:ascii="Courier New" w:eastAsiaTheme="majorEastAsia" w:hAnsi="Courier New" w:cs="Courier New"/>
            <w:color w:val="0000FF"/>
            <w:sz w:val="20"/>
            <w:szCs w:val="20"/>
            <w:u w:val="single"/>
          </w:rPr>
          <w:t>)</w:t>
        </w:r>
      </w:hyperlink>
      <w:r>
        <w:t xml:space="preserve"> if you would like to use a different encoding.</w:t>
      </w:r>
    </w:p>
    <w:p w:rsidR="00F641DE" w:rsidRDefault="00F641DE" w:rsidP="00F641DE">
      <w:pPr>
        <w:pStyle w:val="availability"/>
        <w:ind w:left="720"/>
      </w:pPr>
      <w:hyperlink r:id="rId98" w:anchor="availability" w:history="1">
        <w:r>
          <w:rPr>
            <w:rStyle w:val="std"/>
            <w:color w:val="0000FF"/>
            <w:u w:val="single"/>
          </w:rPr>
          <w:t>Availability</w:t>
        </w:r>
      </w:hyperlink>
      <w:r>
        <w:t xml:space="preserve">: most flavors of </w:t>
      </w:r>
      <w:proofErr w:type="gramStart"/>
      <w:r>
        <w:t>Unix</w:t>
      </w:r>
      <w:proofErr w:type="gramEnd"/>
      <w:r>
        <w:t>, Windows.</w:t>
      </w:r>
    </w:p>
    <w:p w:rsidR="00F641DE" w:rsidRDefault="00F641DE" w:rsidP="00F641DE">
      <w:proofErr w:type="spellStart"/>
      <w:proofErr w:type="gramStart"/>
      <w:r>
        <w:rPr>
          <w:rStyle w:val="HTMLCode"/>
          <w:rFonts w:eastAsiaTheme="minorHAnsi"/>
        </w:rPr>
        <w:t>os.getenvb</w:t>
      </w:r>
      <w:proofErr w:type="spellEnd"/>
      <w:r>
        <w:rPr>
          <w:rStyle w:val="sig-paren"/>
        </w:rPr>
        <w:t>(</w:t>
      </w:r>
      <w:proofErr w:type="gramEnd"/>
      <w:r>
        <w:rPr>
          <w:rStyle w:val="Emphasis"/>
        </w:rPr>
        <w:t>key</w:t>
      </w:r>
      <w:r>
        <w:t xml:space="preserve">, </w:t>
      </w:r>
      <w:r>
        <w:rPr>
          <w:rStyle w:val="Emphasis"/>
        </w:rPr>
        <w:t>default=None</w:t>
      </w:r>
      <w:r>
        <w:rPr>
          <w:rStyle w:val="sig-paren"/>
        </w:rPr>
        <w:t>)</w:t>
      </w:r>
      <w:r>
        <w:t xml:space="preserve"> </w:t>
      </w:r>
    </w:p>
    <w:p w:rsidR="00F641DE" w:rsidRDefault="00F641DE" w:rsidP="00F641DE">
      <w:pPr>
        <w:pStyle w:val="NormalWeb"/>
        <w:ind w:left="720"/>
      </w:pPr>
      <w:r>
        <w:t xml:space="preserve">Return the value of the environment variable </w:t>
      </w:r>
      <w:r>
        <w:rPr>
          <w:rStyle w:val="Emphasis"/>
        </w:rPr>
        <w:t>key</w:t>
      </w:r>
      <w:r>
        <w:t xml:space="preserve"> if it exists, or </w:t>
      </w:r>
      <w:r>
        <w:rPr>
          <w:rStyle w:val="Emphasis"/>
        </w:rPr>
        <w:t>default</w:t>
      </w:r>
      <w:r>
        <w:t xml:space="preserve"> if it doesn’t. </w:t>
      </w:r>
      <w:proofErr w:type="gramStart"/>
      <w:r>
        <w:rPr>
          <w:rStyle w:val="Emphasis"/>
        </w:rPr>
        <w:t>key</w:t>
      </w:r>
      <w:proofErr w:type="gramEnd"/>
      <w:r>
        <w:t xml:space="preserve">, </w:t>
      </w:r>
      <w:r>
        <w:rPr>
          <w:rStyle w:val="Emphasis"/>
        </w:rPr>
        <w:t>default</w:t>
      </w:r>
      <w:r>
        <w:t xml:space="preserve"> and the result are bytes.</w:t>
      </w:r>
    </w:p>
    <w:p w:rsidR="00F641DE" w:rsidRDefault="00F641DE" w:rsidP="00F641DE">
      <w:pPr>
        <w:pStyle w:val="NormalWeb"/>
        <w:ind w:left="720"/>
      </w:pPr>
      <w:hyperlink r:id="rId99" w:anchor="os.getenvb" w:tooltip="os.getenvb" w:history="1">
        <w:proofErr w:type="spellStart"/>
        <w:proofErr w:type="gramStart"/>
        <w:r>
          <w:rPr>
            <w:rStyle w:val="pre"/>
            <w:rFonts w:ascii="Courier New" w:eastAsiaTheme="majorEastAsia" w:hAnsi="Courier New" w:cs="Courier New"/>
            <w:color w:val="0000FF"/>
            <w:sz w:val="20"/>
            <w:szCs w:val="20"/>
            <w:u w:val="single"/>
          </w:rPr>
          <w:t>getenvb</w:t>
        </w:r>
        <w:proofErr w:type="spellEnd"/>
        <w:r>
          <w:rPr>
            <w:rStyle w:val="pre"/>
            <w:rFonts w:ascii="Courier New" w:eastAsiaTheme="majorEastAsia" w:hAnsi="Courier New" w:cs="Courier New"/>
            <w:color w:val="0000FF"/>
            <w:sz w:val="20"/>
            <w:szCs w:val="20"/>
            <w:u w:val="single"/>
          </w:rPr>
          <w:t>(</w:t>
        </w:r>
        <w:proofErr w:type="gramEnd"/>
        <w:r>
          <w:rPr>
            <w:rStyle w:val="pre"/>
            <w:rFonts w:ascii="Courier New" w:eastAsiaTheme="majorEastAsia" w:hAnsi="Courier New" w:cs="Courier New"/>
            <w:color w:val="0000FF"/>
            <w:sz w:val="20"/>
            <w:szCs w:val="20"/>
            <w:u w:val="single"/>
          </w:rPr>
          <w:t>)</w:t>
        </w:r>
      </w:hyperlink>
      <w:r>
        <w:t xml:space="preserve"> is only available if </w:t>
      </w:r>
      <w:hyperlink r:id="rId100" w:anchor="os.supports_bytes_environ" w:tooltip="os.supports_bytes_environ" w:history="1">
        <w:proofErr w:type="spellStart"/>
        <w:r>
          <w:rPr>
            <w:rStyle w:val="pre"/>
            <w:rFonts w:ascii="Courier New" w:eastAsiaTheme="majorEastAsia" w:hAnsi="Courier New" w:cs="Courier New"/>
            <w:color w:val="0000FF"/>
            <w:sz w:val="20"/>
            <w:szCs w:val="20"/>
            <w:u w:val="single"/>
          </w:rPr>
          <w:t>supports_bytes_environ</w:t>
        </w:r>
        <w:proofErr w:type="spellEnd"/>
      </w:hyperlink>
      <w:r>
        <w:t xml:space="preserve"> is True.</w:t>
      </w:r>
    </w:p>
    <w:p w:rsidR="00F641DE" w:rsidRDefault="00F641DE" w:rsidP="00F641DE">
      <w:pPr>
        <w:pStyle w:val="availability"/>
        <w:ind w:left="720"/>
      </w:pPr>
      <w:hyperlink r:id="rId101" w:anchor="availability" w:history="1">
        <w:r>
          <w:rPr>
            <w:rStyle w:val="std"/>
            <w:color w:val="0000FF"/>
            <w:u w:val="single"/>
          </w:rPr>
          <w:t>Availability</w:t>
        </w:r>
      </w:hyperlink>
      <w:r>
        <w:t xml:space="preserve">: most flavors of </w:t>
      </w:r>
      <w:proofErr w:type="gramStart"/>
      <w:r>
        <w:t>Unix</w:t>
      </w:r>
      <w:proofErr w:type="gramEnd"/>
      <w:r>
        <w:t>.</w:t>
      </w:r>
    </w:p>
    <w:p w:rsidR="00F641DE" w:rsidRDefault="00F641DE" w:rsidP="00F641DE">
      <w:pPr>
        <w:pStyle w:val="NormalWeb"/>
        <w:ind w:left="720"/>
      </w:pPr>
      <w:proofErr w:type="gramStart"/>
      <w:r>
        <w:rPr>
          <w:rStyle w:val="versionmodified"/>
        </w:rPr>
        <w:t>New in version 3.2.</w:t>
      </w:r>
      <w:proofErr w:type="gramEnd"/>
    </w:p>
    <w:p w:rsidR="00F641DE" w:rsidRDefault="00F641DE" w:rsidP="00F641DE">
      <w:proofErr w:type="spellStart"/>
      <w:r>
        <w:rPr>
          <w:rStyle w:val="HTMLCode"/>
          <w:rFonts w:eastAsiaTheme="minorHAnsi"/>
        </w:rPr>
        <w:t>os.get_exec_</w:t>
      </w:r>
      <w:proofErr w:type="gramStart"/>
      <w:r>
        <w:rPr>
          <w:rStyle w:val="HTMLCode"/>
          <w:rFonts w:eastAsiaTheme="minorHAnsi"/>
        </w:rPr>
        <w:t>path</w:t>
      </w:r>
      <w:proofErr w:type="spellEnd"/>
      <w:r>
        <w:rPr>
          <w:rStyle w:val="sig-paren"/>
        </w:rPr>
        <w:t>(</w:t>
      </w:r>
      <w:proofErr w:type="spellStart"/>
      <w:proofErr w:type="gramEnd"/>
      <w:r>
        <w:rPr>
          <w:rStyle w:val="Emphasis"/>
        </w:rPr>
        <w:t>env</w:t>
      </w:r>
      <w:proofErr w:type="spellEnd"/>
      <w:r>
        <w:rPr>
          <w:rStyle w:val="Emphasis"/>
        </w:rPr>
        <w:t>=None</w:t>
      </w:r>
      <w:r>
        <w:rPr>
          <w:rStyle w:val="sig-paren"/>
        </w:rPr>
        <w:t>)</w:t>
      </w:r>
      <w:r>
        <w:t xml:space="preserve"> </w:t>
      </w:r>
    </w:p>
    <w:p w:rsidR="00F641DE" w:rsidRDefault="00F641DE" w:rsidP="00F641DE">
      <w:pPr>
        <w:pStyle w:val="NormalWeb"/>
        <w:ind w:left="720"/>
      </w:pPr>
      <w:proofErr w:type="gramStart"/>
      <w:r>
        <w:t>Returns the list of directories that will be searched for a named executable, similar to a shell, when launching a process.</w:t>
      </w:r>
      <w:proofErr w:type="gramEnd"/>
      <w:r>
        <w:t xml:space="preserve"> </w:t>
      </w:r>
      <w:proofErr w:type="spellStart"/>
      <w:proofErr w:type="gramStart"/>
      <w:r>
        <w:rPr>
          <w:rStyle w:val="Emphasis"/>
        </w:rPr>
        <w:t>env</w:t>
      </w:r>
      <w:proofErr w:type="spellEnd"/>
      <w:proofErr w:type="gramEnd"/>
      <w:r>
        <w:t xml:space="preserve">, when specified, should be an environment variable dictionary to lookup the PATH in. By default, when </w:t>
      </w:r>
      <w:proofErr w:type="spellStart"/>
      <w:r>
        <w:rPr>
          <w:rStyle w:val="Emphasis"/>
        </w:rPr>
        <w:t>env</w:t>
      </w:r>
      <w:proofErr w:type="spellEnd"/>
      <w:r>
        <w:t xml:space="preserve"> is </w:t>
      </w:r>
      <w:proofErr w:type="gramStart"/>
      <w:r>
        <w:rPr>
          <w:rStyle w:val="pre"/>
          <w:rFonts w:ascii="Courier New" w:eastAsiaTheme="majorEastAsia" w:hAnsi="Courier New" w:cs="Courier New"/>
          <w:sz w:val="20"/>
          <w:szCs w:val="20"/>
        </w:rPr>
        <w:t>None</w:t>
      </w:r>
      <w:proofErr w:type="gramEnd"/>
      <w:r>
        <w:t xml:space="preserve">, </w:t>
      </w:r>
      <w:hyperlink r:id="rId102" w:anchor="os.environ" w:tooltip="os.environ" w:history="1">
        <w:r>
          <w:rPr>
            <w:rStyle w:val="pre"/>
            <w:rFonts w:ascii="Courier New" w:eastAsiaTheme="majorEastAsia" w:hAnsi="Courier New" w:cs="Courier New"/>
            <w:color w:val="0000FF"/>
            <w:sz w:val="20"/>
            <w:szCs w:val="20"/>
            <w:u w:val="single"/>
          </w:rPr>
          <w:t>environ</w:t>
        </w:r>
      </w:hyperlink>
      <w:r>
        <w:t xml:space="preserve"> is used.</w:t>
      </w:r>
    </w:p>
    <w:p w:rsidR="00F641DE" w:rsidRDefault="00F641DE" w:rsidP="00F641DE">
      <w:pPr>
        <w:pStyle w:val="NormalWeb"/>
        <w:ind w:left="720"/>
      </w:pPr>
      <w:proofErr w:type="gramStart"/>
      <w:r>
        <w:rPr>
          <w:rStyle w:val="versionmodified"/>
        </w:rPr>
        <w:t>New in version 3.2.</w:t>
      </w:r>
      <w:proofErr w:type="gramEnd"/>
    </w:p>
    <w:p w:rsidR="00F641DE" w:rsidRDefault="00F641DE" w:rsidP="00F641DE">
      <w:proofErr w:type="spellStart"/>
      <w:proofErr w:type="gramStart"/>
      <w:r>
        <w:rPr>
          <w:rStyle w:val="HTMLCode"/>
          <w:rFonts w:eastAsiaTheme="minorHAnsi"/>
        </w:rPr>
        <w:t>os.getegid</w:t>
      </w:r>
      <w:proofErr w:type="spellEnd"/>
      <w:r>
        <w:rPr>
          <w:rStyle w:val="sig-paren"/>
        </w:rPr>
        <w:t>()</w:t>
      </w:r>
      <w:proofErr w:type="gramEnd"/>
      <w:r>
        <w:t xml:space="preserve"> </w:t>
      </w:r>
    </w:p>
    <w:p w:rsidR="00F641DE" w:rsidRDefault="00F641DE" w:rsidP="00F641DE">
      <w:pPr>
        <w:pStyle w:val="NormalWeb"/>
        <w:ind w:left="720"/>
      </w:pPr>
      <w:r>
        <w:t>Return the effective group id of the current process. This corresponds to the “set id” bit on the file being executed in the current process.</w:t>
      </w:r>
    </w:p>
    <w:p w:rsidR="00F641DE" w:rsidRDefault="00F641DE" w:rsidP="00F641DE">
      <w:pPr>
        <w:pStyle w:val="availability"/>
        <w:ind w:left="720"/>
      </w:pPr>
      <w:hyperlink r:id="rId103" w:anchor="availability" w:history="1">
        <w:r>
          <w:rPr>
            <w:rStyle w:val="std"/>
            <w:color w:val="0000FF"/>
            <w:u w:val="single"/>
          </w:rPr>
          <w:t>Availability</w:t>
        </w:r>
      </w:hyperlink>
      <w:r>
        <w:t xml:space="preserve">: </w:t>
      </w:r>
      <w:proofErr w:type="gramStart"/>
      <w:r>
        <w:t>Unix</w:t>
      </w:r>
      <w:proofErr w:type="gramEnd"/>
      <w:r>
        <w:t>.</w:t>
      </w:r>
    </w:p>
    <w:p w:rsidR="00F641DE" w:rsidRDefault="00F641DE" w:rsidP="00F641DE">
      <w:proofErr w:type="spellStart"/>
      <w:proofErr w:type="gramStart"/>
      <w:r>
        <w:rPr>
          <w:rStyle w:val="HTMLCode"/>
          <w:rFonts w:eastAsiaTheme="minorHAnsi"/>
        </w:rPr>
        <w:t>os.geteuid</w:t>
      </w:r>
      <w:proofErr w:type="spellEnd"/>
      <w:r>
        <w:rPr>
          <w:rStyle w:val="sig-paren"/>
        </w:rPr>
        <w:t>()</w:t>
      </w:r>
      <w:proofErr w:type="gramEnd"/>
      <w:r>
        <w:t xml:space="preserve"> </w:t>
      </w:r>
    </w:p>
    <w:p w:rsidR="00F641DE" w:rsidRDefault="00F641DE" w:rsidP="00F641DE">
      <w:pPr>
        <w:pStyle w:val="NormalWeb"/>
        <w:ind w:left="720"/>
      </w:pPr>
      <w:r>
        <w:t>Return the current process’s effective user id.</w:t>
      </w:r>
    </w:p>
    <w:p w:rsidR="00F641DE" w:rsidRDefault="00F641DE" w:rsidP="00F641DE">
      <w:pPr>
        <w:pStyle w:val="availability"/>
        <w:ind w:left="720"/>
      </w:pPr>
      <w:hyperlink r:id="rId104" w:anchor="availability" w:history="1">
        <w:r>
          <w:rPr>
            <w:rStyle w:val="std"/>
            <w:color w:val="0000FF"/>
            <w:u w:val="single"/>
          </w:rPr>
          <w:t>Availability</w:t>
        </w:r>
      </w:hyperlink>
      <w:r>
        <w:t xml:space="preserve">: </w:t>
      </w:r>
      <w:proofErr w:type="gramStart"/>
      <w:r>
        <w:t>Unix</w:t>
      </w:r>
      <w:proofErr w:type="gramEnd"/>
      <w:r>
        <w:t>.</w:t>
      </w:r>
    </w:p>
    <w:p w:rsidR="00F641DE" w:rsidRDefault="00F641DE" w:rsidP="00F641DE">
      <w:proofErr w:type="spellStart"/>
      <w:proofErr w:type="gramStart"/>
      <w:r>
        <w:rPr>
          <w:rStyle w:val="HTMLCode"/>
          <w:rFonts w:eastAsiaTheme="minorHAnsi"/>
        </w:rPr>
        <w:t>os.getgid</w:t>
      </w:r>
      <w:proofErr w:type="spellEnd"/>
      <w:r>
        <w:rPr>
          <w:rStyle w:val="sig-paren"/>
        </w:rPr>
        <w:t>()</w:t>
      </w:r>
      <w:proofErr w:type="gramEnd"/>
      <w:r>
        <w:t xml:space="preserve"> </w:t>
      </w:r>
    </w:p>
    <w:p w:rsidR="00F641DE" w:rsidRDefault="00F641DE" w:rsidP="00F641DE">
      <w:pPr>
        <w:pStyle w:val="NormalWeb"/>
        <w:ind w:left="720"/>
      </w:pPr>
      <w:r>
        <w:t>Return the real group id of the current process.</w:t>
      </w:r>
    </w:p>
    <w:p w:rsidR="00F641DE" w:rsidRDefault="00F641DE" w:rsidP="00F641DE">
      <w:pPr>
        <w:pStyle w:val="availability"/>
        <w:ind w:left="720"/>
      </w:pPr>
      <w:hyperlink r:id="rId105" w:anchor="availability" w:history="1">
        <w:r>
          <w:rPr>
            <w:rStyle w:val="std"/>
            <w:color w:val="0000FF"/>
            <w:u w:val="single"/>
          </w:rPr>
          <w:t>Availability</w:t>
        </w:r>
      </w:hyperlink>
      <w:r>
        <w:t xml:space="preserve">: </w:t>
      </w:r>
      <w:proofErr w:type="gramStart"/>
      <w:r>
        <w:t>Unix</w:t>
      </w:r>
      <w:proofErr w:type="gramEnd"/>
      <w:r>
        <w:t>.</w:t>
      </w:r>
    </w:p>
    <w:p w:rsidR="00F641DE" w:rsidRDefault="00F641DE" w:rsidP="00F641DE">
      <w:proofErr w:type="spellStart"/>
      <w:proofErr w:type="gramStart"/>
      <w:r>
        <w:rPr>
          <w:rStyle w:val="HTMLCode"/>
          <w:rFonts w:eastAsiaTheme="minorHAnsi"/>
        </w:rPr>
        <w:t>os.getgrouplist</w:t>
      </w:r>
      <w:proofErr w:type="spellEnd"/>
      <w:r>
        <w:rPr>
          <w:rStyle w:val="sig-paren"/>
        </w:rPr>
        <w:t>(</w:t>
      </w:r>
      <w:proofErr w:type="gramEnd"/>
      <w:r>
        <w:rPr>
          <w:rStyle w:val="Emphasis"/>
        </w:rPr>
        <w:t>user</w:t>
      </w:r>
      <w:r>
        <w:t xml:space="preserve">, </w:t>
      </w:r>
      <w:r>
        <w:rPr>
          <w:rStyle w:val="Emphasis"/>
        </w:rPr>
        <w:t>group</w:t>
      </w:r>
      <w:r>
        <w:rPr>
          <w:rStyle w:val="sig-paren"/>
        </w:rPr>
        <w:t>)</w:t>
      </w:r>
      <w:r>
        <w:t xml:space="preserve"> </w:t>
      </w:r>
    </w:p>
    <w:p w:rsidR="00F641DE" w:rsidRDefault="00F641DE" w:rsidP="00F641DE">
      <w:pPr>
        <w:pStyle w:val="NormalWeb"/>
        <w:ind w:left="720"/>
      </w:pPr>
      <w:r>
        <w:lastRenderedPageBreak/>
        <w:t xml:space="preserve">Return list of group ids that </w:t>
      </w:r>
      <w:r>
        <w:rPr>
          <w:rStyle w:val="Emphasis"/>
        </w:rPr>
        <w:t>user</w:t>
      </w:r>
      <w:r>
        <w:t xml:space="preserve"> belongs to. If </w:t>
      </w:r>
      <w:r>
        <w:rPr>
          <w:rStyle w:val="Emphasis"/>
        </w:rPr>
        <w:t>group</w:t>
      </w:r>
      <w:r>
        <w:t xml:space="preserve"> is not in the list, it is included; typically, </w:t>
      </w:r>
      <w:r>
        <w:rPr>
          <w:rStyle w:val="Emphasis"/>
        </w:rPr>
        <w:t>group</w:t>
      </w:r>
      <w:r>
        <w:t xml:space="preserve"> is specified as the group ID field from the password record for </w:t>
      </w:r>
      <w:r>
        <w:rPr>
          <w:rStyle w:val="Emphasis"/>
        </w:rPr>
        <w:t>user</w:t>
      </w:r>
      <w:r>
        <w:t>.</w:t>
      </w:r>
    </w:p>
    <w:p w:rsidR="00F641DE" w:rsidRDefault="00F641DE" w:rsidP="00F641DE">
      <w:pPr>
        <w:pStyle w:val="availability"/>
        <w:ind w:left="720"/>
      </w:pPr>
      <w:hyperlink r:id="rId106" w:anchor="availability" w:history="1">
        <w:r>
          <w:rPr>
            <w:rStyle w:val="std"/>
            <w:color w:val="0000FF"/>
            <w:u w:val="single"/>
          </w:rPr>
          <w:t>Availability</w:t>
        </w:r>
      </w:hyperlink>
      <w:r>
        <w:t xml:space="preserve">: </w:t>
      </w:r>
      <w:proofErr w:type="gramStart"/>
      <w:r>
        <w:t>Unix</w:t>
      </w:r>
      <w:proofErr w:type="gramEnd"/>
      <w:r>
        <w:t>.</w:t>
      </w:r>
    </w:p>
    <w:p w:rsidR="00F641DE" w:rsidRDefault="00F641DE" w:rsidP="00F641DE">
      <w:pPr>
        <w:pStyle w:val="NormalWeb"/>
        <w:ind w:left="720"/>
      </w:pPr>
      <w:proofErr w:type="gramStart"/>
      <w:r>
        <w:rPr>
          <w:rStyle w:val="versionmodified"/>
        </w:rPr>
        <w:t>New in version 3.3.</w:t>
      </w:r>
      <w:proofErr w:type="gramEnd"/>
    </w:p>
    <w:p w:rsidR="00F641DE" w:rsidRDefault="00F641DE" w:rsidP="00F641DE">
      <w:proofErr w:type="spellStart"/>
      <w:proofErr w:type="gramStart"/>
      <w:r>
        <w:rPr>
          <w:rStyle w:val="HTMLCode"/>
          <w:rFonts w:eastAsiaTheme="minorHAnsi"/>
        </w:rPr>
        <w:t>os.getgroups</w:t>
      </w:r>
      <w:proofErr w:type="spellEnd"/>
      <w:r>
        <w:rPr>
          <w:rStyle w:val="sig-paren"/>
        </w:rPr>
        <w:t>()</w:t>
      </w:r>
      <w:proofErr w:type="gramEnd"/>
      <w:r>
        <w:t xml:space="preserve"> </w:t>
      </w:r>
    </w:p>
    <w:p w:rsidR="00F641DE" w:rsidRDefault="00F641DE" w:rsidP="00F641DE">
      <w:pPr>
        <w:pStyle w:val="NormalWeb"/>
        <w:ind w:left="720"/>
      </w:pPr>
      <w:r>
        <w:t>Return list of supplemental group ids associated with the current process.</w:t>
      </w:r>
    </w:p>
    <w:p w:rsidR="00F641DE" w:rsidRDefault="00F641DE" w:rsidP="00F641DE">
      <w:pPr>
        <w:pStyle w:val="availability"/>
        <w:ind w:left="720"/>
      </w:pPr>
      <w:hyperlink r:id="rId107" w:anchor="availability" w:history="1">
        <w:r>
          <w:rPr>
            <w:rStyle w:val="std"/>
            <w:color w:val="0000FF"/>
            <w:u w:val="single"/>
          </w:rPr>
          <w:t>Availability</w:t>
        </w:r>
      </w:hyperlink>
      <w:r>
        <w:t xml:space="preserve">: </w:t>
      </w:r>
      <w:proofErr w:type="gramStart"/>
      <w:r>
        <w:t>Unix</w:t>
      </w:r>
      <w:proofErr w:type="gramEnd"/>
      <w:r>
        <w:t>.</w:t>
      </w:r>
    </w:p>
    <w:p w:rsidR="00F641DE" w:rsidRDefault="00F641DE" w:rsidP="00F641DE">
      <w:pPr>
        <w:pStyle w:val="admonition-title"/>
        <w:ind w:left="720"/>
      </w:pPr>
      <w:r>
        <w:t>Note</w:t>
      </w:r>
    </w:p>
    <w:p w:rsidR="00F641DE" w:rsidRDefault="00F641DE" w:rsidP="00F641DE">
      <w:pPr>
        <w:pStyle w:val="NormalWeb"/>
        <w:ind w:left="720"/>
      </w:pPr>
      <w:r>
        <w:t xml:space="preserve">On Mac OS X, </w:t>
      </w:r>
      <w:hyperlink r:id="rId108" w:anchor="os.getgroups" w:tooltip="os.getgroups" w:history="1">
        <w:proofErr w:type="spellStart"/>
        <w:proofErr w:type="gramStart"/>
        <w:r>
          <w:rPr>
            <w:rStyle w:val="pre"/>
            <w:rFonts w:ascii="Courier New" w:eastAsiaTheme="majorEastAsia" w:hAnsi="Courier New" w:cs="Courier New"/>
            <w:color w:val="0000FF"/>
            <w:sz w:val="20"/>
            <w:szCs w:val="20"/>
            <w:u w:val="single"/>
          </w:rPr>
          <w:t>getgroups</w:t>
        </w:r>
        <w:proofErr w:type="spellEnd"/>
        <w:r>
          <w:rPr>
            <w:rStyle w:val="pre"/>
            <w:rFonts w:ascii="Courier New" w:eastAsiaTheme="majorEastAsia" w:hAnsi="Courier New" w:cs="Courier New"/>
            <w:color w:val="0000FF"/>
            <w:sz w:val="20"/>
            <w:szCs w:val="20"/>
            <w:u w:val="single"/>
          </w:rPr>
          <w:t>(</w:t>
        </w:r>
        <w:proofErr w:type="gramEnd"/>
        <w:r>
          <w:rPr>
            <w:rStyle w:val="pre"/>
            <w:rFonts w:ascii="Courier New" w:eastAsiaTheme="majorEastAsia" w:hAnsi="Courier New" w:cs="Courier New"/>
            <w:color w:val="0000FF"/>
            <w:sz w:val="20"/>
            <w:szCs w:val="20"/>
            <w:u w:val="single"/>
          </w:rPr>
          <w:t>)</w:t>
        </w:r>
      </w:hyperlink>
      <w:r>
        <w:t xml:space="preserve"> behavior differs somewhat from other Unix platforms. If the Python interpreter was built with a deployment target of </w:t>
      </w:r>
      <w:r>
        <w:rPr>
          <w:rStyle w:val="pre"/>
          <w:rFonts w:ascii="Courier New" w:eastAsiaTheme="majorEastAsia" w:hAnsi="Courier New" w:cs="Courier New"/>
          <w:sz w:val="20"/>
          <w:szCs w:val="20"/>
        </w:rPr>
        <w:t>10.5</w:t>
      </w:r>
      <w:r>
        <w:t xml:space="preserve"> or earlier, </w:t>
      </w:r>
      <w:hyperlink r:id="rId109" w:anchor="os.getgroups" w:tooltip="os.getgroups" w:history="1">
        <w:proofErr w:type="spellStart"/>
        <w:r>
          <w:rPr>
            <w:rStyle w:val="pre"/>
            <w:rFonts w:ascii="Courier New" w:eastAsiaTheme="majorEastAsia" w:hAnsi="Courier New" w:cs="Courier New"/>
            <w:color w:val="0000FF"/>
            <w:sz w:val="20"/>
            <w:szCs w:val="20"/>
            <w:u w:val="single"/>
          </w:rPr>
          <w:t>getgroups</w:t>
        </w:r>
        <w:proofErr w:type="spellEnd"/>
        <w:r>
          <w:rPr>
            <w:rStyle w:val="pre"/>
            <w:rFonts w:ascii="Courier New" w:eastAsiaTheme="majorEastAsia" w:hAnsi="Courier New" w:cs="Courier New"/>
            <w:color w:val="0000FF"/>
            <w:sz w:val="20"/>
            <w:szCs w:val="20"/>
            <w:u w:val="single"/>
          </w:rPr>
          <w:t>()</w:t>
        </w:r>
      </w:hyperlink>
      <w:r>
        <w:t xml:space="preserve"> returns the list of effective group ids associated with the current user process; this list is limited to a system-defined number of entries, typically 16, and may be modified by calls to </w:t>
      </w:r>
      <w:hyperlink r:id="rId110" w:anchor="os.setgroups" w:tooltip="os.setgroups" w:history="1">
        <w:proofErr w:type="spellStart"/>
        <w:r>
          <w:rPr>
            <w:rStyle w:val="pre"/>
            <w:rFonts w:ascii="Courier New" w:eastAsiaTheme="majorEastAsia" w:hAnsi="Courier New" w:cs="Courier New"/>
            <w:color w:val="0000FF"/>
            <w:sz w:val="20"/>
            <w:szCs w:val="20"/>
            <w:u w:val="single"/>
          </w:rPr>
          <w:t>setgroups</w:t>
        </w:r>
        <w:proofErr w:type="spellEnd"/>
        <w:r>
          <w:rPr>
            <w:rStyle w:val="pre"/>
            <w:rFonts w:ascii="Courier New" w:eastAsiaTheme="majorEastAsia" w:hAnsi="Courier New" w:cs="Courier New"/>
            <w:color w:val="0000FF"/>
            <w:sz w:val="20"/>
            <w:szCs w:val="20"/>
            <w:u w:val="single"/>
          </w:rPr>
          <w:t>()</w:t>
        </w:r>
      </w:hyperlink>
      <w:r>
        <w:t xml:space="preserve"> if suitably privileged. If built with a deployment target greater than </w:t>
      </w:r>
      <w:r>
        <w:rPr>
          <w:rStyle w:val="pre"/>
          <w:rFonts w:ascii="Courier New" w:eastAsiaTheme="majorEastAsia" w:hAnsi="Courier New" w:cs="Courier New"/>
          <w:sz w:val="20"/>
          <w:szCs w:val="20"/>
        </w:rPr>
        <w:t>10.5</w:t>
      </w:r>
      <w:r>
        <w:t xml:space="preserve">, </w:t>
      </w:r>
      <w:hyperlink r:id="rId111" w:anchor="os.getgroups" w:tooltip="os.getgroups" w:history="1">
        <w:proofErr w:type="spellStart"/>
        <w:r>
          <w:rPr>
            <w:rStyle w:val="pre"/>
            <w:rFonts w:ascii="Courier New" w:eastAsiaTheme="majorEastAsia" w:hAnsi="Courier New" w:cs="Courier New"/>
            <w:color w:val="0000FF"/>
            <w:sz w:val="20"/>
            <w:szCs w:val="20"/>
            <w:u w:val="single"/>
          </w:rPr>
          <w:t>getgroups</w:t>
        </w:r>
        <w:proofErr w:type="spellEnd"/>
        <w:r>
          <w:rPr>
            <w:rStyle w:val="pre"/>
            <w:rFonts w:ascii="Courier New" w:eastAsiaTheme="majorEastAsia" w:hAnsi="Courier New" w:cs="Courier New"/>
            <w:color w:val="0000FF"/>
            <w:sz w:val="20"/>
            <w:szCs w:val="20"/>
            <w:u w:val="single"/>
          </w:rPr>
          <w:t>()</w:t>
        </w:r>
      </w:hyperlink>
      <w:r>
        <w:t xml:space="preserve"> returns the current group access list for the user associated with the effective user id of the process; the group access list may change over the lifetime of the process, it is not affected by calls to </w:t>
      </w:r>
      <w:hyperlink r:id="rId112" w:anchor="os.setgroups" w:tooltip="os.setgroups" w:history="1">
        <w:proofErr w:type="spellStart"/>
        <w:r>
          <w:rPr>
            <w:rStyle w:val="pre"/>
            <w:rFonts w:ascii="Courier New" w:eastAsiaTheme="majorEastAsia" w:hAnsi="Courier New" w:cs="Courier New"/>
            <w:color w:val="0000FF"/>
            <w:sz w:val="20"/>
            <w:szCs w:val="20"/>
            <w:u w:val="single"/>
          </w:rPr>
          <w:t>setgroups</w:t>
        </w:r>
        <w:proofErr w:type="spellEnd"/>
        <w:r>
          <w:rPr>
            <w:rStyle w:val="pre"/>
            <w:rFonts w:ascii="Courier New" w:eastAsiaTheme="majorEastAsia" w:hAnsi="Courier New" w:cs="Courier New"/>
            <w:color w:val="0000FF"/>
            <w:sz w:val="20"/>
            <w:szCs w:val="20"/>
            <w:u w:val="single"/>
          </w:rPr>
          <w:t>()</w:t>
        </w:r>
      </w:hyperlink>
      <w:r>
        <w:t xml:space="preserve">, and its length is not limited to 16. The deployment target value, </w:t>
      </w:r>
      <w:r>
        <w:rPr>
          <w:rStyle w:val="pre"/>
          <w:rFonts w:ascii="Courier New" w:eastAsiaTheme="majorEastAsia" w:hAnsi="Courier New" w:cs="Courier New"/>
          <w:sz w:val="20"/>
          <w:szCs w:val="20"/>
        </w:rPr>
        <w:t>MACOSX_DEPLOYMENT_TARGET</w:t>
      </w:r>
      <w:r>
        <w:t xml:space="preserve">, can be obtained with </w:t>
      </w:r>
      <w:hyperlink r:id="rId113" w:anchor="sysconfig.get_config_var" w:tooltip="sysconfig.get_config_var" w:history="1">
        <w:proofErr w:type="spellStart"/>
        <w:r>
          <w:rPr>
            <w:rStyle w:val="pre"/>
            <w:rFonts w:ascii="Courier New" w:eastAsiaTheme="majorEastAsia" w:hAnsi="Courier New" w:cs="Courier New"/>
            <w:color w:val="0000FF"/>
            <w:sz w:val="20"/>
            <w:szCs w:val="20"/>
            <w:u w:val="single"/>
          </w:rPr>
          <w:t>sysconfig.get_config_</w:t>
        </w:r>
        <w:proofErr w:type="gramStart"/>
        <w:r>
          <w:rPr>
            <w:rStyle w:val="pre"/>
            <w:rFonts w:ascii="Courier New" w:eastAsiaTheme="majorEastAsia" w:hAnsi="Courier New" w:cs="Courier New"/>
            <w:color w:val="0000FF"/>
            <w:sz w:val="20"/>
            <w:szCs w:val="20"/>
            <w:u w:val="single"/>
          </w:rPr>
          <w:t>var</w:t>
        </w:r>
        <w:proofErr w:type="spellEnd"/>
        <w:r>
          <w:rPr>
            <w:rStyle w:val="pre"/>
            <w:rFonts w:ascii="Courier New" w:eastAsiaTheme="majorEastAsia" w:hAnsi="Courier New" w:cs="Courier New"/>
            <w:color w:val="0000FF"/>
            <w:sz w:val="20"/>
            <w:szCs w:val="20"/>
            <w:u w:val="single"/>
          </w:rPr>
          <w:t>(</w:t>
        </w:r>
        <w:proofErr w:type="gramEnd"/>
        <w:r>
          <w:rPr>
            <w:rStyle w:val="pre"/>
            <w:rFonts w:ascii="Courier New" w:eastAsiaTheme="majorEastAsia" w:hAnsi="Courier New" w:cs="Courier New"/>
            <w:color w:val="0000FF"/>
            <w:sz w:val="20"/>
            <w:szCs w:val="20"/>
            <w:u w:val="single"/>
          </w:rPr>
          <w:t>)</w:t>
        </w:r>
      </w:hyperlink>
      <w:r>
        <w:t>.</w:t>
      </w:r>
    </w:p>
    <w:p w:rsidR="00F641DE" w:rsidRDefault="00F641DE" w:rsidP="00F641DE">
      <w:proofErr w:type="spellStart"/>
      <w:proofErr w:type="gramStart"/>
      <w:r>
        <w:rPr>
          <w:rStyle w:val="HTMLCode"/>
          <w:rFonts w:eastAsiaTheme="minorHAnsi"/>
        </w:rPr>
        <w:t>os.getlogin</w:t>
      </w:r>
      <w:proofErr w:type="spellEnd"/>
      <w:r>
        <w:rPr>
          <w:rStyle w:val="sig-paren"/>
        </w:rPr>
        <w:t>()</w:t>
      </w:r>
      <w:proofErr w:type="gramEnd"/>
      <w:r>
        <w:t xml:space="preserve"> </w:t>
      </w:r>
    </w:p>
    <w:p w:rsidR="00F641DE" w:rsidRDefault="00F641DE" w:rsidP="00F641DE">
      <w:pPr>
        <w:pStyle w:val="NormalWeb"/>
        <w:ind w:left="720"/>
      </w:pPr>
      <w:r>
        <w:t xml:space="preserve">Return the name of the user logged in on the controlling terminal of the process. For most purposes, it is more useful to use </w:t>
      </w:r>
      <w:hyperlink r:id="rId114" w:anchor="getpass.getuser" w:tooltip="getpass.getuser" w:history="1">
        <w:proofErr w:type="spellStart"/>
        <w:proofErr w:type="gramStart"/>
        <w:r>
          <w:rPr>
            <w:rStyle w:val="pre"/>
            <w:rFonts w:ascii="Courier New" w:eastAsiaTheme="majorEastAsia" w:hAnsi="Courier New" w:cs="Courier New"/>
            <w:color w:val="0000FF"/>
            <w:sz w:val="20"/>
            <w:szCs w:val="20"/>
            <w:u w:val="single"/>
          </w:rPr>
          <w:t>getpass.getuser</w:t>
        </w:r>
        <w:proofErr w:type="spellEnd"/>
        <w:r>
          <w:rPr>
            <w:rStyle w:val="pre"/>
            <w:rFonts w:ascii="Courier New" w:eastAsiaTheme="majorEastAsia" w:hAnsi="Courier New" w:cs="Courier New"/>
            <w:color w:val="0000FF"/>
            <w:sz w:val="20"/>
            <w:szCs w:val="20"/>
            <w:u w:val="single"/>
          </w:rPr>
          <w:t>(</w:t>
        </w:r>
        <w:proofErr w:type="gramEnd"/>
        <w:r>
          <w:rPr>
            <w:rStyle w:val="pre"/>
            <w:rFonts w:ascii="Courier New" w:eastAsiaTheme="majorEastAsia" w:hAnsi="Courier New" w:cs="Courier New"/>
            <w:color w:val="0000FF"/>
            <w:sz w:val="20"/>
            <w:szCs w:val="20"/>
            <w:u w:val="single"/>
          </w:rPr>
          <w:t>)</w:t>
        </w:r>
      </w:hyperlink>
      <w:r>
        <w:t xml:space="preserve"> since the latter checks the environment variables </w:t>
      </w:r>
      <w:r>
        <w:rPr>
          <w:rStyle w:val="pre"/>
          <w:rFonts w:ascii="Courier New" w:eastAsiaTheme="majorEastAsia" w:hAnsi="Courier New" w:cs="Courier New"/>
          <w:sz w:val="20"/>
          <w:szCs w:val="20"/>
        </w:rPr>
        <w:t>LOGNAME</w:t>
      </w:r>
      <w:r>
        <w:t xml:space="preserve"> or </w:t>
      </w:r>
      <w:r>
        <w:rPr>
          <w:rStyle w:val="pre"/>
          <w:rFonts w:ascii="Courier New" w:eastAsiaTheme="majorEastAsia" w:hAnsi="Courier New" w:cs="Courier New"/>
          <w:sz w:val="20"/>
          <w:szCs w:val="20"/>
        </w:rPr>
        <w:t>USERNAME</w:t>
      </w:r>
      <w:r>
        <w:t xml:space="preserve"> to find out who the user is, and falls back to </w:t>
      </w:r>
      <w:proofErr w:type="spellStart"/>
      <w:r>
        <w:rPr>
          <w:rStyle w:val="pre"/>
          <w:rFonts w:ascii="Courier New" w:eastAsiaTheme="majorEastAsia" w:hAnsi="Courier New" w:cs="Courier New"/>
          <w:sz w:val="20"/>
          <w:szCs w:val="20"/>
        </w:rPr>
        <w:t>pwd.getpwuid</w:t>
      </w:r>
      <w:proofErr w:type="spellEnd"/>
      <w:r>
        <w:rPr>
          <w:rStyle w:val="pre"/>
          <w:rFonts w:ascii="Courier New" w:eastAsiaTheme="majorEastAsia" w:hAnsi="Courier New" w:cs="Courier New"/>
          <w:sz w:val="20"/>
          <w:szCs w:val="20"/>
        </w:rPr>
        <w:t>(</w:t>
      </w:r>
      <w:proofErr w:type="spellStart"/>
      <w:r>
        <w:rPr>
          <w:rStyle w:val="pre"/>
          <w:rFonts w:ascii="Courier New" w:eastAsiaTheme="majorEastAsia" w:hAnsi="Courier New" w:cs="Courier New"/>
          <w:sz w:val="20"/>
          <w:szCs w:val="20"/>
        </w:rPr>
        <w:t>os.getuid</w:t>
      </w:r>
      <w:proofErr w:type="spellEnd"/>
      <w:r>
        <w:rPr>
          <w:rStyle w:val="pre"/>
          <w:rFonts w:ascii="Courier New" w:eastAsiaTheme="majorEastAsia" w:hAnsi="Courier New" w:cs="Courier New"/>
          <w:sz w:val="20"/>
          <w:szCs w:val="20"/>
        </w:rPr>
        <w:t>())[0]</w:t>
      </w:r>
      <w:r>
        <w:t xml:space="preserve"> to get the login name of the current real user id.</w:t>
      </w:r>
    </w:p>
    <w:p w:rsidR="00F641DE" w:rsidRDefault="00F641DE" w:rsidP="00F641DE">
      <w:pPr>
        <w:pStyle w:val="availability"/>
        <w:ind w:left="720"/>
      </w:pPr>
      <w:hyperlink r:id="rId115" w:anchor="availability" w:history="1">
        <w:r>
          <w:rPr>
            <w:rStyle w:val="std"/>
            <w:color w:val="0000FF"/>
            <w:u w:val="single"/>
          </w:rPr>
          <w:t>Availability</w:t>
        </w:r>
      </w:hyperlink>
      <w:r>
        <w:t xml:space="preserve">: </w:t>
      </w:r>
      <w:proofErr w:type="gramStart"/>
      <w:r>
        <w:t>Unix</w:t>
      </w:r>
      <w:proofErr w:type="gramEnd"/>
      <w:r>
        <w:t>, Windows.</w:t>
      </w:r>
    </w:p>
    <w:p w:rsidR="00F641DE" w:rsidRDefault="00F641DE" w:rsidP="00F641DE">
      <w:proofErr w:type="spellStart"/>
      <w:proofErr w:type="gramStart"/>
      <w:r>
        <w:rPr>
          <w:rStyle w:val="HTMLCode"/>
          <w:rFonts w:eastAsiaTheme="minorHAnsi"/>
        </w:rPr>
        <w:t>os.getpgid</w:t>
      </w:r>
      <w:proofErr w:type="spellEnd"/>
      <w:r>
        <w:rPr>
          <w:rStyle w:val="sig-paren"/>
        </w:rPr>
        <w:t>(</w:t>
      </w:r>
      <w:proofErr w:type="spellStart"/>
      <w:proofErr w:type="gramEnd"/>
      <w:r>
        <w:rPr>
          <w:rStyle w:val="Emphasis"/>
        </w:rPr>
        <w:t>pid</w:t>
      </w:r>
      <w:proofErr w:type="spellEnd"/>
      <w:r>
        <w:rPr>
          <w:rStyle w:val="sig-paren"/>
        </w:rPr>
        <w:t>)</w:t>
      </w:r>
      <w:r>
        <w:t xml:space="preserve"> </w:t>
      </w:r>
    </w:p>
    <w:p w:rsidR="00F641DE" w:rsidRDefault="00F641DE" w:rsidP="00F641DE">
      <w:pPr>
        <w:pStyle w:val="NormalWeb"/>
        <w:ind w:left="720"/>
      </w:pPr>
      <w:r>
        <w:t xml:space="preserve">Return the process group id of the process with process id </w:t>
      </w:r>
      <w:proofErr w:type="spellStart"/>
      <w:proofErr w:type="gramStart"/>
      <w:r>
        <w:rPr>
          <w:rStyle w:val="Emphasis"/>
        </w:rPr>
        <w:t>pid</w:t>
      </w:r>
      <w:proofErr w:type="spellEnd"/>
      <w:proofErr w:type="gramEnd"/>
      <w:r>
        <w:t xml:space="preserve">. If </w:t>
      </w:r>
      <w:proofErr w:type="spellStart"/>
      <w:proofErr w:type="gramStart"/>
      <w:r>
        <w:rPr>
          <w:rStyle w:val="Emphasis"/>
        </w:rPr>
        <w:t>pid</w:t>
      </w:r>
      <w:proofErr w:type="spellEnd"/>
      <w:proofErr w:type="gramEnd"/>
      <w:r>
        <w:t xml:space="preserve"> is 0, the process group id of the current process is returned.</w:t>
      </w:r>
    </w:p>
    <w:p w:rsidR="00F641DE" w:rsidRDefault="00F641DE" w:rsidP="00F641DE">
      <w:pPr>
        <w:pStyle w:val="availability"/>
        <w:ind w:left="720"/>
      </w:pPr>
      <w:hyperlink r:id="rId116" w:anchor="availability" w:history="1">
        <w:r>
          <w:rPr>
            <w:rStyle w:val="std"/>
            <w:color w:val="0000FF"/>
            <w:u w:val="single"/>
          </w:rPr>
          <w:t>Availability</w:t>
        </w:r>
      </w:hyperlink>
      <w:r>
        <w:t xml:space="preserve">: </w:t>
      </w:r>
      <w:proofErr w:type="gramStart"/>
      <w:r>
        <w:t>Unix</w:t>
      </w:r>
      <w:proofErr w:type="gramEnd"/>
      <w:r>
        <w:t>.</w:t>
      </w:r>
    </w:p>
    <w:p w:rsidR="00F641DE" w:rsidRDefault="00F641DE" w:rsidP="00F641DE">
      <w:proofErr w:type="spellStart"/>
      <w:proofErr w:type="gramStart"/>
      <w:r>
        <w:rPr>
          <w:rStyle w:val="HTMLCode"/>
          <w:rFonts w:eastAsiaTheme="minorHAnsi"/>
        </w:rPr>
        <w:t>os.getpgrp</w:t>
      </w:r>
      <w:proofErr w:type="spellEnd"/>
      <w:r>
        <w:rPr>
          <w:rStyle w:val="sig-paren"/>
        </w:rPr>
        <w:t>()</w:t>
      </w:r>
      <w:proofErr w:type="gramEnd"/>
      <w:r>
        <w:t xml:space="preserve"> </w:t>
      </w:r>
    </w:p>
    <w:p w:rsidR="00F641DE" w:rsidRDefault="00F641DE" w:rsidP="00F641DE">
      <w:pPr>
        <w:pStyle w:val="NormalWeb"/>
        <w:ind w:left="720"/>
      </w:pPr>
      <w:r>
        <w:t>Return the id of the current process group.</w:t>
      </w:r>
    </w:p>
    <w:p w:rsidR="00F641DE" w:rsidRDefault="00F641DE" w:rsidP="00F641DE">
      <w:pPr>
        <w:pStyle w:val="availability"/>
        <w:ind w:left="720"/>
      </w:pPr>
      <w:hyperlink r:id="rId117" w:anchor="availability" w:history="1">
        <w:r>
          <w:rPr>
            <w:rStyle w:val="std"/>
            <w:color w:val="0000FF"/>
            <w:u w:val="single"/>
          </w:rPr>
          <w:t>Availability</w:t>
        </w:r>
      </w:hyperlink>
      <w:r>
        <w:t xml:space="preserve">: </w:t>
      </w:r>
      <w:proofErr w:type="gramStart"/>
      <w:r>
        <w:t>Unix</w:t>
      </w:r>
      <w:proofErr w:type="gramEnd"/>
      <w:r>
        <w:t>.</w:t>
      </w:r>
    </w:p>
    <w:p w:rsidR="00F641DE" w:rsidRDefault="00F641DE" w:rsidP="00F641DE">
      <w:proofErr w:type="spellStart"/>
      <w:proofErr w:type="gramStart"/>
      <w:r>
        <w:rPr>
          <w:rStyle w:val="HTMLCode"/>
          <w:rFonts w:eastAsiaTheme="minorHAnsi"/>
        </w:rPr>
        <w:t>os.getpid</w:t>
      </w:r>
      <w:proofErr w:type="spellEnd"/>
      <w:r>
        <w:rPr>
          <w:rStyle w:val="sig-paren"/>
        </w:rPr>
        <w:t>()</w:t>
      </w:r>
      <w:proofErr w:type="gramEnd"/>
      <w:r>
        <w:t xml:space="preserve"> </w:t>
      </w:r>
    </w:p>
    <w:p w:rsidR="00F641DE" w:rsidRDefault="00F641DE" w:rsidP="00F641DE">
      <w:pPr>
        <w:pStyle w:val="NormalWeb"/>
        <w:ind w:left="720"/>
      </w:pPr>
      <w:r>
        <w:t>Return the current process id.</w:t>
      </w:r>
    </w:p>
    <w:p w:rsidR="00F641DE" w:rsidRDefault="00F641DE" w:rsidP="00F641DE">
      <w:proofErr w:type="spellStart"/>
      <w:proofErr w:type="gramStart"/>
      <w:r>
        <w:rPr>
          <w:rStyle w:val="HTMLCode"/>
          <w:rFonts w:eastAsiaTheme="minorHAnsi"/>
        </w:rPr>
        <w:t>os.getppid</w:t>
      </w:r>
      <w:proofErr w:type="spellEnd"/>
      <w:r>
        <w:rPr>
          <w:rStyle w:val="sig-paren"/>
        </w:rPr>
        <w:t>()</w:t>
      </w:r>
      <w:proofErr w:type="gramEnd"/>
      <w:r>
        <w:t xml:space="preserve"> </w:t>
      </w:r>
    </w:p>
    <w:p w:rsidR="00F641DE" w:rsidRDefault="00F641DE" w:rsidP="00F641DE">
      <w:pPr>
        <w:pStyle w:val="NormalWeb"/>
        <w:ind w:left="720"/>
      </w:pPr>
      <w:r>
        <w:t xml:space="preserve">Return the parent’s process id. When the parent process has exited, on </w:t>
      </w:r>
      <w:proofErr w:type="gramStart"/>
      <w:r>
        <w:t>Unix</w:t>
      </w:r>
      <w:proofErr w:type="gramEnd"/>
      <w:r>
        <w:t xml:space="preserve"> the id returned is the one of the </w:t>
      </w:r>
      <w:proofErr w:type="spellStart"/>
      <w:r>
        <w:t>init</w:t>
      </w:r>
      <w:proofErr w:type="spellEnd"/>
      <w:r>
        <w:t xml:space="preserve"> process (1), on Windows it is still the same id, which may be already reused by another process.</w:t>
      </w:r>
    </w:p>
    <w:p w:rsidR="00F641DE" w:rsidRDefault="00F641DE" w:rsidP="00F641DE">
      <w:pPr>
        <w:pStyle w:val="availability"/>
        <w:ind w:left="720"/>
      </w:pPr>
      <w:hyperlink r:id="rId118" w:anchor="availability" w:history="1">
        <w:r>
          <w:rPr>
            <w:rStyle w:val="std"/>
            <w:color w:val="0000FF"/>
            <w:u w:val="single"/>
          </w:rPr>
          <w:t>Availability</w:t>
        </w:r>
      </w:hyperlink>
      <w:r>
        <w:t xml:space="preserve">: </w:t>
      </w:r>
      <w:proofErr w:type="gramStart"/>
      <w:r>
        <w:t>Unix</w:t>
      </w:r>
      <w:proofErr w:type="gramEnd"/>
      <w:r>
        <w:t>, Windows.</w:t>
      </w:r>
    </w:p>
    <w:p w:rsidR="00F641DE" w:rsidRDefault="00F641DE" w:rsidP="00F641DE">
      <w:pPr>
        <w:pStyle w:val="NormalWeb"/>
        <w:ind w:left="720"/>
      </w:pPr>
      <w:proofErr w:type="gramStart"/>
      <w:r>
        <w:rPr>
          <w:rStyle w:val="versionmodified"/>
        </w:rPr>
        <w:t xml:space="preserve">Changed in version 3.2: </w:t>
      </w:r>
      <w:r>
        <w:t>Added support for Windows.</w:t>
      </w:r>
      <w:proofErr w:type="gramEnd"/>
    </w:p>
    <w:p w:rsidR="00F641DE" w:rsidRDefault="00F641DE" w:rsidP="00F641DE">
      <w:proofErr w:type="spellStart"/>
      <w:proofErr w:type="gramStart"/>
      <w:r>
        <w:rPr>
          <w:rStyle w:val="HTMLCode"/>
          <w:rFonts w:eastAsiaTheme="minorHAnsi"/>
        </w:rPr>
        <w:t>os.getpriority</w:t>
      </w:r>
      <w:proofErr w:type="spellEnd"/>
      <w:r>
        <w:rPr>
          <w:rStyle w:val="sig-paren"/>
        </w:rPr>
        <w:t>(</w:t>
      </w:r>
      <w:proofErr w:type="gramEnd"/>
      <w:r>
        <w:rPr>
          <w:rStyle w:val="Emphasis"/>
        </w:rPr>
        <w:t>which</w:t>
      </w:r>
      <w:r>
        <w:t xml:space="preserve">, </w:t>
      </w:r>
      <w:r>
        <w:rPr>
          <w:rStyle w:val="Emphasis"/>
        </w:rPr>
        <w:t>who</w:t>
      </w:r>
      <w:r>
        <w:rPr>
          <w:rStyle w:val="sig-paren"/>
        </w:rPr>
        <w:t>)</w:t>
      </w:r>
      <w:r>
        <w:t xml:space="preserve"> </w:t>
      </w:r>
    </w:p>
    <w:p w:rsidR="00F641DE" w:rsidRDefault="00F641DE" w:rsidP="00F641DE">
      <w:pPr>
        <w:pStyle w:val="NormalWeb"/>
        <w:ind w:left="720"/>
      </w:pPr>
      <w:r>
        <w:t xml:space="preserve">Get program scheduling priority. The value </w:t>
      </w:r>
      <w:r>
        <w:rPr>
          <w:rStyle w:val="Emphasis"/>
        </w:rPr>
        <w:t>which</w:t>
      </w:r>
      <w:r>
        <w:t xml:space="preserve"> is one of </w:t>
      </w:r>
      <w:hyperlink r:id="rId119" w:anchor="os.PRIO_PROCESS" w:tooltip="os.PRIO_PROCESS" w:history="1">
        <w:r>
          <w:rPr>
            <w:rStyle w:val="pre"/>
            <w:rFonts w:ascii="Courier New" w:eastAsiaTheme="majorEastAsia" w:hAnsi="Courier New" w:cs="Courier New"/>
            <w:color w:val="0000FF"/>
            <w:sz w:val="20"/>
            <w:szCs w:val="20"/>
            <w:u w:val="single"/>
          </w:rPr>
          <w:t>PRIO_PROCESS</w:t>
        </w:r>
      </w:hyperlink>
      <w:r>
        <w:t xml:space="preserve">, </w:t>
      </w:r>
      <w:hyperlink r:id="rId120" w:anchor="os.PRIO_PGRP" w:tooltip="os.PRIO_PGRP" w:history="1">
        <w:r>
          <w:rPr>
            <w:rStyle w:val="pre"/>
            <w:rFonts w:ascii="Courier New" w:eastAsiaTheme="majorEastAsia" w:hAnsi="Courier New" w:cs="Courier New"/>
            <w:color w:val="0000FF"/>
            <w:sz w:val="20"/>
            <w:szCs w:val="20"/>
            <w:u w:val="single"/>
          </w:rPr>
          <w:t>PRIO_PGRP</w:t>
        </w:r>
      </w:hyperlink>
      <w:r>
        <w:t xml:space="preserve">, or </w:t>
      </w:r>
      <w:hyperlink r:id="rId121" w:anchor="os.PRIO_USER" w:tooltip="os.PRIO_USER" w:history="1">
        <w:r>
          <w:rPr>
            <w:rStyle w:val="pre"/>
            <w:rFonts w:ascii="Courier New" w:eastAsiaTheme="majorEastAsia" w:hAnsi="Courier New" w:cs="Courier New"/>
            <w:color w:val="0000FF"/>
            <w:sz w:val="20"/>
            <w:szCs w:val="20"/>
            <w:u w:val="single"/>
          </w:rPr>
          <w:t>PRIO_USER</w:t>
        </w:r>
      </w:hyperlink>
      <w:r>
        <w:t xml:space="preserve">, and </w:t>
      </w:r>
      <w:r>
        <w:rPr>
          <w:rStyle w:val="Emphasis"/>
        </w:rPr>
        <w:t>who</w:t>
      </w:r>
      <w:r>
        <w:t xml:space="preserve"> is interpreted relative to </w:t>
      </w:r>
      <w:r>
        <w:rPr>
          <w:rStyle w:val="Emphasis"/>
        </w:rPr>
        <w:t>which</w:t>
      </w:r>
      <w:r>
        <w:t xml:space="preserve"> (a process identifier for </w:t>
      </w:r>
      <w:hyperlink r:id="rId122" w:anchor="os.PRIO_PROCESS" w:tooltip="os.PRIO_PROCESS" w:history="1">
        <w:r>
          <w:rPr>
            <w:rStyle w:val="pre"/>
            <w:rFonts w:ascii="Courier New" w:eastAsiaTheme="majorEastAsia" w:hAnsi="Courier New" w:cs="Courier New"/>
            <w:color w:val="0000FF"/>
            <w:sz w:val="20"/>
            <w:szCs w:val="20"/>
            <w:u w:val="single"/>
          </w:rPr>
          <w:t>PRIO_PROCESS</w:t>
        </w:r>
      </w:hyperlink>
      <w:r>
        <w:t xml:space="preserve">, process group identifier for </w:t>
      </w:r>
      <w:hyperlink r:id="rId123" w:anchor="os.PRIO_PGRP" w:tooltip="os.PRIO_PGRP" w:history="1">
        <w:r>
          <w:rPr>
            <w:rStyle w:val="pre"/>
            <w:rFonts w:ascii="Courier New" w:eastAsiaTheme="majorEastAsia" w:hAnsi="Courier New" w:cs="Courier New"/>
            <w:color w:val="0000FF"/>
            <w:sz w:val="20"/>
            <w:szCs w:val="20"/>
            <w:u w:val="single"/>
          </w:rPr>
          <w:t>PRIO_PGRP</w:t>
        </w:r>
      </w:hyperlink>
      <w:r>
        <w:t xml:space="preserve">, and a user ID for </w:t>
      </w:r>
      <w:hyperlink r:id="rId124" w:anchor="os.PRIO_USER" w:tooltip="os.PRIO_USER" w:history="1">
        <w:r>
          <w:rPr>
            <w:rStyle w:val="pre"/>
            <w:rFonts w:ascii="Courier New" w:eastAsiaTheme="majorEastAsia" w:hAnsi="Courier New" w:cs="Courier New"/>
            <w:color w:val="0000FF"/>
            <w:sz w:val="20"/>
            <w:szCs w:val="20"/>
            <w:u w:val="single"/>
          </w:rPr>
          <w:t>PRIO_USER</w:t>
        </w:r>
      </w:hyperlink>
      <w:r>
        <w:t xml:space="preserve">). A zero value for </w:t>
      </w:r>
      <w:r>
        <w:rPr>
          <w:rStyle w:val="Emphasis"/>
        </w:rPr>
        <w:t>who</w:t>
      </w:r>
      <w:r>
        <w:t xml:space="preserve"> denotes (respectively) the calling process, the process group of the calling process, or the real user ID of the calling process.</w:t>
      </w:r>
    </w:p>
    <w:p w:rsidR="00F641DE" w:rsidRDefault="00F641DE" w:rsidP="002F3183">
      <w:pPr>
        <w:jc w:val="both"/>
        <w:rPr>
          <w:rFonts w:ascii="Baskerville Old Face" w:hAnsi="Baskerville Old Face"/>
          <w:sz w:val="32"/>
        </w:rPr>
      </w:pPr>
    </w:p>
    <w:p w:rsidR="00F641DE" w:rsidRDefault="00F641DE" w:rsidP="002F3183">
      <w:pPr>
        <w:jc w:val="both"/>
        <w:rPr>
          <w:rFonts w:ascii="Baskerville Old Face" w:hAnsi="Baskerville Old Face"/>
          <w:sz w:val="32"/>
        </w:rPr>
      </w:pPr>
    </w:p>
    <w:p w:rsidR="00F641DE" w:rsidRDefault="00F641DE" w:rsidP="002F3183">
      <w:pPr>
        <w:jc w:val="both"/>
        <w:rPr>
          <w:rFonts w:ascii="Baskerville Old Face" w:hAnsi="Baskerville Old Face"/>
          <w:sz w:val="32"/>
        </w:rPr>
      </w:pPr>
    </w:p>
    <w:p w:rsidR="00F641DE" w:rsidRDefault="00F641DE" w:rsidP="002F3183">
      <w:pPr>
        <w:jc w:val="both"/>
        <w:rPr>
          <w:rFonts w:ascii="Baskerville Old Face" w:hAnsi="Baskerville Old Face"/>
          <w:sz w:val="32"/>
        </w:rPr>
      </w:pPr>
    </w:p>
    <w:p w:rsidR="00F641DE" w:rsidRDefault="00F641DE" w:rsidP="002F3183">
      <w:pPr>
        <w:jc w:val="both"/>
        <w:rPr>
          <w:rFonts w:ascii="Baskerville Old Face" w:hAnsi="Baskerville Old Face"/>
          <w:sz w:val="32"/>
        </w:rPr>
      </w:pPr>
    </w:p>
    <w:p w:rsidR="00F641DE" w:rsidRDefault="00F641DE" w:rsidP="002F3183">
      <w:pPr>
        <w:jc w:val="both"/>
        <w:rPr>
          <w:rFonts w:ascii="Baskerville Old Face" w:hAnsi="Baskerville Old Face"/>
          <w:sz w:val="32"/>
        </w:rPr>
      </w:pPr>
    </w:p>
    <w:p w:rsidR="00F641DE" w:rsidRDefault="00F641DE" w:rsidP="002F3183">
      <w:pPr>
        <w:jc w:val="both"/>
        <w:rPr>
          <w:rFonts w:ascii="Baskerville Old Face" w:hAnsi="Baskerville Old Face"/>
          <w:sz w:val="32"/>
        </w:rPr>
      </w:pPr>
    </w:p>
    <w:p w:rsidR="00F641DE" w:rsidRDefault="00F641DE" w:rsidP="002F3183">
      <w:pPr>
        <w:jc w:val="both"/>
        <w:rPr>
          <w:rFonts w:ascii="Baskerville Old Face" w:hAnsi="Baskerville Old Face"/>
          <w:sz w:val="32"/>
        </w:rPr>
      </w:pPr>
    </w:p>
    <w:p w:rsidR="00F641DE" w:rsidRDefault="00F641DE" w:rsidP="002F3183">
      <w:pPr>
        <w:jc w:val="both"/>
        <w:rPr>
          <w:rFonts w:ascii="Baskerville Old Face" w:hAnsi="Baskerville Old Face"/>
          <w:sz w:val="32"/>
        </w:rPr>
      </w:pPr>
    </w:p>
    <w:p w:rsidR="00F641DE" w:rsidRDefault="00F641DE" w:rsidP="002F3183">
      <w:pPr>
        <w:jc w:val="both"/>
        <w:rPr>
          <w:rFonts w:ascii="Baskerville Old Face" w:hAnsi="Baskerville Old Face"/>
          <w:sz w:val="32"/>
        </w:rPr>
      </w:pPr>
    </w:p>
    <w:p w:rsidR="00F641DE" w:rsidRPr="00F641DE" w:rsidRDefault="00F641DE" w:rsidP="00F641DE">
      <w:pPr>
        <w:spacing w:after="0" w:line="240" w:lineRule="auto"/>
        <w:rPr>
          <w:rFonts w:ascii="Times New Roman" w:eastAsia="Times New Roman" w:hAnsi="Times New Roman" w:cs="Times New Roman"/>
          <w:sz w:val="56"/>
          <w:szCs w:val="24"/>
        </w:rPr>
      </w:pPr>
      <w:proofErr w:type="gramStart"/>
      <w:r w:rsidRPr="00F641DE">
        <w:rPr>
          <w:rFonts w:ascii="Times New Roman" w:eastAsia="Times New Roman" w:hAnsi="Times New Roman" w:cs="Times New Roman"/>
          <w:sz w:val="56"/>
          <w:szCs w:val="24"/>
        </w:rPr>
        <w:lastRenderedPageBreak/>
        <w:t>class</w:t>
      </w:r>
      <w:proofErr w:type="gramEnd"/>
      <w:r w:rsidRPr="00F641DE">
        <w:rPr>
          <w:rFonts w:ascii="Times New Roman" w:eastAsia="Times New Roman" w:hAnsi="Times New Roman" w:cs="Times New Roman"/>
          <w:sz w:val="56"/>
          <w:szCs w:val="24"/>
        </w:rPr>
        <w:t xml:space="preserve"> </w:t>
      </w:r>
    </w:p>
    <w:p w:rsidR="00F641DE" w:rsidRPr="00F641DE" w:rsidRDefault="00F641DE" w:rsidP="00F641DE">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F641DE">
        <w:rPr>
          <w:rFonts w:ascii="Times New Roman" w:eastAsia="Times New Roman" w:hAnsi="Times New Roman" w:cs="Times New Roman"/>
          <w:sz w:val="24"/>
          <w:szCs w:val="24"/>
        </w:rPr>
        <w:t>A template for creating user-defined objects.</w:t>
      </w:r>
      <w:proofErr w:type="gramEnd"/>
      <w:r w:rsidRPr="00F641DE">
        <w:rPr>
          <w:rFonts w:ascii="Times New Roman" w:eastAsia="Times New Roman" w:hAnsi="Times New Roman" w:cs="Times New Roman"/>
          <w:sz w:val="24"/>
          <w:szCs w:val="24"/>
        </w:rPr>
        <w:t xml:space="preserve"> Class definitions normally contain method definitions which operate on instances of the class.</w:t>
      </w:r>
    </w:p>
    <w:p w:rsidR="00F641DE" w:rsidRPr="00F641DE" w:rsidRDefault="00F641DE" w:rsidP="00F641DE">
      <w:pPr>
        <w:spacing w:after="0" w:line="240" w:lineRule="auto"/>
        <w:rPr>
          <w:rFonts w:ascii="Times New Roman" w:eastAsia="Times New Roman" w:hAnsi="Times New Roman" w:cs="Times New Roman"/>
          <w:sz w:val="24"/>
          <w:szCs w:val="24"/>
        </w:rPr>
      </w:pPr>
      <w:proofErr w:type="gramStart"/>
      <w:r w:rsidRPr="00F641DE">
        <w:rPr>
          <w:rFonts w:ascii="Times New Roman" w:eastAsia="Times New Roman" w:hAnsi="Times New Roman" w:cs="Times New Roman"/>
          <w:sz w:val="24"/>
          <w:szCs w:val="24"/>
        </w:rPr>
        <w:t>class</w:t>
      </w:r>
      <w:proofErr w:type="gramEnd"/>
      <w:r w:rsidRPr="00F641DE">
        <w:rPr>
          <w:rFonts w:ascii="Times New Roman" w:eastAsia="Times New Roman" w:hAnsi="Times New Roman" w:cs="Times New Roman"/>
          <w:sz w:val="24"/>
          <w:szCs w:val="24"/>
        </w:rPr>
        <w:t xml:space="preserve"> variable </w:t>
      </w:r>
    </w:p>
    <w:p w:rsidR="00F641DE" w:rsidRPr="00F641DE" w:rsidRDefault="00F641DE" w:rsidP="00F641DE">
      <w:pPr>
        <w:spacing w:before="100" w:beforeAutospacing="1" w:after="100" w:afterAutospacing="1" w:line="240" w:lineRule="auto"/>
        <w:ind w:left="720"/>
        <w:rPr>
          <w:rFonts w:ascii="Times New Roman" w:eastAsia="Times New Roman" w:hAnsi="Times New Roman" w:cs="Times New Roman"/>
          <w:sz w:val="24"/>
          <w:szCs w:val="24"/>
        </w:rPr>
      </w:pPr>
      <w:r w:rsidRPr="00F641DE">
        <w:rPr>
          <w:rFonts w:ascii="Times New Roman" w:eastAsia="Times New Roman" w:hAnsi="Times New Roman" w:cs="Times New Roman"/>
          <w:sz w:val="24"/>
          <w:szCs w:val="24"/>
        </w:rPr>
        <w:t>A variable defined in a class and intended to be modified only at class level (i.e., not in an instance of the class).</w:t>
      </w:r>
    </w:p>
    <w:p w:rsidR="00F641DE" w:rsidRPr="00F641DE" w:rsidRDefault="00F641DE" w:rsidP="00F641DE">
      <w:pPr>
        <w:spacing w:after="0" w:line="240" w:lineRule="auto"/>
        <w:rPr>
          <w:rFonts w:ascii="Times New Roman" w:eastAsia="Times New Roman" w:hAnsi="Times New Roman" w:cs="Times New Roman"/>
          <w:sz w:val="24"/>
          <w:szCs w:val="24"/>
        </w:rPr>
      </w:pPr>
      <w:proofErr w:type="gramStart"/>
      <w:r w:rsidRPr="00F641DE">
        <w:rPr>
          <w:rFonts w:ascii="Times New Roman" w:eastAsia="Times New Roman" w:hAnsi="Times New Roman" w:cs="Times New Roman"/>
          <w:sz w:val="24"/>
          <w:szCs w:val="24"/>
        </w:rPr>
        <w:t>coercion</w:t>
      </w:r>
      <w:proofErr w:type="gramEnd"/>
      <w:r w:rsidRPr="00F641DE">
        <w:rPr>
          <w:rFonts w:ascii="Times New Roman" w:eastAsia="Times New Roman" w:hAnsi="Times New Roman" w:cs="Times New Roman"/>
          <w:sz w:val="24"/>
          <w:szCs w:val="24"/>
        </w:rPr>
        <w:t xml:space="preserve"> </w:t>
      </w:r>
    </w:p>
    <w:p w:rsidR="00F641DE" w:rsidRPr="00F641DE" w:rsidRDefault="00F641DE" w:rsidP="00F641DE">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F641DE">
        <w:rPr>
          <w:rFonts w:ascii="Times New Roman" w:eastAsia="Times New Roman" w:hAnsi="Times New Roman" w:cs="Times New Roman"/>
          <w:sz w:val="24"/>
          <w:szCs w:val="24"/>
        </w:rPr>
        <w:t>The implicit conversion of an instance of one type to another during an operation which involves two arguments of the same type.</w:t>
      </w:r>
      <w:proofErr w:type="gramEnd"/>
      <w:r w:rsidRPr="00F641DE">
        <w:rPr>
          <w:rFonts w:ascii="Times New Roman" w:eastAsia="Times New Roman" w:hAnsi="Times New Roman" w:cs="Times New Roman"/>
          <w:sz w:val="24"/>
          <w:szCs w:val="24"/>
        </w:rPr>
        <w:t xml:space="preserve"> For example, </w:t>
      </w:r>
      <w:proofErr w:type="spellStart"/>
      <w:r w:rsidRPr="00F641DE">
        <w:rPr>
          <w:rFonts w:ascii="Courier New" w:eastAsia="Times New Roman" w:hAnsi="Courier New" w:cs="Courier New"/>
          <w:sz w:val="20"/>
          <w:szCs w:val="20"/>
        </w:rPr>
        <w:t>int</w:t>
      </w:r>
      <w:proofErr w:type="spellEnd"/>
      <w:r w:rsidRPr="00F641DE">
        <w:rPr>
          <w:rFonts w:ascii="Courier New" w:eastAsia="Times New Roman" w:hAnsi="Courier New" w:cs="Courier New"/>
          <w:sz w:val="20"/>
          <w:szCs w:val="20"/>
        </w:rPr>
        <w:t>(3.15)</w:t>
      </w:r>
      <w:r w:rsidRPr="00F641DE">
        <w:rPr>
          <w:rFonts w:ascii="Times New Roman" w:eastAsia="Times New Roman" w:hAnsi="Times New Roman" w:cs="Times New Roman"/>
          <w:sz w:val="24"/>
          <w:szCs w:val="24"/>
        </w:rPr>
        <w:t xml:space="preserve"> converts the floating point number to the integer </w:t>
      </w:r>
      <w:r w:rsidRPr="00F641DE">
        <w:rPr>
          <w:rFonts w:ascii="Courier New" w:eastAsia="Times New Roman" w:hAnsi="Courier New" w:cs="Courier New"/>
          <w:sz w:val="20"/>
          <w:szCs w:val="20"/>
        </w:rPr>
        <w:t>3</w:t>
      </w:r>
      <w:r w:rsidRPr="00F641DE">
        <w:rPr>
          <w:rFonts w:ascii="Times New Roman" w:eastAsia="Times New Roman" w:hAnsi="Times New Roman" w:cs="Times New Roman"/>
          <w:sz w:val="24"/>
          <w:szCs w:val="24"/>
        </w:rPr>
        <w:t xml:space="preserve">, but in </w:t>
      </w:r>
      <w:r w:rsidRPr="00F641DE">
        <w:rPr>
          <w:rFonts w:ascii="Courier New" w:eastAsia="Times New Roman" w:hAnsi="Courier New" w:cs="Courier New"/>
          <w:sz w:val="20"/>
          <w:szCs w:val="20"/>
        </w:rPr>
        <w:t>3+4.5</w:t>
      </w:r>
      <w:r w:rsidRPr="00F641DE">
        <w:rPr>
          <w:rFonts w:ascii="Times New Roman" w:eastAsia="Times New Roman" w:hAnsi="Times New Roman" w:cs="Times New Roman"/>
          <w:sz w:val="24"/>
          <w:szCs w:val="24"/>
        </w:rPr>
        <w:t xml:space="preserve">, each argument is of a different type (one </w:t>
      </w:r>
      <w:proofErr w:type="spellStart"/>
      <w:r w:rsidRPr="00F641DE">
        <w:rPr>
          <w:rFonts w:ascii="Times New Roman" w:eastAsia="Times New Roman" w:hAnsi="Times New Roman" w:cs="Times New Roman"/>
          <w:sz w:val="24"/>
          <w:szCs w:val="24"/>
        </w:rPr>
        <w:t>int</w:t>
      </w:r>
      <w:proofErr w:type="spellEnd"/>
      <w:r w:rsidRPr="00F641DE">
        <w:rPr>
          <w:rFonts w:ascii="Times New Roman" w:eastAsia="Times New Roman" w:hAnsi="Times New Roman" w:cs="Times New Roman"/>
          <w:sz w:val="24"/>
          <w:szCs w:val="24"/>
        </w:rPr>
        <w:t xml:space="preserve">, one float), and both must be converted to the same type before they can be added or it will raise a </w:t>
      </w:r>
      <w:hyperlink r:id="rId125" w:anchor="TypeError" w:tooltip="TypeError" w:history="1">
        <w:proofErr w:type="spellStart"/>
        <w:r w:rsidRPr="00F641DE">
          <w:rPr>
            <w:rFonts w:ascii="Courier New" w:eastAsia="Times New Roman" w:hAnsi="Courier New" w:cs="Courier New"/>
            <w:color w:val="0000FF"/>
            <w:sz w:val="20"/>
            <w:szCs w:val="20"/>
            <w:u w:val="single"/>
          </w:rPr>
          <w:t>TypeError</w:t>
        </w:r>
        <w:proofErr w:type="spellEnd"/>
      </w:hyperlink>
      <w:r w:rsidRPr="00F641DE">
        <w:rPr>
          <w:rFonts w:ascii="Times New Roman" w:eastAsia="Times New Roman" w:hAnsi="Times New Roman" w:cs="Times New Roman"/>
          <w:sz w:val="24"/>
          <w:szCs w:val="24"/>
        </w:rPr>
        <w:t xml:space="preserve">. Without coercion, all arguments of even compatible types would have to be normalized to the same value by the programmer, e.g., </w:t>
      </w:r>
      <w:proofErr w:type="gramStart"/>
      <w:r w:rsidRPr="00F641DE">
        <w:rPr>
          <w:rFonts w:ascii="Courier New" w:eastAsia="Times New Roman" w:hAnsi="Courier New" w:cs="Courier New"/>
          <w:sz w:val="20"/>
          <w:szCs w:val="20"/>
        </w:rPr>
        <w:t>float(</w:t>
      </w:r>
      <w:proofErr w:type="gramEnd"/>
      <w:r w:rsidRPr="00F641DE">
        <w:rPr>
          <w:rFonts w:ascii="Courier New" w:eastAsia="Times New Roman" w:hAnsi="Courier New" w:cs="Courier New"/>
          <w:sz w:val="20"/>
          <w:szCs w:val="20"/>
        </w:rPr>
        <w:t>3)+4.5</w:t>
      </w:r>
      <w:r w:rsidRPr="00F641DE">
        <w:rPr>
          <w:rFonts w:ascii="Times New Roman" w:eastAsia="Times New Roman" w:hAnsi="Times New Roman" w:cs="Times New Roman"/>
          <w:sz w:val="24"/>
          <w:szCs w:val="24"/>
        </w:rPr>
        <w:t xml:space="preserve"> rather than just </w:t>
      </w:r>
      <w:r w:rsidRPr="00F641DE">
        <w:rPr>
          <w:rFonts w:ascii="Courier New" w:eastAsia="Times New Roman" w:hAnsi="Courier New" w:cs="Courier New"/>
          <w:sz w:val="20"/>
          <w:szCs w:val="20"/>
        </w:rPr>
        <w:t>3+4.5</w:t>
      </w:r>
      <w:r w:rsidRPr="00F641DE">
        <w:rPr>
          <w:rFonts w:ascii="Times New Roman" w:eastAsia="Times New Roman" w:hAnsi="Times New Roman" w:cs="Times New Roman"/>
          <w:sz w:val="24"/>
          <w:szCs w:val="24"/>
        </w:rPr>
        <w:t>.</w:t>
      </w:r>
    </w:p>
    <w:p w:rsidR="00F641DE" w:rsidRPr="00F641DE" w:rsidRDefault="00F641DE" w:rsidP="00F641DE">
      <w:pPr>
        <w:spacing w:after="0" w:line="240" w:lineRule="auto"/>
        <w:rPr>
          <w:rFonts w:ascii="Times New Roman" w:eastAsia="Times New Roman" w:hAnsi="Times New Roman" w:cs="Times New Roman"/>
          <w:sz w:val="24"/>
          <w:szCs w:val="24"/>
        </w:rPr>
      </w:pPr>
      <w:proofErr w:type="gramStart"/>
      <w:r w:rsidRPr="00F641DE">
        <w:rPr>
          <w:rFonts w:ascii="Times New Roman" w:eastAsia="Times New Roman" w:hAnsi="Times New Roman" w:cs="Times New Roman"/>
          <w:sz w:val="24"/>
          <w:szCs w:val="24"/>
        </w:rPr>
        <w:t>complex</w:t>
      </w:r>
      <w:proofErr w:type="gramEnd"/>
      <w:r w:rsidRPr="00F641DE">
        <w:rPr>
          <w:rFonts w:ascii="Times New Roman" w:eastAsia="Times New Roman" w:hAnsi="Times New Roman" w:cs="Times New Roman"/>
          <w:sz w:val="24"/>
          <w:szCs w:val="24"/>
        </w:rPr>
        <w:t xml:space="preserve"> number </w:t>
      </w:r>
    </w:p>
    <w:p w:rsidR="00F641DE" w:rsidRPr="00F641DE" w:rsidRDefault="00F641DE" w:rsidP="00F641DE">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F641DE">
        <w:rPr>
          <w:rFonts w:ascii="Times New Roman" w:eastAsia="Times New Roman" w:hAnsi="Times New Roman" w:cs="Times New Roman"/>
          <w:sz w:val="24"/>
          <w:szCs w:val="24"/>
        </w:rPr>
        <w:t>An extension of the familiar real number system in which all numbers are expressed as a sum of a real part and an imaginary part.</w:t>
      </w:r>
      <w:proofErr w:type="gramEnd"/>
      <w:r w:rsidRPr="00F641DE">
        <w:rPr>
          <w:rFonts w:ascii="Times New Roman" w:eastAsia="Times New Roman" w:hAnsi="Times New Roman" w:cs="Times New Roman"/>
          <w:sz w:val="24"/>
          <w:szCs w:val="24"/>
        </w:rPr>
        <w:t xml:space="preserve"> Imaginary numbers are real multiples of the imaginary unit (the square root of </w:t>
      </w:r>
      <w:r w:rsidRPr="00F641DE">
        <w:rPr>
          <w:rFonts w:ascii="Courier New" w:eastAsia="Times New Roman" w:hAnsi="Courier New" w:cs="Courier New"/>
          <w:sz w:val="20"/>
          <w:szCs w:val="20"/>
        </w:rPr>
        <w:t>-1</w:t>
      </w:r>
      <w:r w:rsidRPr="00F641DE">
        <w:rPr>
          <w:rFonts w:ascii="Times New Roman" w:eastAsia="Times New Roman" w:hAnsi="Times New Roman" w:cs="Times New Roman"/>
          <w:sz w:val="24"/>
          <w:szCs w:val="24"/>
        </w:rPr>
        <w:t xml:space="preserve">), often written </w:t>
      </w:r>
      <w:r w:rsidRPr="00F641DE">
        <w:rPr>
          <w:rFonts w:ascii="Courier New" w:eastAsia="Times New Roman" w:hAnsi="Courier New" w:cs="Courier New"/>
          <w:sz w:val="20"/>
          <w:szCs w:val="20"/>
        </w:rPr>
        <w:t>i</w:t>
      </w:r>
      <w:r w:rsidRPr="00F641DE">
        <w:rPr>
          <w:rFonts w:ascii="Times New Roman" w:eastAsia="Times New Roman" w:hAnsi="Times New Roman" w:cs="Times New Roman"/>
          <w:sz w:val="24"/>
          <w:szCs w:val="24"/>
        </w:rPr>
        <w:t xml:space="preserve"> in mathematics or </w:t>
      </w:r>
      <w:r w:rsidRPr="00F641DE">
        <w:rPr>
          <w:rFonts w:ascii="Courier New" w:eastAsia="Times New Roman" w:hAnsi="Courier New" w:cs="Courier New"/>
          <w:sz w:val="20"/>
          <w:szCs w:val="20"/>
        </w:rPr>
        <w:t>j</w:t>
      </w:r>
      <w:r w:rsidRPr="00F641DE">
        <w:rPr>
          <w:rFonts w:ascii="Times New Roman" w:eastAsia="Times New Roman" w:hAnsi="Times New Roman" w:cs="Times New Roman"/>
          <w:sz w:val="24"/>
          <w:szCs w:val="24"/>
        </w:rPr>
        <w:t xml:space="preserve"> in engineering. Python has built-in support for complex numbers, which are written with this latter notation; the imaginary part is written with a </w:t>
      </w:r>
      <w:r w:rsidRPr="00F641DE">
        <w:rPr>
          <w:rFonts w:ascii="Courier New" w:eastAsia="Times New Roman" w:hAnsi="Courier New" w:cs="Courier New"/>
          <w:sz w:val="20"/>
          <w:szCs w:val="20"/>
        </w:rPr>
        <w:t>j</w:t>
      </w:r>
      <w:r w:rsidRPr="00F641DE">
        <w:rPr>
          <w:rFonts w:ascii="Times New Roman" w:eastAsia="Times New Roman" w:hAnsi="Times New Roman" w:cs="Times New Roman"/>
          <w:sz w:val="24"/>
          <w:szCs w:val="24"/>
        </w:rPr>
        <w:t xml:space="preserve"> suffix, e.g., </w:t>
      </w:r>
      <w:r w:rsidRPr="00F641DE">
        <w:rPr>
          <w:rFonts w:ascii="Courier New" w:eastAsia="Times New Roman" w:hAnsi="Courier New" w:cs="Courier New"/>
          <w:sz w:val="20"/>
          <w:szCs w:val="20"/>
        </w:rPr>
        <w:t>3+1j</w:t>
      </w:r>
      <w:r w:rsidRPr="00F641DE">
        <w:rPr>
          <w:rFonts w:ascii="Times New Roman" w:eastAsia="Times New Roman" w:hAnsi="Times New Roman" w:cs="Times New Roman"/>
          <w:sz w:val="24"/>
          <w:szCs w:val="24"/>
        </w:rPr>
        <w:t xml:space="preserve">. To get access to complex equivalents of the </w:t>
      </w:r>
      <w:hyperlink r:id="rId126" w:anchor="module-math" w:tooltip="math: Mathematical functions (sin() etc.)." w:history="1">
        <w:r w:rsidRPr="00F641DE">
          <w:rPr>
            <w:rFonts w:ascii="Courier New" w:eastAsia="Times New Roman" w:hAnsi="Courier New" w:cs="Courier New"/>
            <w:color w:val="0000FF"/>
            <w:sz w:val="20"/>
            <w:szCs w:val="20"/>
            <w:u w:val="single"/>
          </w:rPr>
          <w:t>math</w:t>
        </w:r>
      </w:hyperlink>
      <w:r w:rsidRPr="00F641DE">
        <w:rPr>
          <w:rFonts w:ascii="Times New Roman" w:eastAsia="Times New Roman" w:hAnsi="Times New Roman" w:cs="Times New Roman"/>
          <w:sz w:val="24"/>
          <w:szCs w:val="24"/>
        </w:rPr>
        <w:t xml:space="preserve"> module, use </w:t>
      </w:r>
      <w:hyperlink r:id="rId127" w:anchor="module-cmath" w:tooltip="cmath: Mathematical functions for complex numbers." w:history="1">
        <w:proofErr w:type="spellStart"/>
        <w:r w:rsidRPr="00F641DE">
          <w:rPr>
            <w:rFonts w:ascii="Courier New" w:eastAsia="Times New Roman" w:hAnsi="Courier New" w:cs="Courier New"/>
            <w:color w:val="0000FF"/>
            <w:sz w:val="20"/>
            <w:szCs w:val="20"/>
            <w:u w:val="single"/>
          </w:rPr>
          <w:t>cmath</w:t>
        </w:r>
        <w:proofErr w:type="spellEnd"/>
      </w:hyperlink>
      <w:r w:rsidRPr="00F641DE">
        <w:rPr>
          <w:rFonts w:ascii="Times New Roman" w:eastAsia="Times New Roman" w:hAnsi="Times New Roman" w:cs="Times New Roman"/>
          <w:sz w:val="24"/>
          <w:szCs w:val="24"/>
        </w:rPr>
        <w:t>. Use of complex numbers is a fairly advanced mathematical feature. If you’re not aware of a need for them, it’s almost certain you can safely ignore them.</w:t>
      </w:r>
    </w:p>
    <w:p w:rsidR="00F641DE" w:rsidRPr="00F641DE" w:rsidRDefault="00F641DE" w:rsidP="00F641DE">
      <w:pPr>
        <w:spacing w:after="0" w:line="240" w:lineRule="auto"/>
        <w:rPr>
          <w:rFonts w:ascii="Times New Roman" w:eastAsia="Times New Roman" w:hAnsi="Times New Roman" w:cs="Times New Roman"/>
          <w:sz w:val="24"/>
          <w:szCs w:val="24"/>
        </w:rPr>
      </w:pPr>
      <w:proofErr w:type="gramStart"/>
      <w:r w:rsidRPr="00F641DE">
        <w:rPr>
          <w:rFonts w:ascii="Times New Roman" w:eastAsia="Times New Roman" w:hAnsi="Times New Roman" w:cs="Times New Roman"/>
          <w:sz w:val="24"/>
          <w:szCs w:val="24"/>
        </w:rPr>
        <w:t>context</w:t>
      </w:r>
      <w:proofErr w:type="gramEnd"/>
      <w:r w:rsidRPr="00F641DE">
        <w:rPr>
          <w:rFonts w:ascii="Times New Roman" w:eastAsia="Times New Roman" w:hAnsi="Times New Roman" w:cs="Times New Roman"/>
          <w:sz w:val="24"/>
          <w:szCs w:val="24"/>
        </w:rPr>
        <w:t xml:space="preserve"> manager </w:t>
      </w:r>
    </w:p>
    <w:p w:rsidR="00F641DE" w:rsidRPr="00F641DE" w:rsidRDefault="00F641DE" w:rsidP="00F641DE">
      <w:pPr>
        <w:spacing w:before="100" w:beforeAutospacing="1" w:after="100" w:afterAutospacing="1" w:line="240" w:lineRule="auto"/>
        <w:ind w:left="720"/>
        <w:rPr>
          <w:rFonts w:ascii="Times New Roman" w:eastAsia="Times New Roman" w:hAnsi="Times New Roman" w:cs="Times New Roman"/>
          <w:sz w:val="24"/>
          <w:szCs w:val="24"/>
        </w:rPr>
      </w:pPr>
      <w:r w:rsidRPr="00F641DE">
        <w:rPr>
          <w:rFonts w:ascii="Times New Roman" w:eastAsia="Times New Roman" w:hAnsi="Times New Roman" w:cs="Times New Roman"/>
          <w:sz w:val="24"/>
          <w:szCs w:val="24"/>
        </w:rPr>
        <w:t xml:space="preserve">An object which controls the environment seen in a </w:t>
      </w:r>
      <w:hyperlink r:id="rId128" w:anchor="with" w:history="1">
        <w:r w:rsidRPr="00F641DE">
          <w:rPr>
            <w:rFonts w:ascii="Courier New" w:eastAsia="Times New Roman" w:hAnsi="Courier New" w:cs="Courier New"/>
            <w:color w:val="0000FF"/>
            <w:sz w:val="20"/>
            <w:szCs w:val="20"/>
            <w:u w:val="single"/>
          </w:rPr>
          <w:t>with</w:t>
        </w:r>
      </w:hyperlink>
      <w:r w:rsidRPr="00F641DE">
        <w:rPr>
          <w:rFonts w:ascii="Times New Roman" w:eastAsia="Times New Roman" w:hAnsi="Times New Roman" w:cs="Times New Roman"/>
          <w:sz w:val="24"/>
          <w:szCs w:val="24"/>
        </w:rPr>
        <w:t xml:space="preserve"> statement by defining </w:t>
      </w:r>
      <w:hyperlink r:id="rId129" w:anchor="object.__enter__" w:tooltip="object.__enter__" w:history="1">
        <w:r w:rsidRPr="00F641DE">
          <w:rPr>
            <w:rFonts w:ascii="Courier New" w:eastAsia="Times New Roman" w:hAnsi="Courier New" w:cs="Courier New"/>
            <w:color w:val="0000FF"/>
            <w:sz w:val="20"/>
            <w:szCs w:val="20"/>
            <w:u w:val="single"/>
          </w:rPr>
          <w:t>__enter__()</w:t>
        </w:r>
      </w:hyperlink>
      <w:r w:rsidRPr="00F641DE">
        <w:rPr>
          <w:rFonts w:ascii="Times New Roman" w:eastAsia="Times New Roman" w:hAnsi="Times New Roman" w:cs="Times New Roman"/>
          <w:sz w:val="24"/>
          <w:szCs w:val="24"/>
        </w:rPr>
        <w:t xml:space="preserve"> and </w:t>
      </w:r>
      <w:hyperlink r:id="rId130" w:anchor="object.__exit__" w:tooltip="object.__exit__" w:history="1">
        <w:r w:rsidRPr="00F641DE">
          <w:rPr>
            <w:rFonts w:ascii="Courier New" w:eastAsia="Times New Roman" w:hAnsi="Courier New" w:cs="Courier New"/>
            <w:color w:val="0000FF"/>
            <w:sz w:val="20"/>
            <w:szCs w:val="20"/>
            <w:u w:val="single"/>
          </w:rPr>
          <w:t>__exit__()</w:t>
        </w:r>
      </w:hyperlink>
      <w:r w:rsidRPr="00F641DE">
        <w:rPr>
          <w:rFonts w:ascii="Times New Roman" w:eastAsia="Times New Roman" w:hAnsi="Times New Roman" w:cs="Times New Roman"/>
          <w:sz w:val="24"/>
          <w:szCs w:val="24"/>
        </w:rPr>
        <w:t xml:space="preserve"> methods. See </w:t>
      </w:r>
      <w:hyperlink r:id="rId131" w:history="1">
        <w:r w:rsidRPr="00F641DE">
          <w:rPr>
            <w:rFonts w:ascii="Times New Roman" w:eastAsia="Times New Roman" w:hAnsi="Times New Roman" w:cs="Times New Roman"/>
            <w:b/>
            <w:bCs/>
            <w:color w:val="0000FF"/>
            <w:sz w:val="24"/>
            <w:szCs w:val="24"/>
            <w:u w:val="single"/>
          </w:rPr>
          <w:t>PEP 343</w:t>
        </w:r>
      </w:hyperlink>
      <w:r w:rsidRPr="00F641DE">
        <w:rPr>
          <w:rFonts w:ascii="Times New Roman" w:eastAsia="Times New Roman" w:hAnsi="Times New Roman" w:cs="Times New Roman"/>
          <w:sz w:val="24"/>
          <w:szCs w:val="24"/>
        </w:rPr>
        <w:t>.</w:t>
      </w:r>
    </w:p>
    <w:p w:rsidR="00F641DE" w:rsidRPr="00F641DE" w:rsidRDefault="00F641DE" w:rsidP="00F641DE">
      <w:pPr>
        <w:spacing w:after="0" w:line="240" w:lineRule="auto"/>
        <w:rPr>
          <w:rFonts w:ascii="Times New Roman" w:eastAsia="Times New Roman" w:hAnsi="Times New Roman" w:cs="Times New Roman"/>
          <w:sz w:val="24"/>
          <w:szCs w:val="24"/>
        </w:rPr>
      </w:pPr>
      <w:proofErr w:type="gramStart"/>
      <w:r w:rsidRPr="00F641DE">
        <w:rPr>
          <w:rFonts w:ascii="Times New Roman" w:eastAsia="Times New Roman" w:hAnsi="Times New Roman" w:cs="Times New Roman"/>
          <w:sz w:val="24"/>
          <w:szCs w:val="24"/>
        </w:rPr>
        <w:t>context</w:t>
      </w:r>
      <w:proofErr w:type="gramEnd"/>
      <w:r w:rsidRPr="00F641DE">
        <w:rPr>
          <w:rFonts w:ascii="Times New Roman" w:eastAsia="Times New Roman" w:hAnsi="Times New Roman" w:cs="Times New Roman"/>
          <w:sz w:val="24"/>
          <w:szCs w:val="24"/>
        </w:rPr>
        <w:t xml:space="preserve"> variable </w:t>
      </w:r>
    </w:p>
    <w:p w:rsidR="00F641DE" w:rsidRPr="00F641DE" w:rsidRDefault="00F641DE" w:rsidP="00F641DE">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F641DE">
        <w:rPr>
          <w:rFonts w:ascii="Times New Roman" w:eastAsia="Times New Roman" w:hAnsi="Times New Roman" w:cs="Times New Roman"/>
          <w:sz w:val="24"/>
          <w:szCs w:val="24"/>
        </w:rPr>
        <w:t>A variable which can have different values depending on its context.</w:t>
      </w:r>
      <w:proofErr w:type="gramEnd"/>
      <w:r w:rsidRPr="00F641DE">
        <w:rPr>
          <w:rFonts w:ascii="Times New Roman" w:eastAsia="Times New Roman" w:hAnsi="Times New Roman" w:cs="Times New Roman"/>
          <w:sz w:val="24"/>
          <w:szCs w:val="24"/>
        </w:rPr>
        <w:t xml:space="preserve"> This is similar to Thread-Local Storage in which each execution thread may have a different value for a variable. However, with context variables, there may be several contexts in one execution thread and the main usage for context variables is to keep track of variables in concurrent asynchronous tasks. See </w:t>
      </w:r>
      <w:hyperlink r:id="rId132" w:anchor="module-contextvars" w:tooltip="contextvars: Context Variables" w:history="1">
        <w:proofErr w:type="spellStart"/>
        <w:r w:rsidRPr="00F641DE">
          <w:rPr>
            <w:rFonts w:ascii="Courier New" w:eastAsia="Times New Roman" w:hAnsi="Courier New" w:cs="Courier New"/>
            <w:color w:val="0000FF"/>
            <w:sz w:val="20"/>
            <w:szCs w:val="20"/>
            <w:u w:val="single"/>
          </w:rPr>
          <w:t>contextvars</w:t>
        </w:r>
        <w:proofErr w:type="spellEnd"/>
      </w:hyperlink>
      <w:r w:rsidRPr="00F641DE">
        <w:rPr>
          <w:rFonts w:ascii="Times New Roman" w:eastAsia="Times New Roman" w:hAnsi="Times New Roman" w:cs="Times New Roman"/>
          <w:sz w:val="24"/>
          <w:szCs w:val="24"/>
        </w:rPr>
        <w:t>.</w:t>
      </w:r>
    </w:p>
    <w:p w:rsidR="00F641DE" w:rsidRPr="00F641DE" w:rsidRDefault="00F641DE" w:rsidP="00F641DE">
      <w:pPr>
        <w:spacing w:after="0" w:line="240" w:lineRule="auto"/>
        <w:rPr>
          <w:rFonts w:ascii="Times New Roman" w:eastAsia="Times New Roman" w:hAnsi="Times New Roman" w:cs="Times New Roman"/>
          <w:sz w:val="24"/>
          <w:szCs w:val="24"/>
        </w:rPr>
      </w:pPr>
      <w:proofErr w:type="gramStart"/>
      <w:r w:rsidRPr="00F641DE">
        <w:rPr>
          <w:rFonts w:ascii="Times New Roman" w:eastAsia="Times New Roman" w:hAnsi="Times New Roman" w:cs="Times New Roman"/>
          <w:sz w:val="24"/>
          <w:szCs w:val="24"/>
        </w:rPr>
        <w:t>contiguous</w:t>
      </w:r>
      <w:proofErr w:type="gramEnd"/>
      <w:r w:rsidRPr="00F641DE">
        <w:rPr>
          <w:rFonts w:ascii="Times New Roman" w:eastAsia="Times New Roman" w:hAnsi="Times New Roman" w:cs="Times New Roman"/>
          <w:sz w:val="24"/>
          <w:szCs w:val="24"/>
        </w:rPr>
        <w:t xml:space="preserve"> </w:t>
      </w:r>
    </w:p>
    <w:p w:rsidR="00F641DE" w:rsidRPr="00F641DE" w:rsidRDefault="00F641DE" w:rsidP="00F641DE">
      <w:pPr>
        <w:spacing w:before="100" w:beforeAutospacing="1" w:after="100" w:afterAutospacing="1" w:line="240" w:lineRule="auto"/>
        <w:ind w:left="720"/>
        <w:rPr>
          <w:rFonts w:ascii="Times New Roman" w:eastAsia="Times New Roman" w:hAnsi="Times New Roman" w:cs="Times New Roman"/>
          <w:sz w:val="24"/>
          <w:szCs w:val="24"/>
        </w:rPr>
      </w:pPr>
      <w:r w:rsidRPr="00F641DE">
        <w:rPr>
          <w:rFonts w:ascii="Times New Roman" w:eastAsia="Times New Roman" w:hAnsi="Times New Roman" w:cs="Times New Roman"/>
          <w:sz w:val="24"/>
          <w:szCs w:val="24"/>
        </w:rPr>
        <w:lastRenderedPageBreak/>
        <w:t xml:space="preserve">A buffer is considered contiguous exactly if it is either </w:t>
      </w:r>
      <w:r w:rsidRPr="00F641DE">
        <w:rPr>
          <w:rFonts w:ascii="Times New Roman" w:eastAsia="Times New Roman" w:hAnsi="Times New Roman" w:cs="Times New Roman"/>
          <w:i/>
          <w:iCs/>
          <w:sz w:val="24"/>
          <w:szCs w:val="24"/>
        </w:rPr>
        <w:t>C-contiguous</w:t>
      </w:r>
      <w:r w:rsidRPr="00F641DE">
        <w:rPr>
          <w:rFonts w:ascii="Times New Roman" w:eastAsia="Times New Roman" w:hAnsi="Times New Roman" w:cs="Times New Roman"/>
          <w:sz w:val="24"/>
          <w:szCs w:val="24"/>
        </w:rPr>
        <w:t xml:space="preserve"> or </w:t>
      </w:r>
      <w:proofErr w:type="gramStart"/>
      <w:r w:rsidRPr="00F641DE">
        <w:rPr>
          <w:rFonts w:ascii="Times New Roman" w:eastAsia="Times New Roman" w:hAnsi="Times New Roman" w:cs="Times New Roman"/>
          <w:i/>
          <w:iCs/>
          <w:sz w:val="24"/>
          <w:szCs w:val="24"/>
        </w:rPr>
        <w:t>Fortran</w:t>
      </w:r>
      <w:proofErr w:type="gramEnd"/>
      <w:r w:rsidRPr="00F641DE">
        <w:rPr>
          <w:rFonts w:ascii="Times New Roman" w:eastAsia="Times New Roman" w:hAnsi="Times New Roman" w:cs="Times New Roman"/>
          <w:i/>
          <w:iCs/>
          <w:sz w:val="24"/>
          <w:szCs w:val="24"/>
        </w:rPr>
        <w:t xml:space="preserve"> contiguous</w:t>
      </w:r>
      <w:r w:rsidRPr="00F641DE">
        <w:rPr>
          <w:rFonts w:ascii="Times New Roman" w:eastAsia="Times New Roman" w:hAnsi="Times New Roman" w:cs="Times New Roman"/>
          <w:sz w:val="24"/>
          <w:szCs w:val="24"/>
        </w:rPr>
        <w:t xml:space="preserve">. Zero-dimensional buffers are C and </w:t>
      </w:r>
      <w:proofErr w:type="gramStart"/>
      <w:r w:rsidRPr="00F641DE">
        <w:rPr>
          <w:rFonts w:ascii="Times New Roman" w:eastAsia="Times New Roman" w:hAnsi="Times New Roman" w:cs="Times New Roman"/>
          <w:sz w:val="24"/>
          <w:szCs w:val="24"/>
        </w:rPr>
        <w:t>Fortran</w:t>
      </w:r>
      <w:proofErr w:type="gramEnd"/>
      <w:r w:rsidRPr="00F641DE">
        <w:rPr>
          <w:rFonts w:ascii="Times New Roman" w:eastAsia="Times New Roman" w:hAnsi="Times New Roman" w:cs="Times New Roman"/>
          <w:sz w:val="24"/>
          <w:szCs w:val="24"/>
        </w:rPr>
        <w:t xml:space="preserve"> contiguous. In one-dimensional arrays, the items must be laid out in memory next to each other, in order of increasing indexes starting from zero. In multidimensional C-contiguous arrays, the last index varies the fastest when visiting items in order of memory address. However, in </w:t>
      </w:r>
      <w:proofErr w:type="gramStart"/>
      <w:r w:rsidRPr="00F641DE">
        <w:rPr>
          <w:rFonts w:ascii="Times New Roman" w:eastAsia="Times New Roman" w:hAnsi="Times New Roman" w:cs="Times New Roman"/>
          <w:sz w:val="24"/>
          <w:szCs w:val="24"/>
        </w:rPr>
        <w:t>Fortran</w:t>
      </w:r>
      <w:proofErr w:type="gramEnd"/>
      <w:r w:rsidRPr="00F641DE">
        <w:rPr>
          <w:rFonts w:ascii="Times New Roman" w:eastAsia="Times New Roman" w:hAnsi="Times New Roman" w:cs="Times New Roman"/>
          <w:sz w:val="24"/>
          <w:szCs w:val="24"/>
        </w:rPr>
        <w:t xml:space="preserve"> contiguous arrays, the first index varies the fastest.</w:t>
      </w:r>
    </w:p>
    <w:p w:rsidR="00F641DE" w:rsidRPr="00F641DE" w:rsidRDefault="00F641DE" w:rsidP="00F641DE">
      <w:pPr>
        <w:spacing w:after="0" w:line="240" w:lineRule="auto"/>
        <w:rPr>
          <w:rFonts w:ascii="Times New Roman" w:eastAsia="Times New Roman" w:hAnsi="Times New Roman" w:cs="Times New Roman"/>
          <w:sz w:val="24"/>
          <w:szCs w:val="24"/>
        </w:rPr>
      </w:pPr>
      <w:proofErr w:type="spellStart"/>
      <w:proofErr w:type="gramStart"/>
      <w:r w:rsidRPr="00F641DE">
        <w:rPr>
          <w:rFonts w:ascii="Times New Roman" w:eastAsia="Times New Roman" w:hAnsi="Times New Roman" w:cs="Times New Roman"/>
          <w:sz w:val="24"/>
          <w:szCs w:val="24"/>
        </w:rPr>
        <w:t>coroutine</w:t>
      </w:r>
      <w:proofErr w:type="spellEnd"/>
      <w:proofErr w:type="gramEnd"/>
      <w:r w:rsidRPr="00F641DE">
        <w:rPr>
          <w:rFonts w:ascii="Times New Roman" w:eastAsia="Times New Roman" w:hAnsi="Times New Roman" w:cs="Times New Roman"/>
          <w:sz w:val="24"/>
          <w:szCs w:val="24"/>
        </w:rPr>
        <w:t xml:space="preserve"> </w:t>
      </w:r>
    </w:p>
    <w:p w:rsidR="00F641DE" w:rsidRPr="00F641DE" w:rsidRDefault="00F641DE" w:rsidP="00F641DE">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F641DE">
        <w:rPr>
          <w:rFonts w:ascii="Times New Roman" w:eastAsia="Times New Roman" w:hAnsi="Times New Roman" w:cs="Times New Roman"/>
          <w:sz w:val="24"/>
          <w:szCs w:val="24"/>
        </w:rPr>
        <w:t>Coroutines</w:t>
      </w:r>
      <w:proofErr w:type="spellEnd"/>
      <w:r w:rsidRPr="00F641DE">
        <w:rPr>
          <w:rFonts w:ascii="Times New Roman" w:eastAsia="Times New Roman" w:hAnsi="Times New Roman" w:cs="Times New Roman"/>
          <w:sz w:val="24"/>
          <w:szCs w:val="24"/>
        </w:rPr>
        <w:t xml:space="preserve"> are a more generalized form of subroutines. Subroutines are entered at one point and exited at another point. </w:t>
      </w:r>
      <w:proofErr w:type="spellStart"/>
      <w:r w:rsidRPr="00F641DE">
        <w:rPr>
          <w:rFonts w:ascii="Times New Roman" w:eastAsia="Times New Roman" w:hAnsi="Times New Roman" w:cs="Times New Roman"/>
          <w:sz w:val="24"/>
          <w:szCs w:val="24"/>
        </w:rPr>
        <w:t>Coroutines</w:t>
      </w:r>
      <w:proofErr w:type="spellEnd"/>
      <w:r w:rsidRPr="00F641DE">
        <w:rPr>
          <w:rFonts w:ascii="Times New Roman" w:eastAsia="Times New Roman" w:hAnsi="Times New Roman" w:cs="Times New Roman"/>
          <w:sz w:val="24"/>
          <w:szCs w:val="24"/>
        </w:rPr>
        <w:t xml:space="preserve"> can be entered, exited, and resumed at many different points. They can be implemented with the </w:t>
      </w:r>
      <w:hyperlink r:id="rId133" w:anchor="async-def" w:history="1">
        <w:proofErr w:type="spellStart"/>
        <w:r w:rsidRPr="00F641DE">
          <w:rPr>
            <w:rFonts w:ascii="Courier New" w:eastAsia="Times New Roman" w:hAnsi="Courier New" w:cs="Courier New"/>
            <w:color w:val="0000FF"/>
            <w:sz w:val="20"/>
            <w:szCs w:val="20"/>
            <w:u w:val="single"/>
          </w:rPr>
          <w:t>async</w:t>
        </w:r>
        <w:proofErr w:type="spellEnd"/>
        <w:r w:rsidRPr="00F641DE">
          <w:rPr>
            <w:rFonts w:ascii="Courier New" w:eastAsia="Times New Roman" w:hAnsi="Courier New" w:cs="Courier New"/>
            <w:color w:val="0000FF"/>
            <w:sz w:val="20"/>
            <w:szCs w:val="20"/>
            <w:u w:val="single"/>
          </w:rPr>
          <w:t xml:space="preserve"> </w:t>
        </w:r>
        <w:proofErr w:type="spellStart"/>
        <w:r w:rsidRPr="00F641DE">
          <w:rPr>
            <w:rFonts w:ascii="Courier New" w:eastAsia="Times New Roman" w:hAnsi="Courier New" w:cs="Courier New"/>
            <w:color w:val="0000FF"/>
            <w:sz w:val="20"/>
            <w:szCs w:val="20"/>
            <w:u w:val="single"/>
          </w:rPr>
          <w:t>def</w:t>
        </w:r>
        <w:proofErr w:type="spellEnd"/>
      </w:hyperlink>
      <w:r w:rsidRPr="00F641DE">
        <w:rPr>
          <w:rFonts w:ascii="Times New Roman" w:eastAsia="Times New Roman" w:hAnsi="Times New Roman" w:cs="Times New Roman"/>
          <w:sz w:val="24"/>
          <w:szCs w:val="24"/>
        </w:rPr>
        <w:t xml:space="preserve"> statement. See also </w:t>
      </w:r>
      <w:hyperlink r:id="rId134" w:history="1">
        <w:r w:rsidRPr="00F641DE">
          <w:rPr>
            <w:rFonts w:ascii="Times New Roman" w:eastAsia="Times New Roman" w:hAnsi="Times New Roman" w:cs="Times New Roman"/>
            <w:b/>
            <w:bCs/>
            <w:color w:val="0000FF"/>
            <w:sz w:val="24"/>
            <w:szCs w:val="24"/>
            <w:u w:val="single"/>
          </w:rPr>
          <w:t>PEP 492</w:t>
        </w:r>
      </w:hyperlink>
      <w:r w:rsidRPr="00F641DE">
        <w:rPr>
          <w:rFonts w:ascii="Times New Roman" w:eastAsia="Times New Roman" w:hAnsi="Times New Roman" w:cs="Times New Roman"/>
          <w:sz w:val="24"/>
          <w:szCs w:val="24"/>
        </w:rPr>
        <w:t>.</w:t>
      </w:r>
    </w:p>
    <w:p w:rsidR="00F641DE" w:rsidRPr="00F641DE" w:rsidRDefault="00F641DE" w:rsidP="00F641DE">
      <w:pPr>
        <w:spacing w:after="0" w:line="240" w:lineRule="auto"/>
        <w:rPr>
          <w:rFonts w:ascii="Times New Roman" w:eastAsia="Times New Roman" w:hAnsi="Times New Roman" w:cs="Times New Roman"/>
          <w:sz w:val="24"/>
          <w:szCs w:val="24"/>
        </w:rPr>
      </w:pPr>
      <w:proofErr w:type="spellStart"/>
      <w:proofErr w:type="gramStart"/>
      <w:r w:rsidRPr="00F641DE">
        <w:rPr>
          <w:rFonts w:ascii="Times New Roman" w:eastAsia="Times New Roman" w:hAnsi="Times New Roman" w:cs="Times New Roman"/>
          <w:sz w:val="24"/>
          <w:szCs w:val="24"/>
        </w:rPr>
        <w:t>coroutine</w:t>
      </w:r>
      <w:proofErr w:type="spellEnd"/>
      <w:proofErr w:type="gramEnd"/>
      <w:r w:rsidRPr="00F641DE">
        <w:rPr>
          <w:rFonts w:ascii="Times New Roman" w:eastAsia="Times New Roman" w:hAnsi="Times New Roman" w:cs="Times New Roman"/>
          <w:sz w:val="24"/>
          <w:szCs w:val="24"/>
        </w:rPr>
        <w:t xml:space="preserve"> function </w:t>
      </w:r>
    </w:p>
    <w:p w:rsidR="00F641DE" w:rsidRPr="00F641DE" w:rsidRDefault="00F641DE" w:rsidP="00F641DE">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F641DE">
        <w:rPr>
          <w:rFonts w:ascii="Times New Roman" w:eastAsia="Times New Roman" w:hAnsi="Times New Roman" w:cs="Times New Roman"/>
          <w:sz w:val="24"/>
          <w:szCs w:val="24"/>
        </w:rPr>
        <w:t xml:space="preserve">A function which returns a </w:t>
      </w:r>
      <w:hyperlink r:id="rId135" w:anchor="term-coroutine" w:history="1">
        <w:proofErr w:type="spellStart"/>
        <w:r w:rsidRPr="00F641DE">
          <w:rPr>
            <w:rFonts w:ascii="Times New Roman" w:eastAsia="Times New Roman" w:hAnsi="Times New Roman" w:cs="Times New Roman"/>
            <w:color w:val="0000FF"/>
            <w:sz w:val="24"/>
            <w:szCs w:val="24"/>
            <w:u w:val="single"/>
          </w:rPr>
          <w:t>coroutine</w:t>
        </w:r>
        <w:proofErr w:type="spellEnd"/>
      </w:hyperlink>
      <w:r w:rsidRPr="00F641DE">
        <w:rPr>
          <w:rFonts w:ascii="Times New Roman" w:eastAsia="Times New Roman" w:hAnsi="Times New Roman" w:cs="Times New Roman"/>
          <w:sz w:val="24"/>
          <w:szCs w:val="24"/>
        </w:rPr>
        <w:t xml:space="preserve"> object.</w:t>
      </w:r>
      <w:proofErr w:type="gramEnd"/>
      <w:r w:rsidRPr="00F641DE">
        <w:rPr>
          <w:rFonts w:ascii="Times New Roman" w:eastAsia="Times New Roman" w:hAnsi="Times New Roman" w:cs="Times New Roman"/>
          <w:sz w:val="24"/>
          <w:szCs w:val="24"/>
        </w:rPr>
        <w:t xml:space="preserve"> A </w:t>
      </w:r>
      <w:proofErr w:type="spellStart"/>
      <w:r w:rsidRPr="00F641DE">
        <w:rPr>
          <w:rFonts w:ascii="Times New Roman" w:eastAsia="Times New Roman" w:hAnsi="Times New Roman" w:cs="Times New Roman"/>
          <w:sz w:val="24"/>
          <w:szCs w:val="24"/>
        </w:rPr>
        <w:t>coroutine</w:t>
      </w:r>
      <w:proofErr w:type="spellEnd"/>
      <w:r w:rsidRPr="00F641DE">
        <w:rPr>
          <w:rFonts w:ascii="Times New Roman" w:eastAsia="Times New Roman" w:hAnsi="Times New Roman" w:cs="Times New Roman"/>
          <w:sz w:val="24"/>
          <w:szCs w:val="24"/>
        </w:rPr>
        <w:t xml:space="preserve"> function may be defined with the </w:t>
      </w:r>
      <w:hyperlink r:id="rId136" w:anchor="async-def" w:history="1">
        <w:proofErr w:type="spellStart"/>
        <w:r w:rsidRPr="00F641DE">
          <w:rPr>
            <w:rFonts w:ascii="Courier New" w:eastAsia="Times New Roman" w:hAnsi="Courier New" w:cs="Courier New"/>
            <w:color w:val="0000FF"/>
            <w:sz w:val="20"/>
            <w:szCs w:val="20"/>
            <w:u w:val="single"/>
          </w:rPr>
          <w:t>async</w:t>
        </w:r>
        <w:proofErr w:type="spellEnd"/>
        <w:r w:rsidRPr="00F641DE">
          <w:rPr>
            <w:rFonts w:ascii="Courier New" w:eastAsia="Times New Roman" w:hAnsi="Courier New" w:cs="Courier New"/>
            <w:color w:val="0000FF"/>
            <w:sz w:val="20"/>
            <w:szCs w:val="20"/>
            <w:u w:val="single"/>
          </w:rPr>
          <w:t xml:space="preserve"> </w:t>
        </w:r>
        <w:proofErr w:type="spellStart"/>
        <w:r w:rsidRPr="00F641DE">
          <w:rPr>
            <w:rFonts w:ascii="Courier New" w:eastAsia="Times New Roman" w:hAnsi="Courier New" w:cs="Courier New"/>
            <w:color w:val="0000FF"/>
            <w:sz w:val="20"/>
            <w:szCs w:val="20"/>
            <w:u w:val="single"/>
          </w:rPr>
          <w:t>def</w:t>
        </w:r>
        <w:proofErr w:type="spellEnd"/>
      </w:hyperlink>
      <w:r w:rsidRPr="00F641DE">
        <w:rPr>
          <w:rFonts w:ascii="Times New Roman" w:eastAsia="Times New Roman" w:hAnsi="Times New Roman" w:cs="Times New Roman"/>
          <w:sz w:val="24"/>
          <w:szCs w:val="24"/>
        </w:rPr>
        <w:t xml:space="preserve"> statement, and may contain </w:t>
      </w:r>
      <w:hyperlink r:id="rId137" w:anchor="await" w:history="1">
        <w:r w:rsidRPr="00F641DE">
          <w:rPr>
            <w:rFonts w:ascii="Courier New" w:eastAsia="Times New Roman" w:hAnsi="Courier New" w:cs="Courier New"/>
            <w:color w:val="0000FF"/>
            <w:sz w:val="20"/>
            <w:szCs w:val="20"/>
            <w:u w:val="single"/>
          </w:rPr>
          <w:t>await</w:t>
        </w:r>
      </w:hyperlink>
      <w:r w:rsidRPr="00F641DE">
        <w:rPr>
          <w:rFonts w:ascii="Times New Roman" w:eastAsia="Times New Roman" w:hAnsi="Times New Roman" w:cs="Times New Roman"/>
          <w:sz w:val="24"/>
          <w:szCs w:val="24"/>
        </w:rPr>
        <w:t xml:space="preserve">, </w:t>
      </w:r>
      <w:hyperlink r:id="rId138" w:anchor="async-for" w:history="1">
        <w:proofErr w:type="spellStart"/>
        <w:r w:rsidRPr="00F641DE">
          <w:rPr>
            <w:rFonts w:ascii="Courier New" w:eastAsia="Times New Roman" w:hAnsi="Courier New" w:cs="Courier New"/>
            <w:color w:val="0000FF"/>
            <w:sz w:val="20"/>
            <w:szCs w:val="20"/>
            <w:u w:val="single"/>
          </w:rPr>
          <w:t>async</w:t>
        </w:r>
        <w:proofErr w:type="spellEnd"/>
        <w:r w:rsidRPr="00F641DE">
          <w:rPr>
            <w:rFonts w:ascii="Courier New" w:eastAsia="Times New Roman" w:hAnsi="Courier New" w:cs="Courier New"/>
            <w:color w:val="0000FF"/>
            <w:sz w:val="20"/>
            <w:szCs w:val="20"/>
            <w:u w:val="single"/>
          </w:rPr>
          <w:t xml:space="preserve"> for</w:t>
        </w:r>
      </w:hyperlink>
      <w:r w:rsidRPr="00F641DE">
        <w:rPr>
          <w:rFonts w:ascii="Times New Roman" w:eastAsia="Times New Roman" w:hAnsi="Times New Roman" w:cs="Times New Roman"/>
          <w:sz w:val="24"/>
          <w:szCs w:val="24"/>
        </w:rPr>
        <w:t xml:space="preserve">, and </w:t>
      </w:r>
      <w:hyperlink r:id="rId139" w:anchor="async-with" w:history="1">
        <w:proofErr w:type="spellStart"/>
        <w:r w:rsidRPr="00F641DE">
          <w:rPr>
            <w:rFonts w:ascii="Courier New" w:eastAsia="Times New Roman" w:hAnsi="Courier New" w:cs="Courier New"/>
            <w:color w:val="0000FF"/>
            <w:sz w:val="20"/>
            <w:szCs w:val="20"/>
            <w:u w:val="single"/>
          </w:rPr>
          <w:t>async</w:t>
        </w:r>
        <w:proofErr w:type="spellEnd"/>
        <w:r w:rsidRPr="00F641DE">
          <w:rPr>
            <w:rFonts w:ascii="Courier New" w:eastAsia="Times New Roman" w:hAnsi="Courier New" w:cs="Courier New"/>
            <w:color w:val="0000FF"/>
            <w:sz w:val="20"/>
            <w:szCs w:val="20"/>
            <w:u w:val="single"/>
          </w:rPr>
          <w:t xml:space="preserve"> with</w:t>
        </w:r>
      </w:hyperlink>
      <w:r w:rsidRPr="00F641DE">
        <w:rPr>
          <w:rFonts w:ascii="Times New Roman" w:eastAsia="Times New Roman" w:hAnsi="Times New Roman" w:cs="Times New Roman"/>
          <w:sz w:val="24"/>
          <w:szCs w:val="24"/>
        </w:rPr>
        <w:t xml:space="preserve"> keywords. These were introduced by </w:t>
      </w:r>
      <w:hyperlink r:id="rId140" w:history="1">
        <w:r w:rsidRPr="00F641DE">
          <w:rPr>
            <w:rFonts w:ascii="Times New Roman" w:eastAsia="Times New Roman" w:hAnsi="Times New Roman" w:cs="Times New Roman"/>
            <w:b/>
            <w:bCs/>
            <w:color w:val="0000FF"/>
            <w:sz w:val="24"/>
            <w:szCs w:val="24"/>
            <w:u w:val="single"/>
          </w:rPr>
          <w:t>PEP 492</w:t>
        </w:r>
      </w:hyperlink>
      <w:r w:rsidRPr="00F641DE">
        <w:rPr>
          <w:rFonts w:ascii="Times New Roman" w:eastAsia="Times New Roman" w:hAnsi="Times New Roman" w:cs="Times New Roman"/>
          <w:sz w:val="24"/>
          <w:szCs w:val="24"/>
        </w:rPr>
        <w:t>.</w:t>
      </w:r>
    </w:p>
    <w:p w:rsidR="00F641DE" w:rsidRPr="00F641DE" w:rsidRDefault="00F641DE" w:rsidP="00F641DE">
      <w:pPr>
        <w:spacing w:after="0" w:line="240" w:lineRule="auto"/>
        <w:rPr>
          <w:rFonts w:ascii="Times New Roman" w:eastAsia="Times New Roman" w:hAnsi="Times New Roman" w:cs="Times New Roman"/>
          <w:sz w:val="24"/>
          <w:szCs w:val="24"/>
        </w:rPr>
      </w:pPr>
      <w:proofErr w:type="spellStart"/>
      <w:r w:rsidRPr="00F641DE">
        <w:rPr>
          <w:rFonts w:ascii="Times New Roman" w:eastAsia="Times New Roman" w:hAnsi="Times New Roman" w:cs="Times New Roman"/>
          <w:sz w:val="24"/>
          <w:szCs w:val="24"/>
        </w:rPr>
        <w:t>CPython</w:t>
      </w:r>
      <w:proofErr w:type="spellEnd"/>
      <w:r w:rsidRPr="00F641DE">
        <w:rPr>
          <w:rFonts w:ascii="Times New Roman" w:eastAsia="Times New Roman" w:hAnsi="Times New Roman" w:cs="Times New Roman"/>
          <w:sz w:val="24"/>
          <w:szCs w:val="24"/>
        </w:rPr>
        <w:t xml:space="preserve"> </w:t>
      </w:r>
    </w:p>
    <w:p w:rsidR="00F641DE" w:rsidRPr="00F641DE" w:rsidRDefault="00F641DE" w:rsidP="00F641DE">
      <w:pPr>
        <w:spacing w:before="100" w:beforeAutospacing="1" w:after="100" w:afterAutospacing="1" w:line="240" w:lineRule="auto"/>
        <w:ind w:left="720"/>
        <w:rPr>
          <w:rFonts w:ascii="Times New Roman" w:eastAsia="Times New Roman" w:hAnsi="Times New Roman" w:cs="Times New Roman"/>
          <w:sz w:val="24"/>
          <w:szCs w:val="24"/>
        </w:rPr>
      </w:pPr>
      <w:r w:rsidRPr="00F641DE">
        <w:rPr>
          <w:rFonts w:ascii="Times New Roman" w:eastAsia="Times New Roman" w:hAnsi="Times New Roman" w:cs="Times New Roman"/>
          <w:sz w:val="24"/>
          <w:szCs w:val="24"/>
        </w:rPr>
        <w:t xml:space="preserve">The canonical implementation of the Python programming language, as distributed on </w:t>
      </w:r>
      <w:hyperlink r:id="rId141" w:tgtFrame="_blank" w:history="1">
        <w:r w:rsidRPr="00F641DE">
          <w:rPr>
            <w:rFonts w:ascii="Times New Roman" w:eastAsia="Times New Roman" w:hAnsi="Times New Roman" w:cs="Times New Roman"/>
            <w:color w:val="0000FF"/>
            <w:sz w:val="24"/>
            <w:szCs w:val="24"/>
            <w:u w:val="single"/>
          </w:rPr>
          <w:t>python.org</w:t>
        </w:r>
      </w:hyperlink>
      <w:r w:rsidRPr="00F641DE">
        <w:rPr>
          <w:rFonts w:ascii="Times New Roman" w:eastAsia="Times New Roman" w:hAnsi="Times New Roman" w:cs="Times New Roman"/>
          <w:sz w:val="24"/>
          <w:szCs w:val="24"/>
        </w:rPr>
        <w:t>. The term “</w:t>
      </w:r>
      <w:proofErr w:type="spellStart"/>
      <w:r w:rsidRPr="00F641DE">
        <w:rPr>
          <w:rFonts w:ascii="Times New Roman" w:eastAsia="Times New Roman" w:hAnsi="Times New Roman" w:cs="Times New Roman"/>
          <w:sz w:val="24"/>
          <w:szCs w:val="24"/>
        </w:rPr>
        <w:t>CPython</w:t>
      </w:r>
      <w:proofErr w:type="spellEnd"/>
      <w:r w:rsidRPr="00F641DE">
        <w:rPr>
          <w:rFonts w:ascii="Times New Roman" w:eastAsia="Times New Roman" w:hAnsi="Times New Roman" w:cs="Times New Roman"/>
          <w:sz w:val="24"/>
          <w:szCs w:val="24"/>
        </w:rPr>
        <w:t xml:space="preserve">” is used when necessary to distinguish this implementation from others such as </w:t>
      </w:r>
      <w:proofErr w:type="spellStart"/>
      <w:r w:rsidRPr="00F641DE">
        <w:rPr>
          <w:rFonts w:ascii="Times New Roman" w:eastAsia="Times New Roman" w:hAnsi="Times New Roman" w:cs="Times New Roman"/>
          <w:sz w:val="24"/>
          <w:szCs w:val="24"/>
        </w:rPr>
        <w:t>Jython</w:t>
      </w:r>
      <w:proofErr w:type="spellEnd"/>
      <w:r w:rsidRPr="00F641DE">
        <w:rPr>
          <w:rFonts w:ascii="Times New Roman" w:eastAsia="Times New Roman" w:hAnsi="Times New Roman" w:cs="Times New Roman"/>
          <w:sz w:val="24"/>
          <w:szCs w:val="24"/>
        </w:rPr>
        <w:t xml:space="preserve"> or </w:t>
      </w:r>
      <w:proofErr w:type="spellStart"/>
      <w:r w:rsidRPr="00F641DE">
        <w:rPr>
          <w:rFonts w:ascii="Times New Roman" w:eastAsia="Times New Roman" w:hAnsi="Times New Roman" w:cs="Times New Roman"/>
          <w:sz w:val="24"/>
          <w:szCs w:val="24"/>
        </w:rPr>
        <w:t>IronPython</w:t>
      </w:r>
      <w:proofErr w:type="spellEnd"/>
      <w:r w:rsidRPr="00F641DE">
        <w:rPr>
          <w:rFonts w:ascii="Times New Roman" w:eastAsia="Times New Roman" w:hAnsi="Times New Roman" w:cs="Times New Roman"/>
          <w:sz w:val="24"/>
          <w:szCs w:val="24"/>
        </w:rPr>
        <w:t>.</w:t>
      </w:r>
    </w:p>
    <w:p w:rsidR="00F641DE" w:rsidRPr="00F641DE" w:rsidRDefault="00F641DE" w:rsidP="00F641DE">
      <w:pPr>
        <w:spacing w:after="0" w:line="240" w:lineRule="auto"/>
        <w:rPr>
          <w:rFonts w:ascii="Times New Roman" w:eastAsia="Times New Roman" w:hAnsi="Times New Roman" w:cs="Times New Roman"/>
          <w:sz w:val="24"/>
          <w:szCs w:val="24"/>
        </w:rPr>
      </w:pPr>
      <w:proofErr w:type="gramStart"/>
      <w:r w:rsidRPr="00F641DE">
        <w:rPr>
          <w:rFonts w:ascii="Times New Roman" w:eastAsia="Times New Roman" w:hAnsi="Times New Roman" w:cs="Times New Roman"/>
          <w:sz w:val="24"/>
          <w:szCs w:val="24"/>
        </w:rPr>
        <w:t>decorator</w:t>
      </w:r>
      <w:proofErr w:type="gramEnd"/>
      <w:r w:rsidRPr="00F641DE">
        <w:rPr>
          <w:rFonts w:ascii="Times New Roman" w:eastAsia="Times New Roman" w:hAnsi="Times New Roman" w:cs="Times New Roman"/>
          <w:sz w:val="24"/>
          <w:szCs w:val="24"/>
        </w:rPr>
        <w:t xml:space="preserve"> </w:t>
      </w:r>
    </w:p>
    <w:p w:rsidR="00F641DE" w:rsidRPr="00F641DE" w:rsidRDefault="00F641DE" w:rsidP="00F641DE">
      <w:pPr>
        <w:spacing w:before="100" w:beforeAutospacing="1" w:after="100" w:afterAutospacing="1" w:line="240" w:lineRule="auto"/>
        <w:ind w:left="720"/>
        <w:rPr>
          <w:rFonts w:ascii="Times New Roman" w:eastAsia="Times New Roman" w:hAnsi="Times New Roman" w:cs="Times New Roman"/>
          <w:sz w:val="24"/>
          <w:szCs w:val="24"/>
        </w:rPr>
      </w:pPr>
      <w:r w:rsidRPr="00F641DE">
        <w:rPr>
          <w:rFonts w:ascii="Times New Roman" w:eastAsia="Times New Roman" w:hAnsi="Times New Roman" w:cs="Times New Roman"/>
          <w:sz w:val="24"/>
          <w:szCs w:val="24"/>
        </w:rPr>
        <w:t xml:space="preserve">A function returning another function, usually applied as a function transformation using the </w:t>
      </w:r>
      <w:r w:rsidRPr="00F641DE">
        <w:rPr>
          <w:rFonts w:ascii="Courier New" w:eastAsia="Times New Roman" w:hAnsi="Courier New" w:cs="Courier New"/>
          <w:sz w:val="20"/>
          <w:szCs w:val="20"/>
        </w:rPr>
        <w:t>@wrapper</w:t>
      </w:r>
      <w:r w:rsidRPr="00F641DE">
        <w:rPr>
          <w:rFonts w:ascii="Times New Roman" w:eastAsia="Times New Roman" w:hAnsi="Times New Roman" w:cs="Times New Roman"/>
          <w:sz w:val="24"/>
          <w:szCs w:val="24"/>
        </w:rPr>
        <w:t xml:space="preserve"> syntax. Common examples for decorators are </w:t>
      </w:r>
      <w:hyperlink r:id="rId142" w:anchor="classmethod" w:tooltip="classmethod" w:history="1">
        <w:proofErr w:type="spellStart"/>
        <w:proofErr w:type="gramStart"/>
        <w:r w:rsidRPr="00F641DE">
          <w:rPr>
            <w:rFonts w:ascii="Courier New" w:eastAsia="Times New Roman" w:hAnsi="Courier New" w:cs="Courier New"/>
            <w:color w:val="0000FF"/>
            <w:sz w:val="20"/>
            <w:szCs w:val="20"/>
            <w:u w:val="single"/>
          </w:rPr>
          <w:t>classmethod</w:t>
        </w:r>
        <w:proofErr w:type="spellEnd"/>
        <w:r w:rsidRPr="00F641DE">
          <w:rPr>
            <w:rFonts w:ascii="Courier New" w:eastAsia="Times New Roman" w:hAnsi="Courier New" w:cs="Courier New"/>
            <w:color w:val="0000FF"/>
            <w:sz w:val="20"/>
            <w:szCs w:val="20"/>
            <w:u w:val="single"/>
          </w:rPr>
          <w:t>(</w:t>
        </w:r>
        <w:proofErr w:type="gramEnd"/>
        <w:r w:rsidRPr="00F641DE">
          <w:rPr>
            <w:rFonts w:ascii="Courier New" w:eastAsia="Times New Roman" w:hAnsi="Courier New" w:cs="Courier New"/>
            <w:color w:val="0000FF"/>
            <w:sz w:val="20"/>
            <w:szCs w:val="20"/>
            <w:u w:val="single"/>
          </w:rPr>
          <w:t>)</w:t>
        </w:r>
      </w:hyperlink>
      <w:r w:rsidRPr="00F641DE">
        <w:rPr>
          <w:rFonts w:ascii="Times New Roman" w:eastAsia="Times New Roman" w:hAnsi="Times New Roman" w:cs="Times New Roman"/>
          <w:sz w:val="24"/>
          <w:szCs w:val="24"/>
        </w:rPr>
        <w:t xml:space="preserve"> and </w:t>
      </w:r>
      <w:hyperlink r:id="rId143" w:anchor="staticmethod" w:tooltip="staticmethod" w:history="1">
        <w:proofErr w:type="spellStart"/>
        <w:r w:rsidRPr="00F641DE">
          <w:rPr>
            <w:rFonts w:ascii="Courier New" w:eastAsia="Times New Roman" w:hAnsi="Courier New" w:cs="Courier New"/>
            <w:color w:val="0000FF"/>
            <w:sz w:val="20"/>
            <w:szCs w:val="20"/>
            <w:u w:val="single"/>
          </w:rPr>
          <w:t>staticmethod</w:t>
        </w:r>
        <w:proofErr w:type="spellEnd"/>
        <w:r w:rsidRPr="00F641DE">
          <w:rPr>
            <w:rFonts w:ascii="Courier New" w:eastAsia="Times New Roman" w:hAnsi="Courier New" w:cs="Courier New"/>
            <w:color w:val="0000FF"/>
            <w:sz w:val="20"/>
            <w:szCs w:val="20"/>
            <w:u w:val="single"/>
          </w:rPr>
          <w:t>()</w:t>
        </w:r>
      </w:hyperlink>
      <w:r w:rsidRPr="00F641DE">
        <w:rPr>
          <w:rFonts w:ascii="Times New Roman" w:eastAsia="Times New Roman" w:hAnsi="Times New Roman" w:cs="Times New Roman"/>
          <w:sz w:val="24"/>
          <w:szCs w:val="24"/>
        </w:rPr>
        <w:t>.</w:t>
      </w:r>
    </w:p>
    <w:p w:rsidR="00F641DE" w:rsidRPr="00F641DE" w:rsidRDefault="00F641DE" w:rsidP="00F641DE">
      <w:pPr>
        <w:spacing w:before="100" w:beforeAutospacing="1" w:after="100" w:afterAutospacing="1" w:line="240" w:lineRule="auto"/>
        <w:ind w:left="720"/>
        <w:rPr>
          <w:rFonts w:ascii="Times New Roman" w:eastAsia="Times New Roman" w:hAnsi="Times New Roman" w:cs="Times New Roman"/>
          <w:sz w:val="24"/>
          <w:szCs w:val="24"/>
        </w:rPr>
      </w:pPr>
      <w:r w:rsidRPr="00F641DE">
        <w:rPr>
          <w:rFonts w:ascii="Times New Roman" w:eastAsia="Times New Roman" w:hAnsi="Times New Roman" w:cs="Times New Roman"/>
          <w:sz w:val="24"/>
          <w:szCs w:val="24"/>
        </w:rPr>
        <w:t xml:space="preserve">The decorator syntax is merely syntactic </w:t>
      </w:r>
      <w:proofErr w:type="gramStart"/>
      <w:r w:rsidRPr="00F641DE">
        <w:rPr>
          <w:rFonts w:ascii="Times New Roman" w:eastAsia="Times New Roman" w:hAnsi="Times New Roman" w:cs="Times New Roman"/>
          <w:sz w:val="24"/>
          <w:szCs w:val="24"/>
        </w:rPr>
        <w:t>sugar,</w:t>
      </w:r>
      <w:proofErr w:type="gramEnd"/>
      <w:r w:rsidRPr="00F641DE">
        <w:rPr>
          <w:rFonts w:ascii="Times New Roman" w:eastAsia="Times New Roman" w:hAnsi="Times New Roman" w:cs="Times New Roman"/>
          <w:sz w:val="24"/>
          <w:szCs w:val="24"/>
        </w:rPr>
        <w:t xml:space="preserve"> the following two function definitions are semantically equivalent:</w:t>
      </w:r>
    </w:p>
    <w:p w:rsidR="00F641DE" w:rsidRPr="00F641DE" w:rsidRDefault="00F641DE" w:rsidP="00F64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F641DE">
        <w:rPr>
          <w:rFonts w:ascii="Courier New" w:eastAsia="Times New Roman" w:hAnsi="Courier New" w:cs="Courier New"/>
          <w:sz w:val="20"/>
          <w:szCs w:val="20"/>
        </w:rPr>
        <w:t>def</w:t>
      </w:r>
      <w:proofErr w:type="spellEnd"/>
      <w:proofErr w:type="gramEnd"/>
      <w:r w:rsidRPr="00F641DE">
        <w:rPr>
          <w:rFonts w:ascii="Courier New" w:eastAsia="Times New Roman" w:hAnsi="Courier New" w:cs="Courier New"/>
          <w:sz w:val="20"/>
          <w:szCs w:val="20"/>
        </w:rPr>
        <w:t xml:space="preserve"> f(...):</w:t>
      </w:r>
    </w:p>
    <w:p w:rsidR="00F641DE" w:rsidRPr="00F641DE" w:rsidRDefault="00F641DE" w:rsidP="00F64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641DE">
        <w:rPr>
          <w:rFonts w:ascii="Courier New" w:eastAsia="Times New Roman" w:hAnsi="Courier New" w:cs="Courier New"/>
          <w:sz w:val="20"/>
          <w:szCs w:val="20"/>
        </w:rPr>
        <w:t xml:space="preserve">    ...</w:t>
      </w:r>
    </w:p>
    <w:p w:rsidR="00F641DE" w:rsidRPr="00F641DE" w:rsidRDefault="00F641DE" w:rsidP="00F64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641DE">
        <w:rPr>
          <w:rFonts w:ascii="Courier New" w:eastAsia="Times New Roman" w:hAnsi="Courier New" w:cs="Courier New"/>
          <w:sz w:val="20"/>
          <w:szCs w:val="20"/>
        </w:rPr>
        <w:t xml:space="preserve">f = </w:t>
      </w:r>
      <w:proofErr w:type="spellStart"/>
      <w:proofErr w:type="gramStart"/>
      <w:r w:rsidRPr="00F641DE">
        <w:rPr>
          <w:rFonts w:ascii="Courier New" w:eastAsia="Times New Roman" w:hAnsi="Courier New" w:cs="Courier New"/>
          <w:sz w:val="20"/>
          <w:szCs w:val="20"/>
        </w:rPr>
        <w:t>staticmethod</w:t>
      </w:r>
      <w:proofErr w:type="spellEnd"/>
      <w:r w:rsidRPr="00F641DE">
        <w:rPr>
          <w:rFonts w:ascii="Courier New" w:eastAsia="Times New Roman" w:hAnsi="Courier New" w:cs="Courier New"/>
          <w:sz w:val="20"/>
          <w:szCs w:val="20"/>
        </w:rPr>
        <w:t>(</w:t>
      </w:r>
      <w:proofErr w:type="gramEnd"/>
      <w:r w:rsidRPr="00F641DE">
        <w:rPr>
          <w:rFonts w:ascii="Courier New" w:eastAsia="Times New Roman" w:hAnsi="Courier New" w:cs="Courier New"/>
          <w:sz w:val="20"/>
          <w:szCs w:val="20"/>
        </w:rPr>
        <w:t>f)</w:t>
      </w:r>
    </w:p>
    <w:p w:rsidR="00F641DE" w:rsidRPr="00F641DE" w:rsidRDefault="00F641DE" w:rsidP="00F64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F641DE" w:rsidRPr="00F641DE" w:rsidRDefault="00F641DE" w:rsidP="00F64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641DE">
        <w:rPr>
          <w:rFonts w:ascii="Courier New" w:eastAsia="Times New Roman" w:hAnsi="Courier New" w:cs="Courier New"/>
          <w:sz w:val="20"/>
          <w:szCs w:val="20"/>
        </w:rPr>
        <w:t>@</w:t>
      </w:r>
      <w:proofErr w:type="spellStart"/>
      <w:r w:rsidRPr="00F641DE">
        <w:rPr>
          <w:rFonts w:ascii="Courier New" w:eastAsia="Times New Roman" w:hAnsi="Courier New" w:cs="Courier New"/>
          <w:sz w:val="20"/>
          <w:szCs w:val="20"/>
        </w:rPr>
        <w:t>staticmethod</w:t>
      </w:r>
      <w:proofErr w:type="spellEnd"/>
    </w:p>
    <w:p w:rsidR="00F641DE" w:rsidRPr="00F641DE" w:rsidRDefault="00F641DE" w:rsidP="00F64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F641DE">
        <w:rPr>
          <w:rFonts w:ascii="Courier New" w:eastAsia="Times New Roman" w:hAnsi="Courier New" w:cs="Courier New"/>
          <w:sz w:val="20"/>
          <w:szCs w:val="20"/>
        </w:rPr>
        <w:t>def</w:t>
      </w:r>
      <w:proofErr w:type="spellEnd"/>
      <w:proofErr w:type="gramEnd"/>
      <w:r w:rsidRPr="00F641DE">
        <w:rPr>
          <w:rFonts w:ascii="Courier New" w:eastAsia="Times New Roman" w:hAnsi="Courier New" w:cs="Courier New"/>
          <w:sz w:val="20"/>
          <w:szCs w:val="20"/>
        </w:rPr>
        <w:t xml:space="preserve"> f(...):</w:t>
      </w:r>
    </w:p>
    <w:p w:rsidR="00F641DE" w:rsidRPr="00F641DE" w:rsidRDefault="00F641DE" w:rsidP="00F64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641DE">
        <w:rPr>
          <w:rFonts w:ascii="Courier New" w:eastAsia="Times New Roman" w:hAnsi="Courier New" w:cs="Courier New"/>
          <w:sz w:val="20"/>
          <w:szCs w:val="20"/>
        </w:rPr>
        <w:t xml:space="preserve">    ...</w:t>
      </w:r>
    </w:p>
    <w:p w:rsidR="00F641DE" w:rsidRPr="00F641DE" w:rsidRDefault="00F641DE" w:rsidP="00F641DE">
      <w:pPr>
        <w:spacing w:before="100" w:beforeAutospacing="1" w:after="100" w:afterAutospacing="1" w:line="240" w:lineRule="auto"/>
        <w:ind w:left="720"/>
        <w:rPr>
          <w:rFonts w:ascii="Times New Roman" w:eastAsia="Times New Roman" w:hAnsi="Times New Roman" w:cs="Times New Roman"/>
          <w:sz w:val="24"/>
          <w:szCs w:val="24"/>
        </w:rPr>
      </w:pPr>
      <w:r w:rsidRPr="00F641DE">
        <w:rPr>
          <w:rFonts w:ascii="Times New Roman" w:eastAsia="Times New Roman" w:hAnsi="Times New Roman" w:cs="Times New Roman"/>
          <w:sz w:val="24"/>
          <w:szCs w:val="24"/>
        </w:rPr>
        <w:t xml:space="preserve">The same concept exists for classes, but is less commonly used there. See the documentation for </w:t>
      </w:r>
      <w:hyperlink r:id="rId144" w:anchor="function" w:history="1">
        <w:r w:rsidRPr="00F641DE">
          <w:rPr>
            <w:rFonts w:ascii="Times New Roman" w:eastAsia="Times New Roman" w:hAnsi="Times New Roman" w:cs="Times New Roman"/>
            <w:color w:val="0000FF"/>
            <w:sz w:val="24"/>
            <w:szCs w:val="24"/>
            <w:u w:val="single"/>
          </w:rPr>
          <w:t>function definitions</w:t>
        </w:r>
      </w:hyperlink>
      <w:r w:rsidRPr="00F641DE">
        <w:rPr>
          <w:rFonts w:ascii="Times New Roman" w:eastAsia="Times New Roman" w:hAnsi="Times New Roman" w:cs="Times New Roman"/>
          <w:sz w:val="24"/>
          <w:szCs w:val="24"/>
        </w:rPr>
        <w:t xml:space="preserve"> and </w:t>
      </w:r>
      <w:hyperlink r:id="rId145" w:anchor="class" w:history="1">
        <w:r w:rsidRPr="00F641DE">
          <w:rPr>
            <w:rFonts w:ascii="Times New Roman" w:eastAsia="Times New Roman" w:hAnsi="Times New Roman" w:cs="Times New Roman"/>
            <w:color w:val="0000FF"/>
            <w:sz w:val="24"/>
            <w:szCs w:val="24"/>
            <w:u w:val="single"/>
          </w:rPr>
          <w:t>class definitions</w:t>
        </w:r>
      </w:hyperlink>
      <w:r w:rsidRPr="00F641DE">
        <w:rPr>
          <w:rFonts w:ascii="Times New Roman" w:eastAsia="Times New Roman" w:hAnsi="Times New Roman" w:cs="Times New Roman"/>
          <w:sz w:val="24"/>
          <w:szCs w:val="24"/>
        </w:rPr>
        <w:t xml:space="preserve"> for more about decorators.</w:t>
      </w:r>
    </w:p>
    <w:p w:rsidR="00F641DE" w:rsidRDefault="00F641DE" w:rsidP="002F3183">
      <w:pPr>
        <w:jc w:val="both"/>
        <w:rPr>
          <w:rFonts w:ascii="Baskerville Old Face" w:hAnsi="Baskerville Old Face"/>
          <w:sz w:val="32"/>
        </w:rPr>
      </w:pPr>
    </w:p>
    <w:p w:rsidR="00F641DE" w:rsidRPr="00F641DE" w:rsidRDefault="00F641DE" w:rsidP="00F641DE">
      <w:pPr>
        <w:spacing w:after="0" w:line="240" w:lineRule="auto"/>
        <w:rPr>
          <w:rFonts w:ascii="Times New Roman" w:eastAsia="Times New Roman" w:hAnsi="Times New Roman" w:cs="Times New Roman"/>
          <w:sz w:val="40"/>
          <w:szCs w:val="24"/>
        </w:rPr>
      </w:pPr>
      <w:proofErr w:type="gramStart"/>
      <w:r w:rsidRPr="00F641DE">
        <w:rPr>
          <w:rFonts w:ascii="Times New Roman" w:eastAsia="Times New Roman" w:hAnsi="Times New Roman" w:cs="Times New Roman"/>
          <w:sz w:val="40"/>
          <w:szCs w:val="24"/>
        </w:rPr>
        <w:lastRenderedPageBreak/>
        <w:t>function</w:t>
      </w:r>
      <w:proofErr w:type="gramEnd"/>
      <w:r w:rsidRPr="00F641DE">
        <w:rPr>
          <w:rFonts w:ascii="Times New Roman" w:eastAsia="Times New Roman" w:hAnsi="Times New Roman" w:cs="Times New Roman"/>
          <w:sz w:val="40"/>
          <w:szCs w:val="24"/>
        </w:rPr>
        <w:t xml:space="preserve"> </w:t>
      </w:r>
    </w:p>
    <w:p w:rsidR="00F641DE" w:rsidRPr="00F641DE" w:rsidRDefault="00F641DE" w:rsidP="00F641DE">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F641DE">
        <w:rPr>
          <w:rFonts w:ascii="Times New Roman" w:eastAsia="Times New Roman" w:hAnsi="Times New Roman" w:cs="Times New Roman"/>
          <w:sz w:val="24"/>
          <w:szCs w:val="24"/>
        </w:rPr>
        <w:t>A series of statements which returns some value to a caller.</w:t>
      </w:r>
      <w:proofErr w:type="gramEnd"/>
      <w:r w:rsidRPr="00F641DE">
        <w:rPr>
          <w:rFonts w:ascii="Times New Roman" w:eastAsia="Times New Roman" w:hAnsi="Times New Roman" w:cs="Times New Roman"/>
          <w:sz w:val="24"/>
          <w:szCs w:val="24"/>
        </w:rPr>
        <w:t xml:space="preserve"> It can also be passed zero or more </w:t>
      </w:r>
      <w:hyperlink r:id="rId146" w:anchor="term-argument" w:history="1">
        <w:r w:rsidRPr="00F641DE">
          <w:rPr>
            <w:rFonts w:ascii="Times New Roman" w:eastAsia="Times New Roman" w:hAnsi="Times New Roman" w:cs="Times New Roman"/>
            <w:color w:val="0000FF"/>
            <w:sz w:val="24"/>
            <w:szCs w:val="24"/>
            <w:u w:val="single"/>
          </w:rPr>
          <w:t>arguments</w:t>
        </w:r>
      </w:hyperlink>
      <w:r w:rsidRPr="00F641DE">
        <w:rPr>
          <w:rFonts w:ascii="Times New Roman" w:eastAsia="Times New Roman" w:hAnsi="Times New Roman" w:cs="Times New Roman"/>
          <w:sz w:val="24"/>
          <w:szCs w:val="24"/>
        </w:rPr>
        <w:t xml:space="preserve"> which may be used in the execution of the body. See also </w:t>
      </w:r>
      <w:hyperlink r:id="rId147" w:anchor="term-parameter" w:history="1">
        <w:r w:rsidRPr="00F641DE">
          <w:rPr>
            <w:rFonts w:ascii="Times New Roman" w:eastAsia="Times New Roman" w:hAnsi="Times New Roman" w:cs="Times New Roman"/>
            <w:color w:val="0000FF"/>
            <w:sz w:val="24"/>
            <w:szCs w:val="24"/>
            <w:u w:val="single"/>
          </w:rPr>
          <w:t>parameter</w:t>
        </w:r>
      </w:hyperlink>
      <w:r w:rsidRPr="00F641DE">
        <w:rPr>
          <w:rFonts w:ascii="Times New Roman" w:eastAsia="Times New Roman" w:hAnsi="Times New Roman" w:cs="Times New Roman"/>
          <w:sz w:val="24"/>
          <w:szCs w:val="24"/>
        </w:rPr>
        <w:t xml:space="preserve">, </w:t>
      </w:r>
      <w:hyperlink r:id="rId148" w:anchor="term-method" w:history="1">
        <w:r w:rsidRPr="00F641DE">
          <w:rPr>
            <w:rFonts w:ascii="Times New Roman" w:eastAsia="Times New Roman" w:hAnsi="Times New Roman" w:cs="Times New Roman"/>
            <w:color w:val="0000FF"/>
            <w:sz w:val="24"/>
            <w:szCs w:val="24"/>
            <w:u w:val="single"/>
          </w:rPr>
          <w:t>method</w:t>
        </w:r>
      </w:hyperlink>
      <w:r w:rsidRPr="00F641DE">
        <w:rPr>
          <w:rFonts w:ascii="Times New Roman" w:eastAsia="Times New Roman" w:hAnsi="Times New Roman" w:cs="Times New Roman"/>
          <w:sz w:val="24"/>
          <w:szCs w:val="24"/>
        </w:rPr>
        <w:t xml:space="preserve">, and the </w:t>
      </w:r>
      <w:hyperlink r:id="rId149" w:anchor="function" w:history="1">
        <w:r w:rsidRPr="00F641DE">
          <w:rPr>
            <w:rFonts w:ascii="Times New Roman" w:eastAsia="Times New Roman" w:hAnsi="Times New Roman" w:cs="Times New Roman"/>
            <w:color w:val="0000FF"/>
            <w:sz w:val="24"/>
            <w:szCs w:val="24"/>
            <w:u w:val="single"/>
          </w:rPr>
          <w:t>Function definitions</w:t>
        </w:r>
      </w:hyperlink>
      <w:r w:rsidRPr="00F641DE">
        <w:rPr>
          <w:rFonts w:ascii="Times New Roman" w:eastAsia="Times New Roman" w:hAnsi="Times New Roman" w:cs="Times New Roman"/>
          <w:sz w:val="24"/>
          <w:szCs w:val="24"/>
        </w:rPr>
        <w:t xml:space="preserve"> section.</w:t>
      </w:r>
    </w:p>
    <w:p w:rsidR="00F641DE" w:rsidRPr="00F641DE" w:rsidRDefault="00F641DE" w:rsidP="00F641DE">
      <w:pPr>
        <w:spacing w:after="0" w:line="240" w:lineRule="auto"/>
        <w:rPr>
          <w:rFonts w:ascii="Times New Roman" w:eastAsia="Times New Roman" w:hAnsi="Times New Roman" w:cs="Times New Roman"/>
          <w:sz w:val="24"/>
          <w:szCs w:val="24"/>
        </w:rPr>
      </w:pPr>
      <w:proofErr w:type="gramStart"/>
      <w:r w:rsidRPr="00F641DE">
        <w:rPr>
          <w:rFonts w:ascii="Times New Roman" w:eastAsia="Times New Roman" w:hAnsi="Times New Roman" w:cs="Times New Roman"/>
          <w:sz w:val="24"/>
          <w:szCs w:val="24"/>
        </w:rPr>
        <w:t>function</w:t>
      </w:r>
      <w:proofErr w:type="gramEnd"/>
      <w:r w:rsidRPr="00F641DE">
        <w:rPr>
          <w:rFonts w:ascii="Times New Roman" w:eastAsia="Times New Roman" w:hAnsi="Times New Roman" w:cs="Times New Roman"/>
          <w:sz w:val="24"/>
          <w:szCs w:val="24"/>
        </w:rPr>
        <w:t xml:space="preserve"> annotatio</w:t>
      </w:r>
      <w:bookmarkStart w:id="0" w:name="_GoBack"/>
      <w:bookmarkEnd w:id="0"/>
      <w:r w:rsidRPr="00F641DE">
        <w:rPr>
          <w:rFonts w:ascii="Times New Roman" w:eastAsia="Times New Roman" w:hAnsi="Times New Roman" w:cs="Times New Roman"/>
          <w:sz w:val="24"/>
          <w:szCs w:val="24"/>
        </w:rPr>
        <w:t xml:space="preserve">n </w:t>
      </w:r>
    </w:p>
    <w:p w:rsidR="00F641DE" w:rsidRPr="00F641DE" w:rsidRDefault="00F641DE" w:rsidP="00F641DE">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F641DE">
        <w:rPr>
          <w:rFonts w:ascii="Times New Roman" w:eastAsia="Times New Roman" w:hAnsi="Times New Roman" w:cs="Times New Roman"/>
          <w:sz w:val="24"/>
          <w:szCs w:val="24"/>
        </w:rPr>
        <w:t xml:space="preserve">An </w:t>
      </w:r>
      <w:hyperlink r:id="rId150" w:anchor="term-annotation" w:history="1">
        <w:r w:rsidRPr="00F641DE">
          <w:rPr>
            <w:rFonts w:ascii="Times New Roman" w:eastAsia="Times New Roman" w:hAnsi="Times New Roman" w:cs="Times New Roman"/>
            <w:color w:val="0000FF"/>
            <w:sz w:val="24"/>
            <w:szCs w:val="24"/>
            <w:u w:val="single"/>
          </w:rPr>
          <w:t>annotation</w:t>
        </w:r>
      </w:hyperlink>
      <w:r w:rsidRPr="00F641DE">
        <w:rPr>
          <w:rFonts w:ascii="Times New Roman" w:eastAsia="Times New Roman" w:hAnsi="Times New Roman" w:cs="Times New Roman"/>
          <w:sz w:val="24"/>
          <w:szCs w:val="24"/>
        </w:rPr>
        <w:t xml:space="preserve"> of a function parameter or return value.</w:t>
      </w:r>
      <w:proofErr w:type="gramEnd"/>
    </w:p>
    <w:p w:rsidR="00F641DE" w:rsidRPr="00F641DE" w:rsidRDefault="00F641DE" w:rsidP="00F641DE">
      <w:pPr>
        <w:spacing w:before="100" w:beforeAutospacing="1" w:after="100" w:afterAutospacing="1" w:line="240" w:lineRule="auto"/>
        <w:ind w:left="720"/>
        <w:rPr>
          <w:rFonts w:ascii="Times New Roman" w:eastAsia="Times New Roman" w:hAnsi="Times New Roman" w:cs="Times New Roman"/>
          <w:sz w:val="24"/>
          <w:szCs w:val="24"/>
        </w:rPr>
      </w:pPr>
      <w:r w:rsidRPr="00F641DE">
        <w:rPr>
          <w:rFonts w:ascii="Times New Roman" w:eastAsia="Times New Roman" w:hAnsi="Times New Roman" w:cs="Times New Roman"/>
          <w:sz w:val="24"/>
          <w:szCs w:val="24"/>
        </w:rPr>
        <w:t xml:space="preserve">Function annotations are usually used for </w:t>
      </w:r>
      <w:hyperlink r:id="rId151" w:anchor="term-type-hint" w:history="1">
        <w:r w:rsidRPr="00F641DE">
          <w:rPr>
            <w:rFonts w:ascii="Times New Roman" w:eastAsia="Times New Roman" w:hAnsi="Times New Roman" w:cs="Times New Roman"/>
            <w:color w:val="0000FF"/>
            <w:sz w:val="24"/>
            <w:szCs w:val="24"/>
            <w:u w:val="single"/>
          </w:rPr>
          <w:t>type hints</w:t>
        </w:r>
      </w:hyperlink>
      <w:r w:rsidRPr="00F641DE">
        <w:rPr>
          <w:rFonts w:ascii="Times New Roman" w:eastAsia="Times New Roman" w:hAnsi="Times New Roman" w:cs="Times New Roman"/>
          <w:sz w:val="24"/>
          <w:szCs w:val="24"/>
        </w:rPr>
        <w:t xml:space="preserve">: for example, this function is expected to take two </w:t>
      </w:r>
      <w:hyperlink r:id="rId152" w:anchor="int" w:tooltip="int" w:history="1">
        <w:proofErr w:type="spellStart"/>
        <w:r w:rsidRPr="00F641DE">
          <w:rPr>
            <w:rFonts w:ascii="Courier New" w:eastAsia="Times New Roman" w:hAnsi="Courier New" w:cs="Courier New"/>
            <w:color w:val="0000FF"/>
            <w:sz w:val="20"/>
            <w:szCs w:val="20"/>
            <w:u w:val="single"/>
          </w:rPr>
          <w:t>int</w:t>
        </w:r>
        <w:proofErr w:type="spellEnd"/>
      </w:hyperlink>
      <w:r w:rsidRPr="00F641DE">
        <w:rPr>
          <w:rFonts w:ascii="Times New Roman" w:eastAsia="Times New Roman" w:hAnsi="Times New Roman" w:cs="Times New Roman"/>
          <w:sz w:val="24"/>
          <w:szCs w:val="24"/>
        </w:rPr>
        <w:t xml:space="preserve"> arguments and is also expected to have an </w:t>
      </w:r>
      <w:hyperlink r:id="rId153" w:anchor="int" w:tooltip="int" w:history="1">
        <w:proofErr w:type="spellStart"/>
        <w:r w:rsidRPr="00F641DE">
          <w:rPr>
            <w:rFonts w:ascii="Courier New" w:eastAsia="Times New Roman" w:hAnsi="Courier New" w:cs="Courier New"/>
            <w:color w:val="0000FF"/>
            <w:sz w:val="20"/>
            <w:szCs w:val="20"/>
            <w:u w:val="single"/>
          </w:rPr>
          <w:t>int</w:t>
        </w:r>
        <w:proofErr w:type="spellEnd"/>
      </w:hyperlink>
      <w:r w:rsidRPr="00F641DE">
        <w:rPr>
          <w:rFonts w:ascii="Times New Roman" w:eastAsia="Times New Roman" w:hAnsi="Times New Roman" w:cs="Times New Roman"/>
          <w:sz w:val="24"/>
          <w:szCs w:val="24"/>
        </w:rPr>
        <w:t xml:space="preserve"> return value:</w:t>
      </w:r>
    </w:p>
    <w:p w:rsidR="00F641DE" w:rsidRPr="00F641DE" w:rsidRDefault="00F641DE" w:rsidP="00F64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F641DE">
        <w:rPr>
          <w:rFonts w:ascii="Courier New" w:eastAsia="Times New Roman" w:hAnsi="Courier New" w:cs="Courier New"/>
          <w:sz w:val="20"/>
          <w:szCs w:val="20"/>
        </w:rPr>
        <w:t>def</w:t>
      </w:r>
      <w:proofErr w:type="spellEnd"/>
      <w:proofErr w:type="gramEnd"/>
      <w:r w:rsidRPr="00F641DE">
        <w:rPr>
          <w:rFonts w:ascii="Courier New" w:eastAsia="Times New Roman" w:hAnsi="Courier New" w:cs="Courier New"/>
          <w:sz w:val="20"/>
          <w:szCs w:val="20"/>
        </w:rPr>
        <w:t xml:space="preserve"> </w:t>
      </w:r>
      <w:proofErr w:type="spellStart"/>
      <w:r w:rsidRPr="00F641DE">
        <w:rPr>
          <w:rFonts w:ascii="Courier New" w:eastAsia="Times New Roman" w:hAnsi="Courier New" w:cs="Courier New"/>
          <w:sz w:val="20"/>
          <w:szCs w:val="20"/>
        </w:rPr>
        <w:t>sum_two_numbers</w:t>
      </w:r>
      <w:proofErr w:type="spellEnd"/>
      <w:r w:rsidRPr="00F641DE">
        <w:rPr>
          <w:rFonts w:ascii="Courier New" w:eastAsia="Times New Roman" w:hAnsi="Courier New" w:cs="Courier New"/>
          <w:sz w:val="20"/>
          <w:szCs w:val="20"/>
        </w:rPr>
        <w:t xml:space="preserve">(a: </w:t>
      </w:r>
      <w:proofErr w:type="spellStart"/>
      <w:r w:rsidRPr="00F641DE">
        <w:rPr>
          <w:rFonts w:ascii="Courier New" w:eastAsia="Times New Roman" w:hAnsi="Courier New" w:cs="Courier New"/>
          <w:sz w:val="20"/>
          <w:szCs w:val="20"/>
        </w:rPr>
        <w:t>int</w:t>
      </w:r>
      <w:proofErr w:type="spellEnd"/>
      <w:r w:rsidRPr="00F641DE">
        <w:rPr>
          <w:rFonts w:ascii="Courier New" w:eastAsia="Times New Roman" w:hAnsi="Courier New" w:cs="Courier New"/>
          <w:sz w:val="20"/>
          <w:szCs w:val="20"/>
        </w:rPr>
        <w:t xml:space="preserve">, b: </w:t>
      </w:r>
      <w:proofErr w:type="spellStart"/>
      <w:r w:rsidRPr="00F641DE">
        <w:rPr>
          <w:rFonts w:ascii="Courier New" w:eastAsia="Times New Roman" w:hAnsi="Courier New" w:cs="Courier New"/>
          <w:sz w:val="20"/>
          <w:szCs w:val="20"/>
        </w:rPr>
        <w:t>int</w:t>
      </w:r>
      <w:proofErr w:type="spellEnd"/>
      <w:r w:rsidRPr="00F641DE">
        <w:rPr>
          <w:rFonts w:ascii="Courier New" w:eastAsia="Times New Roman" w:hAnsi="Courier New" w:cs="Courier New"/>
          <w:sz w:val="20"/>
          <w:szCs w:val="20"/>
        </w:rPr>
        <w:t xml:space="preserve">) -&gt; </w:t>
      </w:r>
      <w:proofErr w:type="spellStart"/>
      <w:r w:rsidRPr="00F641DE">
        <w:rPr>
          <w:rFonts w:ascii="Courier New" w:eastAsia="Times New Roman" w:hAnsi="Courier New" w:cs="Courier New"/>
          <w:sz w:val="20"/>
          <w:szCs w:val="20"/>
        </w:rPr>
        <w:t>int</w:t>
      </w:r>
      <w:proofErr w:type="spellEnd"/>
      <w:r w:rsidRPr="00F641DE">
        <w:rPr>
          <w:rFonts w:ascii="Courier New" w:eastAsia="Times New Roman" w:hAnsi="Courier New" w:cs="Courier New"/>
          <w:sz w:val="20"/>
          <w:szCs w:val="20"/>
        </w:rPr>
        <w:t>:</w:t>
      </w:r>
    </w:p>
    <w:p w:rsidR="00F641DE" w:rsidRPr="00F641DE" w:rsidRDefault="00F641DE" w:rsidP="00F64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641DE">
        <w:rPr>
          <w:rFonts w:ascii="Courier New" w:eastAsia="Times New Roman" w:hAnsi="Courier New" w:cs="Courier New"/>
          <w:sz w:val="20"/>
          <w:szCs w:val="20"/>
        </w:rPr>
        <w:t xml:space="preserve">   </w:t>
      </w:r>
      <w:proofErr w:type="gramStart"/>
      <w:r w:rsidRPr="00F641DE">
        <w:rPr>
          <w:rFonts w:ascii="Courier New" w:eastAsia="Times New Roman" w:hAnsi="Courier New" w:cs="Courier New"/>
          <w:sz w:val="20"/>
          <w:szCs w:val="20"/>
        </w:rPr>
        <w:t>return</w:t>
      </w:r>
      <w:proofErr w:type="gramEnd"/>
      <w:r w:rsidRPr="00F641DE">
        <w:rPr>
          <w:rFonts w:ascii="Courier New" w:eastAsia="Times New Roman" w:hAnsi="Courier New" w:cs="Courier New"/>
          <w:sz w:val="20"/>
          <w:szCs w:val="20"/>
        </w:rPr>
        <w:t xml:space="preserve"> a + b</w:t>
      </w:r>
    </w:p>
    <w:p w:rsidR="00F641DE" w:rsidRPr="00F641DE" w:rsidRDefault="00F641DE" w:rsidP="00F641DE">
      <w:pPr>
        <w:spacing w:before="100" w:beforeAutospacing="1" w:after="100" w:afterAutospacing="1" w:line="240" w:lineRule="auto"/>
        <w:ind w:left="720"/>
        <w:rPr>
          <w:rFonts w:ascii="Times New Roman" w:eastAsia="Times New Roman" w:hAnsi="Times New Roman" w:cs="Times New Roman"/>
          <w:sz w:val="24"/>
          <w:szCs w:val="24"/>
        </w:rPr>
      </w:pPr>
      <w:r w:rsidRPr="00F641DE">
        <w:rPr>
          <w:rFonts w:ascii="Times New Roman" w:eastAsia="Times New Roman" w:hAnsi="Times New Roman" w:cs="Times New Roman"/>
          <w:sz w:val="24"/>
          <w:szCs w:val="24"/>
        </w:rPr>
        <w:t xml:space="preserve">Function annotation syntax is explained in section </w:t>
      </w:r>
      <w:hyperlink r:id="rId154" w:anchor="function" w:history="1">
        <w:r w:rsidRPr="00F641DE">
          <w:rPr>
            <w:rFonts w:ascii="Times New Roman" w:eastAsia="Times New Roman" w:hAnsi="Times New Roman" w:cs="Times New Roman"/>
            <w:color w:val="0000FF"/>
            <w:sz w:val="24"/>
            <w:szCs w:val="24"/>
            <w:u w:val="single"/>
          </w:rPr>
          <w:t>Function definitions</w:t>
        </w:r>
      </w:hyperlink>
      <w:r w:rsidRPr="00F641DE">
        <w:rPr>
          <w:rFonts w:ascii="Times New Roman" w:eastAsia="Times New Roman" w:hAnsi="Times New Roman" w:cs="Times New Roman"/>
          <w:sz w:val="24"/>
          <w:szCs w:val="24"/>
        </w:rPr>
        <w:t>.</w:t>
      </w:r>
    </w:p>
    <w:p w:rsidR="00F641DE" w:rsidRPr="00F641DE" w:rsidRDefault="00F641DE" w:rsidP="00F641DE">
      <w:pPr>
        <w:spacing w:before="100" w:beforeAutospacing="1" w:after="100" w:afterAutospacing="1" w:line="240" w:lineRule="auto"/>
        <w:ind w:left="720"/>
        <w:rPr>
          <w:rFonts w:ascii="Times New Roman" w:eastAsia="Times New Roman" w:hAnsi="Times New Roman" w:cs="Times New Roman"/>
          <w:sz w:val="24"/>
          <w:szCs w:val="24"/>
        </w:rPr>
      </w:pPr>
      <w:r w:rsidRPr="00F641DE">
        <w:rPr>
          <w:rFonts w:ascii="Times New Roman" w:eastAsia="Times New Roman" w:hAnsi="Times New Roman" w:cs="Times New Roman"/>
          <w:sz w:val="24"/>
          <w:szCs w:val="24"/>
        </w:rPr>
        <w:t xml:space="preserve">See </w:t>
      </w:r>
      <w:hyperlink r:id="rId155" w:anchor="term-variable-annotation" w:history="1">
        <w:r w:rsidRPr="00F641DE">
          <w:rPr>
            <w:rFonts w:ascii="Times New Roman" w:eastAsia="Times New Roman" w:hAnsi="Times New Roman" w:cs="Times New Roman"/>
            <w:color w:val="0000FF"/>
            <w:sz w:val="24"/>
            <w:szCs w:val="24"/>
            <w:u w:val="single"/>
          </w:rPr>
          <w:t>variable annotation</w:t>
        </w:r>
      </w:hyperlink>
      <w:r w:rsidRPr="00F641DE">
        <w:rPr>
          <w:rFonts w:ascii="Times New Roman" w:eastAsia="Times New Roman" w:hAnsi="Times New Roman" w:cs="Times New Roman"/>
          <w:sz w:val="24"/>
          <w:szCs w:val="24"/>
        </w:rPr>
        <w:t xml:space="preserve"> and </w:t>
      </w:r>
      <w:hyperlink r:id="rId156" w:history="1">
        <w:r w:rsidRPr="00F641DE">
          <w:rPr>
            <w:rFonts w:ascii="Times New Roman" w:eastAsia="Times New Roman" w:hAnsi="Times New Roman" w:cs="Times New Roman"/>
            <w:b/>
            <w:bCs/>
            <w:color w:val="0000FF"/>
            <w:sz w:val="24"/>
            <w:szCs w:val="24"/>
            <w:u w:val="single"/>
          </w:rPr>
          <w:t>PEP 484</w:t>
        </w:r>
      </w:hyperlink>
      <w:r w:rsidRPr="00F641DE">
        <w:rPr>
          <w:rFonts w:ascii="Times New Roman" w:eastAsia="Times New Roman" w:hAnsi="Times New Roman" w:cs="Times New Roman"/>
          <w:sz w:val="24"/>
          <w:szCs w:val="24"/>
        </w:rPr>
        <w:t>, which describe this functionality.</w:t>
      </w:r>
    </w:p>
    <w:p w:rsidR="00F641DE" w:rsidRPr="00F641DE" w:rsidRDefault="00F641DE" w:rsidP="00F641DE">
      <w:pPr>
        <w:spacing w:after="0" w:line="240" w:lineRule="auto"/>
        <w:rPr>
          <w:rFonts w:ascii="Times New Roman" w:eastAsia="Times New Roman" w:hAnsi="Times New Roman" w:cs="Times New Roman"/>
          <w:sz w:val="24"/>
          <w:szCs w:val="24"/>
        </w:rPr>
      </w:pPr>
      <w:r w:rsidRPr="00F641DE">
        <w:rPr>
          <w:rFonts w:ascii="Times New Roman" w:eastAsia="Times New Roman" w:hAnsi="Times New Roman" w:cs="Times New Roman"/>
          <w:sz w:val="24"/>
          <w:szCs w:val="24"/>
        </w:rPr>
        <w:t xml:space="preserve">__future__ </w:t>
      </w:r>
    </w:p>
    <w:p w:rsidR="00F641DE" w:rsidRPr="00F641DE" w:rsidRDefault="00F641DE" w:rsidP="00F641DE">
      <w:pPr>
        <w:spacing w:before="100" w:beforeAutospacing="1" w:after="100" w:afterAutospacing="1" w:line="240" w:lineRule="auto"/>
        <w:ind w:left="720"/>
        <w:rPr>
          <w:rFonts w:ascii="Times New Roman" w:eastAsia="Times New Roman" w:hAnsi="Times New Roman" w:cs="Times New Roman"/>
          <w:sz w:val="24"/>
          <w:szCs w:val="24"/>
        </w:rPr>
      </w:pPr>
      <w:r w:rsidRPr="00F641DE">
        <w:rPr>
          <w:rFonts w:ascii="Times New Roman" w:eastAsia="Times New Roman" w:hAnsi="Times New Roman" w:cs="Times New Roman"/>
          <w:sz w:val="24"/>
          <w:szCs w:val="24"/>
        </w:rPr>
        <w:t>A pseudo-module which programmers can use to enable new language features which are not compatible with the current interpreter.</w:t>
      </w:r>
    </w:p>
    <w:p w:rsidR="00F641DE" w:rsidRPr="00F641DE" w:rsidRDefault="00F641DE" w:rsidP="00F641DE">
      <w:pPr>
        <w:spacing w:before="100" w:beforeAutospacing="1" w:after="100" w:afterAutospacing="1" w:line="240" w:lineRule="auto"/>
        <w:ind w:left="720"/>
        <w:rPr>
          <w:rFonts w:ascii="Times New Roman" w:eastAsia="Times New Roman" w:hAnsi="Times New Roman" w:cs="Times New Roman"/>
          <w:sz w:val="24"/>
          <w:szCs w:val="24"/>
        </w:rPr>
      </w:pPr>
      <w:r w:rsidRPr="00F641DE">
        <w:rPr>
          <w:rFonts w:ascii="Times New Roman" w:eastAsia="Times New Roman" w:hAnsi="Times New Roman" w:cs="Times New Roman"/>
          <w:sz w:val="24"/>
          <w:szCs w:val="24"/>
        </w:rPr>
        <w:t xml:space="preserve">By importing the </w:t>
      </w:r>
      <w:hyperlink r:id="rId157" w:anchor="module-__future__" w:tooltip="__future__: Future statement definitions" w:history="1">
        <w:r w:rsidRPr="00F641DE">
          <w:rPr>
            <w:rFonts w:ascii="Courier New" w:eastAsia="Times New Roman" w:hAnsi="Courier New" w:cs="Courier New"/>
            <w:color w:val="0000FF"/>
            <w:sz w:val="20"/>
            <w:szCs w:val="20"/>
            <w:u w:val="single"/>
          </w:rPr>
          <w:t>__future__</w:t>
        </w:r>
      </w:hyperlink>
      <w:r w:rsidRPr="00F641DE">
        <w:rPr>
          <w:rFonts w:ascii="Times New Roman" w:eastAsia="Times New Roman" w:hAnsi="Times New Roman" w:cs="Times New Roman"/>
          <w:sz w:val="24"/>
          <w:szCs w:val="24"/>
        </w:rPr>
        <w:t xml:space="preserve"> module and evaluating its variables, you can see when a new feature was first added to the language and when it becomes the default:</w:t>
      </w:r>
    </w:p>
    <w:p w:rsidR="00F641DE" w:rsidRPr="00F641DE" w:rsidRDefault="00F641DE" w:rsidP="00F64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641DE">
        <w:rPr>
          <w:rFonts w:ascii="Courier New" w:eastAsia="Times New Roman" w:hAnsi="Courier New" w:cs="Courier New"/>
          <w:sz w:val="20"/>
          <w:szCs w:val="20"/>
        </w:rPr>
        <w:t>&gt;&gt;&gt; import __future__</w:t>
      </w:r>
    </w:p>
    <w:p w:rsidR="00F641DE" w:rsidRPr="00F641DE" w:rsidRDefault="00F641DE" w:rsidP="00F64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641DE">
        <w:rPr>
          <w:rFonts w:ascii="Courier New" w:eastAsia="Times New Roman" w:hAnsi="Courier New" w:cs="Courier New"/>
          <w:sz w:val="20"/>
          <w:szCs w:val="20"/>
        </w:rPr>
        <w:t>&gt;&gt;&gt; __</w:t>
      </w:r>
      <w:proofErr w:type="spellStart"/>
      <w:r w:rsidRPr="00F641DE">
        <w:rPr>
          <w:rFonts w:ascii="Courier New" w:eastAsia="Times New Roman" w:hAnsi="Courier New" w:cs="Courier New"/>
          <w:sz w:val="20"/>
          <w:szCs w:val="20"/>
        </w:rPr>
        <w:t>future__.division</w:t>
      </w:r>
      <w:proofErr w:type="spellEnd"/>
    </w:p>
    <w:p w:rsidR="00F641DE" w:rsidRPr="00F641DE" w:rsidRDefault="00F641DE" w:rsidP="00F64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641DE">
        <w:rPr>
          <w:rFonts w:ascii="Courier New" w:eastAsia="Times New Roman" w:hAnsi="Courier New" w:cs="Courier New"/>
          <w:sz w:val="20"/>
          <w:szCs w:val="20"/>
        </w:rPr>
        <w:t>_</w:t>
      </w:r>
      <w:proofErr w:type="gramStart"/>
      <w:r w:rsidRPr="00F641DE">
        <w:rPr>
          <w:rFonts w:ascii="Courier New" w:eastAsia="Times New Roman" w:hAnsi="Courier New" w:cs="Courier New"/>
          <w:sz w:val="20"/>
          <w:szCs w:val="20"/>
        </w:rPr>
        <w:t>Feature(</w:t>
      </w:r>
      <w:proofErr w:type="gramEnd"/>
      <w:r w:rsidRPr="00F641DE">
        <w:rPr>
          <w:rFonts w:ascii="Courier New" w:eastAsia="Times New Roman" w:hAnsi="Courier New" w:cs="Courier New"/>
          <w:sz w:val="20"/>
          <w:szCs w:val="20"/>
        </w:rPr>
        <w:t>(2, 2, 0, 'alpha', 2), (3, 0, 0, 'alpha', 0), 8192)</w:t>
      </w:r>
    </w:p>
    <w:p w:rsidR="00F641DE" w:rsidRPr="008548E0" w:rsidRDefault="00F641DE" w:rsidP="002F3183">
      <w:pPr>
        <w:jc w:val="both"/>
        <w:rPr>
          <w:rFonts w:ascii="Baskerville Old Face" w:hAnsi="Baskerville Old Face"/>
          <w:sz w:val="32"/>
        </w:rPr>
      </w:pPr>
    </w:p>
    <w:sectPr w:rsidR="00F641DE" w:rsidRPr="008548E0" w:rsidSect="006915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skerville Old Face">
    <w:panose1 w:val="0202060208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F6822"/>
    <w:multiLevelType w:val="multilevel"/>
    <w:tmpl w:val="3BD84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20"/>
  <w:characterSpacingControl w:val="doNotCompress"/>
  <w:compat>
    <w:compatSetting w:name="compatibilityMode" w:uri="http://schemas.microsoft.com/office/word" w:val="12"/>
  </w:compat>
  <w:rsids>
    <w:rsidRoot w:val="00D075D9"/>
    <w:rsid w:val="002F3183"/>
    <w:rsid w:val="00655503"/>
    <w:rsid w:val="006915F0"/>
    <w:rsid w:val="00782003"/>
    <w:rsid w:val="008548E0"/>
    <w:rsid w:val="009A3A59"/>
    <w:rsid w:val="00D03314"/>
    <w:rsid w:val="00D075D9"/>
    <w:rsid w:val="00D6605C"/>
    <w:rsid w:val="00F64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5F0"/>
  </w:style>
  <w:style w:type="paragraph" w:styleId="Heading1">
    <w:name w:val="heading 1"/>
    <w:basedOn w:val="Normal"/>
    <w:link w:val="Heading1Char"/>
    <w:uiPriority w:val="9"/>
    <w:qFormat/>
    <w:rsid w:val="00F641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641D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1D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641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641DE"/>
    <w:rPr>
      <w:color w:val="0000FF"/>
      <w:u w:val="single"/>
    </w:rPr>
  </w:style>
  <w:style w:type="character" w:customStyle="1" w:styleId="std">
    <w:name w:val="std"/>
    <w:basedOn w:val="DefaultParagraphFont"/>
    <w:rsid w:val="00F641DE"/>
  </w:style>
  <w:style w:type="character" w:customStyle="1" w:styleId="Heading2Char">
    <w:name w:val="Heading 2 Char"/>
    <w:basedOn w:val="DefaultParagraphFont"/>
    <w:link w:val="Heading2"/>
    <w:uiPriority w:val="9"/>
    <w:semiHidden/>
    <w:rsid w:val="00F641DE"/>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F641DE"/>
    <w:rPr>
      <w:i/>
      <w:iCs/>
    </w:rPr>
  </w:style>
  <w:style w:type="character" w:styleId="HTMLCode">
    <w:name w:val="HTML Code"/>
    <w:basedOn w:val="DefaultParagraphFont"/>
    <w:uiPriority w:val="99"/>
    <w:semiHidden/>
    <w:unhideWhenUsed/>
    <w:rsid w:val="00F641DE"/>
    <w:rPr>
      <w:rFonts w:ascii="Courier New" w:eastAsia="Times New Roman" w:hAnsi="Courier New" w:cs="Courier New"/>
      <w:sz w:val="20"/>
      <w:szCs w:val="20"/>
    </w:rPr>
  </w:style>
  <w:style w:type="character" w:customStyle="1" w:styleId="pre">
    <w:name w:val="pre"/>
    <w:basedOn w:val="DefaultParagraphFont"/>
    <w:rsid w:val="00F641DE"/>
  </w:style>
  <w:style w:type="paragraph" w:styleId="HTMLPreformatted">
    <w:name w:val="HTML Preformatted"/>
    <w:basedOn w:val="Normal"/>
    <w:link w:val="HTMLPreformattedChar"/>
    <w:uiPriority w:val="99"/>
    <w:semiHidden/>
    <w:unhideWhenUsed/>
    <w:rsid w:val="00F64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41DE"/>
    <w:rPr>
      <w:rFonts w:ascii="Courier New" w:eastAsia="Times New Roman" w:hAnsi="Courier New" w:cs="Courier New"/>
      <w:sz w:val="20"/>
      <w:szCs w:val="20"/>
    </w:rPr>
  </w:style>
  <w:style w:type="character" w:customStyle="1" w:styleId="kn">
    <w:name w:val="kn"/>
    <w:basedOn w:val="DefaultParagraphFont"/>
    <w:rsid w:val="00F641DE"/>
  </w:style>
  <w:style w:type="character" w:customStyle="1" w:styleId="nn">
    <w:name w:val="nn"/>
    <w:basedOn w:val="DefaultParagraphFont"/>
    <w:rsid w:val="00F641DE"/>
  </w:style>
  <w:style w:type="character" w:customStyle="1" w:styleId="k">
    <w:name w:val="k"/>
    <w:basedOn w:val="DefaultParagraphFont"/>
    <w:rsid w:val="00F641DE"/>
  </w:style>
  <w:style w:type="character" w:customStyle="1" w:styleId="o">
    <w:name w:val="o"/>
    <w:basedOn w:val="DefaultParagraphFont"/>
    <w:rsid w:val="00F641DE"/>
  </w:style>
  <w:style w:type="character" w:customStyle="1" w:styleId="sig-paren">
    <w:name w:val="sig-paren"/>
    <w:basedOn w:val="DefaultParagraphFont"/>
    <w:rsid w:val="00F641DE"/>
  </w:style>
  <w:style w:type="character" w:styleId="Strong">
    <w:name w:val="Strong"/>
    <w:basedOn w:val="DefaultParagraphFont"/>
    <w:uiPriority w:val="22"/>
    <w:qFormat/>
    <w:rsid w:val="00F641DE"/>
    <w:rPr>
      <w:b/>
      <w:bCs/>
    </w:rPr>
  </w:style>
  <w:style w:type="character" w:customStyle="1" w:styleId="n">
    <w:name w:val="n"/>
    <w:basedOn w:val="DefaultParagraphFont"/>
    <w:rsid w:val="00F641DE"/>
  </w:style>
  <w:style w:type="character" w:customStyle="1" w:styleId="p">
    <w:name w:val="p"/>
    <w:basedOn w:val="DefaultParagraphFont"/>
    <w:rsid w:val="00F641DE"/>
  </w:style>
  <w:style w:type="character" w:customStyle="1" w:styleId="s1">
    <w:name w:val="s1"/>
    <w:basedOn w:val="DefaultParagraphFont"/>
    <w:rsid w:val="00F641DE"/>
  </w:style>
  <w:style w:type="character" w:customStyle="1" w:styleId="c1">
    <w:name w:val="c1"/>
    <w:basedOn w:val="DefaultParagraphFont"/>
    <w:rsid w:val="00F641DE"/>
  </w:style>
  <w:style w:type="character" w:customStyle="1" w:styleId="s2">
    <w:name w:val="s2"/>
    <w:basedOn w:val="DefaultParagraphFont"/>
    <w:rsid w:val="00F641DE"/>
  </w:style>
  <w:style w:type="character" w:customStyle="1" w:styleId="si">
    <w:name w:val="si"/>
    <w:basedOn w:val="DefaultParagraphFont"/>
    <w:rsid w:val="00F641DE"/>
  </w:style>
  <w:style w:type="character" w:customStyle="1" w:styleId="nb">
    <w:name w:val="nb"/>
    <w:basedOn w:val="DefaultParagraphFont"/>
    <w:rsid w:val="00F641DE"/>
  </w:style>
  <w:style w:type="character" w:customStyle="1" w:styleId="mi">
    <w:name w:val="mi"/>
    <w:basedOn w:val="DefaultParagraphFont"/>
    <w:rsid w:val="00F641DE"/>
  </w:style>
  <w:style w:type="character" w:customStyle="1" w:styleId="mf">
    <w:name w:val="mf"/>
    <w:basedOn w:val="DefaultParagraphFont"/>
    <w:rsid w:val="00F641DE"/>
  </w:style>
  <w:style w:type="character" w:customStyle="1" w:styleId="xref">
    <w:name w:val="xref"/>
    <w:basedOn w:val="DefaultParagraphFont"/>
    <w:rsid w:val="00F641DE"/>
  </w:style>
  <w:style w:type="character" w:customStyle="1" w:styleId="gp">
    <w:name w:val="gp"/>
    <w:basedOn w:val="DefaultParagraphFont"/>
    <w:rsid w:val="00F641DE"/>
  </w:style>
  <w:style w:type="character" w:customStyle="1" w:styleId="ow">
    <w:name w:val="ow"/>
    <w:basedOn w:val="DefaultParagraphFont"/>
    <w:rsid w:val="00F641DE"/>
  </w:style>
  <w:style w:type="character" w:customStyle="1" w:styleId="go">
    <w:name w:val="go"/>
    <w:basedOn w:val="DefaultParagraphFont"/>
    <w:rsid w:val="00F641DE"/>
  </w:style>
  <w:style w:type="paragraph" w:customStyle="1" w:styleId="admonition-title">
    <w:name w:val="admonition-title"/>
    <w:basedOn w:val="Normal"/>
    <w:rsid w:val="00F641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ersionmodified">
    <w:name w:val="versionmodified"/>
    <w:basedOn w:val="DefaultParagraphFont"/>
    <w:rsid w:val="00F641DE"/>
  </w:style>
  <w:style w:type="paragraph" w:customStyle="1" w:styleId="availability">
    <w:name w:val="availability"/>
    <w:basedOn w:val="Normal"/>
    <w:rsid w:val="00F641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f">
    <w:name w:val="nf"/>
    <w:basedOn w:val="DefaultParagraphFont"/>
    <w:rsid w:val="00F641DE"/>
  </w:style>
  <w:style w:type="character" w:customStyle="1" w:styleId="nd">
    <w:name w:val="nd"/>
    <w:basedOn w:val="DefaultParagraphFont"/>
    <w:rsid w:val="00F641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409369">
      <w:bodyDiv w:val="1"/>
      <w:marLeft w:val="0"/>
      <w:marRight w:val="0"/>
      <w:marTop w:val="0"/>
      <w:marBottom w:val="0"/>
      <w:divBdr>
        <w:top w:val="none" w:sz="0" w:space="0" w:color="auto"/>
        <w:left w:val="none" w:sz="0" w:space="0" w:color="auto"/>
        <w:bottom w:val="none" w:sz="0" w:space="0" w:color="auto"/>
        <w:right w:val="none" w:sz="0" w:space="0" w:color="auto"/>
      </w:divBdr>
      <w:divsChild>
        <w:div w:id="2084795474">
          <w:marLeft w:val="0"/>
          <w:marRight w:val="0"/>
          <w:marTop w:val="0"/>
          <w:marBottom w:val="0"/>
          <w:divBdr>
            <w:top w:val="none" w:sz="0" w:space="0" w:color="auto"/>
            <w:left w:val="none" w:sz="0" w:space="0" w:color="auto"/>
            <w:bottom w:val="none" w:sz="0" w:space="0" w:color="auto"/>
            <w:right w:val="none" w:sz="0" w:space="0" w:color="auto"/>
          </w:divBdr>
          <w:divsChild>
            <w:div w:id="1321470423">
              <w:marLeft w:val="0"/>
              <w:marRight w:val="0"/>
              <w:marTop w:val="0"/>
              <w:marBottom w:val="0"/>
              <w:divBdr>
                <w:top w:val="none" w:sz="0" w:space="0" w:color="auto"/>
                <w:left w:val="none" w:sz="0" w:space="0" w:color="auto"/>
                <w:bottom w:val="none" w:sz="0" w:space="0" w:color="auto"/>
                <w:right w:val="none" w:sz="0" w:space="0" w:color="auto"/>
              </w:divBdr>
              <w:divsChild>
                <w:div w:id="1048259322">
                  <w:marLeft w:val="0"/>
                  <w:marRight w:val="0"/>
                  <w:marTop w:val="0"/>
                  <w:marBottom w:val="0"/>
                  <w:divBdr>
                    <w:top w:val="none" w:sz="0" w:space="0" w:color="auto"/>
                    <w:left w:val="none" w:sz="0" w:space="0" w:color="auto"/>
                    <w:bottom w:val="none" w:sz="0" w:space="0" w:color="auto"/>
                    <w:right w:val="none" w:sz="0" w:space="0" w:color="auto"/>
                  </w:divBdr>
                  <w:divsChild>
                    <w:div w:id="119148670">
                      <w:marLeft w:val="0"/>
                      <w:marRight w:val="0"/>
                      <w:marTop w:val="0"/>
                      <w:marBottom w:val="0"/>
                      <w:divBdr>
                        <w:top w:val="none" w:sz="0" w:space="0" w:color="auto"/>
                        <w:left w:val="none" w:sz="0" w:space="0" w:color="auto"/>
                        <w:bottom w:val="none" w:sz="0" w:space="0" w:color="auto"/>
                        <w:right w:val="none" w:sz="0" w:space="0" w:color="auto"/>
                      </w:divBdr>
                      <w:divsChild>
                        <w:div w:id="184562151">
                          <w:marLeft w:val="0"/>
                          <w:marRight w:val="0"/>
                          <w:marTop w:val="0"/>
                          <w:marBottom w:val="0"/>
                          <w:divBdr>
                            <w:top w:val="none" w:sz="0" w:space="0" w:color="auto"/>
                            <w:left w:val="none" w:sz="0" w:space="0" w:color="auto"/>
                            <w:bottom w:val="none" w:sz="0" w:space="0" w:color="auto"/>
                            <w:right w:val="none" w:sz="0" w:space="0" w:color="auto"/>
                          </w:divBdr>
                          <w:divsChild>
                            <w:div w:id="1711608483">
                              <w:marLeft w:val="0"/>
                              <w:marRight w:val="0"/>
                              <w:marTop w:val="0"/>
                              <w:marBottom w:val="0"/>
                              <w:divBdr>
                                <w:top w:val="none" w:sz="0" w:space="0" w:color="auto"/>
                                <w:left w:val="none" w:sz="0" w:space="0" w:color="auto"/>
                                <w:bottom w:val="none" w:sz="0" w:space="0" w:color="auto"/>
                                <w:right w:val="none" w:sz="0" w:space="0" w:color="auto"/>
                              </w:divBdr>
                            </w:div>
                          </w:divsChild>
                        </w:div>
                        <w:div w:id="2142140515">
                          <w:marLeft w:val="0"/>
                          <w:marRight w:val="0"/>
                          <w:marTop w:val="0"/>
                          <w:marBottom w:val="0"/>
                          <w:divBdr>
                            <w:top w:val="none" w:sz="0" w:space="0" w:color="auto"/>
                            <w:left w:val="none" w:sz="0" w:space="0" w:color="auto"/>
                            <w:bottom w:val="none" w:sz="0" w:space="0" w:color="auto"/>
                            <w:right w:val="none" w:sz="0" w:space="0" w:color="auto"/>
                          </w:divBdr>
                          <w:divsChild>
                            <w:div w:id="27132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9806786">
      <w:bodyDiv w:val="1"/>
      <w:marLeft w:val="0"/>
      <w:marRight w:val="0"/>
      <w:marTop w:val="0"/>
      <w:marBottom w:val="0"/>
      <w:divBdr>
        <w:top w:val="none" w:sz="0" w:space="0" w:color="auto"/>
        <w:left w:val="none" w:sz="0" w:space="0" w:color="auto"/>
        <w:bottom w:val="none" w:sz="0" w:space="0" w:color="auto"/>
        <w:right w:val="none" w:sz="0" w:space="0" w:color="auto"/>
      </w:divBdr>
      <w:divsChild>
        <w:div w:id="637996270">
          <w:marLeft w:val="0"/>
          <w:marRight w:val="0"/>
          <w:marTop w:val="0"/>
          <w:marBottom w:val="0"/>
          <w:divBdr>
            <w:top w:val="none" w:sz="0" w:space="0" w:color="auto"/>
            <w:left w:val="none" w:sz="0" w:space="0" w:color="auto"/>
            <w:bottom w:val="none" w:sz="0" w:space="0" w:color="auto"/>
            <w:right w:val="none" w:sz="0" w:space="0" w:color="auto"/>
          </w:divBdr>
          <w:divsChild>
            <w:div w:id="1090781842">
              <w:marLeft w:val="0"/>
              <w:marRight w:val="0"/>
              <w:marTop w:val="0"/>
              <w:marBottom w:val="0"/>
              <w:divBdr>
                <w:top w:val="none" w:sz="0" w:space="0" w:color="auto"/>
                <w:left w:val="none" w:sz="0" w:space="0" w:color="auto"/>
                <w:bottom w:val="none" w:sz="0" w:space="0" w:color="auto"/>
                <w:right w:val="none" w:sz="0" w:space="0" w:color="auto"/>
              </w:divBdr>
              <w:divsChild>
                <w:div w:id="944338660">
                  <w:marLeft w:val="0"/>
                  <w:marRight w:val="0"/>
                  <w:marTop w:val="0"/>
                  <w:marBottom w:val="0"/>
                  <w:divBdr>
                    <w:top w:val="none" w:sz="0" w:space="0" w:color="auto"/>
                    <w:left w:val="none" w:sz="0" w:space="0" w:color="auto"/>
                    <w:bottom w:val="none" w:sz="0" w:space="0" w:color="auto"/>
                    <w:right w:val="none" w:sz="0" w:space="0" w:color="auto"/>
                  </w:divBdr>
                  <w:divsChild>
                    <w:div w:id="24066587">
                      <w:marLeft w:val="0"/>
                      <w:marRight w:val="0"/>
                      <w:marTop w:val="0"/>
                      <w:marBottom w:val="0"/>
                      <w:divBdr>
                        <w:top w:val="none" w:sz="0" w:space="0" w:color="auto"/>
                        <w:left w:val="none" w:sz="0" w:space="0" w:color="auto"/>
                        <w:bottom w:val="none" w:sz="0" w:space="0" w:color="auto"/>
                        <w:right w:val="none" w:sz="0" w:space="0" w:color="auto"/>
                      </w:divBdr>
                      <w:divsChild>
                        <w:div w:id="2017800812">
                          <w:marLeft w:val="0"/>
                          <w:marRight w:val="0"/>
                          <w:marTop w:val="0"/>
                          <w:marBottom w:val="0"/>
                          <w:divBdr>
                            <w:top w:val="none" w:sz="0" w:space="0" w:color="auto"/>
                            <w:left w:val="none" w:sz="0" w:space="0" w:color="auto"/>
                            <w:bottom w:val="none" w:sz="0" w:space="0" w:color="auto"/>
                            <w:right w:val="none" w:sz="0" w:space="0" w:color="auto"/>
                          </w:divBdr>
                          <w:divsChild>
                            <w:div w:id="2058313434">
                              <w:marLeft w:val="0"/>
                              <w:marRight w:val="0"/>
                              <w:marTop w:val="0"/>
                              <w:marBottom w:val="0"/>
                              <w:divBdr>
                                <w:top w:val="none" w:sz="0" w:space="0" w:color="auto"/>
                                <w:left w:val="none" w:sz="0" w:space="0" w:color="auto"/>
                                <w:bottom w:val="none" w:sz="0" w:space="0" w:color="auto"/>
                                <w:right w:val="none" w:sz="0" w:space="0" w:color="auto"/>
                              </w:divBdr>
                              <w:divsChild>
                                <w:div w:id="880094685">
                                  <w:marLeft w:val="0"/>
                                  <w:marRight w:val="0"/>
                                  <w:marTop w:val="0"/>
                                  <w:marBottom w:val="0"/>
                                  <w:divBdr>
                                    <w:top w:val="none" w:sz="0" w:space="0" w:color="auto"/>
                                    <w:left w:val="none" w:sz="0" w:space="0" w:color="auto"/>
                                    <w:bottom w:val="none" w:sz="0" w:space="0" w:color="auto"/>
                                    <w:right w:val="none" w:sz="0" w:space="0" w:color="auto"/>
                                  </w:divBdr>
                                </w:div>
                              </w:divsChild>
                            </w:div>
                            <w:div w:id="1980644322">
                              <w:marLeft w:val="0"/>
                              <w:marRight w:val="0"/>
                              <w:marTop w:val="0"/>
                              <w:marBottom w:val="0"/>
                              <w:divBdr>
                                <w:top w:val="none" w:sz="0" w:space="0" w:color="auto"/>
                                <w:left w:val="none" w:sz="0" w:space="0" w:color="auto"/>
                                <w:bottom w:val="none" w:sz="0" w:space="0" w:color="auto"/>
                                <w:right w:val="none" w:sz="0" w:space="0" w:color="auto"/>
                              </w:divBdr>
                              <w:divsChild>
                                <w:div w:id="1414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7668364">
      <w:bodyDiv w:val="1"/>
      <w:marLeft w:val="0"/>
      <w:marRight w:val="0"/>
      <w:marTop w:val="0"/>
      <w:marBottom w:val="0"/>
      <w:divBdr>
        <w:top w:val="none" w:sz="0" w:space="0" w:color="auto"/>
        <w:left w:val="none" w:sz="0" w:space="0" w:color="auto"/>
        <w:bottom w:val="none" w:sz="0" w:space="0" w:color="auto"/>
        <w:right w:val="none" w:sz="0" w:space="0" w:color="auto"/>
      </w:divBdr>
      <w:divsChild>
        <w:div w:id="586965020">
          <w:marLeft w:val="0"/>
          <w:marRight w:val="0"/>
          <w:marTop w:val="0"/>
          <w:marBottom w:val="0"/>
          <w:divBdr>
            <w:top w:val="none" w:sz="0" w:space="0" w:color="auto"/>
            <w:left w:val="none" w:sz="0" w:space="0" w:color="auto"/>
            <w:bottom w:val="none" w:sz="0" w:space="0" w:color="auto"/>
            <w:right w:val="none" w:sz="0" w:space="0" w:color="auto"/>
          </w:divBdr>
          <w:divsChild>
            <w:div w:id="1674650050">
              <w:marLeft w:val="0"/>
              <w:marRight w:val="0"/>
              <w:marTop w:val="0"/>
              <w:marBottom w:val="0"/>
              <w:divBdr>
                <w:top w:val="none" w:sz="0" w:space="0" w:color="auto"/>
                <w:left w:val="none" w:sz="0" w:space="0" w:color="auto"/>
                <w:bottom w:val="none" w:sz="0" w:space="0" w:color="auto"/>
                <w:right w:val="none" w:sz="0" w:space="0" w:color="auto"/>
              </w:divBdr>
              <w:divsChild>
                <w:div w:id="1406992740">
                  <w:marLeft w:val="0"/>
                  <w:marRight w:val="0"/>
                  <w:marTop w:val="0"/>
                  <w:marBottom w:val="0"/>
                  <w:divBdr>
                    <w:top w:val="none" w:sz="0" w:space="0" w:color="auto"/>
                    <w:left w:val="none" w:sz="0" w:space="0" w:color="auto"/>
                    <w:bottom w:val="none" w:sz="0" w:space="0" w:color="auto"/>
                    <w:right w:val="none" w:sz="0" w:space="0" w:color="auto"/>
                  </w:divBdr>
                  <w:divsChild>
                    <w:div w:id="996420073">
                      <w:marLeft w:val="0"/>
                      <w:marRight w:val="0"/>
                      <w:marTop w:val="0"/>
                      <w:marBottom w:val="0"/>
                      <w:divBdr>
                        <w:top w:val="none" w:sz="0" w:space="0" w:color="auto"/>
                        <w:left w:val="none" w:sz="0" w:space="0" w:color="auto"/>
                        <w:bottom w:val="none" w:sz="0" w:space="0" w:color="auto"/>
                        <w:right w:val="none" w:sz="0" w:space="0" w:color="auto"/>
                      </w:divBdr>
                      <w:divsChild>
                        <w:div w:id="45489370">
                          <w:marLeft w:val="0"/>
                          <w:marRight w:val="0"/>
                          <w:marTop w:val="0"/>
                          <w:marBottom w:val="0"/>
                          <w:divBdr>
                            <w:top w:val="none" w:sz="0" w:space="0" w:color="auto"/>
                            <w:left w:val="none" w:sz="0" w:space="0" w:color="auto"/>
                            <w:bottom w:val="none" w:sz="0" w:space="0" w:color="auto"/>
                            <w:right w:val="none" w:sz="0" w:space="0" w:color="auto"/>
                          </w:divBdr>
                          <w:divsChild>
                            <w:div w:id="1486166088">
                              <w:marLeft w:val="0"/>
                              <w:marRight w:val="0"/>
                              <w:marTop w:val="0"/>
                              <w:marBottom w:val="0"/>
                              <w:divBdr>
                                <w:top w:val="none" w:sz="0" w:space="0" w:color="auto"/>
                                <w:left w:val="none" w:sz="0" w:space="0" w:color="auto"/>
                                <w:bottom w:val="none" w:sz="0" w:space="0" w:color="auto"/>
                                <w:right w:val="none" w:sz="0" w:space="0" w:color="auto"/>
                              </w:divBdr>
                            </w:div>
                          </w:divsChild>
                        </w:div>
                        <w:div w:id="626352970">
                          <w:marLeft w:val="0"/>
                          <w:marRight w:val="0"/>
                          <w:marTop w:val="0"/>
                          <w:marBottom w:val="0"/>
                          <w:divBdr>
                            <w:top w:val="none" w:sz="0" w:space="0" w:color="auto"/>
                            <w:left w:val="none" w:sz="0" w:space="0" w:color="auto"/>
                            <w:bottom w:val="none" w:sz="0" w:space="0" w:color="auto"/>
                            <w:right w:val="none" w:sz="0" w:space="0" w:color="auto"/>
                          </w:divBdr>
                          <w:divsChild>
                            <w:div w:id="1651786764">
                              <w:marLeft w:val="0"/>
                              <w:marRight w:val="0"/>
                              <w:marTop w:val="0"/>
                              <w:marBottom w:val="0"/>
                              <w:divBdr>
                                <w:top w:val="none" w:sz="0" w:space="0" w:color="auto"/>
                                <w:left w:val="none" w:sz="0" w:space="0" w:color="auto"/>
                                <w:bottom w:val="none" w:sz="0" w:space="0" w:color="auto"/>
                                <w:right w:val="none" w:sz="0" w:space="0" w:color="auto"/>
                              </w:divBdr>
                            </w:div>
                          </w:divsChild>
                        </w:div>
                        <w:div w:id="1239486412">
                          <w:marLeft w:val="0"/>
                          <w:marRight w:val="0"/>
                          <w:marTop w:val="0"/>
                          <w:marBottom w:val="0"/>
                          <w:divBdr>
                            <w:top w:val="none" w:sz="0" w:space="0" w:color="auto"/>
                            <w:left w:val="none" w:sz="0" w:space="0" w:color="auto"/>
                            <w:bottom w:val="none" w:sz="0" w:space="0" w:color="auto"/>
                            <w:right w:val="none" w:sz="0" w:space="0" w:color="auto"/>
                          </w:divBdr>
                          <w:divsChild>
                            <w:div w:id="1104231894">
                              <w:marLeft w:val="0"/>
                              <w:marRight w:val="0"/>
                              <w:marTop w:val="0"/>
                              <w:marBottom w:val="0"/>
                              <w:divBdr>
                                <w:top w:val="none" w:sz="0" w:space="0" w:color="auto"/>
                                <w:left w:val="none" w:sz="0" w:space="0" w:color="auto"/>
                                <w:bottom w:val="none" w:sz="0" w:space="0" w:color="auto"/>
                                <w:right w:val="none" w:sz="0" w:space="0" w:color="auto"/>
                              </w:divBdr>
                            </w:div>
                          </w:divsChild>
                        </w:div>
                        <w:div w:id="490953832">
                          <w:marLeft w:val="0"/>
                          <w:marRight w:val="0"/>
                          <w:marTop w:val="0"/>
                          <w:marBottom w:val="0"/>
                          <w:divBdr>
                            <w:top w:val="none" w:sz="0" w:space="0" w:color="auto"/>
                            <w:left w:val="none" w:sz="0" w:space="0" w:color="auto"/>
                            <w:bottom w:val="none" w:sz="0" w:space="0" w:color="auto"/>
                            <w:right w:val="none" w:sz="0" w:space="0" w:color="auto"/>
                          </w:divBdr>
                          <w:divsChild>
                            <w:div w:id="2126340253">
                              <w:marLeft w:val="0"/>
                              <w:marRight w:val="0"/>
                              <w:marTop w:val="0"/>
                              <w:marBottom w:val="0"/>
                              <w:divBdr>
                                <w:top w:val="none" w:sz="0" w:space="0" w:color="auto"/>
                                <w:left w:val="none" w:sz="0" w:space="0" w:color="auto"/>
                                <w:bottom w:val="none" w:sz="0" w:space="0" w:color="auto"/>
                                <w:right w:val="none" w:sz="0" w:space="0" w:color="auto"/>
                              </w:divBdr>
                            </w:div>
                          </w:divsChild>
                        </w:div>
                        <w:div w:id="161556844">
                          <w:marLeft w:val="0"/>
                          <w:marRight w:val="0"/>
                          <w:marTop w:val="0"/>
                          <w:marBottom w:val="0"/>
                          <w:divBdr>
                            <w:top w:val="none" w:sz="0" w:space="0" w:color="auto"/>
                            <w:left w:val="none" w:sz="0" w:space="0" w:color="auto"/>
                            <w:bottom w:val="none" w:sz="0" w:space="0" w:color="auto"/>
                            <w:right w:val="none" w:sz="0" w:space="0" w:color="auto"/>
                          </w:divBdr>
                          <w:divsChild>
                            <w:div w:id="35064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6858722">
      <w:bodyDiv w:val="1"/>
      <w:marLeft w:val="0"/>
      <w:marRight w:val="0"/>
      <w:marTop w:val="0"/>
      <w:marBottom w:val="0"/>
      <w:divBdr>
        <w:top w:val="none" w:sz="0" w:space="0" w:color="auto"/>
        <w:left w:val="none" w:sz="0" w:space="0" w:color="auto"/>
        <w:bottom w:val="none" w:sz="0" w:space="0" w:color="auto"/>
        <w:right w:val="none" w:sz="0" w:space="0" w:color="auto"/>
      </w:divBdr>
      <w:divsChild>
        <w:div w:id="282350209">
          <w:marLeft w:val="0"/>
          <w:marRight w:val="0"/>
          <w:marTop w:val="0"/>
          <w:marBottom w:val="0"/>
          <w:divBdr>
            <w:top w:val="none" w:sz="0" w:space="0" w:color="auto"/>
            <w:left w:val="none" w:sz="0" w:space="0" w:color="auto"/>
            <w:bottom w:val="none" w:sz="0" w:space="0" w:color="auto"/>
            <w:right w:val="none" w:sz="0" w:space="0" w:color="auto"/>
          </w:divBdr>
          <w:divsChild>
            <w:div w:id="519703506">
              <w:marLeft w:val="0"/>
              <w:marRight w:val="0"/>
              <w:marTop w:val="0"/>
              <w:marBottom w:val="0"/>
              <w:divBdr>
                <w:top w:val="none" w:sz="0" w:space="0" w:color="auto"/>
                <w:left w:val="none" w:sz="0" w:space="0" w:color="auto"/>
                <w:bottom w:val="none" w:sz="0" w:space="0" w:color="auto"/>
                <w:right w:val="none" w:sz="0" w:space="0" w:color="auto"/>
              </w:divBdr>
              <w:divsChild>
                <w:div w:id="601499698">
                  <w:marLeft w:val="0"/>
                  <w:marRight w:val="0"/>
                  <w:marTop w:val="0"/>
                  <w:marBottom w:val="0"/>
                  <w:divBdr>
                    <w:top w:val="none" w:sz="0" w:space="0" w:color="auto"/>
                    <w:left w:val="none" w:sz="0" w:space="0" w:color="auto"/>
                    <w:bottom w:val="none" w:sz="0" w:space="0" w:color="auto"/>
                    <w:right w:val="none" w:sz="0" w:space="0" w:color="auto"/>
                  </w:divBdr>
                  <w:divsChild>
                    <w:div w:id="1453937938">
                      <w:marLeft w:val="0"/>
                      <w:marRight w:val="0"/>
                      <w:marTop w:val="0"/>
                      <w:marBottom w:val="0"/>
                      <w:divBdr>
                        <w:top w:val="none" w:sz="0" w:space="0" w:color="auto"/>
                        <w:left w:val="none" w:sz="0" w:space="0" w:color="auto"/>
                        <w:bottom w:val="none" w:sz="0" w:space="0" w:color="auto"/>
                        <w:right w:val="none" w:sz="0" w:space="0" w:color="auto"/>
                      </w:divBdr>
                      <w:divsChild>
                        <w:div w:id="1282296479">
                          <w:marLeft w:val="0"/>
                          <w:marRight w:val="0"/>
                          <w:marTop w:val="0"/>
                          <w:marBottom w:val="0"/>
                          <w:divBdr>
                            <w:top w:val="none" w:sz="0" w:space="0" w:color="auto"/>
                            <w:left w:val="none" w:sz="0" w:space="0" w:color="auto"/>
                            <w:bottom w:val="none" w:sz="0" w:space="0" w:color="auto"/>
                            <w:right w:val="none" w:sz="0" w:space="0" w:color="auto"/>
                          </w:divBdr>
                          <w:divsChild>
                            <w:div w:id="7794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5034333">
      <w:bodyDiv w:val="1"/>
      <w:marLeft w:val="0"/>
      <w:marRight w:val="0"/>
      <w:marTop w:val="0"/>
      <w:marBottom w:val="0"/>
      <w:divBdr>
        <w:top w:val="none" w:sz="0" w:space="0" w:color="auto"/>
        <w:left w:val="none" w:sz="0" w:space="0" w:color="auto"/>
        <w:bottom w:val="none" w:sz="0" w:space="0" w:color="auto"/>
        <w:right w:val="none" w:sz="0" w:space="0" w:color="auto"/>
      </w:divBdr>
      <w:divsChild>
        <w:div w:id="22942246">
          <w:marLeft w:val="0"/>
          <w:marRight w:val="0"/>
          <w:marTop w:val="0"/>
          <w:marBottom w:val="0"/>
          <w:divBdr>
            <w:top w:val="none" w:sz="0" w:space="0" w:color="auto"/>
            <w:left w:val="none" w:sz="0" w:space="0" w:color="auto"/>
            <w:bottom w:val="none" w:sz="0" w:space="0" w:color="auto"/>
            <w:right w:val="none" w:sz="0" w:space="0" w:color="auto"/>
          </w:divBdr>
          <w:divsChild>
            <w:div w:id="1987314368">
              <w:marLeft w:val="0"/>
              <w:marRight w:val="0"/>
              <w:marTop w:val="0"/>
              <w:marBottom w:val="0"/>
              <w:divBdr>
                <w:top w:val="none" w:sz="0" w:space="0" w:color="auto"/>
                <w:left w:val="none" w:sz="0" w:space="0" w:color="auto"/>
                <w:bottom w:val="none" w:sz="0" w:space="0" w:color="auto"/>
                <w:right w:val="none" w:sz="0" w:space="0" w:color="auto"/>
              </w:divBdr>
              <w:divsChild>
                <w:div w:id="1141655944">
                  <w:marLeft w:val="0"/>
                  <w:marRight w:val="0"/>
                  <w:marTop w:val="0"/>
                  <w:marBottom w:val="0"/>
                  <w:divBdr>
                    <w:top w:val="none" w:sz="0" w:space="0" w:color="auto"/>
                    <w:left w:val="none" w:sz="0" w:space="0" w:color="auto"/>
                    <w:bottom w:val="none" w:sz="0" w:space="0" w:color="auto"/>
                    <w:right w:val="none" w:sz="0" w:space="0" w:color="auto"/>
                  </w:divBdr>
                  <w:divsChild>
                    <w:div w:id="749498961">
                      <w:marLeft w:val="0"/>
                      <w:marRight w:val="0"/>
                      <w:marTop w:val="0"/>
                      <w:marBottom w:val="0"/>
                      <w:divBdr>
                        <w:top w:val="none" w:sz="0" w:space="0" w:color="auto"/>
                        <w:left w:val="none" w:sz="0" w:space="0" w:color="auto"/>
                        <w:bottom w:val="none" w:sz="0" w:space="0" w:color="auto"/>
                        <w:right w:val="none" w:sz="0" w:space="0" w:color="auto"/>
                      </w:divBdr>
                      <w:divsChild>
                        <w:div w:id="1018313685">
                          <w:marLeft w:val="0"/>
                          <w:marRight w:val="0"/>
                          <w:marTop w:val="0"/>
                          <w:marBottom w:val="0"/>
                          <w:divBdr>
                            <w:top w:val="none" w:sz="0" w:space="0" w:color="auto"/>
                            <w:left w:val="none" w:sz="0" w:space="0" w:color="auto"/>
                            <w:bottom w:val="none" w:sz="0" w:space="0" w:color="auto"/>
                            <w:right w:val="none" w:sz="0" w:space="0" w:color="auto"/>
                          </w:divBdr>
                        </w:div>
                        <w:div w:id="52505032">
                          <w:marLeft w:val="0"/>
                          <w:marRight w:val="0"/>
                          <w:marTop w:val="0"/>
                          <w:marBottom w:val="0"/>
                          <w:divBdr>
                            <w:top w:val="none" w:sz="0" w:space="0" w:color="auto"/>
                            <w:left w:val="none" w:sz="0" w:space="0" w:color="auto"/>
                            <w:bottom w:val="none" w:sz="0" w:space="0" w:color="auto"/>
                            <w:right w:val="none" w:sz="0" w:space="0" w:color="auto"/>
                          </w:divBdr>
                        </w:div>
                        <w:div w:id="1102723822">
                          <w:marLeft w:val="0"/>
                          <w:marRight w:val="0"/>
                          <w:marTop w:val="0"/>
                          <w:marBottom w:val="0"/>
                          <w:divBdr>
                            <w:top w:val="none" w:sz="0" w:space="0" w:color="auto"/>
                            <w:left w:val="none" w:sz="0" w:space="0" w:color="auto"/>
                            <w:bottom w:val="none" w:sz="0" w:space="0" w:color="auto"/>
                            <w:right w:val="none" w:sz="0" w:space="0" w:color="auto"/>
                          </w:divBdr>
                          <w:divsChild>
                            <w:div w:id="1728409326">
                              <w:marLeft w:val="0"/>
                              <w:marRight w:val="0"/>
                              <w:marTop w:val="0"/>
                              <w:marBottom w:val="0"/>
                              <w:divBdr>
                                <w:top w:val="none" w:sz="0" w:space="0" w:color="auto"/>
                                <w:left w:val="none" w:sz="0" w:space="0" w:color="auto"/>
                                <w:bottom w:val="none" w:sz="0" w:space="0" w:color="auto"/>
                                <w:right w:val="none" w:sz="0" w:space="0" w:color="auto"/>
                              </w:divBdr>
                            </w:div>
                          </w:divsChild>
                        </w:div>
                        <w:div w:id="741216962">
                          <w:marLeft w:val="0"/>
                          <w:marRight w:val="0"/>
                          <w:marTop w:val="0"/>
                          <w:marBottom w:val="0"/>
                          <w:divBdr>
                            <w:top w:val="none" w:sz="0" w:space="0" w:color="auto"/>
                            <w:left w:val="none" w:sz="0" w:space="0" w:color="auto"/>
                            <w:bottom w:val="none" w:sz="0" w:space="0" w:color="auto"/>
                            <w:right w:val="none" w:sz="0" w:space="0" w:color="auto"/>
                          </w:divBdr>
                          <w:divsChild>
                            <w:div w:id="1365643034">
                              <w:marLeft w:val="0"/>
                              <w:marRight w:val="0"/>
                              <w:marTop w:val="0"/>
                              <w:marBottom w:val="0"/>
                              <w:divBdr>
                                <w:top w:val="none" w:sz="0" w:space="0" w:color="auto"/>
                                <w:left w:val="none" w:sz="0" w:space="0" w:color="auto"/>
                                <w:bottom w:val="none" w:sz="0" w:space="0" w:color="auto"/>
                                <w:right w:val="none" w:sz="0" w:space="0" w:color="auto"/>
                              </w:divBdr>
                            </w:div>
                            <w:div w:id="1700357287">
                              <w:marLeft w:val="0"/>
                              <w:marRight w:val="0"/>
                              <w:marTop w:val="0"/>
                              <w:marBottom w:val="0"/>
                              <w:divBdr>
                                <w:top w:val="none" w:sz="0" w:space="0" w:color="auto"/>
                                <w:left w:val="none" w:sz="0" w:space="0" w:color="auto"/>
                                <w:bottom w:val="none" w:sz="0" w:space="0" w:color="auto"/>
                                <w:right w:val="none" w:sz="0" w:space="0" w:color="auto"/>
                              </w:divBdr>
                            </w:div>
                            <w:div w:id="188762523">
                              <w:marLeft w:val="0"/>
                              <w:marRight w:val="0"/>
                              <w:marTop w:val="0"/>
                              <w:marBottom w:val="0"/>
                              <w:divBdr>
                                <w:top w:val="none" w:sz="0" w:space="0" w:color="auto"/>
                                <w:left w:val="none" w:sz="0" w:space="0" w:color="auto"/>
                                <w:bottom w:val="none" w:sz="0" w:space="0" w:color="auto"/>
                                <w:right w:val="none" w:sz="0" w:space="0" w:color="auto"/>
                              </w:divBdr>
                            </w:div>
                            <w:div w:id="1489051022">
                              <w:marLeft w:val="0"/>
                              <w:marRight w:val="0"/>
                              <w:marTop w:val="0"/>
                              <w:marBottom w:val="0"/>
                              <w:divBdr>
                                <w:top w:val="none" w:sz="0" w:space="0" w:color="auto"/>
                                <w:left w:val="none" w:sz="0" w:space="0" w:color="auto"/>
                                <w:bottom w:val="none" w:sz="0" w:space="0" w:color="auto"/>
                                <w:right w:val="none" w:sz="0" w:space="0" w:color="auto"/>
                              </w:divBdr>
                            </w:div>
                            <w:div w:id="1487014110">
                              <w:marLeft w:val="0"/>
                              <w:marRight w:val="0"/>
                              <w:marTop w:val="0"/>
                              <w:marBottom w:val="0"/>
                              <w:divBdr>
                                <w:top w:val="none" w:sz="0" w:space="0" w:color="auto"/>
                                <w:left w:val="none" w:sz="0" w:space="0" w:color="auto"/>
                                <w:bottom w:val="none" w:sz="0" w:space="0" w:color="auto"/>
                                <w:right w:val="none" w:sz="0" w:space="0" w:color="auto"/>
                              </w:divBdr>
                            </w:div>
                            <w:div w:id="618613625">
                              <w:marLeft w:val="0"/>
                              <w:marRight w:val="0"/>
                              <w:marTop w:val="0"/>
                              <w:marBottom w:val="0"/>
                              <w:divBdr>
                                <w:top w:val="none" w:sz="0" w:space="0" w:color="auto"/>
                                <w:left w:val="none" w:sz="0" w:space="0" w:color="auto"/>
                                <w:bottom w:val="none" w:sz="0" w:space="0" w:color="auto"/>
                                <w:right w:val="none" w:sz="0" w:space="0" w:color="auto"/>
                              </w:divBdr>
                            </w:div>
                            <w:div w:id="1912542784">
                              <w:marLeft w:val="0"/>
                              <w:marRight w:val="0"/>
                              <w:marTop w:val="0"/>
                              <w:marBottom w:val="0"/>
                              <w:divBdr>
                                <w:top w:val="none" w:sz="0" w:space="0" w:color="auto"/>
                                <w:left w:val="none" w:sz="0" w:space="0" w:color="auto"/>
                                <w:bottom w:val="none" w:sz="0" w:space="0" w:color="auto"/>
                                <w:right w:val="none" w:sz="0" w:space="0" w:color="auto"/>
                              </w:divBdr>
                            </w:div>
                            <w:div w:id="787234021">
                              <w:marLeft w:val="0"/>
                              <w:marRight w:val="0"/>
                              <w:marTop w:val="0"/>
                              <w:marBottom w:val="0"/>
                              <w:divBdr>
                                <w:top w:val="none" w:sz="0" w:space="0" w:color="auto"/>
                                <w:left w:val="none" w:sz="0" w:space="0" w:color="auto"/>
                                <w:bottom w:val="none" w:sz="0" w:space="0" w:color="auto"/>
                                <w:right w:val="none" w:sz="0" w:space="0" w:color="auto"/>
                              </w:divBdr>
                            </w:div>
                            <w:div w:id="946424187">
                              <w:marLeft w:val="0"/>
                              <w:marRight w:val="0"/>
                              <w:marTop w:val="0"/>
                              <w:marBottom w:val="0"/>
                              <w:divBdr>
                                <w:top w:val="none" w:sz="0" w:space="0" w:color="auto"/>
                                <w:left w:val="none" w:sz="0" w:space="0" w:color="auto"/>
                                <w:bottom w:val="none" w:sz="0" w:space="0" w:color="auto"/>
                                <w:right w:val="none" w:sz="0" w:space="0" w:color="auto"/>
                              </w:divBdr>
                            </w:div>
                            <w:div w:id="62149183">
                              <w:marLeft w:val="0"/>
                              <w:marRight w:val="0"/>
                              <w:marTop w:val="0"/>
                              <w:marBottom w:val="0"/>
                              <w:divBdr>
                                <w:top w:val="none" w:sz="0" w:space="0" w:color="auto"/>
                                <w:left w:val="none" w:sz="0" w:space="0" w:color="auto"/>
                                <w:bottom w:val="none" w:sz="0" w:space="0" w:color="auto"/>
                                <w:right w:val="none" w:sz="0" w:space="0" w:color="auto"/>
                              </w:divBdr>
                            </w:div>
                            <w:div w:id="1652707896">
                              <w:marLeft w:val="0"/>
                              <w:marRight w:val="0"/>
                              <w:marTop w:val="0"/>
                              <w:marBottom w:val="0"/>
                              <w:divBdr>
                                <w:top w:val="none" w:sz="0" w:space="0" w:color="auto"/>
                                <w:left w:val="none" w:sz="0" w:space="0" w:color="auto"/>
                                <w:bottom w:val="none" w:sz="0" w:space="0" w:color="auto"/>
                                <w:right w:val="none" w:sz="0" w:space="0" w:color="auto"/>
                              </w:divBdr>
                            </w:div>
                            <w:div w:id="1123771939">
                              <w:marLeft w:val="0"/>
                              <w:marRight w:val="0"/>
                              <w:marTop w:val="0"/>
                              <w:marBottom w:val="0"/>
                              <w:divBdr>
                                <w:top w:val="none" w:sz="0" w:space="0" w:color="auto"/>
                                <w:left w:val="none" w:sz="0" w:space="0" w:color="auto"/>
                                <w:bottom w:val="none" w:sz="0" w:space="0" w:color="auto"/>
                                <w:right w:val="none" w:sz="0" w:space="0" w:color="auto"/>
                              </w:divBdr>
                            </w:div>
                            <w:div w:id="1812942808">
                              <w:marLeft w:val="0"/>
                              <w:marRight w:val="0"/>
                              <w:marTop w:val="0"/>
                              <w:marBottom w:val="0"/>
                              <w:divBdr>
                                <w:top w:val="none" w:sz="0" w:space="0" w:color="auto"/>
                                <w:left w:val="none" w:sz="0" w:space="0" w:color="auto"/>
                                <w:bottom w:val="none" w:sz="0" w:space="0" w:color="auto"/>
                                <w:right w:val="none" w:sz="0" w:space="0" w:color="auto"/>
                              </w:divBdr>
                            </w:div>
                            <w:div w:id="53072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879142">
      <w:bodyDiv w:val="1"/>
      <w:marLeft w:val="0"/>
      <w:marRight w:val="0"/>
      <w:marTop w:val="0"/>
      <w:marBottom w:val="0"/>
      <w:divBdr>
        <w:top w:val="none" w:sz="0" w:space="0" w:color="auto"/>
        <w:left w:val="none" w:sz="0" w:space="0" w:color="auto"/>
        <w:bottom w:val="none" w:sz="0" w:space="0" w:color="auto"/>
        <w:right w:val="none" w:sz="0" w:space="0" w:color="auto"/>
      </w:divBdr>
      <w:divsChild>
        <w:div w:id="72438345">
          <w:marLeft w:val="0"/>
          <w:marRight w:val="0"/>
          <w:marTop w:val="0"/>
          <w:marBottom w:val="0"/>
          <w:divBdr>
            <w:top w:val="none" w:sz="0" w:space="0" w:color="auto"/>
            <w:left w:val="none" w:sz="0" w:space="0" w:color="auto"/>
            <w:bottom w:val="none" w:sz="0" w:space="0" w:color="auto"/>
            <w:right w:val="none" w:sz="0" w:space="0" w:color="auto"/>
          </w:divBdr>
          <w:divsChild>
            <w:div w:id="1346245947">
              <w:marLeft w:val="0"/>
              <w:marRight w:val="0"/>
              <w:marTop w:val="0"/>
              <w:marBottom w:val="0"/>
              <w:divBdr>
                <w:top w:val="none" w:sz="0" w:space="0" w:color="auto"/>
                <w:left w:val="none" w:sz="0" w:space="0" w:color="auto"/>
                <w:bottom w:val="none" w:sz="0" w:space="0" w:color="auto"/>
                <w:right w:val="none" w:sz="0" w:space="0" w:color="auto"/>
              </w:divBdr>
              <w:divsChild>
                <w:div w:id="351149147">
                  <w:marLeft w:val="0"/>
                  <w:marRight w:val="0"/>
                  <w:marTop w:val="0"/>
                  <w:marBottom w:val="0"/>
                  <w:divBdr>
                    <w:top w:val="none" w:sz="0" w:space="0" w:color="auto"/>
                    <w:left w:val="none" w:sz="0" w:space="0" w:color="auto"/>
                    <w:bottom w:val="none" w:sz="0" w:space="0" w:color="auto"/>
                    <w:right w:val="none" w:sz="0" w:space="0" w:color="auto"/>
                  </w:divBdr>
                  <w:divsChild>
                    <w:div w:id="100724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100622">
      <w:bodyDiv w:val="1"/>
      <w:marLeft w:val="0"/>
      <w:marRight w:val="0"/>
      <w:marTop w:val="0"/>
      <w:marBottom w:val="0"/>
      <w:divBdr>
        <w:top w:val="none" w:sz="0" w:space="0" w:color="auto"/>
        <w:left w:val="none" w:sz="0" w:space="0" w:color="auto"/>
        <w:bottom w:val="none" w:sz="0" w:space="0" w:color="auto"/>
        <w:right w:val="none" w:sz="0" w:space="0" w:color="auto"/>
      </w:divBdr>
      <w:divsChild>
        <w:div w:id="1553997968">
          <w:marLeft w:val="0"/>
          <w:marRight w:val="0"/>
          <w:marTop w:val="0"/>
          <w:marBottom w:val="0"/>
          <w:divBdr>
            <w:top w:val="none" w:sz="0" w:space="0" w:color="auto"/>
            <w:left w:val="none" w:sz="0" w:space="0" w:color="auto"/>
            <w:bottom w:val="none" w:sz="0" w:space="0" w:color="auto"/>
            <w:right w:val="none" w:sz="0" w:space="0" w:color="auto"/>
          </w:divBdr>
          <w:divsChild>
            <w:div w:id="43189044">
              <w:marLeft w:val="0"/>
              <w:marRight w:val="0"/>
              <w:marTop w:val="0"/>
              <w:marBottom w:val="0"/>
              <w:divBdr>
                <w:top w:val="none" w:sz="0" w:space="0" w:color="auto"/>
                <w:left w:val="none" w:sz="0" w:space="0" w:color="auto"/>
                <w:bottom w:val="none" w:sz="0" w:space="0" w:color="auto"/>
                <w:right w:val="none" w:sz="0" w:space="0" w:color="auto"/>
              </w:divBdr>
              <w:divsChild>
                <w:div w:id="2018339444">
                  <w:marLeft w:val="0"/>
                  <w:marRight w:val="0"/>
                  <w:marTop w:val="0"/>
                  <w:marBottom w:val="0"/>
                  <w:divBdr>
                    <w:top w:val="none" w:sz="0" w:space="0" w:color="auto"/>
                    <w:left w:val="none" w:sz="0" w:space="0" w:color="auto"/>
                    <w:bottom w:val="none" w:sz="0" w:space="0" w:color="auto"/>
                    <w:right w:val="none" w:sz="0" w:space="0" w:color="auto"/>
                  </w:divBdr>
                  <w:divsChild>
                    <w:div w:id="487595970">
                      <w:marLeft w:val="0"/>
                      <w:marRight w:val="0"/>
                      <w:marTop w:val="0"/>
                      <w:marBottom w:val="0"/>
                      <w:divBdr>
                        <w:top w:val="none" w:sz="0" w:space="0" w:color="auto"/>
                        <w:left w:val="none" w:sz="0" w:space="0" w:color="auto"/>
                        <w:bottom w:val="none" w:sz="0" w:space="0" w:color="auto"/>
                        <w:right w:val="none" w:sz="0" w:space="0" w:color="auto"/>
                      </w:divBdr>
                      <w:divsChild>
                        <w:div w:id="121511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897959">
      <w:bodyDiv w:val="1"/>
      <w:marLeft w:val="0"/>
      <w:marRight w:val="0"/>
      <w:marTop w:val="0"/>
      <w:marBottom w:val="0"/>
      <w:divBdr>
        <w:top w:val="none" w:sz="0" w:space="0" w:color="auto"/>
        <w:left w:val="none" w:sz="0" w:space="0" w:color="auto"/>
        <w:bottom w:val="none" w:sz="0" w:space="0" w:color="auto"/>
        <w:right w:val="none" w:sz="0" w:space="0" w:color="auto"/>
      </w:divBdr>
      <w:divsChild>
        <w:div w:id="837189219">
          <w:marLeft w:val="0"/>
          <w:marRight w:val="0"/>
          <w:marTop w:val="0"/>
          <w:marBottom w:val="0"/>
          <w:divBdr>
            <w:top w:val="none" w:sz="0" w:space="0" w:color="auto"/>
            <w:left w:val="none" w:sz="0" w:space="0" w:color="auto"/>
            <w:bottom w:val="none" w:sz="0" w:space="0" w:color="auto"/>
            <w:right w:val="none" w:sz="0" w:space="0" w:color="auto"/>
          </w:divBdr>
          <w:divsChild>
            <w:div w:id="948850748">
              <w:marLeft w:val="0"/>
              <w:marRight w:val="0"/>
              <w:marTop w:val="0"/>
              <w:marBottom w:val="0"/>
              <w:divBdr>
                <w:top w:val="none" w:sz="0" w:space="0" w:color="auto"/>
                <w:left w:val="none" w:sz="0" w:space="0" w:color="auto"/>
                <w:bottom w:val="none" w:sz="0" w:space="0" w:color="auto"/>
                <w:right w:val="none" w:sz="0" w:space="0" w:color="auto"/>
              </w:divBdr>
              <w:divsChild>
                <w:div w:id="1872766380">
                  <w:marLeft w:val="0"/>
                  <w:marRight w:val="0"/>
                  <w:marTop w:val="0"/>
                  <w:marBottom w:val="0"/>
                  <w:divBdr>
                    <w:top w:val="none" w:sz="0" w:space="0" w:color="auto"/>
                    <w:left w:val="none" w:sz="0" w:space="0" w:color="auto"/>
                    <w:bottom w:val="none" w:sz="0" w:space="0" w:color="auto"/>
                    <w:right w:val="none" w:sz="0" w:space="0" w:color="auto"/>
                  </w:divBdr>
                  <w:divsChild>
                    <w:div w:id="181764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127843">
      <w:bodyDiv w:val="1"/>
      <w:marLeft w:val="0"/>
      <w:marRight w:val="0"/>
      <w:marTop w:val="0"/>
      <w:marBottom w:val="0"/>
      <w:divBdr>
        <w:top w:val="none" w:sz="0" w:space="0" w:color="auto"/>
        <w:left w:val="none" w:sz="0" w:space="0" w:color="auto"/>
        <w:bottom w:val="none" w:sz="0" w:space="0" w:color="auto"/>
        <w:right w:val="none" w:sz="0" w:space="0" w:color="auto"/>
      </w:divBdr>
      <w:divsChild>
        <w:div w:id="1427575118">
          <w:marLeft w:val="0"/>
          <w:marRight w:val="0"/>
          <w:marTop w:val="0"/>
          <w:marBottom w:val="0"/>
          <w:divBdr>
            <w:top w:val="none" w:sz="0" w:space="0" w:color="auto"/>
            <w:left w:val="none" w:sz="0" w:space="0" w:color="auto"/>
            <w:bottom w:val="none" w:sz="0" w:space="0" w:color="auto"/>
            <w:right w:val="none" w:sz="0" w:space="0" w:color="auto"/>
          </w:divBdr>
          <w:divsChild>
            <w:div w:id="520703140">
              <w:marLeft w:val="0"/>
              <w:marRight w:val="0"/>
              <w:marTop w:val="0"/>
              <w:marBottom w:val="0"/>
              <w:divBdr>
                <w:top w:val="none" w:sz="0" w:space="0" w:color="auto"/>
                <w:left w:val="none" w:sz="0" w:space="0" w:color="auto"/>
                <w:bottom w:val="none" w:sz="0" w:space="0" w:color="auto"/>
                <w:right w:val="none" w:sz="0" w:space="0" w:color="auto"/>
              </w:divBdr>
              <w:divsChild>
                <w:div w:id="441802669">
                  <w:marLeft w:val="0"/>
                  <w:marRight w:val="0"/>
                  <w:marTop w:val="0"/>
                  <w:marBottom w:val="0"/>
                  <w:divBdr>
                    <w:top w:val="none" w:sz="0" w:space="0" w:color="auto"/>
                    <w:left w:val="none" w:sz="0" w:space="0" w:color="auto"/>
                    <w:bottom w:val="none" w:sz="0" w:space="0" w:color="auto"/>
                    <w:right w:val="none" w:sz="0" w:space="0" w:color="auto"/>
                  </w:divBdr>
                  <w:divsChild>
                    <w:div w:id="1227489888">
                      <w:marLeft w:val="0"/>
                      <w:marRight w:val="0"/>
                      <w:marTop w:val="0"/>
                      <w:marBottom w:val="0"/>
                      <w:divBdr>
                        <w:top w:val="none" w:sz="0" w:space="0" w:color="auto"/>
                        <w:left w:val="none" w:sz="0" w:space="0" w:color="auto"/>
                        <w:bottom w:val="none" w:sz="0" w:space="0" w:color="auto"/>
                        <w:right w:val="none" w:sz="0" w:space="0" w:color="auto"/>
                      </w:divBdr>
                      <w:divsChild>
                        <w:div w:id="191438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mk:@MSITStore:C:\Users\JOKER%20PRINCE\AppData\Local\Programs\Python\Python38-32\Doc\Python380.chm::/library/intro.html" TargetMode="External"/><Relationship Id="rId21" Type="http://schemas.openxmlformats.org/officeDocument/2006/relationships/hyperlink" Target="mk:@MSITStore:C:\Users\JOKER%20PRINCE\AppData\Local\Programs\Python\Python38-32\Doc\Python380.chm::/library/tkinter.html" TargetMode="External"/><Relationship Id="rId42" Type="http://schemas.openxmlformats.org/officeDocument/2006/relationships/hyperlink" Target="mk:@MSITStore:C:\Users\JOKER%20PRINCE\AppData\Local\Programs\Python\Python38-32\Doc\Python380.chm::/library/os.html" TargetMode="External"/><Relationship Id="rId63" Type="http://schemas.openxmlformats.org/officeDocument/2006/relationships/hyperlink" Target="mk:@MSITStore:C:\Users\JOKER%20PRINCE\AppData\Local\Programs\Python\Python38-32\Doc\Python380.chm::/library/os.html" TargetMode="External"/><Relationship Id="rId84" Type="http://schemas.openxmlformats.org/officeDocument/2006/relationships/hyperlink" Target="mk:@MSITStore:C:\Users\JOKER%20PRINCE\AppData\Local\Programs\Python\Python38-32\Doc\Python380.chm::/library/os.html" TargetMode="External"/><Relationship Id="rId138" Type="http://schemas.openxmlformats.org/officeDocument/2006/relationships/hyperlink" Target="mk:@MSITStore:C:\Users\JOKER%20PRINCE\AppData\Local\Programs\Python\Python38-32\Doc\Python380.chm::/reference/compound_stmts.html" TargetMode="External"/><Relationship Id="rId159" Type="http://schemas.openxmlformats.org/officeDocument/2006/relationships/theme" Target="theme/theme1.xml"/><Relationship Id="rId107" Type="http://schemas.openxmlformats.org/officeDocument/2006/relationships/hyperlink" Target="mk:@MSITStore:C:\Users\JOKER%20PRINCE\AppData\Local\Programs\Python\Python38-32\Doc\Python380.chm::/library/intro.html" TargetMode="External"/><Relationship Id="rId11" Type="http://schemas.openxmlformats.org/officeDocument/2006/relationships/hyperlink" Target="mk:@MSITStore:C:\Users\JOKER%20PRINCE\AppData\Local\Programs\Python\Python38-32\Doc\Python380.chm::/c-api/index.html" TargetMode="External"/><Relationship Id="rId32" Type="http://schemas.openxmlformats.org/officeDocument/2006/relationships/hyperlink" Target="https://www.python.org/dev/peps/pep-0249" TargetMode="External"/><Relationship Id="rId53" Type="http://schemas.openxmlformats.org/officeDocument/2006/relationships/hyperlink" Target="mk:@MSITStore:C:\Users\JOKER%20PRINCE\AppData\Local\Programs\Python\Python38-32\Doc\Python380.chm::/library/os.html" TargetMode="External"/><Relationship Id="rId74" Type="http://schemas.openxmlformats.org/officeDocument/2006/relationships/hyperlink" Target="mk:@MSITStore:C:\Users\JOKER%20PRINCE\AppData\Local\Programs\Python\Python38-32\Doc\Python380.chm::/library/os.html" TargetMode="External"/><Relationship Id="rId128" Type="http://schemas.openxmlformats.org/officeDocument/2006/relationships/hyperlink" Target="mk:@MSITStore:C:\Users\JOKER%20PRINCE\AppData\Local\Programs\Python\Python38-32\Doc\Python380.chm::/reference/compound_stmts.html" TargetMode="External"/><Relationship Id="rId149" Type="http://schemas.openxmlformats.org/officeDocument/2006/relationships/hyperlink" Target="mk:@MSITStore:C:\Users\JOKER%20PRINCE\AppData\Local\Programs\Python\Python38-32\Doc\Python380.chm::/reference/compound_stmts.html" TargetMode="External"/><Relationship Id="rId5" Type="http://schemas.openxmlformats.org/officeDocument/2006/relationships/settings" Target="settings.xml"/><Relationship Id="rId95" Type="http://schemas.openxmlformats.org/officeDocument/2006/relationships/hyperlink" Target="mk:@MSITStore:C:\Users\JOKER%20PRINCE\AppData\Local\Programs\Python\Python38-32\Doc\Python380.chm::/library/stdtypes.html" TargetMode="External"/><Relationship Id="rId22" Type="http://schemas.openxmlformats.org/officeDocument/2006/relationships/hyperlink" Target="mk:@MSITStore:C:\Users\JOKER%20PRINCE\AppData\Local\Programs\Python\Python38-32\Doc\Python380.chm::/library/tkinter.html" TargetMode="External"/><Relationship Id="rId43" Type="http://schemas.openxmlformats.org/officeDocument/2006/relationships/hyperlink" Target="https://github.com/python/cpython/tree/3.8/Lib/os.py" TargetMode="External"/><Relationship Id="rId64" Type="http://schemas.openxmlformats.org/officeDocument/2006/relationships/hyperlink" Target="mk:@MSITStore:C:\Users\JOKER%20PRINCE\AppData\Local\Programs\Python\Python38-32\Doc\Python380.chm::/library/os.html" TargetMode="External"/><Relationship Id="rId118" Type="http://schemas.openxmlformats.org/officeDocument/2006/relationships/hyperlink" Target="mk:@MSITStore:C:\Users\JOKER%20PRINCE\AppData\Local\Programs\Python\Python38-32\Doc\Python380.chm::/library/intro.html" TargetMode="External"/><Relationship Id="rId139" Type="http://schemas.openxmlformats.org/officeDocument/2006/relationships/hyperlink" Target="mk:@MSITStore:C:\Users\JOKER%20PRINCE\AppData\Local\Programs\Python\Python38-32\Doc\Python380.chm::/reference/compound_stmts.html" TargetMode="External"/><Relationship Id="rId80" Type="http://schemas.openxmlformats.org/officeDocument/2006/relationships/hyperlink" Target="mk:@MSITStore:C:\Users\JOKER%20PRINCE\AppData\Local\Programs\Python\Python38-32\Doc\Python380.chm::/library/os.html" TargetMode="External"/><Relationship Id="rId85" Type="http://schemas.openxmlformats.org/officeDocument/2006/relationships/hyperlink" Target="mk:@MSITStore:C:\Users\JOKER%20PRINCE\AppData\Local\Programs\Python\Python38-32\Doc\Python380.chm::/library/stdtypes.html" TargetMode="External"/><Relationship Id="rId150" Type="http://schemas.openxmlformats.org/officeDocument/2006/relationships/hyperlink" Target="mk:@MSITStore:C:\Users\JOKER%20PRINCE\AppData\Local\Programs\Python\Python38-32\Doc\Python380.chm::/glossary.html" TargetMode="External"/><Relationship Id="rId155" Type="http://schemas.openxmlformats.org/officeDocument/2006/relationships/hyperlink" Target="mk:@MSITStore:C:\Users\JOKER%20PRINCE\AppData\Local\Programs\Python\Python38-32\Doc\Python380.chm::/glossary.html" TargetMode="External"/><Relationship Id="rId12" Type="http://schemas.openxmlformats.org/officeDocument/2006/relationships/hyperlink" Target="mk:@MSITStore:C:\Users\JOKER%20PRINCE\AppData\Local\Programs\Python\Python38-32\Doc\Python380.chm::/library/index.html" TargetMode="External"/><Relationship Id="rId17" Type="http://schemas.openxmlformats.org/officeDocument/2006/relationships/hyperlink" Target="https://opensource.org/" TargetMode="External"/><Relationship Id="rId33" Type="http://schemas.openxmlformats.org/officeDocument/2006/relationships/hyperlink" Target="mk:@MSITStore:C:\Users\JOKER%20PRINCE\AppData\Local\Programs\Python\Python38-32\Doc\Python380.chm::/library/sqlite3.html" TargetMode="External"/><Relationship Id="rId38" Type="http://schemas.openxmlformats.org/officeDocument/2006/relationships/hyperlink" Target="mk:@MSITStore:C:\Users\JOKER%20PRINCE\AppData\Local\Programs\Python\Python38-32\Doc\Python380.chm::/library/sqlite3.html" TargetMode="External"/><Relationship Id="rId59" Type="http://schemas.openxmlformats.org/officeDocument/2006/relationships/hyperlink" Target="mk:@MSITStore:C:\Users\JOKER%20PRINCE\AppData\Local\Programs\Python\Python38-32\Doc\Python380.chm::/library/os.html" TargetMode="External"/><Relationship Id="rId103" Type="http://schemas.openxmlformats.org/officeDocument/2006/relationships/hyperlink" Target="mk:@MSITStore:C:\Users\JOKER%20PRINCE\AppData\Local\Programs\Python\Python38-32\Doc\Python380.chm::/library/intro.html" TargetMode="External"/><Relationship Id="rId108" Type="http://schemas.openxmlformats.org/officeDocument/2006/relationships/hyperlink" Target="mk:@MSITStore:C:\Users\JOKER%20PRINCE\AppData\Local\Programs\Python\Python38-32\Doc\Python380.chm::/library/os.html" TargetMode="External"/><Relationship Id="rId124" Type="http://schemas.openxmlformats.org/officeDocument/2006/relationships/hyperlink" Target="mk:@MSITStore:C:\Users\JOKER%20PRINCE\AppData\Local\Programs\Python\Python38-32\Doc\Python380.chm::/library/os.html" TargetMode="External"/><Relationship Id="rId129" Type="http://schemas.openxmlformats.org/officeDocument/2006/relationships/hyperlink" Target="mk:@MSITStore:C:\Users\JOKER%20PRINCE\AppData\Local\Programs\Python\Python38-32\Doc\Python380.chm::/reference/datamodel.html" TargetMode="External"/><Relationship Id="rId54" Type="http://schemas.openxmlformats.org/officeDocument/2006/relationships/hyperlink" Target="mk:@MSITStore:C:\Users\JOKER%20PRINCE\AppData\Local\Programs\Python\Python38-32\Doc\Python380.chm::/library/platform.html" TargetMode="External"/><Relationship Id="rId70" Type="http://schemas.openxmlformats.org/officeDocument/2006/relationships/hyperlink" Target="mk:@MSITStore:C:\Users\JOKER%20PRINCE\AppData\Local\Programs\Python\Python38-32\Doc\Python380.chm::/library/os.html" TargetMode="External"/><Relationship Id="rId75" Type="http://schemas.openxmlformats.org/officeDocument/2006/relationships/hyperlink" Target="mk:@MSITStore:C:\Users\JOKER%20PRINCE\AppData\Local\Programs\Python\Python38-32\Doc\Python380.chm::/library/os.html" TargetMode="External"/><Relationship Id="rId91" Type="http://schemas.openxmlformats.org/officeDocument/2006/relationships/hyperlink" Target="mk:@MSITStore:C:\Users\JOKER%20PRINCE\AppData\Local\Programs\Python\Python38-32\Doc\Python380.chm::/glossary.html" TargetMode="External"/><Relationship Id="rId96" Type="http://schemas.openxmlformats.org/officeDocument/2006/relationships/hyperlink" Target="mk:@MSITStore:C:\Users\JOKER%20PRINCE\AppData\Local\Programs\Python\Python38-32\Doc\Python380.chm::/library/sys.html" TargetMode="External"/><Relationship Id="rId140" Type="http://schemas.openxmlformats.org/officeDocument/2006/relationships/hyperlink" Target="https://www.python.org/dev/peps/pep-0492" TargetMode="External"/><Relationship Id="rId145" Type="http://schemas.openxmlformats.org/officeDocument/2006/relationships/hyperlink" Target="mk:@MSITStore:C:\Users\JOKER%20PRINCE\AppData\Local\Programs\Python\Python38-32\Doc\Python380.chm::/reference/compound_stmts.html"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mk:@MSITStore:C:\Users\JOKER%20PRINCE\AppData\Local\Programs\Python\Python38-32\Doc\Python380.chm::/library/tkinter.html" TargetMode="External"/><Relationship Id="rId28" Type="http://schemas.openxmlformats.org/officeDocument/2006/relationships/hyperlink" Target="mk:@MSITStore:C:\Users\JOKER%20PRINCE\AppData\Local\Programs\Python\Python38-32\Doc\Python380.chm::/library/tkinter.html" TargetMode="External"/><Relationship Id="rId49" Type="http://schemas.openxmlformats.org/officeDocument/2006/relationships/hyperlink" Target="mk:@MSITStore:C:\Users\JOKER%20PRINCE\AppData\Local\Programs\Python\Python38-32\Doc\Python380.chm::/library/os.html" TargetMode="External"/><Relationship Id="rId114" Type="http://schemas.openxmlformats.org/officeDocument/2006/relationships/hyperlink" Target="mk:@MSITStore:C:\Users\JOKER%20PRINCE\AppData\Local\Programs\Python\Python38-32\Doc\Python380.chm::/library/getpass.html" TargetMode="External"/><Relationship Id="rId119" Type="http://schemas.openxmlformats.org/officeDocument/2006/relationships/hyperlink" Target="mk:@MSITStore:C:\Users\JOKER%20PRINCE\AppData\Local\Programs\Python\Python38-32\Doc\Python380.chm::/library/os.html" TargetMode="External"/><Relationship Id="rId44" Type="http://schemas.openxmlformats.org/officeDocument/2006/relationships/hyperlink" Target="mk:@MSITStore:C:\Users\JOKER%20PRINCE\AppData\Local\Programs\Python\Python38-32\Doc\Python380.chm::/library/functions.html" TargetMode="External"/><Relationship Id="rId60" Type="http://schemas.openxmlformats.org/officeDocument/2006/relationships/hyperlink" Target="mk:@MSITStore:C:\Users\JOKER%20PRINCE\AppData\Local\Programs\Python\Python38-32\Doc\Python380.chm::/library/os.html" TargetMode="External"/><Relationship Id="rId65" Type="http://schemas.openxmlformats.org/officeDocument/2006/relationships/hyperlink" Target="mk:@MSITStore:C:\Users\JOKER%20PRINCE\AppData\Local\Programs\Python\Python38-32\Doc\Python380.chm::/library/os.html" TargetMode="External"/><Relationship Id="rId81" Type="http://schemas.openxmlformats.org/officeDocument/2006/relationships/hyperlink" Target="mk:@MSITStore:C:\Users\JOKER%20PRINCE\AppData\Local\Programs\Python\Python38-32\Doc\Python380.chm::/glossary.html" TargetMode="External"/><Relationship Id="rId86" Type="http://schemas.openxmlformats.org/officeDocument/2006/relationships/hyperlink" Target="mk:@MSITStore:C:\Users\JOKER%20PRINCE\AppData\Local\Programs\Python\Python38-32\Doc\Python380.chm::/library/stdtypes.html" TargetMode="External"/><Relationship Id="rId130" Type="http://schemas.openxmlformats.org/officeDocument/2006/relationships/hyperlink" Target="mk:@MSITStore:C:\Users\JOKER%20PRINCE\AppData\Local\Programs\Python\Python38-32\Doc\Python380.chm::/reference/datamodel.html" TargetMode="External"/><Relationship Id="rId135" Type="http://schemas.openxmlformats.org/officeDocument/2006/relationships/hyperlink" Target="mk:@MSITStore:C:\Users\JOKER%20PRINCE\AppData\Local\Programs\Python\Python38-32\Doc\Python380.chm::/glossary.html" TargetMode="External"/><Relationship Id="rId151" Type="http://schemas.openxmlformats.org/officeDocument/2006/relationships/hyperlink" Target="mk:@MSITStore:C:\Users\JOKER%20PRINCE\AppData\Local\Programs\Python\Python38-32\Doc\Python380.chm::/glossary.html" TargetMode="External"/><Relationship Id="rId156" Type="http://schemas.openxmlformats.org/officeDocument/2006/relationships/hyperlink" Target="https://www.python.org/dev/peps/pep-0484" TargetMode="External"/><Relationship Id="rId13" Type="http://schemas.openxmlformats.org/officeDocument/2006/relationships/hyperlink" Target="https://www.cwi.nl/" TargetMode="External"/><Relationship Id="rId18" Type="http://schemas.openxmlformats.org/officeDocument/2006/relationships/hyperlink" Target="mk:@MSITStore:C:\Users\JOKER%20PRINCE\AppData\Local\Programs\Python\Python38-32\Doc\Python380.chm::/bugs.html" TargetMode="External"/><Relationship Id="rId39" Type="http://schemas.openxmlformats.org/officeDocument/2006/relationships/hyperlink" Target="mk:@MSITStore:C:\Users\JOKER%20PRINCE\AppData\Local\Programs\Python\Python38-32\Doc\Python380.chm::/glossary.html" TargetMode="External"/><Relationship Id="rId109" Type="http://schemas.openxmlformats.org/officeDocument/2006/relationships/hyperlink" Target="mk:@MSITStore:C:\Users\JOKER%20PRINCE\AppData\Local\Programs\Python\Python38-32\Doc\Python380.chm::/library/os.html" TargetMode="External"/><Relationship Id="rId34" Type="http://schemas.openxmlformats.org/officeDocument/2006/relationships/hyperlink" Target="mk:@MSITStore:C:\Users\JOKER%20PRINCE\AppData\Local\Programs\Python\Python38-32\Doc\Python380.chm::/library/sqlite3.html" TargetMode="External"/><Relationship Id="rId50" Type="http://schemas.openxmlformats.org/officeDocument/2006/relationships/hyperlink" Target="mk:@MSITStore:C:\Users\JOKER%20PRINCE\AppData\Local\Programs\Python\Python38-32\Doc\Python380.chm::/library/exceptions.html" TargetMode="External"/><Relationship Id="rId55" Type="http://schemas.openxmlformats.org/officeDocument/2006/relationships/hyperlink" Target="mk:@MSITStore:C:\Users\JOKER%20PRINCE\AppData\Local\Programs\Python\Python38-32\Doc\Python380.chm::/library/sys.html" TargetMode="External"/><Relationship Id="rId76" Type="http://schemas.openxmlformats.org/officeDocument/2006/relationships/hyperlink" Target="mk:@MSITStore:C:\Users\JOKER%20PRINCE\AppData\Local\Programs\Python\Python38-32\Doc\Python380.chm::/library/os.html" TargetMode="External"/><Relationship Id="rId97" Type="http://schemas.openxmlformats.org/officeDocument/2006/relationships/hyperlink" Target="mk:@MSITStore:C:\Users\JOKER%20PRINCE\AppData\Local\Programs\Python\Python38-32\Doc\Python380.chm::/library/os.html" TargetMode="External"/><Relationship Id="rId104" Type="http://schemas.openxmlformats.org/officeDocument/2006/relationships/hyperlink" Target="mk:@MSITStore:C:\Users\JOKER%20PRINCE\AppData\Local\Programs\Python\Python38-32\Doc\Python380.chm::/library/intro.html" TargetMode="External"/><Relationship Id="rId120" Type="http://schemas.openxmlformats.org/officeDocument/2006/relationships/hyperlink" Target="mk:@MSITStore:C:\Users\JOKER%20PRINCE\AppData\Local\Programs\Python\Python38-32\Doc\Python380.chm::/library/os.html" TargetMode="External"/><Relationship Id="rId125" Type="http://schemas.openxmlformats.org/officeDocument/2006/relationships/hyperlink" Target="mk:@MSITStore:C:\Users\JOKER%20PRINCE\AppData\Local\Programs\Python\Python38-32\Doc\Python380.chm::/library/exceptions.html" TargetMode="External"/><Relationship Id="rId141" Type="http://schemas.openxmlformats.org/officeDocument/2006/relationships/hyperlink" Target="https://www.python.org" TargetMode="External"/><Relationship Id="rId146" Type="http://schemas.openxmlformats.org/officeDocument/2006/relationships/hyperlink" Target="mk:@MSITStore:C:\Users\JOKER%20PRINCE\AppData\Local\Programs\Python\Python38-32\Doc\Python380.chm::/glossary.html" TargetMode="External"/><Relationship Id="rId7" Type="http://schemas.openxmlformats.org/officeDocument/2006/relationships/hyperlink" Target="https://www.python.org/" TargetMode="External"/><Relationship Id="rId71" Type="http://schemas.openxmlformats.org/officeDocument/2006/relationships/hyperlink" Target="mk:@MSITStore:C:\Users\JOKER%20PRINCE\AppData\Local\Programs\Python\Python38-32\Doc\Python380.chm::/library/os.html" TargetMode="External"/><Relationship Id="rId92" Type="http://schemas.openxmlformats.org/officeDocument/2006/relationships/hyperlink" Target="mk:@MSITStore:C:\Users\JOKER%20PRINCE\AppData\Local\Programs\Python\Python38-32\Doc\Python380.chm::/library/pathlib.html" TargetMode="External"/><Relationship Id="rId2" Type="http://schemas.openxmlformats.org/officeDocument/2006/relationships/numbering" Target="numbering.xml"/><Relationship Id="rId29" Type="http://schemas.openxmlformats.org/officeDocument/2006/relationships/hyperlink" Target="mk:@MSITStore:C:\Users\JOKER%20PRINCE\AppData\Local\Programs\Python\Python38-32\Doc\Python380.chm::/library/turtle.html" TargetMode="External"/><Relationship Id="rId24" Type="http://schemas.openxmlformats.org/officeDocument/2006/relationships/hyperlink" Target="mk:@MSITStore:C:\Users\JOKER%20PRINCE\AppData\Local\Programs\Python\Python38-32\Doc\Python380.chm::/library/tkinter.html" TargetMode="External"/><Relationship Id="rId40" Type="http://schemas.openxmlformats.org/officeDocument/2006/relationships/hyperlink" Target="mk:@MSITStore:C:\Users\JOKER%20PRINCE\AppData\Local\Programs\Python\Python38-32\Doc\Python380.chm::/library/sqlite3.html" TargetMode="External"/><Relationship Id="rId45" Type="http://schemas.openxmlformats.org/officeDocument/2006/relationships/hyperlink" Target="mk:@MSITStore:C:\Users\JOKER%20PRINCE\AppData\Local\Programs\Python\Python38-32\Doc\Python380.chm::/library/os.path.html" TargetMode="External"/><Relationship Id="rId66" Type="http://schemas.openxmlformats.org/officeDocument/2006/relationships/hyperlink" Target="mk:@MSITStore:C:\Users\JOKER%20PRINCE\AppData\Local\Programs\Python\Python38-32\Doc\Python380.chm::/library/os.html" TargetMode="External"/><Relationship Id="rId87" Type="http://schemas.openxmlformats.org/officeDocument/2006/relationships/hyperlink" Target="mk:@MSITStore:C:\Users\JOKER%20PRINCE\AppData\Local\Programs\Python\Python38-32\Doc\Python380.chm::/library/os.html" TargetMode="External"/><Relationship Id="rId110" Type="http://schemas.openxmlformats.org/officeDocument/2006/relationships/hyperlink" Target="mk:@MSITStore:C:\Users\JOKER%20PRINCE\AppData\Local\Programs\Python\Python38-32\Doc\Python380.chm::/library/os.html" TargetMode="External"/><Relationship Id="rId115" Type="http://schemas.openxmlformats.org/officeDocument/2006/relationships/hyperlink" Target="mk:@MSITStore:C:\Users\JOKER%20PRINCE\AppData\Local\Programs\Python\Python38-32\Doc\Python380.chm::/library/intro.html" TargetMode="External"/><Relationship Id="rId131" Type="http://schemas.openxmlformats.org/officeDocument/2006/relationships/hyperlink" Target="https://www.python.org/dev/peps/pep-0343" TargetMode="External"/><Relationship Id="rId136" Type="http://schemas.openxmlformats.org/officeDocument/2006/relationships/hyperlink" Target="mk:@MSITStore:C:\Users\JOKER%20PRINCE\AppData\Local\Programs\Python\Python38-32\Doc\Python380.chm::/reference/compound_stmts.html" TargetMode="External"/><Relationship Id="rId157" Type="http://schemas.openxmlformats.org/officeDocument/2006/relationships/hyperlink" Target="mk:@MSITStore:C:\Users\JOKER%20PRINCE\AppData\Local\Programs\Python\Python38-32\Doc\Python380.chm::/library/__future__.html" TargetMode="External"/><Relationship Id="rId61" Type="http://schemas.openxmlformats.org/officeDocument/2006/relationships/hyperlink" Target="mk:@MSITStore:C:\Users\JOKER%20PRINCE\AppData\Local\Programs\Python\Python38-32\Doc\Python380.chm::/library/os.html" TargetMode="External"/><Relationship Id="rId82" Type="http://schemas.openxmlformats.org/officeDocument/2006/relationships/hyperlink" Target="mk:@MSITStore:C:\Users\JOKER%20PRINCE\AppData\Local\Programs\Python\Python38-32\Doc\Python380.chm::/library/stdtypes.html" TargetMode="External"/><Relationship Id="rId152" Type="http://schemas.openxmlformats.org/officeDocument/2006/relationships/hyperlink" Target="mk:@MSITStore:C:\Users\JOKER%20PRINCE\AppData\Local\Programs\Python\Python38-32\Doc\Python380.chm::/library/functions.html" TargetMode="External"/><Relationship Id="rId19" Type="http://schemas.openxmlformats.org/officeDocument/2006/relationships/hyperlink" Target="https://bugs.python.org/" TargetMode="External"/><Relationship Id="rId14" Type="http://schemas.openxmlformats.org/officeDocument/2006/relationships/hyperlink" Target="https://www.cnri.reston.va.us/" TargetMode="External"/><Relationship Id="rId30" Type="http://schemas.openxmlformats.org/officeDocument/2006/relationships/hyperlink" Target="mk:@MSITStore:C:\Users\JOKER%20PRINCE\AppData\Local\Programs\Python\Python38-32\Doc\Python380.chm::/library/sqlite3.html" TargetMode="External"/><Relationship Id="rId35" Type="http://schemas.openxmlformats.org/officeDocument/2006/relationships/hyperlink" Target="mk:@MSITStore:C:\Users\JOKER%20PRINCE\AppData\Local\Programs\Python\Python38-32\Doc\Python380.chm::/library/sqlite3.html" TargetMode="External"/><Relationship Id="rId56" Type="http://schemas.openxmlformats.org/officeDocument/2006/relationships/hyperlink" Target="mk:@MSITStore:C:\Users\JOKER%20PRINCE\AppData\Local\Programs\Python\Python38-32\Doc\Python380.chm::/library/codecs.html" TargetMode="External"/><Relationship Id="rId77" Type="http://schemas.openxmlformats.org/officeDocument/2006/relationships/hyperlink" Target="mk:@MSITStore:C:\Users\JOKER%20PRINCE\AppData\Local\Programs\Python\Python38-32\Doc\Python380.chm::/glossary.html" TargetMode="External"/><Relationship Id="rId100" Type="http://schemas.openxmlformats.org/officeDocument/2006/relationships/hyperlink" Target="mk:@MSITStore:C:\Users\JOKER%20PRINCE\AppData\Local\Programs\Python\Python38-32\Doc\Python380.chm::/library/os.html" TargetMode="External"/><Relationship Id="rId105" Type="http://schemas.openxmlformats.org/officeDocument/2006/relationships/hyperlink" Target="mk:@MSITStore:C:\Users\JOKER%20PRINCE\AppData\Local\Programs\Python\Python38-32\Doc\Python380.chm::/library/intro.html" TargetMode="External"/><Relationship Id="rId126" Type="http://schemas.openxmlformats.org/officeDocument/2006/relationships/hyperlink" Target="mk:@MSITStore:C:\Users\JOKER%20PRINCE\AppData\Local\Programs\Python\Python38-32\Doc\Python380.chm::/library/math.html" TargetMode="External"/><Relationship Id="rId147" Type="http://schemas.openxmlformats.org/officeDocument/2006/relationships/hyperlink" Target="mk:@MSITStore:C:\Users\JOKER%20PRINCE\AppData\Local\Programs\Python\Python38-32\Doc\Python380.chm::/glossary.html" TargetMode="External"/><Relationship Id="rId8" Type="http://schemas.openxmlformats.org/officeDocument/2006/relationships/hyperlink" Target="mk:@MSITStore:C:\Users\JOKER%20PRINCE\AppData\Local\Programs\Python\Python38-32\Doc\Python380.chm::/library/index.html" TargetMode="External"/><Relationship Id="rId51" Type="http://schemas.openxmlformats.org/officeDocument/2006/relationships/hyperlink" Target="mk:@MSITStore:C:\Users\JOKER%20PRINCE\AppData\Local\Programs\Python\Python38-32\Doc\Python380.chm::/library/exceptions.html" TargetMode="External"/><Relationship Id="rId72" Type="http://schemas.openxmlformats.org/officeDocument/2006/relationships/hyperlink" Target="mk:@MSITStore:C:\Users\JOKER%20PRINCE\AppData\Local\Programs\Python\Python38-32\Doc\Python380.chm::/library/os.html" TargetMode="External"/><Relationship Id="rId93" Type="http://schemas.openxmlformats.org/officeDocument/2006/relationships/hyperlink" Target="mk:@MSITStore:C:\Users\JOKER%20PRINCE\AppData\Local\Programs\Python\Python38-32\Doc\Python380.chm::/library/stdtypes.html" TargetMode="External"/><Relationship Id="rId98" Type="http://schemas.openxmlformats.org/officeDocument/2006/relationships/hyperlink" Target="mk:@MSITStore:C:\Users\JOKER%20PRINCE\AppData\Local\Programs\Python\Python38-32\Doc\Python380.chm::/library/intro.html" TargetMode="External"/><Relationship Id="rId121" Type="http://schemas.openxmlformats.org/officeDocument/2006/relationships/hyperlink" Target="mk:@MSITStore:C:\Users\JOKER%20PRINCE\AppData\Local\Programs\Python\Python38-32\Doc\Python380.chm::/library/os.html" TargetMode="External"/><Relationship Id="rId142" Type="http://schemas.openxmlformats.org/officeDocument/2006/relationships/hyperlink" Target="mk:@MSITStore:C:\Users\JOKER%20PRINCE\AppData\Local\Programs\Python\Python38-32\Doc\Python380.chm::/library/functions.html" TargetMode="External"/><Relationship Id="rId3" Type="http://schemas.openxmlformats.org/officeDocument/2006/relationships/styles" Target="styles.xml"/><Relationship Id="rId25" Type="http://schemas.openxmlformats.org/officeDocument/2006/relationships/hyperlink" Target="mk:@MSITStore:C:\Users\JOKER%20PRINCE\AppData\Local\Programs\Python\Python38-32\Doc\Python380.chm::/library/tkinter.html" TargetMode="External"/><Relationship Id="rId46" Type="http://schemas.openxmlformats.org/officeDocument/2006/relationships/hyperlink" Target="mk:@MSITStore:C:\Users\JOKER%20PRINCE\AppData\Local\Programs\Python\Python38-32\Doc\Python380.chm::/library/fileinput.html" TargetMode="External"/><Relationship Id="rId67" Type="http://schemas.openxmlformats.org/officeDocument/2006/relationships/hyperlink" Target="mk:@MSITStore:C:\Users\JOKER%20PRINCE\AppData\Local\Programs\Python\Python38-32\Doc\Python380.chm::/library/os.html" TargetMode="External"/><Relationship Id="rId116" Type="http://schemas.openxmlformats.org/officeDocument/2006/relationships/hyperlink" Target="mk:@MSITStore:C:\Users\JOKER%20PRINCE\AppData\Local\Programs\Python\Python38-32\Doc\Python380.chm::/library/intro.html" TargetMode="External"/><Relationship Id="rId137" Type="http://schemas.openxmlformats.org/officeDocument/2006/relationships/hyperlink" Target="mk:@MSITStore:C:\Users\JOKER%20PRINCE\AppData\Local\Programs\Python\Python38-32\Doc\Python380.chm::/reference/expressions.html" TargetMode="External"/><Relationship Id="rId158" Type="http://schemas.openxmlformats.org/officeDocument/2006/relationships/fontTable" Target="fontTable.xml"/><Relationship Id="rId20" Type="http://schemas.openxmlformats.org/officeDocument/2006/relationships/hyperlink" Target="mk:@MSITStore:C:\Users\JOKER%20PRINCE\AppData\Local\Programs\Python\Python38-32\Doc\Python380.chm::/library/tkinter.html" TargetMode="External"/><Relationship Id="rId41" Type="http://schemas.openxmlformats.org/officeDocument/2006/relationships/hyperlink" Target="mk:@MSITStore:C:\Users\JOKER%20PRINCE\AppData\Local\Programs\Python\Python38-32\Doc\Python380.chm::/library/sqlite3.html" TargetMode="External"/><Relationship Id="rId62" Type="http://schemas.openxmlformats.org/officeDocument/2006/relationships/hyperlink" Target="mk:@MSITStore:C:\Users\JOKER%20PRINCE\AppData\Local\Programs\Python\Python38-32\Doc\Python380.chm::/library/sys.html" TargetMode="External"/><Relationship Id="rId83" Type="http://schemas.openxmlformats.org/officeDocument/2006/relationships/hyperlink" Target="mk:@MSITStore:C:\Users\JOKER%20PRINCE\AppData\Local\Programs\Python\Python38-32\Doc\Python380.chm::/library/os.html" TargetMode="External"/><Relationship Id="rId88" Type="http://schemas.openxmlformats.org/officeDocument/2006/relationships/hyperlink" Target="mk:@MSITStore:C:\Users\JOKER%20PRINCE\AppData\Local\Programs\Python\Python38-32\Doc\Python380.chm::/library/stdtypes.html" TargetMode="External"/><Relationship Id="rId111" Type="http://schemas.openxmlformats.org/officeDocument/2006/relationships/hyperlink" Target="mk:@MSITStore:C:\Users\JOKER%20PRINCE\AppData\Local\Programs\Python\Python38-32\Doc\Python380.chm::/library/os.html" TargetMode="External"/><Relationship Id="rId132" Type="http://schemas.openxmlformats.org/officeDocument/2006/relationships/hyperlink" Target="mk:@MSITStore:C:\Users\JOKER%20PRINCE\AppData\Local\Programs\Python\Python38-32\Doc\Python380.chm::/library/contextvars.html" TargetMode="External"/><Relationship Id="rId153" Type="http://schemas.openxmlformats.org/officeDocument/2006/relationships/hyperlink" Target="mk:@MSITStore:C:\Users\JOKER%20PRINCE\AppData\Local\Programs\Python\Python38-32\Doc\Python380.chm::/library/functions.html" TargetMode="External"/><Relationship Id="rId15" Type="http://schemas.openxmlformats.org/officeDocument/2006/relationships/hyperlink" Target="http://www.zope.com/" TargetMode="External"/><Relationship Id="rId36" Type="http://schemas.openxmlformats.org/officeDocument/2006/relationships/hyperlink" Target="mk:@MSITStore:C:\Users\JOKER%20PRINCE\AppData\Local\Programs\Python\Python38-32\Doc\Python380.chm::/library/sqlite3.html" TargetMode="External"/><Relationship Id="rId57" Type="http://schemas.openxmlformats.org/officeDocument/2006/relationships/hyperlink" Target="mk:@MSITStore:C:\Users\JOKER%20PRINCE\AppData\Local\Programs\Python\Python38-32\Doc\Python380.chm::/library/intro.html" TargetMode="External"/><Relationship Id="rId106" Type="http://schemas.openxmlformats.org/officeDocument/2006/relationships/hyperlink" Target="mk:@MSITStore:C:\Users\JOKER%20PRINCE\AppData\Local\Programs\Python\Python38-32\Doc\Python380.chm::/library/intro.html" TargetMode="External"/><Relationship Id="rId127" Type="http://schemas.openxmlformats.org/officeDocument/2006/relationships/hyperlink" Target="mk:@MSITStore:C:\Users\JOKER%20PRINCE\AppData\Local\Programs\Python\Python38-32\Doc\Python380.chm::/library/cmath.html" TargetMode="External"/><Relationship Id="rId10" Type="http://schemas.openxmlformats.org/officeDocument/2006/relationships/hyperlink" Target="mk:@MSITStore:C:\Users\JOKER%20PRINCE\AppData\Local\Programs\Python\Python38-32\Doc\Python380.chm::/extending/index.html" TargetMode="External"/><Relationship Id="rId31" Type="http://schemas.openxmlformats.org/officeDocument/2006/relationships/hyperlink" Target="https://github.com/python/cpython/tree/3.8/Lib/sqlite3/" TargetMode="External"/><Relationship Id="rId52" Type="http://schemas.openxmlformats.org/officeDocument/2006/relationships/hyperlink" Target="mk:@MSITStore:C:\Users\JOKER%20PRINCE\AppData\Local\Programs\Python\Python38-32\Doc\Python380.chm::/library/sys.html" TargetMode="External"/><Relationship Id="rId73" Type="http://schemas.openxmlformats.org/officeDocument/2006/relationships/hyperlink" Target="mk:@MSITStore:C:\Users\JOKER%20PRINCE\AppData\Local\Programs\Python\Python38-32\Doc\Python380.chm::/library/os.html" TargetMode="External"/><Relationship Id="rId78" Type="http://schemas.openxmlformats.org/officeDocument/2006/relationships/hyperlink" Target="mk:@MSITStore:C:\Users\JOKER%20PRINCE\AppData\Local\Programs\Python\Python38-32\Doc\Python380.chm::/library/stdtypes.html" TargetMode="External"/><Relationship Id="rId94" Type="http://schemas.openxmlformats.org/officeDocument/2006/relationships/hyperlink" Target="mk:@MSITStore:C:\Users\JOKER%20PRINCE\AppData\Local\Programs\Python\Python38-32\Doc\Python380.chm::/library/stdtypes.html" TargetMode="External"/><Relationship Id="rId99" Type="http://schemas.openxmlformats.org/officeDocument/2006/relationships/hyperlink" Target="mk:@MSITStore:C:\Users\JOKER%20PRINCE\AppData\Local\Programs\Python\Python38-32\Doc\Python380.chm::/library/os.html" TargetMode="External"/><Relationship Id="rId101" Type="http://schemas.openxmlformats.org/officeDocument/2006/relationships/hyperlink" Target="mk:@MSITStore:C:\Users\JOKER%20PRINCE\AppData\Local\Programs\Python\Python38-32\Doc\Python380.chm::/library/intro.html" TargetMode="External"/><Relationship Id="rId122" Type="http://schemas.openxmlformats.org/officeDocument/2006/relationships/hyperlink" Target="mk:@MSITStore:C:\Users\JOKER%20PRINCE\AppData\Local\Programs\Python\Python38-32\Doc\Python380.chm::/library/os.html" TargetMode="External"/><Relationship Id="rId143" Type="http://schemas.openxmlformats.org/officeDocument/2006/relationships/hyperlink" Target="mk:@MSITStore:C:\Users\JOKER%20PRINCE\AppData\Local\Programs\Python\Python38-32\Doc\Python380.chm::/library/functions.html" TargetMode="External"/><Relationship Id="rId148" Type="http://schemas.openxmlformats.org/officeDocument/2006/relationships/hyperlink" Target="mk:@MSITStore:C:\Users\JOKER%20PRINCE\AppData\Local\Programs\Python\Python38-32\Doc\Python380.chm::/glossary.html" TargetMode="External"/><Relationship Id="rId4" Type="http://schemas.microsoft.com/office/2007/relationships/stylesWithEffects" Target="stylesWithEffects.xml"/><Relationship Id="rId9" Type="http://schemas.openxmlformats.org/officeDocument/2006/relationships/hyperlink" Target="mk:@MSITStore:C:\Users\JOKER%20PRINCE\AppData\Local\Programs\Python\Python38-32\Doc\Python380.chm::/reference/index.html" TargetMode="External"/><Relationship Id="rId26" Type="http://schemas.openxmlformats.org/officeDocument/2006/relationships/hyperlink" Target="mk:@MSITStore:C:\Users\JOKER%20PRINCE\AppData\Local\Programs\Python\Python38-32\Doc\Python380.chm::/library/tkinter.html" TargetMode="External"/><Relationship Id="rId47" Type="http://schemas.openxmlformats.org/officeDocument/2006/relationships/hyperlink" Target="mk:@MSITStore:C:\Users\JOKER%20PRINCE\AppData\Local\Programs\Python\Python38-32\Doc\Python380.chm::/library/tempfile.html" TargetMode="External"/><Relationship Id="rId68" Type="http://schemas.openxmlformats.org/officeDocument/2006/relationships/hyperlink" Target="mk:@MSITStore:C:\Users\JOKER%20PRINCE\AppData\Local\Programs\Python\Python38-32\Doc\Python380.chm::/library/os.html" TargetMode="External"/><Relationship Id="rId89" Type="http://schemas.openxmlformats.org/officeDocument/2006/relationships/hyperlink" Target="mk:@MSITStore:C:\Users\JOKER%20PRINCE\AppData\Local\Programs\Python\Python38-32\Doc\Python380.chm::/library/stdtypes.html" TargetMode="External"/><Relationship Id="rId112" Type="http://schemas.openxmlformats.org/officeDocument/2006/relationships/hyperlink" Target="mk:@MSITStore:C:\Users\JOKER%20PRINCE\AppData\Local\Programs\Python\Python38-32\Doc\Python380.chm::/library/os.html" TargetMode="External"/><Relationship Id="rId133" Type="http://schemas.openxmlformats.org/officeDocument/2006/relationships/hyperlink" Target="mk:@MSITStore:C:\Users\JOKER%20PRINCE\AppData\Local\Programs\Python\Python38-32\Doc\Python380.chm::/reference/compound_stmts.html" TargetMode="External"/><Relationship Id="rId154" Type="http://schemas.openxmlformats.org/officeDocument/2006/relationships/hyperlink" Target="mk:@MSITStore:C:\Users\JOKER%20PRINCE\AppData\Local\Programs\Python\Python38-32\Doc\Python380.chm::/reference/compound_stmts.html" TargetMode="External"/><Relationship Id="rId16" Type="http://schemas.openxmlformats.org/officeDocument/2006/relationships/hyperlink" Target="https://www.python.org/psf/" TargetMode="External"/><Relationship Id="rId37" Type="http://schemas.openxmlformats.org/officeDocument/2006/relationships/hyperlink" Target="https://xkcd.com/327/" TargetMode="External"/><Relationship Id="rId58" Type="http://schemas.openxmlformats.org/officeDocument/2006/relationships/hyperlink" Target="mk:@MSITStore:C:\Users\JOKER%20PRINCE\AppData\Local\Programs\Python\Python38-32\Doc\Python380.chm::/glossary.html" TargetMode="External"/><Relationship Id="rId79" Type="http://schemas.openxmlformats.org/officeDocument/2006/relationships/hyperlink" Target="mk:@MSITStore:C:\Users\JOKER%20PRINCE\AppData\Local\Programs\Python\Python38-32\Doc\Python380.chm::/library/os.html" TargetMode="External"/><Relationship Id="rId102" Type="http://schemas.openxmlformats.org/officeDocument/2006/relationships/hyperlink" Target="mk:@MSITStore:C:\Users\JOKER%20PRINCE\AppData\Local\Programs\Python\Python38-32\Doc\Python380.chm::/library/os.html" TargetMode="External"/><Relationship Id="rId123" Type="http://schemas.openxmlformats.org/officeDocument/2006/relationships/hyperlink" Target="mk:@MSITStore:C:\Users\JOKER%20PRINCE\AppData\Local\Programs\Python\Python38-32\Doc\Python380.chm::/library/os.html" TargetMode="External"/><Relationship Id="rId144" Type="http://schemas.openxmlformats.org/officeDocument/2006/relationships/hyperlink" Target="mk:@MSITStore:C:\Users\JOKER%20PRINCE\AppData\Local\Programs\Python\Python38-32\Doc\Python380.chm::/reference/compound_stmts.html" TargetMode="External"/><Relationship Id="rId90" Type="http://schemas.openxmlformats.org/officeDocument/2006/relationships/hyperlink" Target="mk:@MSITStore:C:\Users\JOKER%20PRINCE\AppData\Local\Programs\Python\Python38-32\Doc\Python380.chm::/library/exceptions.html" TargetMode="External"/><Relationship Id="rId27" Type="http://schemas.openxmlformats.org/officeDocument/2006/relationships/hyperlink" Target="mk:@MSITStore:C:\Users\JOKER%20PRINCE\AppData\Local\Programs\Python\Python38-32\Doc\Python380.chm::/library/tkinter.scrolledtext.html" TargetMode="External"/><Relationship Id="rId48" Type="http://schemas.openxmlformats.org/officeDocument/2006/relationships/hyperlink" Target="mk:@MSITStore:C:\Users\JOKER%20PRINCE\AppData\Local\Programs\Python\Python38-32\Doc\Python380.chm::/library/shutil.html" TargetMode="External"/><Relationship Id="rId69" Type="http://schemas.openxmlformats.org/officeDocument/2006/relationships/hyperlink" Target="mk:@MSITStore:C:\Users\JOKER%20PRINCE\AppData\Local\Programs\Python\Python38-32\Doc\Python380.chm::/glossary.html" TargetMode="External"/><Relationship Id="rId113" Type="http://schemas.openxmlformats.org/officeDocument/2006/relationships/hyperlink" Target="mk:@MSITStore:C:\Users\JOKER%20PRINCE\AppData\Local\Programs\Python\Python38-32\Doc\Python380.chm::/library/sysconfig.html" TargetMode="External"/><Relationship Id="rId134" Type="http://schemas.openxmlformats.org/officeDocument/2006/relationships/hyperlink" Target="https://www.python.org/dev/peps/pep-04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D78DFB-7A66-474E-8AFD-22D6C564D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19</Pages>
  <Words>7803</Words>
  <Characters>44483</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JOKER PRINCE</cp:lastModifiedBy>
  <cp:revision>3</cp:revision>
  <dcterms:created xsi:type="dcterms:W3CDTF">2019-12-20T13:46:00Z</dcterms:created>
  <dcterms:modified xsi:type="dcterms:W3CDTF">2019-12-25T14:31:00Z</dcterms:modified>
</cp:coreProperties>
</file>