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F6274" w14:textId="0A2A394B" w:rsidR="00D6619A" w:rsidRPr="006509B6" w:rsidRDefault="00000000">
      <w:pPr>
        <w:ind w:left="-5"/>
        <w:rPr>
          <w:rFonts w:ascii="Bahnschrift" w:hAnsi="Bahnschrift"/>
          <w:b/>
          <w:bCs/>
          <w:i/>
          <w:iCs/>
          <w:color w:val="EE0000"/>
        </w:rPr>
      </w:pPr>
      <w:r w:rsidRPr="006509B6">
        <w:rPr>
          <w:rFonts w:ascii="Bahnschrift" w:hAnsi="Bahnschrift"/>
          <w:b/>
          <w:bCs/>
          <w:i/>
          <w:iCs/>
          <w:color w:val="EE0000"/>
        </w:rPr>
        <w:t>FCN Practical</w:t>
      </w:r>
      <w:r w:rsidR="006509B6">
        <w:rPr>
          <w:rFonts w:ascii="Bahnschrift" w:hAnsi="Bahnschrift"/>
          <w:b/>
          <w:bCs/>
          <w:i/>
          <w:iCs/>
          <w:color w:val="EE0000"/>
        </w:rPr>
        <w:t xml:space="preserve">   </w:t>
      </w:r>
      <w:r w:rsidRPr="006509B6">
        <w:rPr>
          <w:rFonts w:ascii="Bahnschrift" w:hAnsi="Bahnschrift"/>
          <w:b/>
          <w:bCs/>
          <w:i/>
          <w:iCs/>
          <w:color w:val="EE0000"/>
        </w:rPr>
        <w:t xml:space="preserve">2  </w:t>
      </w:r>
    </w:p>
    <w:p w14:paraId="3050EA36" w14:textId="77777777" w:rsidR="00D6619A" w:rsidRPr="006509B6" w:rsidRDefault="00000000">
      <w:pPr>
        <w:spacing w:after="0" w:line="259" w:lineRule="auto"/>
        <w:ind w:left="0" w:firstLine="0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  </w:t>
      </w:r>
    </w:p>
    <w:tbl>
      <w:tblPr>
        <w:tblStyle w:val="TableGrid"/>
        <w:tblW w:w="9361" w:type="dxa"/>
        <w:tblInd w:w="0" w:type="dxa"/>
        <w:tblCellMar>
          <w:top w:w="66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361"/>
      </w:tblGrid>
      <w:tr w:rsidR="006509B6" w:rsidRPr="006509B6" w14:paraId="6197282E" w14:textId="77777777" w:rsidTr="00E10E1B">
        <w:trPr>
          <w:trHeight w:val="2041"/>
        </w:trPr>
        <w:tc>
          <w:tcPr>
            <w:tcW w:w="9361" w:type="dxa"/>
            <w:tcBorders>
              <w:top w:val="nil"/>
              <w:left w:val="nil"/>
              <w:bottom w:val="nil"/>
              <w:right w:val="nil"/>
            </w:tcBorders>
            <w:shd w:val="clear" w:color="auto" w:fill="F8F9FA"/>
          </w:tcPr>
          <w:p w14:paraId="324A55EB" w14:textId="77777777" w:rsidR="006509B6" w:rsidRPr="006509B6" w:rsidRDefault="006509B6" w:rsidP="00E10E1B">
            <w:pPr>
              <w:spacing w:after="291" w:line="259" w:lineRule="auto"/>
              <w:ind w:left="0" w:firstLine="0"/>
              <w:rPr>
                <w:rFonts w:ascii="Bahnschrift SemiBold" w:hAnsi="Bahnschrift SemiBold"/>
              </w:rPr>
            </w:pPr>
            <w:r w:rsidRPr="006509B6">
              <w:rPr>
                <w:rFonts w:ascii="Bahnschrift SemiBold" w:hAnsi="Bahnschrift SemiBold"/>
                <w:b/>
              </w:rPr>
              <w:t xml:space="preserve">Problem Definition </w:t>
            </w:r>
            <w:r w:rsidRPr="006509B6">
              <w:rPr>
                <w:rFonts w:ascii="Bahnschrift SemiBold" w:hAnsi="Bahnschrift SemiBold"/>
              </w:rPr>
              <w:t xml:space="preserve"> </w:t>
            </w:r>
          </w:p>
          <w:p w14:paraId="68CED390" w14:textId="77777777" w:rsidR="006509B6" w:rsidRPr="006509B6" w:rsidRDefault="006509B6" w:rsidP="00E10E1B">
            <w:pPr>
              <w:spacing w:after="0" w:line="259" w:lineRule="auto"/>
              <w:ind w:left="0" w:right="403" w:firstLine="0"/>
              <w:rPr>
                <w:rFonts w:ascii="Bahnschrift" w:hAnsi="Bahnschrift"/>
              </w:rPr>
            </w:pPr>
            <w:r w:rsidRPr="006509B6">
              <w:rPr>
                <w:rFonts w:ascii="Bahnschrift SemiBold" w:hAnsi="Bahnschrift SemiBold"/>
              </w:rPr>
              <w:t>Develop experiential understanding of basic computer network communication by configuring two-PC connectivity, observing IP addressing, MAC addressing, ARP and ICMP packet flow,</w:t>
            </w:r>
            <w:r w:rsidRPr="006509B6">
              <w:rPr>
                <w:rFonts w:ascii="Bahnschrift" w:hAnsi="Bahnschrift"/>
              </w:rPr>
              <w:t xml:space="preserve"> </w:t>
            </w:r>
          </w:p>
        </w:tc>
      </w:tr>
      <w:tr w:rsidR="006509B6" w:rsidRPr="006509B6" w14:paraId="750803B8" w14:textId="77777777" w:rsidTr="00E10E1B">
        <w:trPr>
          <w:trHeight w:val="538"/>
        </w:trPr>
        <w:tc>
          <w:tcPr>
            <w:tcW w:w="9361" w:type="dxa"/>
            <w:tcBorders>
              <w:top w:val="nil"/>
              <w:left w:val="nil"/>
              <w:bottom w:val="nil"/>
              <w:right w:val="nil"/>
            </w:tcBorders>
            <w:shd w:val="clear" w:color="auto" w:fill="F8F9FA"/>
          </w:tcPr>
          <w:p w14:paraId="7EED69FD" w14:textId="77777777" w:rsidR="006509B6" w:rsidRPr="006509B6" w:rsidRDefault="006509B6" w:rsidP="00E10E1B">
            <w:pPr>
              <w:spacing w:after="0" w:line="259" w:lineRule="auto"/>
              <w:ind w:left="0" w:firstLine="0"/>
              <w:rPr>
                <w:rFonts w:ascii="Bahnschrift" w:hAnsi="Bahnschrift"/>
              </w:rPr>
            </w:pPr>
            <w:r w:rsidRPr="006509B6">
              <w:rPr>
                <w:rFonts w:ascii="Bahnschrift" w:hAnsi="Bahnschrift"/>
              </w:rPr>
              <w:t xml:space="preserve">and analyzing TCP/IP protocol header fields using Cisco Packet Tracer, Wireshark and basic </w:t>
            </w:r>
          </w:p>
        </w:tc>
      </w:tr>
      <w:tr w:rsidR="006509B6" w:rsidRPr="006509B6" w14:paraId="0A27D436" w14:textId="77777777" w:rsidTr="00E10E1B">
        <w:trPr>
          <w:trHeight w:val="580"/>
        </w:trPr>
        <w:tc>
          <w:tcPr>
            <w:tcW w:w="9361" w:type="dxa"/>
            <w:tcBorders>
              <w:top w:val="nil"/>
              <w:left w:val="nil"/>
              <w:bottom w:val="nil"/>
              <w:right w:val="nil"/>
            </w:tcBorders>
            <w:shd w:val="clear" w:color="auto" w:fill="F8F9FA"/>
          </w:tcPr>
          <w:p w14:paraId="4F83B0F0" w14:textId="77777777" w:rsidR="006509B6" w:rsidRPr="006509B6" w:rsidRDefault="006509B6" w:rsidP="00E10E1B">
            <w:pPr>
              <w:tabs>
                <w:tab w:val="center" w:pos="2881"/>
              </w:tabs>
              <w:spacing w:after="0" w:line="259" w:lineRule="auto"/>
              <w:ind w:left="0" w:firstLine="0"/>
              <w:rPr>
                <w:rFonts w:ascii="Bahnschrift" w:hAnsi="Bahnschrift"/>
              </w:rPr>
            </w:pPr>
            <w:r w:rsidRPr="006509B6">
              <w:rPr>
                <w:rFonts w:ascii="Bahnschrift" w:hAnsi="Bahnschrift"/>
              </w:rPr>
              <w:t xml:space="preserve">networking commands.  </w:t>
            </w:r>
            <w:r w:rsidRPr="006509B6">
              <w:rPr>
                <w:rFonts w:ascii="Bahnschrift" w:hAnsi="Bahnschrift"/>
              </w:rPr>
              <w:tab/>
              <w:t xml:space="preserve">  </w:t>
            </w:r>
          </w:p>
        </w:tc>
      </w:tr>
    </w:tbl>
    <w:p w14:paraId="16302A62" w14:textId="13AC1D48" w:rsidR="006509B6" w:rsidRPr="006509B6" w:rsidRDefault="006509B6" w:rsidP="006509B6">
      <w:pPr>
        <w:spacing w:after="183" w:line="259" w:lineRule="auto"/>
        <w:ind w:left="0" w:firstLine="0"/>
        <w:rPr>
          <w:rFonts w:ascii="Bahnschrift" w:hAnsi="Bahnschrift"/>
        </w:rPr>
      </w:pPr>
    </w:p>
    <w:p w14:paraId="50D6ACA5" w14:textId="77777777" w:rsidR="006509B6" w:rsidRPr="006509B6" w:rsidRDefault="006509B6" w:rsidP="006509B6">
      <w:pPr>
        <w:ind w:left="-5"/>
        <w:rPr>
          <w:rFonts w:ascii="Bahnschrift" w:hAnsi="Bahnschrift"/>
        </w:rPr>
      </w:pPr>
      <w:r w:rsidRPr="006509B6">
        <w:rPr>
          <w:rFonts w:ascii="Bahnschrift" w:hAnsi="Bahnschrift"/>
          <w:b/>
        </w:rPr>
        <w:t>IPv4 Address:</w:t>
      </w:r>
      <w:r w:rsidRPr="006509B6">
        <w:rPr>
          <w:rFonts w:ascii="Bahnschrift" w:hAnsi="Bahnschrift"/>
        </w:rPr>
        <w:t xml:space="preserve"> A 32-bit logical address (e.g., 192.168.1.1) that identifies a device on a network.  </w:t>
      </w:r>
    </w:p>
    <w:p w14:paraId="56AA14E0" w14:textId="77777777" w:rsidR="006509B6" w:rsidRPr="006509B6" w:rsidRDefault="006509B6" w:rsidP="006509B6">
      <w:pPr>
        <w:ind w:left="-5"/>
        <w:rPr>
          <w:rFonts w:ascii="Bahnschrift" w:hAnsi="Bahnschrift"/>
        </w:rPr>
      </w:pPr>
      <w:r w:rsidRPr="006509B6">
        <w:rPr>
          <w:rFonts w:ascii="Bahnschrift" w:hAnsi="Bahnschrift"/>
          <w:b/>
        </w:rPr>
        <w:t>Subnet Mask:</w:t>
      </w:r>
      <w:r w:rsidRPr="006509B6">
        <w:rPr>
          <w:rFonts w:ascii="Bahnschrift" w:hAnsi="Bahnschrift"/>
        </w:rPr>
        <w:t xml:space="preserve"> A 32-bit number that separates the network portion from the host portion of an IP address. </w:t>
      </w:r>
    </w:p>
    <w:p w14:paraId="55EFB488" w14:textId="77777777" w:rsidR="006509B6" w:rsidRPr="006509B6" w:rsidRDefault="006509B6" w:rsidP="006509B6">
      <w:pPr>
        <w:ind w:left="-5"/>
        <w:rPr>
          <w:rFonts w:ascii="Bahnschrift" w:hAnsi="Bahnschrift"/>
        </w:rPr>
      </w:pPr>
      <w:r w:rsidRPr="006509B6">
        <w:rPr>
          <w:rFonts w:ascii="Bahnschrift" w:hAnsi="Bahnschrift"/>
          <w:b/>
        </w:rPr>
        <w:t>Network Address:</w:t>
      </w:r>
      <w:r w:rsidRPr="006509B6">
        <w:rPr>
          <w:rFonts w:ascii="Bahnschrift" w:hAnsi="Bahnschrift"/>
        </w:rPr>
        <w:t xml:space="preserve"> Obtained by performing a bitwise AND between the IP address and subnet mask; identifies the network a host belongs to.</w:t>
      </w:r>
    </w:p>
    <w:p w14:paraId="5E616E21" w14:textId="77777777" w:rsidR="00D6619A" w:rsidRPr="006509B6" w:rsidRDefault="00000000">
      <w:pPr>
        <w:spacing w:after="183" w:line="259" w:lineRule="auto"/>
        <w:ind w:left="0" w:firstLine="0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  </w:t>
      </w:r>
    </w:p>
    <w:p w14:paraId="5ACAD4C9" w14:textId="77777777" w:rsidR="00D6619A" w:rsidRPr="006509B6" w:rsidRDefault="00000000">
      <w:pPr>
        <w:spacing w:after="0" w:line="259" w:lineRule="auto"/>
        <w:ind w:left="0" w:firstLine="0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  </w:t>
      </w:r>
    </w:p>
    <w:tbl>
      <w:tblPr>
        <w:tblStyle w:val="TableGrid"/>
        <w:tblW w:w="9362" w:type="dxa"/>
        <w:tblInd w:w="19" w:type="dxa"/>
        <w:tblCellMar>
          <w:top w:w="226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4681"/>
        <w:gridCol w:w="4681"/>
      </w:tblGrid>
      <w:tr w:rsidR="00D6619A" w:rsidRPr="006509B6" w14:paraId="2C87530D" w14:textId="77777777">
        <w:trPr>
          <w:trHeight w:val="708"/>
        </w:trPr>
        <w:tc>
          <w:tcPr>
            <w:tcW w:w="4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52015B" w14:textId="77777777" w:rsidR="00D6619A" w:rsidRPr="006509B6" w:rsidRDefault="00000000">
            <w:pPr>
              <w:spacing w:after="0" w:line="259" w:lineRule="auto"/>
              <w:ind w:left="0" w:firstLine="0"/>
              <w:rPr>
                <w:rFonts w:ascii="Bahnschrift" w:hAnsi="Bahnschrift"/>
              </w:rPr>
            </w:pPr>
            <w:r w:rsidRPr="006509B6">
              <w:rPr>
                <w:rFonts w:ascii="Bahnschrift" w:hAnsi="Bahnschrift"/>
              </w:rPr>
              <w:t xml:space="preserve">Command  </w:t>
            </w:r>
          </w:p>
        </w:tc>
        <w:tc>
          <w:tcPr>
            <w:tcW w:w="4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0ACDD6" w14:textId="77777777" w:rsidR="00D6619A" w:rsidRPr="006509B6" w:rsidRDefault="00000000">
            <w:pPr>
              <w:spacing w:after="0" w:line="259" w:lineRule="auto"/>
              <w:ind w:left="0" w:firstLine="0"/>
              <w:rPr>
                <w:rFonts w:ascii="Bahnschrift" w:hAnsi="Bahnschrift"/>
              </w:rPr>
            </w:pPr>
            <w:r w:rsidRPr="006509B6">
              <w:rPr>
                <w:rFonts w:ascii="Bahnschrift" w:hAnsi="Bahnschrift"/>
              </w:rPr>
              <w:t xml:space="preserve">Info Provided  </w:t>
            </w:r>
          </w:p>
        </w:tc>
      </w:tr>
      <w:tr w:rsidR="00D6619A" w:rsidRPr="006509B6" w14:paraId="5A744B10" w14:textId="77777777">
        <w:trPr>
          <w:trHeight w:val="1027"/>
        </w:trPr>
        <w:tc>
          <w:tcPr>
            <w:tcW w:w="4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89D810" w14:textId="77777777" w:rsidR="00D6619A" w:rsidRPr="006509B6" w:rsidRDefault="00000000">
            <w:pPr>
              <w:spacing w:after="0" w:line="259" w:lineRule="auto"/>
              <w:ind w:left="0" w:firstLine="0"/>
              <w:rPr>
                <w:rFonts w:ascii="Bahnschrift" w:hAnsi="Bahnschrift"/>
              </w:rPr>
            </w:pPr>
            <w:r w:rsidRPr="006509B6">
              <w:rPr>
                <w:rFonts w:ascii="Bahnschrift" w:hAnsi="Bahnschrift"/>
              </w:rPr>
              <w:t xml:space="preserve">Ip config   </w:t>
            </w:r>
          </w:p>
        </w:tc>
        <w:tc>
          <w:tcPr>
            <w:tcW w:w="4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32BC72" w14:textId="77777777" w:rsidR="00D6619A" w:rsidRPr="006509B6" w:rsidRDefault="00000000">
            <w:pPr>
              <w:spacing w:after="0" w:line="259" w:lineRule="auto"/>
              <w:ind w:left="0" w:firstLine="0"/>
              <w:rPr>
                <w:rFonts w:ascii="Bahnschrift" w:hAnsi="Bahnschrift"/>
              </w:rPr>
            </w:pPr>
            <w:r w:rsidRPr="006509B6">
              <w:rPr>
                <w:rFonts w:ascii="Bahnschrift" w:hAnsi="Bahnschrift"/>
              </w:rPr>
              <w:t xml:space="preserve">IPv4 address, subnet mask, MAC address, default gateway   </w:t>
            </w:r>
          </w:p>
        </w:tc>
      </w:tr>
      <w:tr w:rsidR="00D6619A" w:rsidRPr="006509B6" w14:paraId="033646A8" w14:textId="77777777">
        <w:trPr>
          <w:trHeight w:val="1009"/>
        </w:trPr>
        <w:tc>
          <w:tcPr>
            <w:tcW w:w="4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7082FF" w14:textId="77777777" w:rsidR="00D6619A" w:rsidRPr="006509B6" w:rsidRDefault="00000000">
            <w:pPr>
              <w:spacing w:after="0" w:line="259" w:lineRule="auto"/>
              <w:ind w:left="0" w:firstLine="0"/>
              <w:rPr>
                <w:rFonts w:ascii="Bahnschrift" w:hAnsi="Bahnschrift"/>
              </w:rPr>
            </w:pPr>
            <w:r w:rsidRPr="006509B6">
              <w:rPr>
                <w:rFonts w:ascii="Bahnschrift" w:hAnsi="Bahnschrift"/>
              </w:rPr>
              <w:t xml:space="preserve">ping   </w:t>
            </w:r>
          </w:p>
        </w:tc>
        <w:tc>
          <w:tcPr>
            <w:tcW w:w="4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5E56D8" w14:textId="77777777" w:rsidR="00D6619A" w:rsidRPr="006509B6" w:rsidRDefault="00000000">
            <w:pPr>
              <w:spacing w:after="0" w:line="259" w:lineRule="auto"/>
              <w:ind w:left="0" w:firstLine="0"/>
              <w:rPr>
                <w:rFonts w:ascii="Bahnschrift" w:hAnsi="Bahnschrift"/>
              </w:rPr>
            </w:pPr>
            <w:r w:rsidRPr="006509B6">
              <w:rPr>
                <w:rFonts w:ascii="Bahnschrift" w:hAnsi="Bahnschrift"/>
              </w:rPr>
              <w:t xml:space="preserve">Tests reachability/connectivity to a host   </w:t>
            </w:r>
          </w:p>
        </w:tc>
      </w:tr>
    </w:tbl>
    <w:p w14:paraId="5441589F" w14:textId="77777777" w:rsidR="00D6619A" w:rsidRPr="006509B6" w:rsidRDefault="00000000">
      <w:pPr>
        <w:spacing w:after="183" w:line="259" w:lineRule="auto"/>
        <w:ind w:left="0" w:firstLine="0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  </w:t>
      </w:r>
    </w:p>
    <w:p w14:paraId="69F1B171" w14:textId="77777777" w:rsidR="00D6619A" w:rsidRPr="006509B6" w:rsidRDefault="00000000">
      <w:pPr>
        <w:spacing w:after="183" w:line="259" w:lineRule="auto"/>
        <w:ind w:left="0" w:firstLine="0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  </w:t>
      </w:r>
    </w:p>
    <w:p w14:paraId="7831192F" w14:textId="77777777" w:rsidR="00D6619A" w:rsidRPr="006509B6" w:rsidRDefault="00000000">
      <w:pPr>
        <w:ind w:left="-5"/>
        <w:rPr>
          <w:rFonts w:ascii="Bahnschrift" w:hAnsi="Bahnschrift"/>
        </w:rPr>
      </w:pPr>
      <w:r w:rsidRPr="006509B6">
        <w:rPr>
          <w:rFonts w:ascii="Bahnschrift" w:hAnsi="Bahnschrift"/>
        </w:rPr>
        <w:lastRenderedPageBreak/>
        <w:t xml:space="preserve">-&gt; </w:t>
      </w:r>
      <w:r w:rsidRPr="006509B6">
        <w:rPr>
          <w:rFonts w:ascii="Bahnschrift" w:hAnsi="Bahnschrift"/>
          <w:b/>
        </w:rPr>
        <w:t>MAC Address:</w:t>
      </w:r>
      <w:r w:rsidRPr="006509B6">
        <w:rPr>
          <w:rFonts w:ascii="Bahnschrift" w:hAnsi="Bahnschrift"/>
        </w:rPr>
        <w:t xml:space="preserve"> A 48-bit physical address burned into the NIC, used for communication within a local network (Layer 2).  </w:t>
      </w:r>
    </w:p>
    <w:p w14:paraId="0EA017D0" w14:textId="77777777" w:rsidR="00D6619A" w:rsidRPr="006509B6" w:rsidRDefault="00000000">
      <w:pPr>
        <w:spacing w:after="183" w:line="259" w:lineRule="auto"/>
        <w:ind w:left="0" w:firstLine="0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  </w:t>
      </w:r>
    </w:p>
    <w:p w14:paraId="2EBE443B" w14:textId="77777777" w:rsidR="00D6619A" w:rsidRPr="006509B6" w:rsidRDefault="00000000">
      <w:pPr>
        <w:ind w:left="-5"/>
        <w:rPr>
          <w:rFonts w:ascii="Bahnschrift" w:hAnsi="Bahnschrift"/>
        </w:rPr>
      </w:pPr>
      <w:r w:rsidRPr="006509B6">
        <w:rPr>
          <w:rFonts w:ascii="Bahnschrift" w:hAnsi="Bahnschrift"/>
          <w:b/>
        </w:rPr>
        <w:t>-&gt; Default Gateway:</w:t>
      </w:r>
      <w:r w:rsidRPr="006509B6">
        <w:rPr>
          <w:rFonts w:ascii="Bahnschrift" w:hAnsi="Bahnschrift"/>
        </w:rPr>
        <w:t xml:space="preserve"> The router's IP address used to send traffic outside the local network.  </w:t>
      </w:r>
    </w:p>
    <w:p w14:paraId="544C51B7" w14:textId="77777777" w:rsidR="00D6619A" w:rsidRPr="006509B6" w:rsidRDefault="00000000">
      <w:pPr>
        <w:ind w:left="-5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-&gt; </w:t>
      </w:r>
      <w:r w:rsidRPr="006509B6">
        <w:rPr>
          <w:rFonts w:ascii="Bahnschrift" w:hAnsi="Bahnschrift"/>
          <w:b/>
        </w:rPr>
        <w:t>ARP (Address Resolution Protocol):</w:t>
      </w:r>
      <w:r w:rsidRPr="006509B6">
        <w:rPr>
          <w:rFonts w:ascii="Bahnschrift" w:hAnsi="Bahnschrift"/>
        </w:rPr>
        <w:t xml:space="preserve"> Resolves a known IP address to its corresponding MAC address on a local network.  </w:t>
      </w:r>
    </w:p>
    <w:p w14:paraId="0EE7C1DC" w14:textId="77777777" w:rsidR="00D6619A" w:rsidRPr="006509B6" w:rsidRDefault="00000000">
      <w:pPr>
        <w:ind w:left="-5"/>
        <w:rPr>
          <w:rFonts w:ascii="Bahnschrift" w:hAnsi="Bahnschrift"/>
        </w:rPr>
      </w:pPr>
      <w:r w:rsidRPr="006509B6">
        <w:rPr>
          <w:rFonts w:ascii="Bahnschrift" w:hAnsi="Bahnschrift"/>
          <w:b/>
        </w:rPr>
        <w:t>-&gt; ICMP (Echo Request/Reply):</w:t>
      </w:r>
      <w:r w:rsidRPr="006509B6">
        <w:rPr>
          <w:rFonts w:ascii="Bahnschrift" w:hAnsi="Bahnschrift"/>
        </w:rPr>
        <w:t xml:space="preserve"> Used by ping to test reachability and round-trip time between two hosts.  </w:t>
      </w:r>
    </w:p>
    <w:p w14:paraId="73AAA137" w14:textId="68B7973D" w:rsidR="00D6619A" w:rsidRPr="006509B6" w:rsidRDefault="00D6619A" w:rsidP="006509B6">
      <w:pPr>
        <w:spacing w:after="0" w:line="259" w:lineRule="auto"/>
        <w:ind w:left="0" w:firstLine="0"/>
        <w:rPr>
          <w:rFonts w:ascii="Bahnschrift" w:hAnsi="Bahnschrift"/>
        </w:rPr>
      </w:pPr>
    </w:p>
    <w:p w14:paraId="73F79DBC" w14:textId="77777777" w:rsidR="00D6619A" w:rsidRPr="006509B6" w:rsidRDefault="00000000">
      <w:pPr>
        <w:ind w:left="-5"/>
        <w:rPr>
          <w:rFonts w:ascii="Bahnschrift" w:hAnsi="Bahnschrift"/>
        </w:rPr>
      </w:pPr>
      <w:r w:rsidRPr="006509B6">
        <w:rPr>
          <w:rFonts w:ascii="Bahnschrift" w:hAnsi="Bahnschrift"/>
          <w:b/>
        </w:rPr>
        <w:t>Classless Addressing (CIDR):</w:t>
      </w:r>
      <w:r w:rsidRPr="006509B6">
        <w:rPr>
          <w:rFonts w:ascii="Bahnschrift" w:hAnsi="Bahnschrift"/>
        </w:rPr>
        <w:t xml:space="preserve"> Instead of fixed class boundaries, network/host bits are divided flexibly using a prefix (e.g., /26), allowing efficient IP allocation and reducing address wastage.   </w:t>
      </w:r>
    </w:p>
    <w:p w14:paraId="7D6B1EB8" w14:textId="77777777" w:rsidR="00D6619A" w:rsidRPr="006509B6" w:rsidRDefault="00000000">
      <w:pPr>
        <w:spacing w:after="183" w:line="259" w:lineRule="auto"/>
        <w:ind w:left="0" w:firstLine="0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  </w:t>
      </w:r>
    </w:p>
    <w:p w14:paraId="11866891" w14:textId="77777777" w:rsidR="00D6619A" w:rsidRPr="006509B6" w:rsidRDefault="00000000">
      <w:pPr>
        <w:spacing w:after="184" w:line="259" w:lineRule="auto"/>
        <w:ind w:left="-5"/>
        <w:rPr>
          <w:rFonts w:ascii="Bahnschrift" w:hAnsi="Bahnschrift"/>
        </w:rPr>
      </w:pPr>
      <w:r w:rsidRPr="006509B6">
        <w:rPr>
          <w:rFonts w:ascii="Bahnschrift" w:hAnsi="Bahnschrift"/>
          <w:b/>
        </w:rPr>
        <w:t xml:space="preserve">TCP/IP Layers </w:t>
      </w:r>
      <w:r w:rsidRPr="006509B6">
        <w:rPr>
          <w:rFonts w:ascii="Bahnschrift" w:hAnsi="Bahnschrift"/>
        </w:rPr>
        <w:t xml:space="preserve"> </w:t>
      </w:r>
    </w:p>
    <w:p w14:paraId="6C662F8E" w14:textId="77777777" w:rsidR="00D6619A" w:rsidRPr="006509B6" w:rsidRDefault="00000000">
      <w:pPr>
        <w:spacing w:after="185" w:line="259" w:lineRule="auto"/>
        <w:ind w:left="0" w:firstLine="0"/>
        <w:rPr>
          <w:rFonts w:ascii="Bahnschrift" w:hAnsi="Bahnschrift"/>
        </w:rPr>
      </w:pPr>
      <w:r w:rsidRPr="006509B6">
        <w:rPr>
          <w:rFonts w:ascii="Bahnschrift" w:hAnsi="Bahnschrift"/>
          <w:b/>
        </w:rPr>
        <w:t xml:space="preserve"> </w:t>
      </w:r>
      <w:r w:rsidRPr="006509B6">
        <w:rPr>
          <w:rFonts w:ascii="Bahnschrift" w:hAnsi="Bahnschrift"/>
        </w:rPr>
        <w:t xml:space="preserve"> </w:t>
      </w:r>
    </w:p>
    <w:p w14:paraId="273B5339" w14:textId="77777777" w:rsidR="00D6619A" w:rsidRPr="006509B6" w:rsidRDefault="00000000">
      <w:pPr>
        <w:numPr>
          <w:ilvl w:val="0"/>
          <w:numId w:val="1"/>
        </w:numPr>
        <w:ind w:hanging="734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Application layer  </w:t>
      </w:r>
    </w:p>
    <w:p w14:paraId="29F47645" w14:textId="77777777" w:rsidR="00D6619A" w:rsidRPr="006509B6" w:rsidRDefault="00000000">
      <w:pPr>
        <w:numPr>
          <w:ilvl w:val="1"/>
          <w:numId w:val="1"/>
        </w:numPr>
        <w:ind w:hanging="720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Application layer  </w:t>
      </w:r>
    </w:p>
    <w:p w14:paraId="2269F043" w14:textId="77777777" w:rsidR="00D6619A" w:rsidRPr="006509B6" w:rsidRDefault="00000000">
      <w:pPr>
        <w:numPr>
          <w:ilvl w:val="1"/>
          <w:numId w:val="1"/>
        </w:numPr>
        <w:ind w:hanging="720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Presentation layer  </w:t>
      </w:r>
    </w:p>
    <w:p w14:paraId="553300D9" w14:textId="77777777" w:rsidR="00D6619A" w:rsidRPr="006509B6" w:rsidRDefault="00000000">
      <w:pPr>
        <w:numPr>
          <w:ilvl w:val="1"/>
          <w:numId w:val="1"/>
        </w:numPr>
        <w:ind w:hanging="720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Session layer  </w:t>
      </w:r>
    </w:p>
    <w:p w14:paraId="20B45BC0" w14:textId="77777777" w:rsidR="00D6619A" w:rsidRPr="006509B6" w:rsidRDefault="00000000">
      <w:pPr>
        <w:numPr>
          <w:ilvl w:val="0"/>
          <w:numId w:val="1"/>
        </w:numPr>
        <w:ind w:hanging="734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Transport Layer  </w:t>
      </w:r>
    </w:p>
    <w:p w14:paraId="4230A333" w14:textId="77777777" w:rsidR="00D6619A" w:rsidRPr="006509B6" w:rsidRDefault="00000000">
      <w:pPr>
        <w:numPr>
          <w:ilvl w:val="0"/>
          <w:numId w:val="1"/>
        </w:numPr>
        <w:ind w:hanging="734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Network Layer  </w:t>
      </w:r>
    </w:p>
    <w:p w14:paraId="5EF1BC2F" w14:textId="77777777" w:rsidR="00D6619A" w:rsidRPr="006509B6" w:rsidRDefault="00000000">
      <w:pPr>
        <w:numPr>
          <w:ilvl w:val="0"/>
          <w:numId w:val="1"/>
        </w:numPr>
        <w:ind w:hanging="734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Datalink Layer  </w:t>
      </w:r>
    </w:p>
    <w:p w14:paraId="7ACD3D0C" w14:textId="77777777" w:rsidR="00D6619A" w:rsidRPr="006509B6" w:rsidRDefault="00000000">
      <w:pPr>
        <w:numPr>
          <w:ilvl w:val="0"/>
          <w:numId w:val="1"/>
        </w:numPr>
        <w:ind w:hanging="734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Physical Layer  </w:t>
      </w:r>
    </w:p>
    <w:p w14:paraId="2EABFDBB" w14:textId="77777777" w:rsidR="00D6619A" w:rsidRPr="006509B6" w:rsidRDefault="00000000">
      <w:pPr>
        <w:spacing w:after="183" w:line="259" w:lineRule="auto"/>
        <w:ind w:left="0" w:firstLine="0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  </w:t>
      </w:r>
    </w:p>
    <w:p w14:paraId="1731B8E4" w14:textId="77777777" w:rsidR="00D6619A" w:rsidRPr="006509B6" w:rsidRDefault="00000000">
      <w:pPr>
        <w:spacing w:after="183" w:line="259" w:lineRule="auto"/>
        <w:ind w:left="0" w:firstLine="0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  </w:t>
      </w:r>
    </w:p>
    <w:p w14:paraId="698EC104" w14:textId="77777777" w:rsidR="00D6619A" w:rsidRPr="006509B6" w:rsidRDefault="00000000">
      <w:pPr>
        <w:spacing w:after="183" w:line="259" w:lineRule="auto"/>
        <w:ind w:left="0" w:firstLine="0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  </w:t>
      </w:r>
    </w:p>
    <w:p w14:paraId="248FAD84" w14:textId="77777777" w:rsidR="00D6619A" w:rsidRPr="006509B6" w:rsidRDefault="00000000">
      <w:pPr>
        <w:ind w:left="-5"/>
        <w:rPr>
          <w:rFonts w:ascii="Bahnschrift" w:hAnsi="Bahnschrift"/>
        </w:rPr>
      </w:pPr>
      <w:r w:rsidRPr="006509B6">
        <w:rPr>
          <w:rFonts w:ascii="Bahnschrift" w:hAnsi="Bahnschrift"/>
        </w:rPr>
        <w:lastRenderedPageBreak/>
        <w:t xml:space="preserve">Wireshark/Packet Tracer simulation lets you inspect each header field frame-by-frame, confirming how encapsulation works — data gets wrapped with TCP/ICMP </w:t>
      </w:r>
      <w:r w:rsidRPr="006509B6">
        <w:rPr>
          <w:rFonts w:ascii="Arial" w:hAnsi="Arial" w:cs="Arial"/>
        </w:rPr>
        <w:t>→</w:t>
      </w:r>
      <w:r w:rsidRPr="006509B6">
        <w:rPr>
          <w:rFonts w:ascii="Bahnschrift" w:hAnsi="Bahnschrift"/>
        </w:rPr>
        <w:t xml:space="preserve"> IP </w:t>
      </w:r>
      <w:r w:rsidRPr="006509B6">
        <w:rPr>
          <w:rFonts w:ascii="Arial" w:hAnsi="Arial" w:cs="Arial"/>
        </w:rPr>
        <w:t>→</w:t>
      </w:r>
      <w:r w:rsidRPr="006509B6">
        <w:rPr>
          <w:rFonts w:ascii="Bahnschrift" w:hAnsi="Bahnschrift"/>
        </w:rPr>
        <w:t xml:space="preserve"> Ethernet headers at the sender, and unwrapped in reverse at the receiver.   </w:t>
      </w:r>
    </w:p>
    <w:p w14:paraId="37006C7B" w14:textId="77777777" w:rsidR="00D6619A" w:rsidRPr="006509B6" w:rsidRDefault="00000000">
      <w:pPr>
        <w:spacing w:after="183" w:line="259" w:lineRule="auto"/>
        <w:ind w:left="0" w:firstLine="0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  </w:t>
      </w:r>
    </w:p>
    <w:p w14:paraId="264E881F" w14:textId="77777777" w:rsidR="00D6619A" w:rsidRPr="006509B6" w:rsidRDefault="00000000">
      <w:pPr>
        <w:spacing w:after="183" w:line="259" w:lineRule="auto"/>
        <w:ind w:left="0" w:firstLine="0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  </w:t>
      </w:r>
    </w:p>
    <w:p w14:paraId="2DC8D425" w14:textId="77777777" w:rsidR="00D6619A" w:rsidRPr="006509B6" w:rsidRDefault="00000000">
      <w:pPr>
        <w:spacing w:after="185" w:line="259" w:lineRule="auto"/>
        <w:ind w:left="0" w:firstLine="0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  </w:t>
      </w:r>
    </w:p>
    <w:p w14:paraId="0C7F62D7" w14:textId="77777777" w:rsidR="00D6619A" w:rsidRPr="006509B6" w:rsidRDefault="00000000">
      <w:pPr>
        <w:spacing w:after="184" w:line="259" w:lineRule="auto"/>
        <w:ind w:left="-5"/>
        <w:rPr>
          <w:rFonts w:ascii="Bahnschrift" w:hAnsi="Bahnschrift"/>
        </w:rPr>
      </w:pPr>
      <w:r w:rsidRPr="006509B6">
        <w:rPr>
          <w:rFonts w:ascii="Bahnschrift" w:hAnsi="Bahnschrift"/>
          <w:b/>
        </w:rPr>
        <w:t>Solution:</w:t>
      </w:r>
      <w:r w:rsidRPr="006509B6">
        <w:rPr>
          <w:rFonts w:ascii="Bahnschrift" w:hAnsi="Bahnschrift"/>
        </w:rPr>
        <w:t xml:space="preserve">   </w:t>
      </w:r>
    </w:p>
    <w:p w14:paraId="0DFF8BF4" w14:textId="77777777" w:rsidR="00D6619A" w:rsidRPr="006509B6" w:rsidRDefault="00000000">
      <w:pPr>
        <w:spacing w:after="133" w:line="259" w:lineRule="auto"/>
        <w:ind w:left="0" w:firstLine="0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  </w:t>
      </w:r>
    </w:p>
    <w:p w14:paraId="1FA8CBCF" w14:textId="1E80F2A6" w:rsidR="00D6619A" w:rsidRPr="006509B6" w:rsidRDefault="006509B6">
      <w:pPr>
        <w:spacing w:after="118" w:line="259" w:lineRule="auto"/>
        <w:ind w:left="0" w:firstLine="0"/>
        <w:rPr>
          <w:rFonts w:ascii="Bahnschrift" w:hAnsi="Bahnschrift"/>
        </w:rPr>
      </w:pPr>
      <w:r>
        <w:rPr>
          <w:noProof/>
        </w:rPr>
        <w:drawing>
          <wp:inline distT="0" distB="0" distL="0" distR="0" wp14:anchorId="5D2CD4B3" wp14:editId="2E82E45C">
            <wp:extent cx="5861685" cy="3001645"/>
            <wp:effectExtent l="0" t="0" r="5715" b="8255"/>
            <wp:docPr id="1272582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685" cy="300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509B6">
        <w:rPr>
          <w:rFonts w:ascii="Bahnschrift" w:hAnsi="Bahnschrift"/>
        </w:rPr>
        <w:t xml:space="preserve">  </w:t>
      </w:r>
    </w:p>
    <w:p w14:paraId="299F9892" w14:textId="77777777" w:rsidR="00D6619A" w:rsidRPr="006509B6" w:rsidRDefault="00000000">
      <w:pPr>
        <w:spacing w:after="183" w:line="259" w:lineRule="auto"/>
        <w:ind w:left="0" w:firstLine="0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  </w:t>
      </w:r>
    </w:p>
    <w:p w14:paraId="6AACE0BE" w14:textId="77777777" w:rsidR="00D6619A" w:rsidRDefault="00000000">
      <w:pPr>
        <w:spacing w:after="183" w:line="259" w:lineRule="auto"/>
        <w:ind w:left="0" w:firstLine="0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  </w:t>
      </w:r>
    </w:p>
    <w:p w14:paraId="2A6B3E63" w14:textId="77777777" w:rsidR="006509B6" w:rsidRDefault="006509B6">
      <w:pPr>
        <w:spacing w:after="183" w:line="259" w:lineRule="auto"/>
        <w:ind w:left="0" w:firstLine="0"/>
        <w:rPr>
          <w:rFonts w:ascii="Bahnschrift" w:hAnsi="Bahnschrift"/>
        </w:rPr>
      </w:pPr>
    </w:p>
    <w:p w14:paraId="4814EC39" w14:textId="77777777" w:rsidR="006509B6" w:rsidRDefault="006509B6">
      <w:pPr>
        <w:spacing w:after="183" w:line="259" w:lineRule="auto"/>
        <w:ind w:left="0" w:firstLine="0"/>
        <w:rPr>
          <w:rFonts w:ascii="Bahnschrift" w:hAnsi="Bahnschrift"/>
        </w:rPr>
      </w:pPr>
    </w:p>
    <w:p w14:paraId="3C03FC91" w14:textId="77777777" w:rsidR="006509B6" w:rsidRDefault="006509B6">
      <w:pPr>
        <w:spacing w:after="183" w:line="259" w:lineRule="auto"/>
        <w:ind w:left="0" w:firstLine="0"/>
        <w:rPr>
          <w:rFonts w:ascii="Bahnschrift" w:hAnsi="Bahnschrift"/>
        </w:rPr>
      </w:pPr>
    </w:p>
    <w:p w14:paraId="2E9B6531" w14:textId="77777777" w:rsidR="006509B6" w:rsidRDefault="006509B6">
      <w:pPr>
        <w:spacing w:after="183" w:line="259" w:lineRule="auto"/>
        <w:ind w:left="0" w:firstLine="0"/>
        <w:rPr>
          <w:rFonts w:ascii="Bahnschrift" w:hAnsi="Bahnschrift"/>
        </w:rPr>
      </w:pPr>
    </w:p>
    <w:p w14:paraId="1D6B7E38" w14:textId="77777777" w:rsidR="006509B6" w:rsidRDefault="006509B6">
      <w:pPr>
        <w:spacing w:after="183" w:line="259" w:lineRule="auto"/>
        <w:ind w:left="0" w:firstLine="0"/>
        <w:rPr>
          <w:rFonts w:ascii="Bahnschrift" w:hAnsi="Bahnschrift"/>
        </w:rPr>
      </w:pPr>
    </w:p>
    <w:p w14:paraId="0B694A6E" w14:textId="77777777" w:rsidR="006509B6" w:rsidRDefault="006509B6">
      <w:pPr>
        <w:spacing w:after="183" w:line="259" w:lineRule="auto"/>
        <w:ind w:left="0" w:firstLine="0"/>
        <w:rPr>
          <w:rFonts w:ascii="Bahnschrift" w:hAnsi="Bahnschrift"/>
        </w:rPr>
      </w:pPr>
    </w:p>
    <w:p w14:paraId="30694E16" w14:textId="77777777" w:rsidR="006509B6" w:rsidRPr="006509B6" w:rsidRDefault="006509B6">
      <w:pPr>
        <w:spacing w:after="183" w:line="259" w:lineRule="auto"/>
        <w:ind w:left="0" w:firstLine="0"/>
        <w:rPr>
          <w:rFonts w:ascii="Bahnschrift" w:hAnsi="Bahnschrift"/>
        </w:rPr>
      </w:pPr>
    </w:p>
    <w:p w14:paraId="0536D2B6" w14:textId="77777777" w:rsidR="00D6619A" w:rsidRPr="006509B6" w:rsidRDefault="00000000">
      <w:pPr>
        <w:spacing w:after="0" w:line="259" w:lineRule="auto"/>
        <w:ind w:left="0" w:firstLine="0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  </w:t>
      </w:r>
    </w:p>
    <w:p w14:paraId="233E42FF" w14:textId="77777777" w:rsidR="00D6619A" w:rsidRPr="006509B6" w:rsidRDefault="00000000">
      <w:pPr>
        <w:spacing w:after="184" w:line="259" w:lineRule="auto"/>
        <w:ind w:left="-5"/>
        <w:rPr>
          <w:rFonts w:ascii="Bahnschrift" w:hAnsi="Bahnschrift"/>
        </w:rPr>
      </w:pPr>
      <w:r w:rsidRPr="006509B6">
        <w:rPr>
          <w:rFonts w:ascii="Bahnschrift" w:hAnsi="Bahnschrift"/>
          <w:b/>
        </w:rPr>
        <w:t xml:space="preserve">Output: </w:t>
      </w:r>
      <w:r w:rsidRPr="006509B6">
        <w:rPr>
          <w:rFonts w:ascii="Bahnschrift" w:hAnsi="Bahnschrift"/>
        </w:rPr>
        <w:t xml:space="preserve"> </w:t>
      </w:r>
    </w:p>
    <w:p w14:paraId="269CF0ED" w14:textId="77777777" w:rsidR="00D6619A" w:rsidRPr="006509B6" w:rsidRDefault="00000000">
      <w:pPr>
        <w:spacing w:after="135" w:line="259" w:lineRule="auto"/>
        <w:ind w:left="0" w:firstLine="0"/>
        <w:rPr>
          <w:rFonts w:ascii="Bahnschrift" w:hAnsi="Bahnschrift"/>
        </w:rPr>
      </w:pPr>
      <w:r w:rsidRPr="006509B6">
        <w:rPr>
          <w:rFonts w:ascii="Bahnschrift" w:hAnsi="Bahnschrift"/>
        </w:rPr>
        <w:t xml:space="preserve">  </w:t>
      </w:r>
    </w:p>
    <w:p w14:paraId="3D54EAD7" w14:textId="6909B164" w:rsidR="00D6619A" w:rsidRPr="006509B6" w:rsidRDefault="00000000" w:rsidP="006509B6">
      <w:pPr>
        <w:spacing w:after="118" w:line="259" w:lineRule="auto"/>
        <w:ind w:left="0" w:right="2088" w:firstLine="0"/>
        <w:jc w:val="center"/>
        <w:rPr>
          <w:rFonts w:ascii="Bahnschrift" w:hAnsi="Bahnschrift"/>
        </w:rPr>
      </w:pPr>
      <w:r w:rsidRPr="006509B6">
        <w:rPr>
          <w:rFonts w:ascii="Bahnschrift" w:hAnsi="Bahnschrift"/>
          <w:noProof/>
        </w:rPr>
        <w:drawing>
          <wp:inline distT="0" distB="0" distL="0" distR="0" wp14:anchorId="01A9AD28" wp14:editId="656476C6">
            <wp:extent cx="4465320" cy="2499360"/>
            <wp:effectExtent l="0" t="0" r="0" b="0"/>
            <wp:docPr id="587" name="Picture 5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" name="Picture 58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6532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9B6">
        <w:rPr>
          <w:rFonts w:ascii="Bahnschrift" w:hAnsi="Bahnschrift"/>
        </w:rPr>
        <w:t xml:space="preserve">  </w:t>
      </w:r>
      <w:r w:rsidR="006509B6">
        <w:rPr>
          <w:noProof/>
        </w:rPr>
        <mc:AlternateContent>
          <mc:Choice Requires="wps">
            <w:drawing>
              <wp:inline distT="0" distB="0" distL="0" distR="0" wp14:anchorId="4971449E" wp14:editId="63C0F00E">
                <wp:extent cx="304800" cy="304800"/>
                <wp:effectExtent l="0" t="0" r="0" b="0"/>
                <wp:docPr id="972261102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0EB0187" id="Rectangle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6509B6">
        <w:rPr>
          <w:noProof/>
        </w:rPr>
        <w:drawing>
          <wp:inline distT="0" distB="0" distL="0" distR="0" wp14:anchorId="2709A431" wp14:editId="00FC83DF">
            <wp:extent cx="4503420" cy="2362200"/>
            <wp:effectExtent l="0" t="0" r="0" b="0"/>
            <wp:docPr id="31003780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3420" cy="2362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C21178" w14:textId="77777777" w:rsidR="00D6619A" w:rsidRPr="006509B6" w:rsidRDefault="00000000">
      <w:pPr>
        <w:spacing w:after="184" w:line="259" w:lineRule="auto"/>
        <w:ind w:left="-5"/>
        <w:rPr>
          <w:rFonts w:ascii="Bahnschrift" w:hAnsi="Bahnschrift"/>
        </w:rPr>
      </w:pPr>
      <w:r w:rsidRPr="006509B6">
        <w:rPr>
          <w:rFonts w:ascii="Bahnschrift" w:hAnsi="Bahnschrift"/>
          <w:b/>
        </w:rPr>
        <w:t>Learning:</w:t>
      </w:r>
      <w:r w:rsidRPr="006509B6">
        <w:rPr>
          <w:rFonts w:ascii="Bahnschrift" w:hAnsi="Bahnschrift"/>
        </w:rPr>
        <w:t xml:space="preserve">   </w:t>
      </w:r>
    </w:p>
    <w:p w14:paraId="192520DB" w14:textId="6256DEA0" w:rsidR="00D6619A" w:rsidRPr="006509B6" w:rsidRDefault="00000000">
      <w:pPr>
        <w:ind w:left="-5"/>
        <w:rPr>
          <w:rFonts w:asciiTheme="minorHAnsi" w:hAnsiTheme="minorHAnsi" w:cstheme="minorHAnsi"/>
        </w:rPr>
      </w:pPr>
      <w:r w:rsidRPr="006509B6">
        <w:rPr>
          <w:rFonts w:asciiTheme="minorHAnsi" w:hAnsiTheme="minorHAnsi" w:cstheme="minorHAnsi"/>
          <w:highlight w:val="yellow"/>
        </w:rPr>
        <w:t>Learned how to assign IP addresses, configure default gateways, and enable communication between multiple LANs through a router. Successfully configured router interfaces and established communication between devices on different networks.</w:t>
      </w:r>
      <w:r w:rsidRPr="006509B6">
        <w:rPr>
          <w:rFonts w:asciiTheme="minorHAnsi" w:hAnsiTheme="minorHAnsi" w:cstheme="minorHAnsi"/>
        </w:rPr>
        <w:t xml:space="preserve">  </w:t>
      </w:r>
    </w:p>
    <w:p w14:paraId="462F3882" w14:textId="429EF5F9" w:rsidR="00D6619A" w:rsidRDefault="00000000" w:rsidP="006509B6">
      <w:pPr>
        <w:spacing w:after="183" w:line="259" w:lineRule="auto"/>
        <w:ind w:left="0" w:firstLine="0"/>
      </w:pPr>
      <w:r>
        <w:t xml:space="preserve">  </w:t>
      </w:r>
    </w:p>
    <w:sectPr w:rsidR="00D6619A">
      <w:headerReference w:type="even" r:id="rId10"/>
      <w:headerReference w:type="default" r:id="rId11"/>
      <w:headerReference w:type="first" r:id="rId12"/>
      <w:pgSz w:w="12240" w:h="15840"/>
      <w:pgMar w:top="1488" w:right="1569" w:bottom="1674" w:left="1440" w:header="768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F9DD1" w14:textId="77777777" w:rsidR="00220F00" w:rsidRDefault="00220F00">
      <w:pPr>
        <w:spacing w:after="0" w:line="240" w:lineRule="auto"/>
      </w:pPr>
      <w:r>
        <w:separator/>
      </w:r>
    </w:p>
  </w:endnote>
  <w:endnote w:type="continuationSeparator" w:id="0">
    <w:p w14:paraId="26CCA2D8" w14:textId="77777777" w:rsidR="00220F00" w:rsidRDefault="00220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3A274" w14:textId="77777777" w:rsidR="00220F00" w:rsidRDefault="00220F00">
      <w:pPr>
        <w:spacing w:after="0" w:line="240" w:lineRule="auto"/>
      </w:pPr>
      <w:r>
        <w:separator/>
      </w:r>
    </w:p>
  </w:footnote>
  <w:footnote w:type="continuationSeparator" w:id="0">
    <w:p w14:paraId="588A269E" w14:textId="77777777" w:rsidR="00220F00" w:rsidRDefault="00220F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0AC25" w14:textId="77777777" w:rsidR="00D6619A" w:rsidRDefault="00000000">
    <w:pPr>
      <w:tabs>
        <w:tab w:val="right" w:pos="9231"/>
      </w:tabs>
      <w:spacing w:after="0" w:line="259" w:lineRule="auto"/>
      <w:ind w:left="0" w:right="-133" w:firstLine="0"/>
    </w:pPr>
    <w:r>
      <w:t xml:space="preserve">ITUC201: Fundamental of computer networks     </w:t>
    </w:r>
    <w:r>
      <w:tab/>
      <w:t xml:space="preserve"> 25DIT064  </w:t>
    </w:r>
  </w:p>
  <w:p w14:paraId="44B8C196" w14:textId="77777777" w:rsidR="00D6619A" w:rsidRDefault="00000000">
    <w:pPr>
      <w:spacing w:after="0" w:line="259" w:lineRule="auto"/>
      <w:ind w:left="0" w:firstLine="0"/>
    </w:pPr>
    <w: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E9EA8" w14:textId="45CFC094" w:rsidR="00D6619A" w:rsidRDefault="00000000">
    <w:pPr>
      <w:tabs>
        <w:tab w:val="right" w:pos="9231"/>
      </w:tabs>
      <w:spacing w:after="0" w:line="259" w:lineRule="auto"/>
      <w:ind w:left="0" w:right="-133" w:firstLine="0"/>
    </w:pPr>
    <w:r>
      <w:t xml:space="preserve">ITUC201   </w:t>
    </w:r>
    <w:r>
      <w:tab/>
      <w:t xml:space="preserve"> 25D</w:t>
    </w:r>
    <w:r w:rsidR="009D61AA">
      <w:t>CE07</w:t>
    </w:r>
    <w:r w:rsidR="007D72A7">
      <w:t>0</w:t>
    </w:r>
    <w:r>
      <w:t xml:space="preserve">  </w:t>
    </w:r>
  </w:p>
  <w:p w14:paraId="39095C63" w14:textId="77777777" w:rsidR="00D6619A" w:rsidRDefault="00000000">
    <w:pPr>
      <w:spacing w:after="0" w:line="259" w:lineRule="auto"/>
      <w:ind w:left="0" w:firstLine="0"/>
    </w:pPr>
    <w: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9AB04" w14:textId="77777777" w:rsidR="00D6619A" w:rsidRDefault="00000000">
    <w:pPr>
      <w:tabs>
        <w:tab w:val="right" w:pos="9231"/>
      </w:tabs>
      <w:spacing w:after="0" w:line="259" w:lineRule="auto"/>
      <w:ind w:left="0" w:right="-133" w:firstLine="0"/>
    </w:pPr>
    <w:r>
      <w:t xml:space="preserve">ITUC201: Fundamental of computer networks     </w:t>
    </w:r>
    <w:r>
      <w:tab/>
      <w:t xml:space="preserve"> 25DIT064  </w:t>
    </w:r>
  </w:p>
  <w:p w14:paraId="2AA2A759" w14:textId="77777777" w:rsidR="00D6619A" w:rsidRDefault="00000000">
    <w:pPr>
      <w:spacing w:after="0" w:line="259" w:lineRule="auto"/>
      <w:ind w:left="0" w:firstLine="0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326B3B"/>
    <w:multiLevelType w:val="hybridMultilevel"/>
    <w:tmpl w:val="17C2CC04"/>
    <w:lvl w:ilvl="0" w:tplc="45A2A7A0">
      <w:start w:val="1"/>
      <w:numFmt w:val="decimal"/>
      <w:lvlText w:val="%1.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942D9EA">
      <w:start w:val="1"/>
      <w:numFmt w:val="lowerLetter"/>
      <w:lvlText w:val="%2.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BB67748">
      <w:start w:val="1"/>
      <w:numFmt w:val="lowerRoman"/>
      <w:lvlText w:val="%3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35AF068">
      <w:start w:val="1"/>
      <w:numFmt w:val="decimal"/>
      <w:lvlText w:val="%4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2CA625E">
      <w:start w:val="1"/>
      <w:numFmt w:val="lowerLetter"/>
      <w:lvlText w:val="%5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EFA85F8">
      <w:start w:val="1"/>
      <w:numFmt w:val="lowerRoman"/>
      <w:lvlText w:val="%6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A1C344A">
      <w:start w:val="1"/>
      <w:numFmt w:val="decimal"/>
      <w:lvlText w:val="%7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6929774">
      <w:start w:val="1"/>
      <w:numFmt w:val="lowerLetter"/>
      <w:lvlText w:val="%8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4FAD1EE">
      <w:start w:val="1"/>
      <w:numFmt w:val="lowerRoman"/>
      <w:lvlText w:val="%9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75320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19A"/>
    <w:rsid w:val="000E02CB"/>
    <w:rsid w:val="00220F00"/>
    <w:rsid w:val="003C49FF"/>
    <w:rsid w:val="004511F2"/>
    <w:rsid w:val="00476A30"/>
    <w:rsid w:val="006509B6"/>
    <w:rsid w:val="007D72A7"/>
    <w:rsid w:val="009D61AA"/>
    <w:rsid w:val="009F4169"/>
    <w:rsid w:val="00D66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5651B2"/>
  <w15:docId w15:val="{672B93F5-8310-4806-9613-945D407C1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3" w:line="269" w:lineRule="auto"/>
      <w:ind w:left="10" w:hanging="10"/>
    </w:pPr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Footer">
    <w:name w:val="footer"/>
    <w:basedOn w:val="Normal"/>
    <w:link w:val="FooterChar"/>
    <w:uiPriority w:val="99"/>
    <w:unhideWhenUsed/>
    <w:rsid w:val="009D61A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61AA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333</Words>
  <Characters>1899</Characters>
  <Application>Microsoft Office Word</Application>
  <DocSecurity>0</DocSecurity>
  <Lines>15</Lines>
  <Paragraphs>4</Paragraphs>
  <ScaleCrop>false</ScaleCrop>
  <Company/>
  <LinksUpToDate>false</LinksUpToDate>
  <CharactersWithSpaces>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DHRUVI SENJALIYA</dc:creator>
  <cp:keywords/>
  <cp:lastModifiedBy>Yuvraj Parmar</cp:lastModifiedBy>
  <cp:revision>2</cp:revision>
  <dcterms:created xsi:type="dcterms:W3CDTF">2026-08-04T16:32:00Z</dcterms:created>
  <dcterms:modified xsi:type="dcterms:W3CDTF">2026-08-04T16:32:00Z</dcterms:modified>
</cp:coreProperties>
</file>