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DFF" w:rsidRDefault="00950FA2">
      <w:r>
        <w:rPr>
          <w:rFonts w:hint="eastAsia"/>
        </w:rPr>
        <w:t>執行測試程式</w:t>
      </w:r>
    </w:p>
    <w:p w:rsidR="00950FA2" w:rsidRDefault="00950FA2">
      <w:r>
        <w:rPr>
          <w:noProof/>
        </w:rPr>
        <w:drawing>
          <wp:inline distT="0" distB="0" distL="0" distR="0" wp14:anchorId="73C51B18" wp14:editId="6BAD6752">
            <wp:extent cx="4008468" cy="196613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8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A2" w:rsidRDefault="00950FA2"/>
    <w:p w:rsidR="00950FA2" w:rsidRDefault="002A1DC4">
      <w:r>
        <w:rPr>
          <w:rFonts w:hint="eastAsia"/>
        </w:rPr>
        <w:t>跳出測試程式視窗</w:t>
      </w:r>
    </w:p>
    <w:p w:rsidR="002A1DC4" w:rsidRDefault="002A1DC4">
      <w:r>
        <w:rPr>
          <w:rFonts w:hint="eastAsia"/>
        </w:rPr>
        <w:t>按下「</w:t>
      </w:r>
      <w:r>
        <w:rPr>
          <w:rFonts w:hint="eastAsia"/>
        </w:rPr>
        <w:t>ICSCDLL TEST</w:t>
      </w:r>
      <w:r>
        <w:rPr>
          <w:rFonts w:hint="eastAsia"/>
        </w:rPr>
        <w:t>」按鈕</w:t>
      </w:r>
    </w:p>
    <w:p w:rsidR="00950FA2" w:rsidRDefault="00F908AF">
      <w:r>
        <w:rPr>
          <w:noProof/>
        </w:rPr>
        <w:drawing>
          <wp:inline distT="0" distB="0" distL="0" distR="0" wp14:anchorId="4A8459A7" wp14:editId="461E64C0">
            <wp:extent cx="1790476" cy="1114286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A2" w:rsidRDefault="00950FA2"/>
    <w:p w:rsidR="002A1DC4" w:rsidRDefault="002A1DC4">
      <w:r>
        <w:rPr>
          <w:rFonts w:hint="eastAsia"/>
        </w:rPr>
        <w:t>會進行</w:t>
      </w:r>
      <w:r>
        <w:rPr>
          <w:rFonts w:hint="eastAsia"/>
        </w:rPr>
        <w:t>ICS</w:t>
      </w:r>
      <w:r>
        <w:rPr>
          <w:rFonts w:hint="eastAsia"/>
        </w:rPr>
        <w:t>驗證測試</w:t>
      </w:r>
    </w:p>
    <w:p w:rsidR="002A1DC4" w:rsidRDefault="002A1DC4">
      <w:r>
        <w:rPr>
          <w:rFonts w:hint="eastAsia"/>
        </w:rPr>
        <w:t>注意此測試程式無法設定</w:t>
      </w:r>
      <w:r>
        <w:rPr>
          <w:rFonts w:hint="eastAsia"/>
        </w:rPr>
        <w:t>proxy</w:t>
      </w:r>
    </w:p>
    <w:p w:rsidR="002A1DC4" w:rsidRDefault="002A1DC4">
      <w:r>
        <w:rPr>
          <w:rFonts w:hint="eastAsia"/>
        </w:rPr>
        <w:t>因此，建議直接在</w:t>
      </w:r>
      <w:r>
        <w:rPr>
          <w:rFonts w:hint="eastAsia"/>
        </w:rPr>
        <w:t>Internet</w:t>
      </w:r>
      <w:r>
        <w:rPr>
          <w:rFonts w:hint="eastAsia"/>
        </w:rPr>
        <w:t>上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透過</w:t>
      </w:r>
      <w:r>
        <w:rPr>
          <w:rFonts w:hint="eastAsia"/>
        </w:rPr>
        <w:t>proxy</w:t>
      </w:r>
      <w:r>
        <w:rPr>
          <w:rFonts w:hint="eastAsia"/>
        </w:rPr>
        <w:t>進行測試，例如：手機</w:t>
      </w:r>
      <w:r>
        <w:rPr>
          <w:rFonts w:hint="eastAsia"/>
        </w:rPr>
        <w:t>4G</w:t>
      </w:r>
      <w:r>
        <w:rPr>
          <w:rFonts w:hint="eastAsia"/>
        </w:rPr>
        <w:t>網路</w:t>
      </w:r>
    </w:p>
    <w:p w:rsidR="002A1DC4" w:rsidRDefault="002A1DC4"/>
    <w:p w:rsidR="00F908AF" w:rsidRDefault="00F908AF">
      <w:pPr>
        <w:widowControl/>
      </w:pPr>
      <w:r>
        <w:br w:type="page"/>
      </w:r>
    </w:p>
    <w:p w:rsidR="002A1DC4" w:rsidRDefault="002A1DC4">
      <w:r>
        <w:rPr>
          <w:rFonts w:hint="eastAsia"/>
        </w:rPr>
        <w:lastRenderedPageBreak/>
        <w:t>跳出送出查詢的封包內容</w:t>
      </w:r>
    </w:p>
    <w:p w:rsidR="002A1DC4" w:rsidRDefault="00F908AF">
      <w:r>
        <w:rPr>
          <w:noProof/>
        </w:rPr>
        <w:drawing>
          <wp:inline distT="0" distB="0" distL="0" distR="0" wp14:anchorId="16DAC761" wp14:editId="57164361">
            <wp:extent cx="4628571" cy="5257143"/>
            <wp:effectExtent l="0" t="0" r="635" b="12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C4" w:rsidRDefault="002A1DC4"/>
    <w:p w:rsidR="002A1DC4" w:rsidRDefault="002A1DC4"/>
    <w:p w:rsidR="002A1DC4" w:rsidRDefault="002A1DC4"/>
    <w:p w:rsidR="002A1DC4" w:rsidRDefault="002A1DC4"/>
    <w:p w:rsidR="002A1DC4" w:rsidRDefault="002A1DC4"/>
    <w:p w:rsidR="002A1DC4" w:rsidRDefault="002A1DC4"/>
    <w:p w:rsidR="002A1DC4" w:rsidRDefault="002A1DC4"/>
    <w:p w:rsidR="00F908AF" w:rsidRDefault="00F908AF">
      <w:pPr>
        <w:widowControl/>
      </w:pPr>
      <w:r>
        <w:br w:type="page"/>
      </w:r>
    </w:p>
    <w:p w:rsidR="002A1DC4" w:rsidRDefault="002A1DC4">
      <w:r>
        <w:rPr>
          <w:rFonts w:hint="eastAsia"/>
        </w:rPr>
        <w:lastRenderedPageBreak/>
        <w:t>確定後，跳出</w:t>
      </w:r>
      <w:r>
        <w:rPr>
          <w:rFonts w:hint="eastAsia"/>
        </w:rPr>
        <w:t>ICS</w:t>
      </w:r>
      <w:r>
        <w:rPr>
          <w:rFonts w:hint="eastAsia"/>
        </w:rPr>
        <w:t>驗證完的回覆封包</w:t>
      </w:r>
    </w:p>
    <w:p w:rsidR="002A1DC4" w:rsidRDefault="00F908AF">
      <w:r>
        <w:rPr>
          <w:noProof/>
        </w:rPr>
        <w:drawing>
          <wp:inline distT="0" distB="0" distL="0" distR="0" wp14:anchorId="22D14A3C" wp14:editId="5C509822">
            <wp:extent cx="5274310" cy="37007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C4" w:rsidRDefault="002A1DC4"/>
    <w:p w:rsidR="002A1DC4" w:rsidRDefault="002A1DC4">
      <w:r>
        <w:rPr>
          <w:rFonts w:hint="eastAsia"/>
        </w:rPr>
        <w:t>確定後，跳出封包解析結果</w:t>
      </w:r>
    </w:p>
    <w:p w:rsidR="002A1DC4" w:rsidRDefault="00F908AF">
      <w:r>
        <w:rPr>
          <w:noProof/>
        </w:rPr>
        <w:drawing>
          <wp:inline distT="0" distB="0" distL="0" distR="0" wp14:anchorId="6B28639B" wp14:editId="7ED1511D">
            <wp:extent cx="4238095" cy="4038095"/>
            <wp:effectExtent l="0" t="0" r="0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FA2" w:rsidRDefault="00950FA2"/>
    <w:p w:rsidR="00AC06C8" w:rsidRDefault="00AC06C8">
      <w:r>
        <w:rPr>
          <w:rFonts w:hint="eastAsia"/>
        </w:rPr>
        <w:t>若以上測試結果順利</w:t>
      </w:r>
    </w:p>
    <w:p w:rsidR="00AC06C8" w:rsidRDefault="00AC06C8">
      <w:r>
        <w:rPr>
          <w:rFonts w:hint="eastAsia"/>
        </w:rPr>
        <w:t>表示您的環境是可以執行</w:t>
      </w:r>
      <w:r>
        <w:rPr>
          <w:rFonts w:hint="eastAsia"/>
        </w:rPr>
        <w:t>C</w:t>
      </w:r>
      <w:r>
        <w:rPr>
          <w:rFonts w:hint="eastAsia"/>
        </w:rPr>
        <w:t>語言版</w:t>
      </w:r>
      <w:r>
        <w:rPr>
          <w:rFonts w:hint="eastAsia"/>
        </w:rPr>
        <w:t>ICS</w:t>
      </w:r>
      <w:r>
        <w:rPr>
          <w:rFonts w:hint="eastAsia"/>
        </w:rPr>
        <w:t>元件，且可以進行</w:t>
      </w:r>
      <w:r>
        <w:rPr>
          <w:rFonts w:hint="eastAsia"/>
        </w:rPr>
        <w:t>ICS</w:t>
      </w:r>
      <w:r>
        <w:rPr>
          <w:rFonts w:hint="eastAsia"/>
        </w:rPr>
        <w:t>驗證</w:t>
      </w:r>
    </w:p>
    <w:p w:rsidR="00AC06C8" w:rsidRDefault="00AC06C8">
      <w:r>
        <w:rPr>
          <w:rFonts w:hint="eastAsia"/>
        </w:rPr>
        <w:t>這邊提供的是</w:t>
      </w:r>
      <w:r>
        <w:rPr>
          <w:rFonts w:hint="eastAsia"/>
        </w:rPr>
        <w:t>C</w:t>
      </w:r>
      <w:r>
        <w:rPr>
          <w:rFonts w:hint="eastAsia"/>
        </w:rPr>
        <w:t>語言動態程式庫元件，包含以下反白的部分</w:t>
      </w:r>
    </w:p>
    <w:p w:rsidR="00AC06C8" w:rsidRDefault="00AC06C8">
      <w:r>
        <w:rPr>
          <w:noProof/>
        </w:rPr>
        <w:drawing>
          <wp:inline distT="0" distB="0" distL="0" distR="0" wp14:anchorId="757CBD07" wp14:editId="4D6CA93B">
            <wp:extent cx="4000847" cy="195088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C8" w:rsidRDefault="00EE60ED">
      <w:r>
        <w:rPr>
          <w:rFonts w:hint="eastAsia"/>
        </w:rPr>
        <w:t>主要動態程式庫元件為</w:t>
      </w:r>
      <w:r w:rsidRPr="00EE60ED">
        <w:t>ICSCDLL.dll</w:t>
      </w:r>
      <w:r>
        <w:rPr>
          <w:rFonts w:hint="eastAsia"/>
        </w:rPr>
        <w:t>，其他為第三方會呼叫到的</w:t>
      </w:r>
      <w:proofErr w:type="spellStart"/>
      <w:r>
        <w:rPr>
          <w:rFonts w:hint="eastAsia"/>
        </w:rPr>
        <w:t>dll</w:t>
      </w:r>
      <w:proofErr w:type="spellEnd"/>
    </w:p>
    <w:p w:rsidR="00EE60ED" w:rsidRDefault="00EE60ED">
      <w:r>
        <w:rPr>
          <w:rFonts w:hint="eastAsia"/>
        </w:rPr>
        <w:t>至於</w:t>
      </w:r>
      <w:r>
        <w:rPr>
          <w:rFonts w:hint="eastAsia"/>
        </w:rPr>
        <w:t>C#</w:t>
      </w:r>
      <w:r>
        <w:rPr>
          <w:rFonts w:hint="eastAsia"/>
        </w:rPr>
        <w:t>沒有測試過</w:t>
      </w:r>
    </w:p>
    <w:p w:rsidR="00EE60ED" w:rsidRDefault="00EE60ED">
      <w:r>
        <w:rPr>
          <w:rFonts w:hint="eastAsia"/>
        </w:rPr>
        <w:t>理論上應該也是能用</w:t>
      </w:r>
    </w:p>
    <w:p w:rsidR="00955C10" w:rsidRPr="00EE60ED" w:rsidRDefault="00955C10">
      <w:r>
        <w:rPr>
          <w:rFonts w:hint="eastAsia"/>
        </w:rPr>
        <w:t>目前沒有</w:t>
      </w:r>
      <w:r w:rsidR="0004138A">
        <w:rPr>
          <w:rFonts w:hint="eastAsia"/>
        </w:rPr>
        <w:t>C#</w:t>
      </w:r>
      <w:r>
        <w:rPr>
          <w:rFonts w:hint="eastAsia"/>
        </w:rPr>
        <w:t>相關</w:t>
      </w:r>
      <w:r w:rsidR="0004138A">
        <w:rPr>
          <w:rFonts w:hint="eastAsia"/>
        </w:rPr>
        <w:t>程式</w:t>
      </w:r>
      <w:r>
        <w:rPr>
          <w:rFonts w:hint="eastAsia"/>
        </w:rPr>
        <w:t>範例可以參考</w:t>
      </w:r>
    </w:p>
    <w:p w:rsidR="00EE60ED" w:rsidRDefault="00EE60ED"/>
    <w:p w:rsidR="00210FF0" w:rsidRDefault="00210FF0" w:rsidP="00210FF0">
      <w:pPr>
        <w:rPr>
          <w:color w:val="1F497D"/>
          <w:kern w:val="0"/>
        </w:rPr>
      </w:pPr>
      <w:r>
        <w:rPr>
          <w:rFonts w:ascii="新細明體" w:hAnsi="新細明體" w:hint="eastAsia"/>
          <w:color w:val="1F497D"/>
        </w:rPr>
        <w:t>另外，</w:t>
      </w:r>
      <w:r>
        <w:rPr>
          <w:rFonts w:ascii="新細明體" w:hAnsi="新細明體" w:hint="eastAsia"/>
          <w:color w:val="0000FF"/>
        </w:rPr>
        <w:t>測試程式</w:t>
      </w:r>
      <w:r>
        <w:rPr>
          <w:rFonts w:ascii="新細明體" w:hAnsi="新細明體" w:hint="eastAsia"/>
          <w:color w:val="1F497D"/>
        </w:rPr>
        <w:t>執行時若遇到以下錯誤</w:t>
      </w:r>
    </w:p>
    <w:p w:rsidR="00210FF0" w:rsidRDefault="00210FF0" w:rsidP="00210FF0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是因為程式</w:t>
      </w:r>
      <w:r>
        <w:rPr>
          <w:rFonts w:ascii="新細明體" w:hAnsi="新細明體" w:hint="eastAsia"/>
          <w:color w:val="FF0000"/>
        </w:rPr>
        <w:t>相容性</w:t>
      </w:r>
      <w:r>
        <w:rPr>
          <w:rFonts w:ascii="新細明體" w:hAnsi="新細明體" w:hint="eastAsia"/>
          <w:color w:val="1F497D"/>
        </w:rPr>
        <w:t>問題</w:t>
      </w:r>
    </w:p>
    <w:p w:rsidR="00210FF0" w:rsidRDefault="00210FF0" w:rsidP="00210FF0">
      <w:pPr>
        <w:rPr>
          <w:color w:val="1F497D"/>
        </w:rPr>
      </w:pPr>
      <w:r>
        <w:rPr>
          <w:color w:val="006600"/>
        </w:rPr>
        <w:t xml:space="preserve">Windows </w:t>
      </w:r>
      <w:r>
        <w:rPr>
          <w:color w:val="006600"/>
        </w:rPr>
        <w:t>7</w:t>
      </w:r>
      <w:bookmarkStart w:id="0" w:name="_GoBack"/>
      <w:bookmarkEnd w:id="0"/>
      <w:r>
        <w:rPr>
          <w:color w:val="006600"/>
        </w:rPr>
        <w:t xml:space="preserve"> / </w:t>
      </w:r>
      <w:r>
        <w:rPr>
          <w:color w:val="006600"/>
        </w:rPr>
        <w:t>Windows 10</w:t>
      </w:r>
      <w:r>
        <w:rPr>
          <w:rFonts w:ascii="新細明體" w:hAnsi="新細明體" w:hint="eastAsia"/>
          <w:color w:val="1F497D"/>
        </w:rPr>
        <w:t>可能會遇到</w:t>
      </w:r>
    </w:p>
    <w:p w:rsidR="00210FF0" w:rsidRDefault="00210FF0" w:rsidP="00210FF0">
      <w:pPr>
        <w:rPr>
          <w:color w:val="1F497D"/>
        </w:rPr>
      </w:pPr>
      <w:r>
        <w:rPr>
          <w:noProof/>
        </w:rPr>
        <w:drawing>
          <wp:inline distT="0" distB="0" distL="0" distR="0">
            <wp:extent cx="3486150" cy="1800225"/>
            <wp:effectExtent l="0" t="0" r="0" b="9525"/>
            <wp:docPr id="12" name="圖片 12" descr="cid:image001.png@01D6C984.AA955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D6C984.AA955DF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FF0" w:rsidRDefault="00210FF0" w:rsidP="00210FF0">
      <w:pPr>
        <w:rPr>
          <w:color w:val="1F497D"/>
        </w:rPr>
      </w:pPr>
    </w:p>
    <w:p w:rsidR="00210FF0" w:rsidRDefault="00210FF0" w:rsidP="00210FF0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在程式上按</w:t>
      </w:r>
      <w:r>
        <w:rPr>
          <w:rFonts w:ascii="新細明體" w:hAnsi="新細明體" w:hint="eastAsia"/>
          <w:color w:val="0000FF"/>
        </w:rPr>
        <w:t>右鍵</w:t>
      </w:r>
      <w:r>
        <w:rPr>
          <w:rFonts w:ascii="新細明體" w:hAnsi="新細明體" w:hint="eastAsia"/>
          <w:color w:val="1F497D"/>
        </w:rPr>
        <w:t>，選擇</w:t>
      </w:r>
      <w:r>
        <w:rPr>
          <w:rFonts w:ascii="新細明體" w:hAnsi="新細明體" w:hint="eastAsia"/>
          <w:color w:val="0000FF"/>
        </w:rPr>
        <w:t>內容</w:t>
      </w:r>
    </w:p>
    <w:p w:rsidR="00210FF0" w:rsidRDefault="00210FF0" w:rsidP="00210FF0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在</w:t>
      </w:r>
      <w:r>
        <w:rPr>
          <w:rFonts w:ascii="新細明體" w:hAnsi="新細明體" w:hint="eastAsia"/>
          <w:color w:val="0000FF"/>
        </w:rPr>
        <w:t>相容性</w:t>
      </w:r>
      <w:r>
        <w:rPr>
          <w:rFonts w:ascii="新細明體" w:hAnsi="新細明體" w:hint="eastAsia"/>
          <w:color w:val="1F497D"/>
        </w:rPr>
        <w:t>頁籤，將「</w:t>
      </w:r>
      <w:r>
        <w:rPr>
          <w:rFonts w:ascii="新細明體" w:hAnsi="新細明體" w:hint="eastAsia"/>
          <w:color w:val="FF0000"/>
        </w:rPr>
        <w:t>以相容模式執行這個程式</w:t>
      </w:r>
      <w:r>
        <w:rPr>
          <w:rFonts w:ascii="新細明體" w:hAnsi="新細明體" w:hint="eastAsia"/>
          <w:color w:val="1F497D"/>
        </w:rPr>
        <w:t>」打勾</w:t>
      </w:r>
    </w:p>
    <w:p w:rsidR="00210FF0" w:rsidRDefault="00210FF0" w:rsidP="00210FF0">
      <w:pPr>
        <w:rPr>
          <w:color w:val="1F497D"/>
        </w:rPr>
      </w:pPr>
      <w:r>
        <w:rPr>
          <w:rFonts w:ascii="新細明體" w:hAnsi="新細明體" w:hint="eastAsia"/>
          <w:color w:val="1F497D"/>
        </w:rPr>
        <w:t>選擇「</w:t>
      </w:r>
      <w:r>
        <w:rPr>
          <w:color w:val="FF0000"/>
        </w:rPr>
        <w:t>Windows XP (Service Pack 3)</w:t>
      </w:r>
      <w:r>
        <w:rPr>
          <w:rFonts w:ascii="新細明體" w:hAnsi="新細明體" w:hint="eastAsia"/>
          <w:color w:val="1F497D"/>
        </w:rPr>
        <w:t>」</w:t>
      </w:r>
    </w:p>
    <w:p w:rsidR="00210FF0" w:rsidRDefault="00210FF0" w:rsidP="00210FF0">
      <w:pPr>
        <w:rPr>
          <w:color w:val="1F497D"/>
        </w:rPr>
      </w:pPr>
      <w:r>
        <w:rPr>
          <w:rFonts w:ascii="新細明體" w:hAnsi="新細明體" w:hint="eastAsia"/>
          <w:color w:val="0000FF"/>
        </w:rPr>
        <w:t>套用</w:t>
      </w:r>
      <w:r>
        <w:rPr>
          <w:rFonts w:ascii="新細明體" w:hAnsi="新細明體" w:hint="eastAsia"/>
          <w:color w:val="1F497D"/>
        </w:rPr>
        <w:t>後，重新執行即可</w:t>
      </w:r>
    </w:p>
    <w:p w:rsidR="00210FF0" w:rsidRDefault="00210FF0" w:rsidP="00210FF0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3590925" cy="4572000"/>
            <wp:effectExtent l="0" t="0" r="9525" b="0"/>
            <wp:docPr id="11" name="圖片 11" descr="cid:image002.png@01D6C984.AA955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2.png@01D6C984.AA955DF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FF0" w:rsidRDefault="00210FF0">
      <w:pPr>
        <w:rPr>
          <w:rFonts w:hint="eastAsia"/>
        </w:rPr>
      </w:pPr>
    </w:p>
    <w:sectPr w:rsidR="00210F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D8"/>
    <w:rsid w:val="0004138A"/>
    <w:rsid w:val="00210FF0"/>
    <w:rsid w:val="002A1DC4"/>
    <w:rsid w:val="00437C7E"/>
    <w:rsid w:val="00724DFF"/>
    <w:rsid w:val="007C1CD8"/>
    <w:rsid w:val="00950FA2"/>
    <w:rsid w:val="00955C10"/>
    <w:rsid w:val="00AC06C8"/>
    <w:rsid w:val="00EE60ED"/>
    <w:rsid w:val="00F9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C0CC2A-B832-47D6-9E89-0486BA39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7E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437C7E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950FA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50FA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9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cid:image002.png@01D6C984.AA955DF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cid:image001.png@01D6C984.AA955DF0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68</Words>
  <Characters>393</Characters>
  <Application>Microsoft Office Word</Application>
  <DocSecurity>0</DocSecurity>
  <Lines>3</Lines>
  <Paragraphs>1</Paragraphs>
  <ScaleCrop>false</ScaleCrop>
  <Company>chttl</Company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chttl</dc:creator>
  <cp:keywords/>
  <dc:description/>
  <cp:lastModifiedBy>Administrator</cp:lastModifiedBy>
  <cp:revision>8</cp:revision>
  <dcterms:created xsi:type="dcterms:W3CDTF">2020-10-23T02:49:00Z</dcterms:created>
  <dcterms:modified xsi:type="dcterms:W3CDTF">2020-12-04T01:20:00Z</dcterms:modified>
</cp:coreProperties>
</file>