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BC7D79" w:rsidP="00BC7D79">
      <w:pPr>
        <w:spacing w:after="0" w:line="220" w:lineRule="atLeast"/>
        <w:jc w:val="center"/>
      </w:pPr>
      <w:r>
        <w:rPr>
          <w:rFonts w:hint="eastAsia"/>
        </w:rPr>
        <w:t>使用范例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范例1：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旅行计划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70DF7BA" wp14:editId="32B074EF">
            <wp:extent cx="3688080" cy="337308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042" cy="33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  <w:b/>
        </w:rPr>
      </w:pPr>
      <w:bookmarkStart w:id="0" w:name="_GoBack"/>
      <w:r>
        <w:rPr>
          <w:noProof/>
        </w:rPr>
        <w:drawing>
          <wp:inline distT="0" distB="0" distL="0" distR="0" wp14:anchorId="5C743B1B" wp14:editId="5E50B45A">
            <wp:extent cx="5453379" cy="4602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074" cy="46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范例2：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计划：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29B4D69" wp14:editId="706671B9">
            <wp:extent cx="4282811" cy="3917019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</w:t>
      </w:r>
      <w:r w:rsidR="00BC7D79">
        <w:rPr>
          <w:rFonts w:asciiTheme="minorEastAsia" w:eastAsiaTheme="minorEastAsia" w:hAnsiTheme="minorEastAsia" w:hint="eastAsia"/>
        </w:rPr>
        <w:t>为：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0CA6404" wp14:editId="7FED34C8">
            <wp:extent cx="5274310" cy="4415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范例3：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计划：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E6A5A99" wp14:editId="4C02C89A">
            <wp:extent cx="4282811" cy="3917019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建议：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30BFD71" wp14:editId="68DF546C">
            <wp:extent cx="5274310" cy="4415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范例4：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计划：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D1E2599" wp14:editId="558DA4C8">
            <wp:extent cx="4282811" cy="3917019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建议：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4022530" wp14:editId="768A4B29">
            <wp:extent cx="5274310" cy="4415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范例5：</w:t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计划：</w:t>
      </w:r>
    </w:p>
    <w:p w:rsid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7742395" wp14:editId="701610D0">
            <wp:extent cx="4282811" cy="3917019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</w:p>
    <w:p w:rsidR="00BC7D79" w:rsidRDefault="00BC7D79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建议：</w:t>
      </w:r>
    </w:p>
    <w:p w:rsidR="00BC7D79" w:rsidRPr="00BC7D79" w:rsidRDefault="00815390" w:rsidP="00BC7D79">
      <w:pPr>
        <w:spacing w:after="0" w:line="220" w:lineRule="atLeas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A2D5781" wp14:editId="5EF054E8">
            <wp:extent cx="5274310" cy="4415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D79" w:rsidRPr="00BC7D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136" w:rsidRDefault="00CF2136" w:rsidP="00BC7D79">
      <w:pPr>
        <w:spacing w:after="0"/>
      </w:pPr>
      <w:r>
        <w:separator/>
      </w:r>
    </w:p>
  </w:endnote>
  <w:endnote w:type="continuationSeparator" w:id="0">
    <w:p w:rsidR="00CF2136" w:rsidRDefault="00CF2136" w:rsidP="00BC7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136" w:rsidRDefault="00CF2136" w:rsidP="00BC7D79">
      <w:pPr>
        <w:spacing w:after="0"/>
      </w:pPr>
      <w:r>
        <w:separator/>
      </w:r>
    </w:p>
  </w:footnote>
  <w:footnote w:type="continuationSeparator" w:id="0">
    <w:p w:rsidR="00CF2136" w:rsidRDefault="00CF2136" w:rsidP="00BC7D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323B43"/>
    <w:rsid w:val="003D37D8"/>
    <w:rsid w:val="00426133"/>
    <w:rsid w:val="004358AB"/>
    <w:rsid w:val="0049375E"/>
    <w:rsid w:val="006D369B"/>
    <w:rsid w:val="00815390"/>
    <w:rsid w:val="008B7726"/>
    <w:rsid w:val="00A029F0"/>
    <w:rsid w:val="00BC7D79"/>
    <w:rsid w:val="00CF2136"/>
    <w:rsid w:val="00D31D50"/>
    <w:rsid w:val="00F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5B392"/>
  <w15:docId w15:val="{2DC8A991-795E-486F-A1FA-083A80D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D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D7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D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D79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7D79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7D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温家琛</dc:creator>
  <cp:keywords/>
  <dc:description/>
  <cp:lastModifiedBy>家琛 温</cp:lastModifiedBy>
  <cp:revision>3</cp:revision>
  <dcterms:created xsi:type="dcterms:W3CDTF">2019-05-31T15:01:00Z</dcterms:created>
  <dcterms:modified xsi:type="dcterms:W3CDTF">2019-05-31T16:11:00Z</dcterms:modified>
</cp:coreProperties>
</file>