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81" w:rsidRPr="0037218F" w:rsidRDefault="007243F5">
      <w:pPr>
        <w:rPr>
          <w:sz w:val="36"/>
          <w:szCs w:val="40"/>
        </w:rPr>
      </w:pPr>
      <w:r w:rsidRPr="0037218F">
        <w:rPr>
          <w:rFonts w:hint="eastAsia"/>
          <w:sz w:val="36"/>
          <w:szCs w:val="40"/>
        </w:rPr>
        <w:t>1概述</w:t>
      </w:r>
    </w:p>
    <w:p w:rsidR="007243F5" w:rsidRDefault="007243F5">
      <w:r>
        <w:rPr>
          <w:rFonts w:hint="eastAsia"/>
        </w:rPr>
        <w:t>最佳链路状态路由协议（Opti</w:t>
      </w:r>
      <w:r>
        <w:t>mized Link Stat</w:t>
      </w:r>
      <w:r w:rsidR="00DE631F">
        <w:rPr>
          <w:rFonts w:hint="eastAsia"/>
        </w:rPr>
        <w:t>e</w:t>
      </w:r>
      <w:r>
        <w:t xml:space="preserve"> Routing Protocol</w:t>
      </w:r>
      <w:r>
        <w:rPr>
          <w:rFonts w:hint="eastAsia"/>
        </w:rPr>
        <w:t>，</w:t>
      </w:r>
      <w:r>
        <w:t>OLSR</w:t>
      </w:r>
      <w:r>
        <w:rPr>
          <w:rFonts w:hint="eastAsia"/>
        </w:rPr>
        <w:t>），是专门为无线移动Ad</w:t>
      </w:r>
      <w:r>
        <w:t xml:space="preserve"> </w:t>
      </w:r>
      <w:r>
        <w:rPr>
          <w:rFonts w:hint="eastAsia"/>
        </w:rPr>
        <w:t>Hoc网络提出来的一种标准化的先验式的优化链路状态路由协议。</w:t>
      </w:r>
    </w:p>
    <w:p w:rsidR="009435CA" w:rsidRPr="007169EF" w:rsidRDefault="007243F5">
      <w:pPr>
        <w:rPr>
          <w:sz w:val="28"/>
          <w:szCs w:val="32"/>
        </w:rPr>
      </w:pPr>
      <w:r w:rsidRPr="007169EF">
        <w:rPr>
          <w:rFonts w:hint="eastAsia"/>
          <w:sz w:val="28"/>
          <w:szCs w:val="32"/>
        </w:rPr>
        <w:t>1</w:t>
      </w:r>
      <w:r w:rsidRPr="007169EF">
        <w:rPr>
          <w:sz w:val="28"/>
          <w:szCs w:val="32"/>
        </w:rPr>
        <w:t>.1</w:t>
      </w:r>
      <w:r w:rsidRPr="007169EF">
        <w:rPr>
          <w:rFonts w:hint="eastAsia"/>
          <w:sz w:val="28"/>
          <w:szCs w:val="32"/>
        </w:rPr>
        <w:t>设计</w:t>
      </w:r>
      <w:r w:rsidR="00DE631F" w:rsidRPr="007169EF">
        <w:rPr>
          <w:rFonts w:hint="eastAsia"/>
          <w:sz w:val="28"/>
          <w:szCs w:val="32"/>
        </w:rPr>
        <w:t>原理</w:t>
      </w:r>
    </w:p>
    <w:p w:rsidR="007243F5" w:rsidRDefault="007243F5">
      <w:r>
        <w:rPr>
          <w:rFonts w:hint="eastAsia"/>
        </w:rPr>
        <w:t>OLSR由传统LSR路由协议改进而来</w:t>
      </w:r>
      <w:r w:rsidR="00DE631F">
        <w:rPr>
          <w:rFonts w:hint="eastAsia"/>
        </w:rPr>
        <w:t>。传统链路状态协议</w:t>
      </w:r>
      <w:r>
        <w:rPr>
          <w:rFonts w:hint="eastAsia"/>
        </w:rPr>
        <w:t>每个节点通过周期性的交换链路状态信息维护整个网络的拓扑信息。</w:t>
      </w:r>
      <w:r w:rsidR="00DE631F">
        <w:rPr>
          <w:rFonts w:hint="eastAsia"/>
        </w:rPr>
        <w:t>在OLSR协议中，网络中的每个节点只选择</w:t>
      </w:r>
      <w:r w:rsidR="009D0DB9">
        <w:rPr>
          <w:rFonts w:hint="eastAsia"/>
        </w:rPr>
        <w:t>对称</w:t>
      </w:r>
      <w:r w:rsidR="00DE631F">
        <w:rPr>
          <w:rFonts w:hint="eastAsia"/>
        </w:rPr>
        <w:t>邻居节点的一个子集作为多点中继集MPR（M</w:t>
      </w:r>
      <w:r w:rsidR="00DE631F">
        <w:t>ultipoint Relay</w:t>
      </w:r>
      <w:r w:rsidR="00DE631F">
        <w:rPr>
          <w:rFonts w:hint="eastAsia"/>
        </w:rPr>
        <w:t>），只有被选为MPR的节点才产生并转发TC（Topology</w:t>
      </w:r>
      <w:r w:rsidR="00DE631F">
        <w:t xml:space="preserve"> </w:t>
      </w:r>
      <w:r w:rsidR="00DE631F">
        <w:rPr>
          <w:rFonts w:hint="eastAsia"/>
        </w:rPr>
        <w:t>Control）分组</w:t>
      </w:r>
      <w:r w:rsidR="00710EFE">
        <w:rPr>
          <w:rFonts w:hint="eastAsia"/>
        </w:rPr>
        <w:t>，同时OLSR只利用MPR节点到MS（MPR</w:t>
      </w:r>
      <w:r w:rsidR="00710EFE">
        <w:t xml:space="preserve"> </w:t>
      </w:r>
      <w:r w:rsidR="00710EFE">
        <w:rPr>
          <w:rFonts w:hint="eastAsia"/>
        </w:rPr>
        <w:t>Selector）节点之间的链路状态信息来建立最短路由，</w:t>
      </w:r>
      <w:r w:rsidR="00DE631F">
        <w:rPr>
          <w:rFonts w:hint="eastAsia"/>
        </w:rPr>
        <w:t>这样很大程度上减少了转发的信息，减少了</w:t>
      </w:r>
      <w:proofErr w:type="gramStart"/>
      <w:r w:rsidR="00DE631F">
        <w:rPr>
          <w:rFonts w:hint="eastAsia"/>
        </w:rPr>
        <w:t>网络中洪泛</w:t>
      </w:r>
      <w:proofErr w:type="gramEnd"/>
      <w:r w:rsidR="00DE631F">
        <w:rPr>
          <w:rFonts w:hint="eastAsia"/>
        </w:rPr>
        <w:t>的控制信息。</w:t>
      </w:r>
    </w:p>
    <w:p w:rsidR="003A2559" w:rsidRPr="007169EF" w:rsidRDefault="003A2559">
      <w:pPr>
        <w:rPr>
          <w:sz w:val="24"/>
          <w:szCs w:val="28"/>
        </w:rPr>
      </w:pPr>
      <w:r w:rsidRPr="007169EF">
        <w:rPr>
          <w:sz w:val="24"/>
          <w:szCs w:val="28"/>
        </w:rPr>
        <w:t>1.2</w:t>
      </w:r>
      <w:r w:rsidRPr="007169EF">
        <w:rPr>
          <w:rFonts w:hint="eastAsia"/>
          <w:sz w:val="24"/>
          <w:szCs w:val="28"/>
        </w:rPr>
        <w:t>协议的主要流程</w:t>
      </w:r>
      <w:r w:rsidR="0037218F" w:rsidRPr="007169EF">
        <w:rPr>
          <w:rFonts w:hint="eastAsia"/>
          <w:sz w:val="24"/>
          <w:szCs w:val="28"/>
        </w:rPr>
        <w:t>（未完待续）</w:t>
      </w:r>
    </w:p>
    <w:p w:rsidR="0037218F" w:rsidRPr="006D45FF" w:rsidRDefault="0037218F">
      <w:pPr>
        <w:rPr>
          <w:sz w:val="22"/>
          <w:szCs w:val="24"/>
        </w:rPr>
      </w:pPr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.2.1</w:t>
      </w:r>
      <w:r w:rsidRPr="006D45FF">
        <w:rPr>
          <w:rFonts w:hint="eastAsia"/>
          <w:sz w:val="22"/>
          <w:szCs w:val="24"/>
        </w:rPr>
        <w:t>链路感知</w:t>
      </w:r>
    </w:p>
    <w:p w:rsidR="0037218F" w:rsidRDefault="00BD6A16">
      <w:r>
        <w:rPr>
          <w:rFonts w:hint="eastAsia"/>
        </w:rPr>
        <w:t>因为无线电传播的不确定性可能会导致一些链路是单向的，所以每个节点必须检测自己和邻居节点之间的链接是否是双向的，也就是在两个方向上都能传输数据。</w:t>
      </w:r>
      <w:r w:rsidR="001B2AB1">
        <w:rPr>
          <w:rFonts w:hint="eastAsia"/>
        </w:rPr>
        <w:t>本地链路信息表</w:t>
      </w:r>
      <w:r w:rsidR="00A6016B">
        <w:rPr>
          <w:rFonts w:hint="eastAsia"/>
        </w:rPr>
        <w:t>存储了到邻居的链接的信息，完善这一集合的过程称为“链路感知”。链路感知通过HELLO分组的周期性交互实现，当一个节点收到HELLO分组时，更新自身的</w:t>
      </w:r>
      <w:r w:rsidR="001B2AB1">
        <w:rPr>
          <w:rFonts w:hint="eastAsia"/>
        </w:rPr>
        <w:t>本地链路信息表</w:t>
      </w:r>
      <w:r w:rsidR="00A6016B">
        <w:rPr>
          <w:rFonts w:hint="eastAsia"/>
        </w:rPr>
        <w:t>。</w:t>
      </w:r>
    </w:p>
    <w:p w:rsidR="0037218F" w:rsidRDefault="0037218F"/>
    <w:p w:rsidR="0037218F" w:rsidRDefault="0037218F"/>
    <w:p w:rsidR="003A2559" w:rsidRPr="006D45FF" w:rsidRDefault="003A2559" w:rsidP="003A2559">
      <w:pPr>
        <w:rPr>
          <w:sz w:val="22"/>
          <w:szCs w:val="24"/>
        </w:rPr>
      </w:pPr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</w:t>
      </w:r>
      <w:r w:rsidR="0037218F" w:rsidRPr="006D45FF">
        <w:rPr>
          <w:sz w:val="22"/>
          <w:szCs w:val="24"/>
        </w:rPr>
        <w:t>.2</w:t>
      </w:r>
      <w:r w:rsidRPr="006D45FF">
        <w:rPr>
          <w:rFonts w:hint="eastAsia"/>
          <w:sz w:val="22"/>
          <w:szCs w:val="24"/>
        </w:rPr>
        <w:t>邻居侦听</w:t>
      </w:r>
    </w:p>
    <w:p w:rsidR="003A2559" w:rsidRDefault="003A2559" w:rsidP="003A2559">
      <w:r>
        <w:rPr>
          <w:rFonts w:hint="eastAsia"/>
        </w:rPr>
        <w:t>每个节点必须检测与哪些邻居节点具有双向链路，节点周期性地广播HELLO分组</w:t>
      </w:r>
      <w:r w:rsidR="00CF6D92">
        <w:rPr>
          <w:rFonts w:hint="eastAsia"/>
        </w:rPr>
        <w:t>。HELLO分组用来侦听邻居节点的状态，分布在一跳范围内转播，不能被转发。如图1</w:t>
      </w:r>
      <w:r w:rsidR="00CF6D92">
        <w:t>-1</w:t>
      </w:r>
      <w:r w:rsidR="00CF6D92">
        <w:rPr>
          <w:rFonts w:hint="eastAsia"/>
        </w:rPr>
        <w:t>所示，在初始化阶段，节点B广播HELLO分组，当节点A收到这个分组之后，将B放入到自己的邻居节点集中，并标记A到B链路状态为非对称的；然后A广播HELLO分组，其中包含B是A的邻居节点且B到A的链路状态为非对称这一信息，当B收到这一分组时，会在自己的邻居集中将到A的链路状态更新为对称；当B再次广播HELLO分组，A收到这一分组就会将邻居集中的</w:t>
      </w:r>
      <w:r w:rsidR="00526EDA">
        <w:rPr>
          <w:rFonts w:hint="eastAsia"/>
        </w:rPr>
        <w:t>A到B的链路状态更新为对称的。</w:t>
      </w:r>
    </w:p>
    <w:p w:rsidR="00526EDA" w:rsidRDefault="00526EDA" w:rsidP="003A2559">
      <w:r w:rsidRPr="00526EDA">
        <w:rPr>
          <w:noProof/>
        </w:rPr>
        <w:drawing>
          <wp:inline distT="0" distB="0" distL="0" distR="0" wp14:anchorId="03618E56" wp14:editId="7AFCF2BB">
            <wp:extent cx="5274310" cy="1813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DA" w:rsidRPr="006D45FF" w:rsidRDefault="00526EDA" w:rsidP="003A2559">
      <w:pPr>
        <w:rPr>
          <w:sz w:val="22"/>
          <w:szCs w:val="24"/>
        </w:rPr>
      </w:pPr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</w:t>
      </w:r>
      <w:r w:rsidR="0037218F" w:rsidRPr="006D45FF">
        <w:rPr>
          <w:sz w:val="22"/>
          <w:szCs w:val="24"/>
        </w:rPr>
        <w:t>3</w:t>
      </w:r>
      <w:r w:rsidRPr="006D45FF">
        <w:rPr>
          <w:rFonts w:hint="eastAsia"/>
          <w:sz w:val="22"/>
          <w:szCs w:val="24"/>
        </w:rPr>
        <w:t>MPR选择</w:t>
      </w:r>
    </w:p>
    <w:p w:rsidR="00F86B96" w:rsidRDefault="00526EDA" w:rsidP="003A2559">
      <w:r>
        <w:rPr>
          <w:rFonts w:hint="eastAsia"/>
        </w:rPr>
        <w:t>OLSR采用MPR机制对路由信息进行选择性的洪泛。网络中的每个节点选择自己的</w:t>
      </w:r>
      <w:r w:rsidR="002F54AB">
        <w:rPr>
          <w:rFonts w:hint="eastAsia"/>
        </w:rPr>
        <w:t>一跳</w:t>
      </w:r>
      <w:r>
        <w:rPr>
          <w:rFonts w:hint="eastAsia"/>
        </w:rPr>
        <w:t>对称邻居节点的子集作为中继节点，即MPR，而该节点本身作为MS节点。</w:t>
      </w:r>
    </w:p>
    <w:p w:rsidR="00526EDA" w:rsidRDefault="00F86B96" w:rsidP="003A2559">
      <w:r>
        <w:rPr>
          <w:rFonts w:hint="eastAsia"/>
        </w:rPr>
        <w:t>计算MPR</w:t>
      </w:r>
      <w:proofErr w:type="gramStart"/>
      <w:r>
        <w:rPr>
          <w:rFonts w:hint="eastAsia"/>
        </w:rPr>
        <w:t>集需要</w:t>
      </w:r>
      <w:proofErr w:type="gramEnd"/>
      <w:r>
        <w:rPr>
          <w:rFonts w:hint="eastAsia"/>
        </w:rPr>
        <w:t>知道自身一跳和两跳邻居的信息。一跳邻居信息通过HELLO分组来获取。对于节点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的一跳邻居节点j来说，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的一跳邻居节点（除j）就是j的二跳邻居节点，所以</w:t>
      </w:r>
      <w:r>
        <w:rPr>
          <w:rFonts w:hint="eastAsia"/>
        </w:rPr>
        <w:lastRenderedPageBreak/>
        <w:t>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在发送HELLO分组时附上自己的一跳邻居节点列表，当节点j收到来自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的分组时，就获得了节点j的两跳邻居节点信息。</w:t>
      </w:r>
      <w:r w:rsidR="002F54AB">
        <w:rPr>
          <w:rFonts w:hint="eastAsia"/>
        </w:rPr>
        <w:t>MPR</w:t>
      </w:r>
      <w:proofErr w:type="gramStart"/>
      <w:r w:rsidR="002F54AB">
        <w:rPr>
          <w:rFonts w:hint="eastAsia"/>
        </w:rPr>
        <w:t>集应满足</w:t>
      </w:r>
      <w:proofErr w:type="gramEnd"/>
      <w:r w:rsidR="002F54AB">
        <w:rPr>
          <w:rFonts w:hint="eastAsia"/>
        </w:rPr>
        <w:t>以下两点要求：节点与MPR之间必须是一跳双向链路；节点能通过MPR集到达所有的严格两跳邻居节点。</w:t>
      </w:r>
    </w:p>
    <w:p w:rsidR="00526EDA" w:rsidRDefault="00526EDA" w:rsidP="003A2559"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</w:t>
      </w:r>
      <w:r w:rsidR="0037218F" w:rsidRPr="006D45FF">
        <w:rPr>
          <w:sz w:val="22"/>
          <w:szCs w:val="24"/>
        </w:rPr>
        <w:t>4</w:t>
      </w:r>
      <w:r w:rsidR="00F86B96" w:rsidRPr="006D45FF">
        <w:rPr>
          <w:rFonts w:hint="eastAsia"/>
          <w:sz w:val="22"/>
          <w:szCs w:val="24"/>
        </w:rPr>
        <w:t>TC分组处理</w:t>
      </w:r>
    </w:p>
    <w:p w:rsidR="002F54AB" w:rsidRDefault="00AC7656" w:rsidP="003A2559">
      <w:r>
        <w:rPr>
          <w:rFonts w:hint="eastAsia"/>
        </w:rPr>
        <w:t>TC分组由MPR广播和转发。MPR节点每隔一段时间就向全网洪泛TC消息来维护网络拓扑信息。</w:t>
      </w:r>
      <w:r>
        <w:tab/>
      </w:r>
    </w:p>
    <w:p w:rsidR="00AC7656" w:rsidRDefault="00AC7656" w:rsidP="003A2559"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.2.5</w:t>
      </w:r>
      <w:r w:rsidRPr="006D45FF">
        <w:rPr>
          <w:rFonts w:hint="eastAsia"/>
          <w:sz w:val="22"/>
          <w:szCs w:val="24"/>
        </w:rPr>
        <w:t>路由表</w:t>
      </w:r>
      <w:r w:rsidR="001B2AB1" w:rsidRPr="006D45FF">
        <w:rPr>
          <w:rFonts w:hint="eastAsia"/>
          <w:sz w:val="22"/>
          <w:szCs w:val="24"/>
        </w:rPr>
        <w:t>的</w:t>
      </w:r>
      <w:r w:rsidRPr="006D45FF">
        <w:rPr>
          <w:rFonts w:hint="eastAsia"/>
          <w:sz w:val="22"/>
          <w:szCs w:val="24"/>
        </w:rPr>
        <w:t>计算</w:t>
      </w:r>
      <w:r w:rsidR="001B2AB1" w:rsidRPr="006D45FF">
        <w:rPr>
          <w:rFonts w:hint="eastAsia"/>
          <w:sz w:val="22"/>
          <w:szCs w:val="24"/>
        </w:rPr>
        <w:t>与维护</w:t>
      </w:r>
    </w:p>
    <w:p w:rsidR="00AC7656" w:rsidRDefault="001B2AB1" w:rsidP="003A2559">
      <w:r>
        <w:rPr>
          <w:rFonts w:hint="eastAsia"/>
        </w:rPr>
        <w:t>网络中的每一个节点都维护一个路由表，路由表的计算是基于节点维护的本地链路信息表和拓扑集。因此，如果本地链路信息表和拓扑表发生变动时，路由表会重新计算并更新表项。在OLSR标准协议中，协议根据</w:t>
      </w:r>
      <w:proofErr w:type="gramStart"/>
      <w:r>
        <w:rPr>
          <w:rFonts w:hint="eastAsia"/>
        </w:rPr>
        <w:t>最小跳数建立</w:t>
      </w:r>
      <w:proofErr w:type="gramEnd"/>
      <w:r>
        <w:rPr>
          <w:rFonts w:hint="eastAsia"/>
        </w:rPr>
        <w:t>每个节点的路由表。任意一个节点的路由表添加过程如下：首先，添加</w:t>
      </w:r>
      <w:r w:rsidR="007E3995">
        <w:rPr>
          <w:rFonts w:hint="eastAsia"/>
        </w:rPr>
        <w:t>对称链路的一跳邻居节点</w:t>
      </w:r>
      <w:r>
        <w:rPr>
          <w:rFonts w:hint="eastAsia"/>
        </w:rPr>
        <w:t>；然后，添加两跳邻居节点；最后，循环</w:t>
      </w:r>
      <w:proofErr w:type="gramStart"/>
      <w:r>
        <w:rPr>
          <w:rFonts w:hint="eastAsia"/>
        </w:rPr>
        <w:t>添加跳数等于</w:t>
      </w:r>
      <w:proofErr w:type="gramEnd"/>
      <w:r>
        <w:rPr>
          <w:rFonts w:hint="eastAsia"/>
        </w:rPr>
        <w:t>h+1（h=</w:t>
      </w:r>
      <w:r>
        <w:t>2</w:t>
      </w:r>
      <w:r>
        <w:rPr>
          <w:rFonts w:hint="eastAsia"/>
        </w:rPr>
        <w:t>开始）的节点进入路由表。</w:t>
      </w:r>
    </w:p>
    <w:p w:rsidR="00AC7656" w:rsidRDefault="00AC7656" w:rsidP="003A2559"/>
    <w:p w:rsidR="0037218F" w:rsidRDefault="0037218F" w:rsidP="003A2559"/>
    <w:p w:rsidR="009B7F66" w:rsidRDefault="009B7F66" w:rsidP="009B7F66"/>
    <w:p w:rsidR="009B7F66" w:rsidRDefault="007169EF" w:rsidP="007169EF">
      <w:pPr>
        <w:rPr>
          <w:sz w:val="36"/>
          <w:szCs w:val="40"/>
        </w:rPr>
      </w:pPr>
      <w:r w:rsidRPr="007169EF">
        <w:rPr>
          <w:sz w:val="36"/>
          <w:szCs w:val="40"/>
        </w:rPr>
        <w:t>2</w:t>
      </w:r>
      <w:r w:rsidR="0041357C">
        <w:rPr>
          <w:rFonts w:hint="eastAsia"/>
          <w:sz w:val="36"/>
          <w:szCs w:val="40"/>
        </w:rPr>
        <w:t>数据结构部分</w:t>
      </w:r>
    </w:p>
    <w:p w:rsidR="0041357C" w:rsidRPr="007169EF" w:rsidRDefault="007169EF" w:rsidP="007169EF">
      <w:pPr>
        <w:rPr>
          <w:rFonts w:hint="eastAsia"/>
        </w:rPr>
      </w:pPr>
      <w:r w:rsidRPr="007169EF">
        <w:rPr>
          <w:rFonts w:hint="eastAsia"/>
        </w:rPr>
        <w:t>2</w:t>
      </w:r>
      <w:r w:rsidRPr="007169EF">
        <w:t>.1</w:t>
      </w:r>
      <w:r w:rsidRPr="007169EF">
        <w:rPr>
          <w:rFonts w:hint="eastAsia"/>
        </w:rPr>
        <w:t>部分消息包的</w:t>
      </w:r>
      <w:r w:rsidR="00F70EDB">
        <w:rPr>
          <w:rFonts w:hint="eastAsia"/>
        </w:rPr>
        <w:t>报文格式</w:t>
      </w:r>
    </w:p>
    <w:p w:rsidR="007169EF" w:rsidRDefault="007169EF" w:rsidP="007169EF">
      <w:pPr>
        <w:rPr>
          <w:sz w:val="22"/>
          <w:szCs w:val="24"/>
        </w:rPr>
      </w:pPr>
      <w:r w:rsidRPr="007169EF">
        <w:rPr>
          <w:rFonts w:hint="eastAsia"/>
          <w:sz w:val="22"/>
          <w:szCs w:val="24"/>
        </w:rPr>
        <w:t>2</w:t>
      </w:r>
      <w:r w:rsidRPr="007169EF">
        <w:rPr>
          <w:sz w:val="22"/>
          <w:szCs w:val="24"/>
        </w:rPr>
        <w:t>.1.1</w:t>
      </w:r>
      <w:r>
        <w:rPr>
          <w:rFonts w:hint="eastAsia"/>
          <w:sz w:val="22"/>
          <w:szCs w:val="24"/>
        </w:rPr>
        <w:t>OLS</w:t>
      </w:r>
      <w:r w:rsidR="00996203">
        <w:rPr>
          <w:rFonts w:hint="eastAsia"/>
          <w:sz w:val="22"/>
          <w:szCs w:val="24"/>
        </w:rPr>
        <w:t>R首部</w:t>
      </w:r>
      <w:r w:rsidR="006D793A">
        <w:rPr>
          <w:rFonts w:hint="eastAsia"/>
          <w:sz w:val="22"/>
          <w:szCs w:val="24"/>
        </w:rPr>
        <w:t>（省略IP和UDP报头）</w:t>
      </w:r>
    </w:p>
    <w:p w:rsidR="00F70EDB" w:rsidRDefault="00F70EDB" w:rsidP="00F70EDB">
      <w:pPr>
        <w:ind w:firstLineChars="200"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79E24A96" wp14:editId="79545D37">
            <wp:extent cx="2466667" cy="14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DB" w:rsidRDefault="00F70EDB" w:rsidP="00F70EDB">
      <w:pPr>
        <w:ind w:firstLineChars="200" w:firstLine="44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olsr_</w:t>
      </w:r>
      <w:r>
        <w:rPr>
          <w:sz w:val="22"/>
          <w:szCs w:val="24"/>
        </w:rPr>
        <w:t>common</w:t>
      </w:r>
      <w:proofErr w:type="spellEnd"/>
      <w:r>
        <w:rPr>
          <w:rFonts w:hint="eastAsia"/>
          <w:sz w:val="22"/>
          <w:szCs w:val="24"/>
        </w:rPr>
        <w:t>是OLSR协议的基本数据包</w:t>
      </w:r>
      <w:r>
        <w:rPr>
          <w:rFonts w:hint="eastAsia"/>
          <w:sz w:val="22"/>
          <w:szCs w:val="24"/>
        </w:rPr>
        <w:t>首部</w:t>
      </w:r>
      <w:r>
        <w:rPr>
          <w:rFonts w:hint="eastAsia"/>
          <w:sz w:val="22"/>
          <w:szCs w:val="24"/>
        </w:rPr>
        <w:t>。</w:t>
      </w:r>
    </w:p>
    <w:p w:rsidR="001A64AA" w:rsidRPr="002815F2" w:rsidRDefault="00F70EDB" w:rsidP="002815F2">
      <w:pPr>
        <w:ind w:firstLineChars="200" w:firstLine="420"/>
        <w:rPr>
          <w:rFonts w:hint="eastAsia"/>
        </w:rPr>
      </w:pPr>
      <w:r>
        <w:rPr>
          <w:rFonts w:hint="eastAsia"/>
        </w:rPr>
        <w:t>对于与协议相关的所有数据，</w:t>
      </w:r>
      <w:r w:rsidRPr="007169EF">
        <w:t>O</w:t>
      </w:r>
      <w:r w:rsidRPr="007169EF">
        <w:rPr>
          <w:rFonts w:hint="eastAsia"/>
        </w:rPr>
        <w:t>LSR</w:t>
      </w:r>
      <w:r>
        <w:rPr>
          <w:rFonts w:hint="eastAsia"/>
        </w:rPr>
        <w:t>使用统一的数据包格式进行通信</w:t>
      </w:r>
      <w:r w:rsidRPr="007169EF">
        <w:rPr>
          <w:rFonts w:hint="eastAsia"/>
        </w:rPr>
        <w:t>，</w:t>
      </w:r>
      <w:r w:rsidRPr="00844FBF">
        <w:rPr>
          <w:rFonts w:hint="eastAsia"/>
        </w:rPr>
        <w:t>这样做的目的是在不破坏向后兼容性的情况下促进协议的可扩展性。这也提供了一种简单的方法，将不同“类型”的信息汇集到一个单一的传输中</w:t>
      </w:r>
      <w:r>
        <w:rPr>
          <w:rFonts w:hint="eastAsia"/>
        </w:rPr>
        <w:t>。这些数据包嵌入在UDP数据报中，</w:t>
      </w:r>
      <w:r w:rsidRPr="00844FBF">
        <w:t>使用UDP通信</w:t>
      </w:r>
      <w:r>
        <w:rPr>
          <w:rFonts w:hint="eastAsia"/>
        </w:rPr>
        <w:t>，</w:t>
      </w:r>
      <w:r w:rsidRPr="00844FBF">
        <w:t>IANA将端口698分配给OLSR协议专用。</w:t>
      </w:r>
      <w:r>
        <w:rPr>
          <w:rFonts w:hint="eastAsia"/>
        </w:rPr>
        <w:t>每个</w:t>
      </w:r>
      <w:r w:rsidR="00996203">
        <w:rPr>
          <w:rFonts w:hint="eastAsia"/>
        </w:rPr>
        <w:t>分组</w:t>
      </w:r>
      <w:r>
        <w:rPr>
          <w:rFonts w:hint="eastAsia"/>
        </w:rPr>
        <w:t>封装一个或多个消息，这些消息共享一个通用的报头格式，使节点能够接受和重传未知类型的消息。</w:t>
      </w:r>
      <w:r w:rsidR="00996203">
        <w:rPr>
          <w:rFonts w:hint="eastAsia"/>
        </w:rPr>
        <w:t>OLSR协议分组的基本格式如图所示：</w:t>
      </w:r>
    </w:p>
    <w:p w:rsidR="00BE2AFA" w:rsidRDefault="00BE2AFA" w:rsidP="00BE2AFA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059082CA" wp14:editId="58FCEAE4">
            <wp:extent cx="3996055" cy="206498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20" cy="21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AA" w:rsidRDefault="001A64AA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a</w:t>
      </w:r>
      <w:r w:rsidR="006D793A"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数据包</w:t>
      </w:r>
      <w:r w:rsidR="00C17F34">
        <w:rPr>
          <w:rFonts w:hint="eastAsia"/>
          <w:sz w:val="22"/>
          <w:szCs w:val="24"/>
        </w:rPr>
        <w:t>首</w:t>
      </w:r>
      <w:r>
        <w:rPr>
          <w:rFonts w:hint="eastAsia"/>
          <w:sz w:val="22"/>
          <w:szCs w:val="24"/>
        </w:rPr>
        <w:t>部</w:t>
      </w:r>
    </w:p>
    <w:p w:rsidR="001A64AA" w:rsidRDefault="001A64AA" w:rsidP="00E87331">
      <w:pPr>
        <w:ind w:firstLineChars="200" w:firstLine="440"/>
        <w:rPr>
          <w:sz w:val="22"/>
          <w:szCs w:val="24"/>
        </w:rPr>
      </w:pPr>
      <w:r w:rsidRPr="001A64AA">
        <w:rPr>
          <w:rFonts w:hint="eastAsia"/>
          <w:i/>
          <w:sz w:val="22"/>
          <w:szCs w:val="24"/>
        </w:rPr>
        <w:t>Packet</w:t>
      </w:r>
      <w:r w:rsidRPr="001A64AA">
        <w:rPr>
          <w:i/>
          <w:sz w:val="22"/>
          <w:szCs w:val="24"/>
        </w:rPr>
        <w:t xml:space="preserve"> </w:t>
      </w:r>
      <w:r w:rsidRPr="001A64AA">
        <w:rPr>
          <w:rFonts w:hint="eastAsia"/>
          <w:i/>
          <w:sz w:val="22"/>
          <w:szCs w:val="24"/>
        </w:rPr>
        <w:t>Length：</w:t>
      </w:r>
      <w:r>
        <w:rPr>
          <w:rFonts w:hint="eastAsia"/>
          <w:sz w:val="22"/>
          <w:szCs w:val="24"/>
        </w:rPr>
        <w:t>数据</w:t>
      </w:r>
      <w:r w:rsidR="006D793A">
        <w:rPr>
          <w:rFonts w:hint="eastAsia"/>
          <w:sz w:val="22"/>
          <w:szCs w:val="24"/>
        </w:rPr>
        <w:t>包</w:t>
      </w:r>
      <w:r>
        <w:rPr>
          <w:rFonts w:hint="eastAsia"/>
          <w:sz w:val="22"/>
          <w:szCs w:val="24"/>
        </w:rPr>
        <w:t>的长度（单位：字节）</w:t>
      </w:r>
    </w:p>
    <w:p w:rsidR="001A64AA" w:rsidRDefault="00DB369B" w:rsidP="00E87331">
      <w:pPr>
        <w:ind w:firstLineChars="200" w:firstLine="440"/>
        <w:rPr>
          <w:sz w:val="22"/>
          <w:szCs w:val="24"/>
        </w:rPr>
      </w:pPr>
      <w:r w:rsidRPr="001A64AA">
        <w:rPr>
          <w:rFonts w:hint="eastAsia"/>
          <w:i/>
          <w:sz w:val="22"/>
          <w:szCs w:val="24"/>
        </w:rPr>
        <w:t>Packet</w:t>
      </w:r>
      <w:r w:rsidRPr="001A64AA">
        <w:rPr>
          <w:i/>
          <w:sz w:val="22"/>
          <w:szCs w:val="24"/>
        </w:rPr>
        <w:t xml:space="preserve"> </w:t>
      </w:r>
      <w:r w:rsidR="001A64AA" w:rsidRPr="001A64AA">
        <w:rPr>
          <w:rFonts w:hint="eastAsia"/>
          <w:i/>
          <w:sz w:val="22"/>
          <w:szCs w:val="24"/>
        </w:rPr>
        <w:t>Sequence</w:t>
      </w:r>
      <w:r w:rsidR="001A64AA" w:rsidRPr="001A64AA">
        <w:rPr>
          <w:i/>
          <w:sz w:val="22"/>
          <w:szCs w:val="24"/>
        </w:rPr>
        <w:t xml:space="preserve"> </w:t>
      </w:r>
      <w:r w:rsidR="001A64AA" w:rsidRPr="001A64AA">
        <w:rPr>
          <w:rFonts w:hint="eastAsia"/>
          <w:i/>
          <w:sz w:val="22"/>
          <w:szCs w:val="24"/>
        </w:rPr>
        <w:t>Number</w:t>
      </w:r>
      <w:r w:rsidR="001A64AA">
        <w:rPr>
          <w:rFonts w:hint="eastAsia"/>
          <w:i/>
          <w:sz w:val="22"/>
          <w:szCs w:val="24"/>
        </w:rPr>
        <w:t>：</w:t>
      </w:r>
      <w:r w:rsidRPr="00DB369B">
        <w:rPr>
          <w:rFonts w:hint="eastAsia"/>
          <w:sz w:val="22"/>
          <w:szCs w:val="24"/>
        </w:rPr>
        <w:t>数据</w:t>
      </w:r>
      <w:r w:rsidR="006D793A">
        <w:rPr>
          <w:rFonts w:hint="eastAsia"/>
          <w:sz w:val="22"/>
          <w:szCs w:val="24"/>
        </w:rPr>
        <w:t>包</w:t>
      </w:r>
      <w:r w:rsidRPr="00DB369B">
        <w:rPr>
          <w:rFonts w:hint="eastAsia"/>
          <w:sz w:val="22"/>
          <w:szCs w:val="24"/>
        </w:rPr>
        <w:t>序列号</w:t>
      </w:r>
      <w:r>
        <w:rPr>
          <w:rFonts w:hint="eastAsia"/>
          <w:sz w:val="22"/>
          <w:szCs w:val="24"/>
        </w:rPr>
        <w:t>，每当传送一个新的OLSR分组时，序列号加一。</w:t>
      </w:r>
      <w:r w:rsidR="006D793A" w:rsidRPr="006D793A">
        <w:rPr>
          <w:rFonts w:hint="eastAsia"/>
          <w:sz w:val="22"/>
          <w:szCs w:val="24"/>
        </w:rPr>
        <w:t>为每个接口</w:t>
      </w:r>
      <w:r w:rsidR="006D793A">
        <w:rPr>
          <w:rFonts w:hint="eastAsia"/>
          <w:sz w:val="22"/>
          <w:szCs w:val="24"/>
        </w:rPr>
        <w:t>维护一个</w:t>
      </w:r>
      <w:r w:rsidR="006D793A" w:rsidRPr="006D793A">
        <w:rPr>
          <w:rFonts w:hint="eastAsia"/>
          <w:sz w:val="22"/>
          <w:szCs w:val="24"/>
        </w:rPr>
        <w:t>单独的分组序列号，以便对通过接口发送的分组进行顺序枚举。</w:t>
      </w:r>
    </w:p>
    <w:p w:rsidR="007023D7" w:rsidRDefault="00F70EDB" w:rsidP="001A64A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.</w:t>
      </w:r>
      <w:r w:rsidR="00DB369B">
        <w:rPr>
          <w:rFonts w:hint="eastAsia"/>
          <w:sz w:val="22"/>
          <w:szCs w:val="24"/>
        </w:rPr>
        <w:t>消息</w:t>
      </w:r>
      <w:r w:rsidR="00C17F34">
        <w:rPr>
          <w:rFonts w:hint="eastAsia"/>
          <w:sz w:val="22"/>
          <w:szCs w:val="24"/>
        </w:rPr>
        <w:t>首部</w:t>
      </w:r>
    </w:p>
    <w:p w:rsidR="00DB369B" w:rsidRPr="00DB369B" w:rsidRDefault="00DB369B" w:rsidP="00E87331">
      <w:pPr>
        <w:ind w:firstLineChars="200" w:firstLine="440"/>
        <w:rPr>
          <w:sz w:val="22"/>
          <w:szCs w:val="24"/>
        </w:rPr>
      </w:pPr>
      <w:r w:rsidRPr="00DB369B">
        <w:rPr>
          <w:i/>
          <w:sz w:val="22"/>
          <w:szCs w:val="24"/>
        </w:rPr>
        <w:t>Message</w:t>
      </w:r>
      <w:r>
        <w:rPr>
          <w:rFonts w:hint="eastAsia"/>
          <w:sz w:val="22"/>
          <w:szCs w:val="24"/>
        </w:rPr>
        <w:t xml:space="preserve"> </w:t>
      </w:r>
      <w:r w:rsidRPr="00DB369B">
        <w:rPr>
          <w:i/>
          <w:sz w:val="22"/>
          <w:szCs w:val="24"/>
        </w:rPr>
        <w:t xml:space="preserve">Type </w:t>
      </w:r>
      <w:r>
        <w:rPr>
          <w:rFonts w:hint="eastAsia"/>
          <w:sz w:val="22"/>
          <w:szCs w:val="24"/>
        </w:rPr>
        <w:t>：消息类型</w:t>
      </w:r>
      <w:r w:rsidR="006D793A">
        <w:rPr>
          <w:rFonts w:hint="eastAsia"/>
          <w:sz w:val="22"/>
          <w:szCs w:val="24"/>
        </w:rPr>
        <w:t>，</w:t>
      </w:r>
      <w:r w:rsidR="006D793A" w:rsidRPr="006D793A">
        <w:rPr>
          <w:rFonts w:hint="eastAsia"/>
          <w:sz w:val="22"/>
          <w:szCs w:val="24"/>
        </w:rPr>
        <w:t>在</w:t>
      </w:r>
      <w:r w:rsidR="006D793A" w:rsidRPr="006D793A">
        <w:rPr>
          <w:sz w:val="22"/>
          <w:szCs w:val="24"/>
        </w:rPr>
        <w:t>0-127范围内的消息类型保留给本</w:t>
      </w:r>
      <w:r w:rsidR="006D793A">
        <w:rPr>
          <w:rFonts w:hint="eastAsia"/>
          <w:sz w:val="22"/>
          <w:szCs w:val="24"/>
        </w:rPr>
        <w:t>协议</w:t>
      </w:r>
      <w:r w:rsidR="006D793A" w:rsidRPr="006D793A">
        <w:rPr>
          <w:sz w:val="22"/>
          <w:szCs w:val="24"/>
        </w:rPr>
        <w:t>中的</w:t>
      </w:r>
      <w:r w:rsidR="006D793A">
        <w:rPr>
          <w:rFonts w:hint="eastAsia"/>
          <w:sz w:val="22"/>
          <w:szCs w:val="24"/>
        </w:rPr>
        <w:t>所有</w:t>
      </w:r>
      <w:r w:rsidR="006D793A" w:rsidRPr="006D793A">
        <w:rPr>
          <w:sz w:val="22"/>
          <w:szCs w:val="24"/>
        </w:rPr>
        <w:t>消息和</w:t>
      </w:r>
      <w:r w:rsidR="006D793A">
        <w:rPr>
          <w:rFonts w:hint="eastAsia"/>
          <w:sz w:val="22"/>
          <w:szCs w:val="24"/>
        </w:rPr>
        <w:t>以后</w:t>
      </w:r>
      <w:r w:rsidR="006D793A" w:rsidRPr="006D793A">
        <w:rPr>
          <w:sz w:val="22"/>
          <w:szCs w:val="24"/>
        </w:rPr>
        <w:t>可能的扩展。</w:t>
      </w:r>
    </w:p>
    <w:p w:rsidR="006D793A" w:rsidRDefault="00DB369B" w:rsidP="00E87331">
      <w:pPr>
        <w:ind w:firstLineChars="200" w:firstLine="440"/>
        <w:rPr>
          <w:sz w:val="22"/>
          <w:szCs w:val="24"/>
        </w:rPr>
      </w:pPr>
      <w:proofErr w:type="spellStart"/>
      <w:r w:rsidRPr="00DB369B">
        <w:rPr>
          <w:i/>
          <w:sz w:val="22"/>
          <w:szCs w:val="24"/>
        </w:rPr>
        <w:t>Vtime</w:t>
      </w:r>
      <w:proofErr w:type="spellEnd"/>
      <w:r w:rsidRPr="00DB369B">
        <w:rPr>
          <w:i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：</w:t>
      </w:r>
      <w:r w:rsidR="006D793A">
        <w:rPr>
          <w:rFonts w:hint="eastAsia"/>
          <w:sz w:val="22"/>
          <w:szCs w:val="24"/>
        </w:rPr>
        <w:t>该</w:t>
      </w:r>
      <w:r w:rsidR="006D793A" w:rsidRPr="006D793A">
        <w:rPr>
          <w:rFonts w:hint="eastAsia"/>
          <w:sz w:val="22"/>
          <w:szCs w:val="24"/>
        </w:rPr>
        <w:t>字段</w:t>
      </w:r>
      <w:r w:rsidR="006D793A">
        <w:rPr>
          <w:rFonts w:hint="eastAsia"/>
          <w:sz w:val="22"/>
          <w:szCs w:val="24"/>
        </w:rPr>
        <w:t>表明</w:t>
      </w:r>
      <w:r w:rsidR="006D793A" w:rsidRPr="006D793A">
        <w:rPr>
          <w:rFonts w:hint="eastAsia"/>
          <w:sz w:val="22"/>
          <w:szCs w:val="24"/>
        </w:rPr>
        <w:t>接收节点后多长时间必须将消息中包含的信息视为有效，除非接收到对信息的最新更新。有效时间由它的尾数</w:t>
      </w:r>
      <w:r w:rsidR="006D793A">
        <w:rPr>
          <w:rFonts w:hint="eastAsia"/>
          <w:sz w:val="22"/>
          <w:szCs w:val="24"/>
        </w:rPr>
        <w:t>a</w:t>
      </w:r>
      <w:r w:rsidR="006D793A" w:rsidRPr="006D793A">
        <w:rPr>
          <w:rFonts w:hint="eastAsia"/>
          <w:sz w:val="22"/>
          <w:szCs w:val="24"/>
        </w:rPr>
        <w:t>（</w:t>
      </w:r>
      <w:proofErr w:type="spellStart"/>
      <w:r w:rsidR="006D793A" w:rsidRPr="006D793A">
        <w:rPr>
          <w:sz w:val="22"/>
          <w:szCs w:val="24"/>
        </w:rPr>
        <w:t>Vtime</w:t>
      </w:r>
      <w:proofErr w:type="spellEnd"/>
      <w:r w:rsidR="006D793A" w:rsidRPr="006D793A">
        <w:rPr>
          <w:sz w:val="22"/>
          <w:szCs w:val="24"/>
        </w:rPr>
        <w:t>字段的四个最高位）和它的指数</w:t>
      </w:r>
      <w:r w:rsidR="006D793A">
        <w:rPr>
          <w:rFonts w:hint="eastAsia"/>
          <w:sz w:val="22"/>
          <w:szCs w:val="24"/>
        </w:rPr>
        <w:t>b</w:t>
      </w:r>
      <w:r w:rsidR="006D793A" w:rsidRPr="006D793A">
        <w:rPr>
          <w:sz w:val="22"/>
          <w:szCs w:val="24"/>
        </w:rPr>
        <w:t>（</w:t>
      </w:r>
      <w:proofErr w:type="spellStart"/>
      <w:r w:rsidR="006D793A" w:rsidRPr="006D793A">
        <w:rPr>
          <w:sz w:val="22"/>
          <w:szCs w:val="24"/>
        </w:rPr>
        <w:t>Vtime</w:t>
      </w:r>
      <w:proofErr w:type="spellEnd"/>
      <w:r w:rsidR="006D793A" w:rsidRPr="006D793A">
        <w:rPr>
          <w:sz w:val="22"/>
          <w:szCs w:val="24"/>
        </w:rPr>
        <w:t>字段的四个最低位）表示。</w:t>
      </w:r>
      <w:r w:rsidR="006D793A" w:rsidRPr="006D793A">
        <w:rPr>
          <w:rFonts w:hint="eastAsia"/>
          <w:sz w:val="22"/>
          <w:szCs w:val="24"/>
        </w:rPr>
        <w:t>有效期</w:t>
      </w:r>
      <w:r w:rsidR="006D793A" w:rsidRPr="006D793A">
        <w:rPr>
          <w:sz w:val="22"/>
          <w:szCs w:val="24"/>
        </w:rPr>
        <w:t>=C*（1a/16）*2^b[秒]</w:t>
      </w:r>
      <w:r w:rsidR="00E87331">
        <w:rPr>
          <w:rFonts w:hint="eastAsia"/>
          <w:sz w:val="22"/>
          <w:szCs w:val="24"/>
        </w:rPr>
        <w:t>，C为一系数。</w:t>
      </w:r>
    </w:p>
    <w:p w:rsidR="00DB369B" w:rsidRPr="00A376A2" w:rsidRDefault="00DB369B" w:rsidP="00E87331">
      <w:pPr>
        <w:ind w:firstLineChars="200" w:firstLine="440"/>
        <w:rPr>
          <w:sz w:val="22"/>
          <w:szCs w:val="24"/>
        </w:rPr>
      </w:pPr>
      <w:r w:rsidRPr="00DB369B">
        <w:rPr>
          <w:i/>
          <w:sz w:val="22"/>
          <w:szCs w:val="24"/>
        </w:rPr>
        <w:t>Message Size</w:t>
      </w:r>
      <w:r w:rsidR="00A376A2">
        <w:rPr>
          <w:rFonts w:hint="eastAsia"/>
          <w:sz w:val="22"/>
          <w:szCs w:val="24"/>
        </w:rPr>
        <w:t>：</w:t>
      </w:r>
      <w:r w:rsidR="00E87331" w:rsidRPr="00E87331">
        <w:rPr>
          <w:rFonts w:hint="eastAsia"/>
          <w:sz w:val="22"/>
          <w:szCs w:val="24"/>
        </w:rPr>
        <w:t>消息的大小，以字节为单位计算</w:t>
      </w:r>
      <w:r w:rsidR="00E87331">
        <w:rPr>
          <w:rFonts w:hint="eastAsia"/>
          <w:sz w:val="22"/>
          <w:szCs w:val="24"/>
        </w:rPr>
        <w:t>。</w:t>
      </w:r>
      <w:r w:rsidR="00E87331" w:rsidRPr="00E87331">
        <w:rPr>
          <w:rFonts w:hint="eastAsia"/>
          <w:sz w:val="22"/>
          <w:szCs w:val="24"/>
        </w:rPr>
        <w:t>并从“消息类型”字段的开头到下一个“消息类型”字段的开头（</w:t>
      </w:r>
      <w:r w:rsidR="00E87331">
        <w:rPr>
          <w:rFonts w:hint="eastAsia"/>
          <w:sz w:val="22"/>
          <w:szCs w:val="24"/>
        </w:rPr>
        <w:t>如果没有下一个“消息类型”，则到该消息的结尾为止</w:t>
      </w:r>
      <w:r w:rsidR="00E87331" w:rsidRPr="00E87331">
        <w:rPr>
          <w:sz w:val="22"/>
          <w:szCs w:val="24"/>
        </w:rPr>
        <w:t>)。</w:t>
      </w:r>
    </w:p>
    <w:p w:rsidR="00DB369B" w:rsidRPr="00A376A2" w:rsidRDefault="00DB369B" w:rsidP="00E87331">
      <w:pPr>
        <w:ind w:firstLineChars="200" w:firstLine="440"/>
        <w:rPr>
          <w:sz w:val="22"/>
          <w:szCs w:val="24"/>
        </w:rPr>
      </w:pPr>
      <w:r w:rsidRPr="00DB369B">
        <w:rPr>
          <w:i/>
          <w:sz w:val="22"/>
          <w:szCs w:val="24"/>
        </w:rPr>
        <w:t>Originator Address</w:t>
      </w:r>
      <w:r w:rsidR="00A376A2">
        <w:rPr>
          <w:rFonts w:hint="eastAsia"/>
          <w:sz w:val="22"/>
          <w:szCs w:val="24"/>
        </w:rPr>
        <w:t>：</w:t>
      </w:r>
      <w:r w:rsidR="00996203" w:rsidRPr="00996203">
        <w:rPr>
          <w:rFonts w:hint="eastAsia"/>
          <w:sz w:val="22"/>
          <w:szCs w:val="24"/>
        </w:rPr>
        <w:t>此字段包含最初生成此消息的节点的主地址</w:t>
      </w:r>
      <w:r w:rsidR="008674E3">
        <w:rPr>
          <w:rFonts w:hint="eastAsia"/>
          <w:sz w:val="22"/>
          <w:szCs w:val="24"/>
        </w:rPr>
        <w:t>，重传过程中地址不发生改变。</w:t>
      </w:r>
      <w:r w:rsidR="008674E3" w:rsidRPr="008674E3">
        <w:rPr>
          <w:rFonts w:hint="eastAsia"/>
          <w:sz w:val="22"/>
          <w:szCs w:val="24"/>
        </w:rPr>
        <w:t>此字段不应与</w:t>
      </w:r>
      <w:r w:rsidR="008674E3" w:rsidRPr="008674E3">
        <w:rPr>
          <w:sz w:val="22"/>
          <w:szCs w:val="24"/>
        </w:rPr>
        <w:t>IP标头中的源地址混淆</w:t>
      </w:r>
      <w:r w:rsidR="008674E3">
        <w:rPr>
          <w:rFonts w:hint="eastAsia"/>
          <w:sz w:val="22"/>
          <w:szCs w:val="24"/>
        </w:rPr>
        <w:t>，后者每次都更改为重传该消息的中间接口的地址。</w:t>
      </w:r>
    </w:p>
    <w:p w:rsidR="00A376A2" w:rsidRPr="00A376A2" w:rsidRDefault="00DB369B" w:rsidP="008674E3">
      <w:pPr>
        <w:ind w:firstLineChars="200" w:firstLine="440"/>
        <w:rPr>
          <w:sz w:val="22"/>
          <w:szCs w:val="24"/>
        </w:rPr>
      </w:pPr>
      <w:r w:rsidRPr="00DB369B">
        <w:rPr>
          <w:i/>
          <w:sz w:val="22"/>
          <w:szCs w:val="24"/>
        </w:rPr>
        <w:t>Time To Live</w:t>
      </w:r>
      <w:r w:rsidR="00A376A2">
        <w:rPr>
          <w:rFonts w:hint="eastAsia"/>
          <w:sz w:val="22"/>
          <w:szCs w:val="24"/>
        </w:rPr>
        <w:t>：</w:t>
      </w:r>
      <w:r w:rsidR="008674E3" w:rsidRPr="008674E3">
        <w:rPr>
          <w:rFonts w:hint="eastAsia"/>
          <w:sz w:val="22"/>
          <w:szCs w:val="24"/>
        </w:rPr>
        <w:t>此字段包含将发送消息的最大跳数。</w:t>
      </w:r>
      <w:r w:rsidR="00A376A2">
        <w:rPr>
          <w:rFonts w:hint="eastAsia"/>
          <w:sz w:val="22"/>
          <w:szCs w:val="24"/>
        </w:rPr>
        <w:t>消息每次重传前TTL减1，当TTL为0或1时，则不再重传。通过此方式可以限制一个消息的洪泛范围。</w:t>
      </w:r>
    </w:p>
    <w:p w:rsidR="00DB369B" w:rsidRDefault="00DB369B" w:rsidP="00E87331">
      <w:pPr>
        <w:ind w:firstLineChars="200" w:firstLine="440"/>
        <w:rPr>
          <w:i/>
          <w:sz w:val="22"/>
          <w:szCs w:val="24"/>
        </w:rPr>
      </w:pPr>
      <w:r w:rsidRPr="00DB369B">
        <w:rPr>
          <w:i/>
          <w:sz w:val="22"/>
          <w:szCs w:val="24"/>
        </w:rPr>
        <w:t>Hop Count</w:t>
      </w:r>
      <w:r w:rsidR="00A376A2">
        <w:rPr>
          <w:rFonts w:hint="eastAsia"/>
          <w:sz w:val="22"/>
          <w:szCs w:val="24"/>
        </w:rPr>
        <w:t>：一个消息获得</w:t>
      </w:r>
      <w:proofErr w:type="gramStart"/>
      <w:r w:rsidR="00A376A2">
        <w:rPr>
          <w:rFonts w:hint="eastAsia"/>
          <w:sz w:val="22"/>
          <w:szCs w:val="24"/>
        </w:rPr>
        <w:t>的跳数的</w:t>
      </w:r>
      <w:proofErr w:type="gramEnd"/>
      <w:r w:rsidR="00A376A2">
        <w:rPr>
          <w:rFonts w:hint="eastAsia"/>
          <w:sz w:val="22"/>
          <w:szCs w:val="24"/>
        </w:rPr>
        <w:t>数量。</w:t>
      </w:r>
      <w:r w:rsidR="008674E3">
        <w:rPr>
          <w:rFonts w:hint="eastAsia"/>
          <w:sz w:val="22"/>
          <w:szCs w:val="24"/>
        </w:rPr>
        <w:t>每次重传消息前，</w:t>
      </w:r>
      <w:proofErr w:type="gramStart"/>
      <w:r w:rsidR="008674E3">
        <w:rPr>
          <w:rFonts w:hint="eastAsia"/>
          <w:sz w:val="22"/>
          <w:szCs w:val="24"/>
        </w:rPr>
        <w:t>跳数加一</w:t>
      </w:r>
      <w:proofErr w:type="gramEnd"/>
      <w:r w:rsidR="008674E3">
        <w:rPr>
          <w:rFonts w:hint="eastAsia"/>
          <w:sz w:val="22"/>
          <w:szCs w:val="24"/>
        </w:rPr>
        <w:t>。</w:t>
      </w:r>
      <w:r w:rsidR="00A376A2">
        <w:rPr>
          <w:rFonts w:hint="eastAsia"/>
          <w:sz w:val="22"/>
          <w:szCs w:val="24"/>
        </w:rPr>
        <w:t>初始值为</w:t>
      </w:r>
      <w:r w:rsidR="008674E3">
        <w:rPr>
          <w:sz w:val="22"/>
          <w:szCs w:val="24"/>
        </w:rPr>
        <w:t>0</w:t>
      </w:r>
      <w:r w:rsidR="00A376A2">
        <w:rPr>
          <w:rFonts w:hint="eastAsia"/>
          <w:sz w:val="22"/>
          <w:szCs w:val="24"/>
        </w:rPr>
        <w:t>。</w:t>
      </w:r>
    </w:p>
    <w:p w:rsidR="001A64AA" w:rsidRDefault="00DB369B" w:rsidP="00E87331">
      <w:pPr>
        <w:ind w:firstLineChars="200" w:firstLine="440"/>
        <w:rPr>
          <w:sz w:val="22"/>
          <w:szCs w:val="24"/>
        </w:rPr>
      </w:pPr>
      <w:r w:rsidRPr="00DB369B">
        <w:rPr>
          <w:i/>
          <w:sz w:val="22"/>
          <w:szCs w:val="24"/>
        </w:rPr>
        <w:t>Message Sequence Number</w:t>
      </w:r>
      <w:r w:rsidR="00A376A2">
        <w:rPr>
          <w:rFonts w:hint="eastAsia"/>
          <w:sz w:val="22"/>
          <w:szCs w:val="24"/>
        </w:rPr>
        <w:t>：由源节点产生的一个消息的唯一标识</w:t>
      </w:r>
      <w:r w:rsidR="0029365E">
        <w:rPr>
          <w:rFonts w:hint="eastAsia"/>
          <w:sz w:val="22"/>
          <w:szCs w:val="24"/>
        </w:rPr>
        <w:t>，用来保证一个消息不会被任何节点重传</w:t>
      </w:r>
      <w:r w:rsidR="008674E3">
        <w:rPr>
          <w:rFonts w:hint="eastAsia"/>
          <w:sz w:val="22"/>
          <w:szCs w:val="24"/>
        </w:rPr>
        <w:t>一次以上</w:t>
      </w:r>
      <w:r w:rsidR="0029365E">
        <w:rPr>
          <w:rFonts w:hint="eastAsia"/>
          <w:sz w:val="22"/>
          <w:szCs w:val="24"/>
        </w:rPr>
        <w:t>。</w:t>
      </w:r>
    </w:p>
    <w:p w:rsidR="00F70EDB" w:rsidRDefault="00F70EDB" w:rsidP="00E87331">
      <w:pPr>
        <w:ind w:firstLineChars="200" w:firstLine="440"/>
        <w:rPr>
          <w:sz w:val="22"/>
          <w:szCs w:val="24"/>
        </w:rPr>
      </w:pPr>
    </w:p>
    <w:p w:rsidR="007023D7" w:rsidRDefault="007023D7" w:rsidP="001A64AA">
      <w:pPr>
        <w:rPr>
          <w:sz w:val="22"/>
          <w:szCs w:val="24"/>
        </w:rPr>
      </w:pPr>
    </w:p>
    <w:p w:rsidR="007023D7" w:rsidRDefault="007023D7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 w:rsidR="002815F2">
        <w:rPr>
          <w:sz w:val="22"/>
          <w:szCs w:val="24"/>
        </w:rPr>
        <w:t>1</w:t>
      </w:r>
      <w:r>
        <w:rPr>
          <w:sz w:val="22"/>
          <w:szCs w:val="24"/>
        </w:rPr>
        <w:t>.2</w:t>
      </w:r>
      <w:r>
        <w:rPr>
          <w:rFonts w:hint="eastAsia"/>
          <w:sz w:val="22"/>
          <w:szCs w:val="24"/>
        </w:rPr>
        <w:t>HELLO消息</w:t>
      </w:r>
    </w:p>
    <w:p w:rsidR="00C54F28" w:rsidRPr="00DF75FD" w:rsidRDefault="00996203" w:rsidP="00DF75FD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OLSR协议</w:t>
      </w:r>
      <w:r w:rsidRPr="00996203">
        <w:rPr>
          <w:rFonts w:hint="eastAsia"/>
          <w:sz w:val="22"/>
          <w:szCs w:val="24"/>
        </w:rPr>
        <w:t>采用一种通用的机制来填充本地链路信息库和邻</w:t>
      </w:r>
      <w:r>
        <w:rPr>
          <w:rFonts w:hint="eastAsia"/>
          <w:sz w:val="22"/>
          <w:szCs w:val="24"/>
        </w:rPr>
        <w:t>居</w:t>
      </w:r>
      <w:r w:rsidRPr="00996203">
        <w:rPr>
          <w:rFonts w:hint="eastAsia"/>
          <w:sz w:val="22"/>
          <w:szCs w:val="24"/>
        </w:rPr>
        <w:t>信息库，即周期性地交换</w:t>
      </w:r>
      <w:r w:rsidRPr="00996203"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ELLO</w:t>
      </w:r>
      <w:r w:rsidRPr="00996203">
        <w:rPr>
          <w:sz w:val="22"/>
          <w:szCs w:val="24"/>
        </w:rPr>
        <w:t>消息。</w:t>
      </w:r>
    </w:p>
    <w:p w:rsidR="00AE4CD1" w:rsidRDefault="00996203" w:rsidP="00CD20B0">
      <w:pPr>
        <w:widowControl/>
        <w:jc w:val="left"/>
        <w:rPr>
          <w:rFonts w:ascii="Courier" w:hAnsi="Courier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EFA2F4" wp14:editId="5021108C">
            <wp:extent cx="2733675" cy="167278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061"/>
                    <a:stretch/>
                  </pic:blipFill>
                  <pic:spPr bwMode="auto">
                    <a:xfrm>
                      <a:off x="0" y="0"/>
                      <a:ext cx="2733675" cy="167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D1" w:rsidRDefault="00C54F28" w:rsidP="00CD20B0">
      <w:pPr>
        <w:widowControl/>
        <w:jc w:val="left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106-117</w:t>
      </w:r>
      <w:r>
        <w:rPr>
          <w:rFonts w:ascii="Courier" w:hAnsi="Courier" w:hint="eastAsia"/>
          <w:color w:val="000000"/>
          <w:sz w:val="20"/>
          <w:szCs w:val="20"/>
        </w:rPr>
        <w:t>：结构体</w:t>
      </w:r>
      <w:proofErr w:type="spellStart"/>
      <w:r>
        <w:rPr>
          <w:rFonts w:ascii="Courier" w:hAnsi="Courier" w:hint="eastAsia"/>
          <w:color w:val="000000"/>
          <w:sz w:val="20"/>
          <w:szCs w:val="20"/>
        </w:rPr>
        <w:t>lq_hello_info</w:t>
      </w:r>
      <w:r>
        <w:rPr>
          <w:rFonts w:ascii="Courier" w:hAnsi="Courier"/>
          <w:color w:val="000000"/>
          <w:sz w:val="20"/>
          <w:szCs w:val="20"/>
        </w:rPr>
        <w:t>_</w:t>
      </w:r>
      <w:r>
        <w:rPr>
          <w:rFonts w:ascii="Courier" w:hAnsi="Courier" w:hint="eastAsia"/>
          <w:color w:val="000000"/>
          <w:sz w:val="20"/>
          <w:szCs w:val="20"/>
        </w:rPr>
        <w:t>header</w:t>
      </w:r>
      <w:proofErr w:type="spellEnd"/>
      <w:r>
        <w:rPr>
          <w:rFonts w:ascii="Courier" w:hAnsi="Courier" w:hint="eastAsia"/>
          <w:color w:val="000000"/>
          <w:sz w:val="20"/>
          <w:szCs w:val="20"/>
        </w:rPr>
        <w:t>和</w:t>
      </w:r>
      <w:proofErr w:type="spellStart"/>
      <w:r>
        <w:rPr>
          <w:rFonts w:ascii="Courier" w:hAnsi="Courier" w:hint="eastAsia"/>
          <w:color w:val="000000"/>
          <w:sz w:val="20"/>
          <w:szCs w:val="20"/>
        </w:rPr>
        <w:t>lq_hello_header</w:t>
      </w:r>
      <w:proofErr w:type="spellEnd"/>
      <w:r>
        <w:rPr>
          <w:rFonts w:ascii="Courier" w:hAnsi="Courier" w:hint="eastAsia"/>
          <w:color w:val="000000"/>
          <w:sz w:val="20"/>
          <w:szCs w:val="20"/>
        </w:rPr>
        <w:t>共同组成</w:t>
      </w:r>
      <w:r>
        <w:rPr>
          <w:rFonts w:ascii="Courier" w:hAnsi="Courier" w:hint="eastAsia"/>
          <w:color w:val="000000"/>
          <w:sz w:val="20"/>
          <w:szCs w:val="20"/>
        </w:rPr>
        <w:t>HELLO</w:t>
      </w:r>
      <w:r>
        <w:rPr>
          <w:rFonts w:ascii="Courier" w:hAnsi="Courier" w:hint="eastAsia"/>
          <w:color w:val="000000"/>
          <w:sz w:val="20"/>
          <w:szCs w:val="20"/>
        </w:rPr>
        <w:t>消息数据包的首部。</w:t>
      </w:r>
      <w:r w:rsidR="005D2D10">
        <w:rPr>
          <w:rFonts w:ascii="Courier" w:hAnsi="Courier" w:hint="eastAsia"/>
          <w:color w:val="000000"/>
          <w:sz w:val="20"/>
          <w:szCs w:val="20"/>
        </w:rPr>
        <w:t>格式如下图：</w:t>
      </w:r>
      <w:r>
        <w:rPr>
          <w:rFonts w:ascii="Courier" w:hAnsi="Courier"/>
          <w:color w:val="000000"/>
          <w:sz w:val="20"/>
          <w:szCs w:val="20"/>
        </w:rPr>
        <w:t xml:space="preserve"> </w:t>
      </w:r>
    </w:p>
    <w:p w:rsidR="00AE4CD1" w:rsidRDefault="00AE4CD1" w:rsidP="00CD20B0">
      <w:pPr>
        <w:widowControl/>
        <w:jc w:val="left"/>
        <w:rPr>
          <w:rFonts w:ascii="Courier" w:hAnsi="Courier"/>
          <w:color w:val="000000"/>
          <w:sz w:val="20"/>
          <w:szCs w:val="20"/>
        </w:rPr>
      </w:pPr>
    </w:p>
    <w:p w:rsidR="0044583C" w:rsidRDefault="0044583C" w:rsidP="001A64AA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B126AEE" wp14:editId="60ADC8AB">
            <wp:extent cx="4318158" cy="2207173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220" cy="22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10" w:rsidRPr="005D2D10" w:rsidRDefault="005D2D10" w:rsidP="005D2D10">
      <w:pPr>
        <w:widowControl/>
        <w:ind w:firstLineChars="200" w:firstLine="440"/>
        <w:jc w:val="left"/>
        <w:rPr>
          <w:rFonts w:ascii="Courier" w:hAnsi="Courier" w:hint="eastAsia"/>
          <w:color w:val="000000"/>
          <w:sz w:val="20"/>
          <w:szCs w:val="20"/>
        </w:rPr>
      </w:pPr>
      <w:r>
        <w:rPr>
          <w:rFonts w:hint="eastAsia"/>
          <w:sz w:val="22"/>
          <w:szCs w:val="24"/>
        </w:rPr>
        <w:t>这一部分是将</w:t>
      </w:r>
      <w:r>
        <w:rPr>
          <w:sz w:val="22"/>
          <w:szCs w:val="24"/>
        </w:rPr>
        <w:t>OLSR</w:t>
      </w:r>
      <w:r>
        <w:rPr>
          <w:rFonts w:hint="eastAsia"/>
          <w:sz w:val="22"/>
          <w:szCs w:val="24"/>
        </w:rPr>
        <w:t>基本数据包首部的</w:t>
      </w:r>
      <w:r w:rsidRPr="00CD20B0">
        <w:rPr>
          <w:rFonts w:ascii="Courier" w:eastAsia="宋体" w:hAnsi="Courier" w:cs="宋体"/>
          <w:color w:val="000000"/>
          <w:kern w:val="0"/>
          <w:sz w:val="20"/>
          <w:szCs w:val="20"/>
        </w:rPr>
        <w:t>"Message Type"</w:t>
      </w:r>
      <w:r>
        <w:rPr>
          <w:rFonts w:hint="eastAsia"/>
          <w:sz w:val="22"/>
          <w:szCs w:val="24"/>
        </w:rPr>
        <w:t>设为</w:t>
      </w:r>
      <w:r>
        <w:rPr>
          <w:rFonts w:ascii="Courier" w:hAnsi="Courier"/>
          <w:color w:val="000000"/>
          <w:sz w:val="20"/>
          <w:szCs w:val="20"/>
        </w:rPr>
        <w:t>HELLO_MESSAGE</w:t>
      </w:r>
      <w:r>
        <w:rPr>
          <w:rFonts w:hint="eastAsia"/>
          <w:sz w:val="22"/>
          <w:szCs w:val="24"/>
        </w:rPr>
        <w:t>，TTL设为1，</w:t>
      </w:r>
      <w:proofErr w:type="spellStart"/>
      <w:r>
        <w:rPr>
          <w:rFonts w:hint="eastAsia"/>
          <w:sz w:val="22"/>
          <w:szCs w:val="24"/>
        </w:rPr>
        <w:t>Vtime</w:t>
      </w:r>
      <w:proofErr w:type="spellEnd"/>
      <w:r>
        <w:rPr>
          <w:rFonts w:hint="eastAsia"/>
          <w:sz w:val="22"/>
          <w:szCs w:val="24"/>
        </w:rPr>
        <w:t>设为</w:t>
      </w:r>
      <w:r>
        <w:rPr>
          <w:rFonts w:ascii="Courier" w:hAnsi="Courier"/>
          <w:color w:val="000000"/>
          <w:sz w:val="20"/>
          <w:szCs w:val="20"/>
        </w:rPr>
        <w:t>NEIGHB_HOLD_TIME</w:t>
      </w:r>
      <w:r>
        <w:rPr>
          <w:rFonts w:ascii="Courier" w:hAnsi="Courier" w:hint="eastAsia"/>
          <w:color w:val="000000"/>
          <w:sz w:val="20"/>
          <w:szCs w:val="20"/>
        </w:rPr>
        <w:t>。</w:t>
      </w:r>
    </w:p>
    <w:p w:rsidR="00886551" w:rsidRDefault="00886551" w:rsidP="001A64AA">
      <w:pPr>
        <w:rPr>
          <w:sz w:val="22"/>
          <w:szCs w:val="24"/>
        </w:rPr>
      </w:pPr>
    </w:p>
    <w:p w:rsidR="0044583C" w:rsidRDefault="0044583C" w:rsidP="008674E3">
      <w:pPr>
        <w:ind w:firstLineChars="200" w:firstLine="440"/>
        <w:rPr>
          <w:sz w:val="22"/>
          <w:szCs w:val="24"/>
        </w:rPr>
      </w:pPr>
      <w:r w:rsidRPr="0044583C">
        <w:rPr>
          <w:sz w:val="22"/>
          <w:szCs w:val="24"/>
        </w:rPr>
        <w:t>Reserved:保留字段,</w:t>
      </w:r>
      <w:r w:rsidR="00CD20B0">
        <w:rPr>
          <w:rFonts w:hint="eastAsia"/>
          <w:sz w:val="22"/>
          <w:szCs w:val="24"/>
        </w:rPr>
        <w:t>必须设置</w:t>
      </w:r>
      <w:r w:rsidRPr="0044583C">
        <w:rPr>
          <w:sz w:val="22"/>
          <w:szCs w:val="24"/>
        </w:rPr>
        <w:t>设为“000000000</w:t>
      </w:r>
      <w:r w:rsidR="00CD20B0">
        <w:rPr>
          <w:sz w:val="22"/>
          <w:szCs w:val="24"/>
        </w:rPr>
        <w:t>0000</w:t>
      </w:r>
    </w:p>
    <w:p w:rsidR="0044583C" w:rsidRDefault="0044583C" w:rsidP="008674E3">
      <w:pPr>
        <w:ind w:firstLineChars="200" w:firstLine="440"/>
        <w:rPr>
          <w:sz w:val="22"/>
          <w:szCs w:val="24"/>
        </w:rPr>
      </w:pPr>
      <w:proofErr w:type="spellStart"/>
      <w:r w:rsidRPr="0044583C">
        <w:rPr>
          <w:sz w:val="22"/>
          <w:szCs w:val="24"/>
        </w:rPr>
        <w:t>Htime</w:t>
      </w:r>
      <w:proofErr w:type="spellEnd"/>
      <w:r w:rsidRPr="0044583C">
        <w:rPr>
          <w:sz w:val="22"/>
          <w:szCs w:val="24"/>
        </w:rPr>
        <w:t>:</w:t>
      </w:r>
      <w:r w:rsidR="00CD20B0">
        <w:rPr>
          <w:rFonts w:hint="eastAsia"/>
          <w:sz w:val="22"/>
          <w:szCs w:val="24"/>
        </w:rPr>
        <w:t>指定节点在特定接口上的HELLO发射间隔</w:t>
      </w:r>
      <w:r w:rsidR="008674E3">
        <w:rPr>
          <w:rFonts w:hint="eastAsia"/>
          <w:sz w:val="22"/>
          <w:szCs w:val="24"/>
        </w:rPr>
        <w:t>，即下一个HELLO传输前的时间</w:t>
      </w:r>
      <w:r w:rsidRPr="0044583C">
        <w:rPr>
          <w:sz w:val="22"/>
          <w:szCs w:val="24"/>
        </w:rPr>
        <w:t>。</w:t>
      </w:r>
      <w:r w:rsidR="008674E3" w:rsidRPr="008674E3">
        <w:rPr>
          <w:sz w:val="22"/>
          <w:szCs w:val="24"/>
        </w:rPr>
        <w:t>Hello发射间隔用尾数(</w:t>
      </w:r>
      <w:proofErr w:type="spellStart"/>
      <w:r w:rsidR="008674E3" w:rsidRPr="008674E3">
        <w:rPr>
          <w:sz w:val="22"/>
          <w:szCs w:val="24"/>
        </w:rPr>
        <w:t>Htime</w:t>
      </w:r>
      <w:proofErr w:type="spellEnd"/>
      <w:r w:rsidR="008674E3" w:rsidRPr="008674E3">
        <w:rPr>
          <w:sz w:val="22"/>
          <w:szCs w:val="24"/>
        </w:rPr>
        <w:t>的四个最高位)和指数(</w:t>
      </w:r>
      <w:proofErr w:type="spellStart"/>
      <w:r w:rsidR="008674E3" w:rsidRPr="008674E3">
        <w:rPr>
          <w:sz w:val="22"/>
          <w:szCs w:val="24"/>
        </w:rPr>
        <w:t>Htime</w:t>
      </w:r>
      <w:proofErr w:type="spellEnd"/>
      <w:r w:rsidR="008674E3" w:rsidRPr="008674E3">
        <w:rPr>
          <w:sz w:val="22"/>
          <w:szCs w:val="24"/>
        </w:rPr>
        <w:t>的四个最低位)来表示。</w:t>
      </w:r>
      <w:r w:rsidR="008674E3">
        <w:rPr>
          <w:rFonts w:hint="eastAsia"/>
          <w:sz w:val="22"/>
          <w:szCs w:val="24"/>
        </w:rPr>
        <w:t>即</w:t>
      </w:r>
      <w:r w:rsidR="008674E3" w:rsidRPr="008674E3">
        <w:rPr>
          <w:sz w:val="22"/>
          <w:szCs w:val="24"/>
        </w:rPr>
        <w:t>HELLO发射间隔=C*（1</w:t>
      </w:r>
      <w:r w:rsidR="008674E3">
        <w:rPr>
          <w:sz w:val="22"/>
          <w:szCs w:val="24"/>
        </w:rPr>
        <w:t>+</w:t>
      </w:r>
      <w:r w:rsidR="008674E3" w:rsidRPr="008674E3">
        <w:rPr>
          <w:sz w:val="22"/>
          <w:szCs w:val="24"/>
        </w:rPr>
        <w:t>a/16）*2^b[秒]</w:t>
      </w:r>
      <w:r w:rsidR="008674E3">
        <w:rPr>
          <w:rFonts w:hint="eastAsia"/>
          <w:sz w:val="22"/>
          <w:szCs w:val="24"/>
        </w:rPr>
        <w:t>。</w:t>
      </w:r>
      <w:r w:rsidR="008674E3" w:rsidRPr="008674E3">
        <w:rPr>
          <w:rFonts w:hint="eastAsia"/>
          <w:sz w:val="22"/>
          <w:szCs w:val="24"/>
        </w:rPr>
        <w:t>其中</w:t>
      </w:r>
      <w:r w:rsidR="008674E3" w:rsidRPr="008674E3">
        <w:rPr>
          <w:sz w:val="22"/>
          <w:szCs w:val="24"/>
        </w:rPr>
        <w:t>a是</w:t>
      </w:r>
      <w:proofErr w:type="spellStart"/>
      <w:r w:rsidR="008674E3" w:rsidRPr="008674E3">
        <w:rPr>
          <w:sz w:val="22"/>
          <w:szCs w:val="24"/>
        </w:rPr>
        <w:t>Htime</w:t>
      </w:r>
      <w:proofErr w:type="spellEnd"/>
      <w:r w:rsidR="008674E3" w:rsidRPr="008674E3">
        <w:rPr>
          <w:sz w:val="22"/>
          <w:szCs w:val="24"/>
        </w:rPr>
        <w:t>字段的四个最高位表示的整数，b是</w:t>
      </w:r>
      <w:proofErr w:type="spellStart"/>
      <w:r w:rsidR="008674E3" w:rsidRPr="008674E3">
        <w:rPr>
          <w:sz w:val="22"/>
          <w:szCs w:val="24"/>
        </w:rPr>
        <w:t>Htime</w:t>
      </w:r>
      <w:proofErr w:type="spellEnd"/>
      <w:r w:rsidR="008674E3" w:rsidRPr="008674E3">
        <w:rPr>
          <w:sz w:val="22"/>
          <w:szCs w:val="24"/>
        </w:rPr>
        <w:t>字段的四个最低位表示的整数。</w:t>
      </w:r>
    </w:p>
    <w:p w:rsidR="008674E3" w:rsidRDefault="008674E3" w:rsidP="008674E3">
      <w:pPr>
        <w:ind w:firstLineChars="200" w:firstLine="440"/>
        <w:rPr>
          <w:rFonts w:hint="eastAsia"/>
          <w:sz w:val="22"/>
          <w:szCs w:val="24"/>
        </w:rPr>
      </w:pPr>
    </w:p>
    <w:p w:rsidR="003A65A1" w:rsidRDefault="0044583C" w:rsidP="008674E3">
      <w:pPr>
        <w:ind w:firstLineChars="200" w:firstLine="440"/>
        <w:rPr>
          <w:sz w:val="22"/>
          <w:szCs w:val="24"/>
        </w:rPr>
      </w:pPr>
      <w:r w:rsidRPr="0044583C">
        <w:rPr>
          <w:sz w:val="22"/>
          <w:szCs w:val="24"/>
        </w:rPr>
        <w:t>willingness:</w:t>
      </w:r>
      <w:r w:rsidR="00CD20B0" w:rsidRPr="00CD20B0">
        <w:rPr>
          <w:rFonts w:hint="eastAsia"/>
          <w:sz w:val="22"/>
          <w:szCs w:val="24"/>
        </w:rPr>
        <w:t>此字段指定节点为其他节点承载和转发流量的意愿。</w:t>
      </w:r>
    </w:p>
    <w:p w:rsidR="003A65A1" w:rsidRDefault="003A65A1" w:rsidP="008674E3">
      <w:pPr>
        <w:ind w:firstLineChars="200" w:firstLine="440"/>
        <w:rPr>
          <w:sz w:val="22"/>
          <w:szCs w:val="24"/>
        </w:rPr>
      </w:pP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illingness有三种取值：</w:t>
      </w:r>
    </w:p>
    <w:p w:rsidR="003A65A1" w:rsidRPr="003A65A1" w:rsidRDefault="003A65A1" w:rsidP="008674E3">
      <w:pPr>
        <w:pStyle w:val="a3"/>
        <w:numPr>
          <w:ilvl w:val="0"/>
          <w:numId w:val="2"/>
        </w:numPr>
        <w:ind w:firstLine="440"/>
        <w:rPr>
          <w:sz w:val="22"/>
          <w:szCs w:val="24"/>
        </w:rPr>
      </w:pPr>
      <w:r w:rsidRPr="003A65A1">
        <w:rPr>
          <w:rFonts w:hint="eastAsia"/>
          <w:sz w:val="22"/>
          <w:szCs w:val="24"/>
        </w:rPr>
        <w:t>WILL_NEVER：</w:t>
      </w:r>
      <w:r w:rsidR="00CD20B0" w:rsidRPr="003A65A1">
        <w:rPr>
          <w:rFonts w:hint="eastAsia"/>
          <w:sz w:val="22"/>
          <w:szCs w:val="24"/>
        </w:rPr>
        <w:t>永远不会选择意愿为WILL_NEVER的节点</w:t>
      </w:r>
      <w:r w:rsidR="00CD20B0" w:rsidRPr="003A65A1">
        <w:rPr>
          <w:sz w:val="22"/>
          <w:szCs w:val="24"/>
        </w:rPr>
        <w:t>作为MPR。</w:t>
      </w:r>
    </w:p>
    <w:p w:rsidR="003A65A1" w:rsidRDefault="003A65A1" w:rsidP="008674E3">
      <w:pPr>
        <w:pStyle w:val="a3"/>
        <w:numPr>
          <w:ilvl w:val="0"/>
          <w:numId w:val="2"/>
        </w:num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WILL_ALWAYS：</w:t>
      </w:r>
      <w:r w:rsidR="00CD20B0" w:rsidRPr="003A65A1">
        <w:rPr>
          <w:sz w:val="22"/>
          <w:szCs w:val="24"/>
        </w:rPr>
        <w:t>具有</w:t>
      </w:r>
      <w:r>
        <w:rPr>
          <w:rFonts w:hint="eastAsia"/>
          <w:sz w:val="22"/>
          <w:szCs w:val="24"/>
        </w:rPr>
        <w:t>WILL_ALWAYS</w:t>
      </w:r>
      <w:r w:rsidR="00CD20B0" w:rsidRPr="003A65A1">
        <w:rPr>
          <w:sz w:val="22"/>
          <w:szCs w:val="24"/>
        </w:rPr>
        <w:t>意愿的节点将始终被选择为MPR。</w:t>
      </w:r>
    </w:p>
    <w:p w:rsidR="003A65A1" w:rsidRDefault="003A65A1" w:rsidP="008674E3">
      <w:pPr>
        <w:pStyle w:val="a3"/>
        <w:numPr>
          <w:ilvl w:val="0"/>
          <w:numId w:val="2"/>
        </w:numPr>
        <w:ind w:firstLine="440"/>
        <w:rPr>
          <w:sz w:val="22"/>
          <w:szCs w:val="24"/>
        </w:rPr>
      </w:pPr>
      <w:r w:rsidRPr="003A65A1">
        <w:rPr>
          <w:sz w:val="22"/>
          <w:szCs w:val="24"/>
        </w:rPr>
        <w:t>W</w:t>
      </w:r>
      <w:r w:rsidRPr="003A65A1">
        <w:rPr>
          <w:rFonts w:hint="eastAsia"/>
          <w:sz w:val="22"/>
          <w:szCs w:val="24"/>
        </w:rPr>
        <w:t>ILL</w:t>
      </w:r>
      <w:r w:rsidRPr="003A65A1">
        <w:rPr>
          <w:sz w:val="22"/>
          <w:szCs w:val="24"/>
        </w:rPr>
        <w:t>_DEFAULT</w:t>
      </w:r>
      <w:r w:rsidRPr="003A65A1">
        <w:rPr>
          <w:rFonts w:hint="eastAsia"/>
          <w:sz w:val="22"/>
          <w:szCs w:val="24"/>
        </w:rPr>
        <w:t>：</w:t>
      </w:r>
      <w:r w:rsidR="00CD20B0" w:rsidRPr="003A65A1">
        <w:rPr>
          <w:sz w:val="22"/>
          <w:szCs w:val="24"/>
        </w:rPr>
        <w:t>默认情况下，节点意愿</w:t>
      </w:r>
      <w:r w:rsidRPr="003A65A1">
        <w:rPr>
          <w:rFonts w:hint="eastAsia"/>
          <w:sz w:val="22"/>
          <w:szCs w:val="24"/>
        </w:rPr>
        <w:t>为</w:t>
      </w:r>
      <w:r w:rsidR="00CD20B0" w:rsidRPr="003A65A1">
        <w:rPr>
          <w:sz w:val="22"/>
          <w:szCs w:val="24"/>
        </w:rPr>
        <w:t>W</w:t>
      </w:r>
      <w:r w:rsidRPr="003A65A1">
        <w:rPr>
          <w:rFonts w:hint="eastAsia"/>
          <w:sz w:val="22"/>
          <w:szCs w:val="24"/>
        </w:rPr>
        <w:t>ILL</w:t>
      </w:r>
      <w:r w:rsidR="00CD20B0" w:rsidRPr="003A65A1">
        <w:rPr>
          <w:sz w:val="22"/>
          <w:szCs w:val="24"/>
        </w:rPr>
        <w:t>_DEFAULT。</w:t>
      </w:r>
    </w:p>
    <w:p w:rsidR="00886551" w:rsidRPr="00886551" w:rsidRDefault="00886551" w:rsidP="008674E3">
      <w:pPr>
        <w:ind w:firstLineChars="200" w:firstLine="440"/>
        <w:rPr>
          <w:sz w:val="22"/>
          <w:szCs w:val="24"/>
        </w:rPr>
      </w:pPr>
    </w:p>
    <w:p w:rsidR="003A65A1" w:rsidRDefault="0044583C" w:rsidP="008674E3">
      <w:pPr>
        <w:ind w:firstLineChars="200" w:firstLine="440"/>
        <w:rPr>
          <w:sz w:val="22"/>
          <w:szCs w:val="24"/>
        </w:rPr>
      </w:pPr>
      <w:r w:rsidRPr="003A65A1">
        <w:rPr>
          <w:sz w:val="22"/>
          <w:szCs w:val="24"/>
        </w:rPr>
        <w:t>Link Code:</w:t>
      </w:r>
    </w:p>
    <w:p w:rsidR="003A65A1" w:rsidRDefault="003A65A1" w:rsidP="008674E3">
      <w:pPr>
        <w:ind w:firstLineChars="200" w:firstLine="440"/>
        <w:rPr>
          <w:sz w:val="22"/>
          <w:szCs w:val="24"/>
        </w:rPr>
      </w:pPr>
      <w:r w:rsidRPr="003A65A1">
        <w:rPr>
          <w:rFonts w:hint="eastAsia"/>
          <w:sz w:val="22"/>
          <w:szCs w:val="24"/>
        </w:rPr>
        <w:t>此字段指定发送方的接口和</w:t>
      </w:r>
      <w:r>
        <w:rPr>
          <w:rFonts w:hint="eastAsia"/>
          <w:sz w:val="22"/>
          <w:szCs w:val="24"/>
        </w:rPr>
        <w:t>邻居列表中</w:t>
      </w:r>
      <w:r w:rsidRPr="003A65A1">
        <w:rPr>
          <w:rFonts w:hint="eastAsia"/>
          <w:sz w:val="22"/>
          <w:szCs w:val="24"/>
        </w:rPr>
        <w:t>邻居接</w:t>
      </w:r>
      <w:r>
        <w:rPr>
          <w:rFonts w:hint="eastAsia"/>
          <w:sz w:val="22"/>
          <w:szCs w:val="24"/>
        </w:rPr>
        <w:t>口</w:t>
      </w:r>
      <w:r w:rsidRPr="003A65A1">
        <w:rPr>
          <w:rFonts w:hint="eastAsia"/>
          <w:sz w:val="22"/>
          <w:szCs w:val="24"/>
        </w:rPr>
        <w:t>之间的链路</w:t>
      </w:r>
      <w:r>
        <w:rPr>
          <w:rFonts w:hint="eastAsia"/>
          <w:sz w:val="22"/>
          <w:szCs w:val="24"/>
        </w:rPr>
        <w:t>类型</w:t>
      </w:r>
      <w:r w:rsidRPr="003A65A1">
        <w:rPr>
          <w:rFonts w:hint="eastAsia"/>
          <w:sz w:val="22"/>
          <w:szCs w:val="24"/>
        </w:rPr>
        <w:t>。它还指定有关邻居状态的信息。链路</w:t>
      </w:r>
      <w:r w:rsidR="008674E3">
        <w:rPr>
          <w:rFonts w:hint="eastAsia"/>
          <w:sz w:val="22"/>
          <w:szCs w:val="24"/>
        </w:rPr>
        <w:t>类型</w:t>
      </w:r>
      <w:r w:rsidR="00C54F28">
        <w:rPr>
          <w:rFonts w:hint="eastAsia"/>
          <w:sz w:val="22"/>
          <w:szCs w:val="24"/>
        </w:rPr>
        <w:t>不为节点所</w:t>
      </w:r>
      <w:r w:rsidR="00C54F28" w:rsidRPr="003A65A1">
        <w:rPr>
          <w:rFonts w:hint="eastAsia"/>
          <w:sz w:val="22"/>
          <w:szCs w:val="24"/>
        </w:rPr>
        <w:t>知的</w:t>
      </w:r>
      <w:r w:rsidR="00C54F28">
        <w:rPr>
          <w:rFonts w:hint="eastAsia"/>
          <w:sz w:val="22"/>
          <w:szCs w:val="24"/>
        </w:rPr>
        <w:t>邻居信息</w:t>
      </w:r>
      <w:r w:rsidRPr="003A65A1">
        <w:rPr>
          <w:rFonts w:hint="eastAsia"/>
          <w:sz w:val="22"/>
          <w:szCs w:val="24"/>
        </w:rPr>
        <w:t>被静默丢</w:t>
      </w:r>
      <w:r w:rsidR="00C54F28">
        <w:rPr>
          <w:rFonts w:hint="eastAsia"/>
          <w:sz w:val="22"/>
          <w:szCs w:val="24"/>
        </w:rPr>
        <w:t>弃</w:t>
      </w:r>
      <w:r w:rsidR="0044583C" w:rsidRPr="003A65A1">
        <w:rPr>
          <w:sz w:val="22"/>
          <w:szCs w:val="24"/>
        </w:rPr>
        <w:t>:</w:t>
      </w:r>
    </w:p>
    <w:p w:rsidR="0044583C" w:rsidRPr="003A65A1" w:rsidRDefault="003A65A1" w:rsidP="008674E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链路类型有以下三种：</w:t>
      </w:r>
      <w:r w:rsidRPr="003A65A1">
        <w:rPr>
          <w:sz w:val="22"/>
          <w:szCs w:val="24"/>
        </w:rPr>
        <w:t xml:space="preserve"> </w:t>
      </w:r>
    </w:p>
    <w:p w:rsidR="0044583C" w:rsidRDefault="0044583C" w:rsidP="008674E3">
      <w:pPr>
        <w:ind w:firstLineChars="200" w:firstLine="440"/>
        <w:rPr>
          <w:sz w:val="22"/>
          <w:szCs w:val="24"/>
        </w:rPr>
      </w:pPr>
      <w:r w:rsidRPr="0044583C">
        <w:rPr>
          <w:sz w:val="22"/>
          <w:szCs w:val="24"/>
        </w:rPr>
        <w:t>(1) ASYM</w:t>
      </w:r>
      <w:r w:rsidR="0059074F">
        <w:rPr>
          <w:rFonts w:hint="eastAsia"/>
          <w:sz w:val="22"/>
          <w:szCs w:val="24"/>
        </w:rPr>
        <w:t>_</w:t>
      </w:r>
      <w:r w:rsidRPr="0044583C">
        <w:rPr>
          <w:sz w:val="22"/>
          <w:szCs w:val="24"/>
        </w:rPr>
        <w:t>LINK:发送HELLO分组的节点与</w:t>
      </w:r>
      <w:r w:rsidR="003A65A1">
        <w:rPr>
          <w:rFonts w:hint="eastAsia"/>
          <w:sz w:val="22"/>
          <w:szCs w:val="24"/>
        </w:rPr>
        <w:t>邻居</w:t>
      </w:r>
      <w:r w:rsidRPr="0044583C">
        <w:rPr>
          <w:sz w:val="22"/>
          <w:szCs w:val="24"/>
        </w:rPr>
        <w:t>列表中的节点间的链路是非对称的。表示可以收到</w:t>
      </w:r>
      <w:r w:rsidR="003A65A1">
        <w:rPr>
          <w:rFonts w:hint="eastAsia"/>
          <w:sz w:val="22"/>
          <w:szCs w:val="24"/>
        </w:rPr>
        <w:t>邻居</w:t>
      </w:r>
      <w:r w:rsidRPr="0044583C">
        <w:rPr>
          <w:sz w:val="22"/>
          <w:szCs w:val="24"/>
        </w:rPr>
        <w:t>节点的消息,但不确定</w:t>
      </w:r>
      <w:r w:rsidR="003A65A1">
        <w:rPr>
          <w:rFonts w:hint="eastAsia"/>
          <w:sz w:val="22"/>
          <w:szCs w:val="24"/>
        </w:rPr>
        <w:t>邻居</w:t>
      </w:r>
      <w:r w:rsidRPr="0044583C">
        <w:rPr>
          <w:sz w:val="22"/>
          <w:szCs w:val="24"/>
        </w:rPr>
        <w:t>节点能</w:t>
      </w:r>
      <w:r w:rsidR="003A65A1">
        <w:rPr>
          <w:rFonts w:hint="eastAsia"/>
          <w:sz w:val="22"/>
          <w:szCs w:val="24"/>
        </w:rPr>
        <w:t>否</w:t>
      </w:r>
      <w:r w:rsidRPr="0044583C">
        <w:rPr>
          <w:sz w:val="22"/>
          <w:szCs w:val="24"/>
        </w:rPr>
        <w:t>收到本节点的消息。</w:t>
      </w:r>
    </w:p>
    <w:p w:rsidR="0044583C" w:rsidRDefault="0044583C" w:rsidP="008674E3">
      <w:pPr>
        <w:ind w:firstLineChars="200" w:firstLine="440"/>
        <w:rPr>
          <w:sz w:val="22"/>
          <w:szCs w:val="24"/>
        </w:rPr>
      </w:pPr>
      <w:r w:rsidRPr="0044583C">
        <w:rPr>
          <w:sz w:val="22"/>
          <w:szCs w:val="24"/>
        </w:rPr>
        <w:t>(2) SY</w:t>
      </w:r>
      <w:r w:rsidR="003A65A1">
        <w:rPr>
          <w:rFonts w:hint="eastAsia"/>
          <w:sz w:val="22"/>
          <w:szCs w:val="24"/>
        </w:rPr>
        <w:t>M</w:t>
      </w:r>
      <w:r w:rsidR="0059074F">
        <w:rPr>
          <w:sz w:val="22"/>
          <w:szCs w:val="24"/>
        </w:rPr>
        <w:t>_</w:t>
      </w:r>
      <w:r w:rsidRPr="0044583C">
        <w:rPr>
          <w:sz w:val="22"/>
          <w:szCs w:val="24"/>
        </w:rPr>
        <w:t>LINK:发送HELLO分组的节点与列表中的邻节点间的链路是对称的。表示链路已经被验证为双向的。</w:t>
      </w:r>
    </w:p>
    <w:p w:rsidR="0044583C" w:rsidRDefault="0044583C" w:rsidP="008674E3">
      <w:pPr>
        <w:ind w:firstLineChars="200" w:firstLine="440"/>
        <w:rPr>
          <w:sz w:val="22"/>
          <w:szCs w:val="24"/>
        </w:rPr>
      </w:pPr>
      <w:r w:rsidRPr="0044583C">
        <w:rPr>
          <w:sz w:val="22"/>
          <w:szCs w:val="24"/>
        </w:rPr>
        <w:t>(3)MPR</w:t>
      </w:r>
      <w:r w:rsidR="0059074F">
        <w:rPr>
          <w:sz w:val="22"/>
          <w:szCs w:val="24"/>
        </w:rPr>
        <w:t>_LINK</w:t>
      </w:r>
      <w:r w:rsidRPr="0044583C">
        <w:rPr>
          <w:sz w:val="22"/>
          <w:szCs w:val="24"/>
        </w:rPr>
        <w:t>:表示列表中的节点已被发送该HELLO分组的节点选择为MPR。</w:t>
      </w:r>
    </w:p>
    <w:p w:rsidR="00C54F28" w:rsidRDefault="00C54F28" w:rsidP="008674E3">
      <w:pPr>
        <w:ind w:firstLineChars="200" w:firstLine="440"/>
        <w:rPr>
          <w:rFonts w:hint="eastAsia"/>
          <w:sz w:val="22"/>
          <w:szCs w:val="24"/>
        </w:rPr>
      </w:pPr>
    </w:p>
    <w:p w:rsidR="003A65A1" w:rsidRDefault="003A65A1" w:rsidP="008674E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Message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Size：</w:t>
      </w:r>
      <w:r w:rsidR="0059074F">
        <w:rPr>
          <w:rFonts w:hint="eastAsia"/>
          <w:sz w:val="22"/>
          <w:szCs w:val="24"/>
        </w:rPr>
        <w:t>本链路消息的大小，以字节为单位，从Link</w:t>
      </w:r>
      <w:r w:rsidR="0059074F">
        <w:rPr>
          <w:sz w:val="22"/>
          <w:szCs w:val="24"/>
        </w:rPr>
        <w:t xml:space="preserve"> </w:t>
      </w:r>
      <w:r w:rsidR="0059074F">
        <w:rPr>
          <w:rFonts w:hint="eastAsia"/>
          <w:sz w:val="22"/>
          <w:szCs w:val="24"/>
        </w:rPr>
        <w:t>Code字段开始到下一个Link</w:t>
      </w:r>
      <w:r w:rsidR="0059074F">
        <w:rPr>
          <w:sz w:val="22"/>
          <w:szCs w:val="24"/>
        </w:rPr>
        <w:t xml:space="preserve"> Code</w:t>
      </w:r>
      <w:r w:rsidR="0059074F">
        <w:rPr>
          <w:rFonts w:hint="eastAsia"/>
          <w:sz w:val="22"/>
          <w:szCs w:val="24"/>
        </w:rPr>
        <w:t>字段之前</w:t>
      </w:r>
      <w:r w:rsidR="00C54F28">
        <w:rPr>
          <w:rFonts w:hint="eastAsia"/>
          <w:sz w:val="22"/>
          <w:szCs w:val="24"/>
        </w:rPr>
        <w:t>（如果没有下一个Link</w:t>
      </w:r>
      <w:r w:rsidR="00C54F28">
        <w:rPr>
          <w:sz w:val="22"/>
          <w:szCs w:val="24"/>
        </w:rPr>
        <w:t xml:space="preserve"> </w:t>
      </w:r>
      <w:r w:rsidR="00C54F28">
        <w:rPr>
          <w:rFonts w:hint="eastAsia"/>
          <w:sz w:val="22"/>
          <w:szCs w:val="24"/>
        </w:rPr>
        <w:t>Code，则到该消息尾部）</w:t>
      </w:r>
      <w:r w:rsidR="0059074F">
        <w:rPr>
          <w:rFonts w:hint="eastAsia"/>
          <w:sz w:val="22"/>
          <w:szCs w:val="24"/>
        </w:rPr>
        <w:t>。</w:t>
      </w:r>
    </w:p>
    <w:p w:rsidR="00C54F28" w:rsidRDefault="00C54F28" w:rsidP="008674E3">
      <w:pPr>
        <w:ind w:firstLineChars="200" w:firstLine="440"/>
        <w:rPr>
          <w:rFonts w:hint="eastAsia"/>
          <w:sz w:val="22"/>
          <w:szCs w:val="24"/>
        </w:rPr>
      </w:pPr>
    </w:p>
    <w:p w:rsidR="001A64AA" w:rsidRDefault="0059074F" w:rsidP="005D2D1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Neighbor</w:t>
      </w:r>
      <w:r>
        <w:rPr>
          <w:sz w:val="22"/>
          <w:szCs w:val="24"/>
        </w:rPr>
        <w:t xml:space="preserve"> Interface Address</w:t>
      </w:r>
      <w:r>
        <w:rPr>
          <w:rFonts w:hint="eastAsia"/>
          <w:sz w:val="22"/>
          <w:szCs w:val="24"/>
        </w:rPr>
        <w:t>：邻居节点的接口地址。每一种链路类型之后都紧跟一组邻居节点接口地址，表明该节点与这组邻居节点中的每一个节点链路类型都相同，都为前面给出的链路类型。</w:t>
      </w:r>
    </w:p>
    <w:p w:rsidR="00DF75FD" w:rsidRDefault="00DF75FD" w:rsidP="005D2D10">
      <w:pPr>
        <w:ind w:firstLineChars="200" w:firstLine="440"/>
        <w:rPr>
          <w:rFonts w:hint="eastAsia"/>
          <w:sz w:val="22"/>
          <w:szCs w:val="24"/>
        </w:rPr>
      </w:pPr>
    </w:p>
    <w:p w:rsidR="00DF75FD" w:rsidRDefault="00DF75FD" w:rsidP="00DF75FD">
      <w:pPr>
        <w:ind w:firstLineChars="200" w:firstLine="42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65D9E8D" wp14:editId="00988615">
            <wp:extent cx="2924175" cy="2781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FD" w:rsidRDefault="00DF75FD" w:rsidP="00DF75FD">
      <w:pPr>
        <w:ind w:firstLineChars="200" w:firstLine="440"/>
        <w:rPr>
          <w:sz w:val="22"/>
          <w:szCs w:val="24"/>
        </w:rPr>
      </w:pPr>
      <w:r>
        <w:rPr>
          <w:sz w:val="22"/>
          <w:szCs w:val="24"/>
        </w:rPr>
        <w:t>49-57</w:t>
      </w:r>
      <w:r>
        <w:rPr>
          <w:rFonts w:hint="eastAsia"/>
          <w:sz w:val="22"/>
          <w:szCs w:val="24"/>
        </w:rPr>
        <w:t>：结构体</w:t>
      </w:r>
      <w:proofErr w:type="spellStart"/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_neighbor</w:t>
      </w:r>
      <w:proofErr w:type="spellEnd"/>
      <w:r>
        <w:rPr>
          <w:rFonts w:hint="eastAsia"/>
          <w:sz w:val="22"/>
          <w:szCs w:val="24"/>
        </w:rPr>
        <w:t>是HELLO消息邻居节点集。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tatus，记录邻居的状态；link指明链路类型；</w:t>
      </w:r>
      <w:proofErr w:type="spellStart"/>
      <w:r>
        <w:rPr>
          <w:rFonts w:hint="eastAsia"/>
          <w:sz w:val="22"/>
          <w:szCs w:val="24"/>
        </w:rPr>
        <w:t>main_address</w:t>
      </w:r>
      <w:proofErr w:type="spellEnd"/>
      <w:r>
        <w:rPr>
          <w:rFonts w:hint="eastAsia"/>
          <w:sz w:val="22"/>
          <w:szCs w:val="24"/>
        </w:rPr>
        <w:t>是邻居的主地址；address是邻居的其他地址；cost，链路代价；</w:t>
      </w:r>
      <w:proofErr w:type="spellStart"/>
      <w:r>
        <w:rPr>
          <w:rFonts w:hint="eastAsia"/>
          <w:sz w:val="22"/>
          <w:szCs w:val="24"/>
        </w:rPr>
        <w:t>linkquality</w:t>
      </w:r>
      <w:proofErr w:type="spellEnd"/>
      <w:r>
        <w:rPr>
          <w:rFonts w:hint="eastAsia"/>
          <w:sz w:val="22"/>
          <w:szCs w:val="24"/>
        </w:rPr>
        <w:t>，链路质量。</w:t>
      </w:r>
    </w:p>
    <w:p w:rsidR="00DF75FD" w:rsidRDefault="00DF75FD" w:rsidP="00DF75FD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9-69</w:t>
      </w:r>
      <w:r>
        <w:rPr>
          <w:rFonts w:hint="eastAsia"/>
          <w:sz w:val="22"/>
          <w:szCs w:val="24"/>
        </w:rPr>
        <w:t>：</w:t>
      </w:r>
      <w:proofErr w:type="spellStart"/>
      <w:r>
        <w:rPr>
          <w:rFonts w:hint="eastAsia"/>
          <w:sz w:val="22"/>
          <w:szCs w:val="24"/>
        </w:rPr>
        <w:t>hello_message</w:t>
      </w:r>
      <w:proofErr w:type="spellEnd"/>
      <w:r>
        <w:rPr>
          <w:rFonts w:hint="eastAsia"/>
          <w:sz w:val="22"/>
          <w:szCs w:val="24"/>
        </w:rPr>
        <w:t>是消息数据包。</w:t>
      </w:r>
      <w:proofErr w:type="spellStart"/>
      <w:r>
        <w:rPr>
          <w:rFonts w:hint="eastAsia"/>
          <w:sz w:val="22"/>
          <w:szCs w:val="24"/>
        </w:rPr>
        <w:t>vtime</w:t>
      </w:r>
      <w:proofErr w:type="spellEnd"/>
      <w:r>
        <w:rPr>
          <w:rFonts w:hint="eastAsia"/>
          <w:sz w:val="22"/>
          <w:szCs w:val="24"/>
        </w:rPr>
        <w:t>，消息有效时间；</w:t>
      </w:r>
      <w:proofErr w:type="spellStart"/>
      <w:r>
        <w:rPr>
          <w:rFonts w:hint="eastAsia"/>
          <w:sz w:val="22"/>
          <w:szCs w:val="24"/>
        </w:rPr>
        <w:t>htime</w:t>
      </w:r>
      <w:proofErr w:type="spellEnd"/>
      <w:r>
        <w:rPr>
          <w:rFonts w:hint="eastAsia"/>
          <w:sz w:val="22"/>
          <w:szCs w:val="24"/>
        </w:rPr>
        <w:t>，HELLO消息的发射间隔；</w:t>
      </w:r>
      <w:proofErr w:type="spellStart"/>
      <w:r>
        <w:rPr>
          <w:rFonts w:hint="eastAsia"/>
          <w:sz w:val="22"/>
          <w:szCs w:val="24"/>
        </w:rPr>
        <w:t>source_addr</w:t>
      </w:r>
      <w:proofErr w:type="spellEnd"/>
      <w:r>
        <w:rPr>
          <w:rFonts w:hint="eastAsia"/>
          <w:sz w:val="22"/>
          <w:szCs w:val="24"/>
        </w:rPr>
        <w:t>，发送消息的原地址；</w:t>
      </w:r>
      <w:proofErr w:type="spellStart"/>
      <w:r>
        <w:rPr>
          <w:rFonts w:hint="eastAsia"/>
          <w:sz w:val="22"/>
          <w:szCs w:val="24"/>
        </w:rPr>
        <w:t>packet_seq_number</w:t>
      </w:r>
      <w:proofErr w:type="spellEnd"/>
      <w:r>
        <w:rPr>
          <w:rFonts w:hint="eastAsia"/>
          <w:sz w:val="22"/>
          <w:szCs w:val="24"/>
        </w:rPr>
        <w:t>，数据包的序列号；</w:t>
      </w:r>
      <w:proofErr w:type="spellStart"/>
      <w:r>
        <w:rPr>
          <w:rFonts w:hint="eastAsia"/>
          <w:sz w:val="22"/>
          <w:szCs w:val="24"/>
        </w:rPr>
        <w:t>hop_count</w:t>
      </w:r>
      <w:proofErr w:type="spellEnd"/>
      <w:r>
        <w:rPr>
          <w:rFonts w:hint="eastAsia"/>
          <w:sz w:val="22"/>
          <w:szCs w:val="24"/>
        </w:rPr>
        <w:t>，消息已经经历的跳数；</w:t>
      </w:r>
      <w:proofErr w:type="spellStart"/>
      <w:r>
        <w:rPr>
          <w:rFonts w:hint="eastAsia"/>
          <w:sz w:val="22"/>
          <w:szCs w:val="24"/>
        </w:rPr>
        <w:t>ttl</w:t>
      </w:r>
      <w:proofErr w:type="spellEnd"/>
      <w:r>
        <w:rPr>
          <w:rFonts w:hint="eastAsia"/>
          <w:sz w:val="22"/>
          <w:szCs w:val="24"/>
        </w:rPr>
        <w:t>，数据包生命周期；willingness，节点进行转发的意愿；neighbors，下一个传递的邻居节点。</w:t>
      </w:r>
    </w:p>
    <w:p w:rsidR="001A64AA" w:rsidRPr="00DF75FD" w:rsidRDefault="001A64AA" w:rsidP="001A64AA">
      <w:pPr>
        <w:rPr>
          <w:sz w:val="22"/>
          <w:szCs w:val="24"/>
        </w:rPr>
      </w:pPr>
    </w:p>
    <w:p w:rsidR="005D2D10" w:rsidRPr="002815F2" w:rsidRDefault="002815F2" w:rsidP="001A64AA">
      <w:pPr>
        <w:rPr>
          <w:rFonts w:hint="eastAsia"/>
          <w:sz w:val="22"/>
          <w:szCs w:val="24"/>
        </w:rPr>
      </w:pPr>
      <w:r w:rsidRPr="002815F2">
        <w:rPr>
          <w:sz w:val="22"/>
          <w:szCs w:val="24"/>
        </w:rPr>
        <w:t>2.1.</w:t>
      </w:r>
      <w:r w:rsidR="00923A6B" w:rsidRPr="002815F2">
        <w:rPr>
          <w:sz w:val="22"/>
          <w:szCs w:val="24"/>
        </w:rPr>
        <w:t>3.</w:t>
      </w:r>
      <w:r w:rsidR="00923A6B" w:rsidRPr="002815F2">
        <w:rPr>
          <w:rFonts w:hint="eastAsia"/>
          <w:sz w:val="22"/>
          <w:szCs w:val="24"/>
        </w:rPr>
        <w:t>TC消息</w:t>
      </w:r>
    </w:p>
    <w:p w:rsidR="00923A6B" w:rsidRPr="00923A6B" w:rsidRDefault="00B3652E" w:rsidP="00B3652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该部分是将</w:t>
      </w:r>
      <w:r w:rsidR="00923A6B">
        <w:rPr>
          <w:rFonts w:hint="eastAsia"/>
          <w:sz w:val="22"/>
          <w:szCs w:val="24"/>
        </w:rPr>
        <w:t>OLSR首部中</w:t>
      </w:r>
      <w:r w:rsidR="00923A6B" w:rsidRPr="00923A6B">
        <w:rPr>
          <w:rFonts w:hint="eastAsia"/>
          <w:sz w:val="22"/>
          <w:szCs w:val="24"/>
        </w:rPr>
        <w:t>“</w:t>
      </w:r>
      <w:proofErr w:type="spellStart"/>
      <w:r w:rsidR="00923A6B" w:rsidRPr="00923A6B">
        <w:rPr>
          <w:sz w:val="22"/>
          <w:szCs w:val="24"/>
        </w:rPr>
        <w:t>MessageType</w:t>
      </w:r>
      <w:proofErr w:type="spellEnd"/>
      <w:r w:rsidR="00923A6B" w:rsidRPr="00923A6B">
        <w:rPr>
          <w:sz w:val="22"/>
          <w:szCs w:val="24"/>
        </w:rPr>
        <w:t>”设置为</w:t>
      </w:r>
      <w:proofErr w:type="spellStart"/>
      <w:r w:rsidR="00923A6B" w:rsidRPr="00923A6B">
        <w:rPr>
          <w:sz w:val="22"/>
          <w:szCs w:val="24"/>
        </w:rPr>
        <w:t>TC_Message</w:t>
      </w:r>
      <w:proofErr w:type="spellEnd"/>
      <w:r w:rsidR="00923A6B" w:rsidRPr="00923A6B">
        <w:rPr>
          <w:sz w:val="22"/>
          <w:szCs w:val="24"/>
        </w:rPr>
        <w:t>。</w:t>
      </w:r>
      <w:r w:rsidR="00923A6B">
        <w:rPr>
          <w:rFonts w:hint="eastAsia"/>
          <w:sz w:val="22"/>
          <w:szCs w:val="24"/>
        </w:rPr>
        <w:t>TTL</w:t>
      </w:r>
      <w:r w:rsidR="00923A6B" w:rsidRPr="00923A6B">
        <w:rPr>
          <w:sz w:val="22"/>
          <w:szCs w:val="24"/>
        </w:rPr>
        <w:t>设置为255(最大值)，以便将消息传播到</w:t>
      </w:r>
      <w:r w:rsidR="00923A6B">
        <w:rPr>
          <w:rFonts w:hint="eastAsia"/>
          <w:sz w:val="22"/>
          <w:szCs w:val="24"/>
        </w:rPr>
        <w:t>网络</w:t>
      </w:r>
      <w:r w:rsidR="00923A6B" w:rsidRPr="00923A6B">
        <w:rPr>
          <w:sz w:val="22"/>
          <w:szCs w:val="24"/>
        </w:rPr>
        <w:t>中</w:t>
      </w:r>
      <w:proofErr w:type="spellStart"/>
      <w:r w:rsidR="00923A6B" w:rsidRPr="00923A6B">
        <w:rPr>
          <w:sz w:val="22"/>
          <w:szCs w:val="24"/>
        </w:rPr>
        <w:t>Vtime</w:t>
      </w:r>
      <w:proofErr w:type="spellEnd"/>
      <w:r w:rsidR="00923A6B" w:rsidRPr="00923A6B">
        <w:rPr>
          <w:sz w:val="22"/>
          <w:szCs w:val="24"/>
        </w:rPr>
        <w:t>相应地设置为</w:t>
      </w:r>
      <w:proofErr w:type="spellStart"/>
      <w:r w:rsidR="00923A6B">
        <w:rPr>
          <w:rFonts w:hint="eastAsia"/>
          <w:sz w:val="22"/>
          <w:szCs w:val="24"/>
        </w:rPr>
        <w:t>T</w:t>
      </w:r>
      <w:r w:rsidR="00923A6B" w:rsidRPr="00923A6B">
        <w:rPr>
          <w:sz w:val="22"/>
          <w:szCs w:val="24"/>
        </w:rPr>
        <w:t>op_hold_time</w:t>
      </w:r>
      <w:proofErr w:type="spellEnd"/>
      <w:r w:rsidR="00923A6B" w:rsidRPr="00923A6B">
        <w:rPr>
          <w:sz w:val="22"/>
          <w:szCs w:val="24"/>
        </w:rPr>
        <w:t>的值。</w:t>
      </w:r>
    </w:p>
    <w:p w:rsidR="00AE4CD1" w:rsidRDefault="00923A6B" w:rsidP="001A64AA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5568026C" wp14:editId="1EA6696D">
            <wp:extent cx="5274310" cy="18103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6B" w:rsidRDefault="00923A6B" w:rsidP="00B3652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ANSN：</w:t>
      </w:r>
      <w:r w:rsidRPr="00923A6B">
        <w:rPr>
          <w:rFonts w:hint="eastAsia"/>
          <w:sz w:val="22"/>
          <w:szCs w:val="24"/>
        </w:rPr>
        <w:t>序列号与公布的邻居集相关。每当节点检测到其邻居集中的更改时，它都会递增这个序列号</w:t>
      </w:r>
      <w:r w:rsidRPr="00923A6B">
        <w:rPr>
          <w:sz w:val="22"/>
          <w:szCs w:val="24"/>
        </w:rPr>
        <w:t>。当节点接收到</w:t>
      </w:r>
      <w:r w:rsidR="0041677E">
        <w:rPr>
          <w:rFonts w:hint="eastAsia"/>
          <w:sz w:val="22"/>
          <w:szCs w:val="24"/>
        </w:rPr>
        <w:t>TC</w:t>
      </w:r>
      <w:r w:rsidRPr="00923A6B">
        <w:rPr>
          <w:sz w:val="22"/>
          <w:szCs w:val="24"/>
        </w:rPr>
        <w:t>消息时，它可以根据该消息来</w:t>
      </w:r>
      <w:r w:rsidR="0041677E">
        <w:rPr>
          <w:rFonts w:hint="eastAsia"/>
          <w:sz w:val="22"/>
          <w:szCs w:val="24"/>
        </w:rPr>
        <w:t>判定</w:t>
      </w:r>
      <w:r w:rsidRPr="00923A6B">
        <w:rPr>
          <w:sz w:val="22"/>
          <w:szCs w:val="24"/>
        </w:rPr>
        <w:t>所接收到的信息是否</w:t>
      </w:r>
      <w:r w:rsidR="0041677E">
        <w:rPr>
          <w:rFonts w:hint="eastAsia"/>
          <w:sz w:val="22"/>
          <w:szCs w:val="24"/>
        </w:rPr>
        <w:t>比现有消息更新</w:t>
      </w:r>
      <w:r w:rsidRPr="00923A6B">
        <w:rPr>
          <w:sz w:val="22"/>
          <w:szCs w:val="24"/>
        </w:rPr>
        <w:t>。</w:t>
      </w:r>
    </w:p>
    <w:p w:rsidR="001A64AA" w:rsidRDefault="0041677E" w:rsidP="00B3652E">
      <w:pPr>
        <w:ind w:firstLineChars="200" w:firstLine="440"/>
        <w:rPr>
          <w:sz w:val="22"/>
          <w:szCs w:val="24"/>
        </w:rPr>
      </w:pPr>
      <w:r w:rsidRPr="0041677E">
        <w:rPr>
          <w:sz w:val="22"/>
          <w:szCs w:val="24"/>
        </w:rPr>
        <w:t>Advertised Neighbor Main Address</w:t>
      </w:r>
      <w:r>
        <w:rPr>
          <w:rFonts w:hint="eastAsia"/>
          <w:sz w:val="22"/>
          <w:szCs w:val="24"/>
        </w:rPr>
        <w:t>：</w:t>
      </w:r>
      <w:r w:rsidRPr="0041677E">
        <w:rPr>
          <w:rFonts w:hint="eastAsia"/>
          <w:sz w:val="22"/>
          <w:szCs w:val="24"/>
        </w:rPr>
        <w:t>此字段包含邻居节点</w:t>
      </w:r>
      <w:r w:rsidR="00B3652E">
        <w:rPr>
          <w:rFonts w:hint="eastAsia"/>
          <w:sz w:val="22"/>
          <w:szCs w:val="24"/>
        </w:rPr>
        <w:t>（此处的邻居节点仅为该节点的MPR</w:t>
      </w:r>
      <w:r w:rsidR="00B3652E">
        <w:rPr>
          <w:sz w:val="22"/>
          <w:szCs w:val="24"/>
        </w:rPr>
        <w:t xml:space="preserve"> </w:t>
      </w:r>
      <w:r w:rsidR="00B3652E">
        <w:rPr>
          <w:rFonts w:hint="eastAsia"/>
          <w:sz w:val="22"/>
          <w:szCs w:val="24"/>
        </w:rPr>
        <w:t>Selector集中的节点）</w:t>
      </w:r>
      <w:r w:rsidRPr="0041677E">
        <w:rPr>
          <w:rFonts w:hint="eastAsia"/>
          <w:sz w:val="22"/>
          <w:szCs w:val="24"/>
        </w:rPr>
        <w:t>的主地址。</w:t>
      </w:r>
    </w:p>
    <w:p w:rsidR="0041677E" w:rsidRDefault="0041677E" w:rsidP="00B3652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Reserved：</w:t>
      </w:r>
      <w:r w:rsidRPr="0041677E">
        <w:rPr>
          <w:rFonts w:hint="eastAsia"/>
          <w:sz w:val="22"/>
          <w:szCs w:val="24"/>
        </w:rPr>
        <w:t>此字段是保留的，必须设置为“</w:t>
      </w:r>
      <w:r w:rsidRPr="0041677E">
        <w:rPr>
          <w:sz w:val="22"/>
          <w:szCs w:val="24"/>
        </w:rPr>
        <w:t>0000000000000000”。</w:t>
      </w:r>
    </w:p>
    <w:p w:rsidR="00B3652E" w:rsidRDefault="00B3652E" w:rsidP="00B3652E">
      <w:pPr>
        <w:rPr>
          <w:sz w:val="22"/>
          <w:szCs w:val="24"/>
        </w:rPr>
      </w:pPr>
    </w:p>
    <w:p w:rsidR="00B3652E" w:rsidRDefault="00B3652E" w:rsidP="00B3652E">
      <w:pPr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4C721E3" wp14:editId="3C804D43">
            <wp:extent cx="4229100" cy="1362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F" w:rsidRDefault="00B3652E" w:rsidP="007169E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>7-86</w:t>
      </w:r>
      <w:r>
        <w:rPr>
          <w:rFonts w:hint="eastAsia"/>
          <w:sz w:val="22"/>
          <w:szCs w:val="24"/>
        </w:rPr>
        <w:t>：</w:t>
      </w:r>
      <w:proofErr w:type="spellStart"/>
      <w:r>
        <w:rPr>
          <w:rFonts w:hint="eastAsia"/>
          <w:sz w:val="22"/>
          <w:szCs w:val="24"/>
        </w:rPr>
        <w:t>tc_message</w:t>
      </w:r>
      <w:proofErr w:type="spellEnd"/>
      <w:r>
        <w:rPr>
          <w:rFonts w:hint="eastAsia"/>
          <w:sz w:val="22"/>
          <w:szCs w:val="24"/>
        </w:rPr>
        <w:t>是TC消息数据包格式。OLSR协议利用</w:t>
      </w:r>
      <w:r w:rsidR="005615A5">
        <w:rPr>
          <w:rFonts w:hint="eastAsia"/>
          <w:sz w:val="22"/>
          <w:szCs w:val="24"/>
        </w:rPr>
        <w:t>TC</w:t>
      </w:r>
      <w:r>
        <w:rPr>
          <w:rFonts w:hint="eastAsia"/>
          <w:sz w:val="22"/>
          <w:szCs w:val="24"/>
        </w:rPr>
        <w:t>拓扑</w:t>
      </w:r>
      <w:proofErr w:type="gramStart"/>
      <w:r>
        <w:rPr>
          <w:rFonts w:hint="eastAsia"/>
          <w:sz w:val="22"/>
          <w:szCs w:val="24"/>
        </w:rPr>
        <w:t>表记录</w:t>
      </w:r>
      <w:proofErr w:type="gramEnd"/>
      <w:r>
        <w:rPr>
          <w:rFonts w:hint="eastAsia"/>
          <w:sz w:val="22"/>
          <w:szCs w:val="24"/>
        </w:rPr>
        <w:t>接收到的TC消息内容</w:t>
      </w:r>
      <w:r w:rsidR="005615A5">
        <w:rPr>
          <w:rFonts w:hint="eastAsia"/>
          <w:sz w:val="22"/>
          <w:szCs w:val="24"/>
        </w:rPr>
        <w:t>。TC拓扑表的介绍见“节点存储的表项”。</w:t>
      </w:r>
    </w:p>
    <w:p w:rsidR="005615A5" w:rsidRDefault="005615A5" w:rsidP="007169EF">
      <w:pPr>
        <w:rPr>
          <w:rFonts w:hint="eastAsia"/>
          <w:sz w:val="22"/>
          <w:szCs w:val="24"/>
        </w:rPr>
      </w:pPr>
    </w:p>
    <w:p w:rsidR="002D2132" w:rsidRPr="002815F2" w:rsidRDefault="002815F2" w:rsidP="007169EF">
      <w:pPr>
        <w:rPr>
          <w:sz w:val="22"/>
          <w:szCs w:val="24"/>
        </w:rPr>
      </w:pPr>
      <w:r w:rsidRPr="002815F2">
        <w:rPr>
          <w:sz w:val="22"/>
          <w:szCs w:val="24"/>
        </w:rPr>
        <w:t>2.2</w:t>
      </w:r>
      <w:r w:rsidR="0041357C" w:rsidRPr="002815F2">
        <w:rPr>
          <w:rFonts w:hint="eastAsia"/>
          <w:sz w:val="22"/>
          <w:szCs w:val="24"/>
        </w:rPr>
        <w:t>节点存储的表项</w:t>
      </w:r>
    </w:p>
    <w:p w:rsidR="002D2132" w:rsidRDefault="002815F2" w:rsidP="007169EF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2D2132">
        <w:rPr>
          <w:rFonts w:hint="eastAsia"/>
          <w:sz w:val="20"/>
          <w:szCs w:val="21"/>
        </w:rPr>
        <w:t>1</w:t>
      </w:r>
      <w:r w:rsidR="002D2132">
        <w:rPr>
          <w:sz w:val="20"/>
          <w:szCs w:val="21"/>
        </w:rPr>
        <w:t>.</w:t>
      </w:r>
      <w:r w:rsidR="002D2132" w:rsidRPr="002D2132">
        <w:t xml:space="preserve"> </w:t>
      </w:r>
      <w:r w:rsidR="002D2132">
        <w:rPr>
          <w:rFonts w:hint="eastAsia"/>
          <w:sz w:val="20"/>
          <w:szCs w:val="21"/>
        </w:rPr>
        <w:t>接口关联</w:t>
      </w:r>
      <w:r w:rsidR="00881487">
        <w:rPr>
          <w:rFonts w:hint="eastAsia"/>
          <w:sz w:val="20"/>
          <w:szCs w:val="21"/>
        </w:rPr>
        <w:t>集合</w:t>
      </w:r>
    </w:p>
    <w:p w:rsidR="002D2132" w:rsidRDefault="002D2132" w:rsidP="007169E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网络中的每一个目的地节点存储了接口关联多元组。</w:t>
      </w:r>
    </w:p>
    <w:p w:rsidR="002D2132" w:rsidRDefault="00CE4C43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8BA6C7B" wp14:editId="34E24DA1">
            <wp:extent cx="3535357" cy="37371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457" cy="3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2" w:rsidRDefault="002D2132" w:rsidP="007169EF">
      <w:pPr>
        <w:rPr>
          <w:sz w:val="20"/>
          <w:szCs w:val="21"/>
        </w:rPr>
      </w:pPr>
      <w:proofErr w:type="spellStart"/>
      <w:r w:rsidRPr="002D2132">
        <w:rPr>
          <w:sz w:val="20"/>
          <w:szCs w:val="21"/>
        </w:rPr>
        <w:t>i_iface_addr</w:t>
      </w:r>
      <w:proofErr w:type="spellEnd"/>
      <w:r w:rsidRPr="002D2132">
        <w:rPr>
          <w:sz w:val="20"/>
          <w:szCs w:val="21"/>
        </w:rPr>
        <w:t>是节点的接口地址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2D2132" w:rsidP="007169EF">
      <w:pPr>
        <w:rPr>
          <w:sz w:val="20"/>
          <w:szCs w:val="21"/>
        </w:rPr>
      </w:pPr>
      <w:proofErr w:type="spellStart"/>
      <w:r w:rsidRPr="002D2132">
        <w:rPr>
          <w:sz w:val="20"/>
          <w:szCs w:val="21"/>
        </w:rPr>
        <w:t>i_main_addr</w:t>
      </w:r>
      <w:proofErr w:type="spellEnd"/>
      <w:r w:rsidRPr="002D2132">
        <w:rPr>
          <w:sz w:val="20"/>
          <w:szCs w:val="21"/>
        </w:rPr>
        <w:t>是该节点的主地址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2D2132" w:rsidP="007169EF">
      <w:pPr>
        <w:rPr>
          <w:sz w:val="20"/>
          <w:szCs w:val="21"/>
        </w:rPr>
      </w:pPr>
      <w:proofErr w:type="spellStart"/>
      <w:r w:rsidRPr="002D2132">
        <w:rPr>
          <w:sz w:val="20"/>
          <w:szCs w:val="21"/>
        </w:rPr>
        <w:t>i_time</w:t>
      </w:r>
      <w:proofErr w:type="spellEnd"/>
      <w:r w:rsidRPr="002D2132">
        <w:rPr>
          <w:sz w:val="20"/>
          <w:szCs w:val="21"/>
        </w:rPr>
        <w:t>指定此元组过期的时间，以及必须删除的时间。</w:t>
      </w:r>
    </w:p>
    <w:p w:rsidR="002D2132" w:rsidRPr="002D2132" w:rsidRDefault="002D2132" w:rsidP="007169EF">
      <w:pPr>
        <w:rPr>
          <w:sz w:val="20"/>
          <w:szCs w:val="21"/>
        </w:rPr>
      </w:pPr>
    </w:p>
    <w:p w:rsidR="00BE5A0B" w:rsidRDefault="002815F2" w:rsidP="007169EF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2D2132">
        <w:rPr>
          <w:sz w:val="20"/>
          <w:szCs w:val="21"/>
        </w:rPr>
        <w:t>2</w:t>
      </w:r>
      <w:r w:rsidR="00936C55">
        <w:rPr>
          <w:sz w:val="20"/>
          <w:szCs w:val="21"/>
        </w:rPr>
        <w:t>.</w:t>
      </w:r>
      <w:r w:rsidR="00936C55">
        <w:rPr>
          <w:rFonts w:hint="eastAsia"/>
          <w:sz w:val="20"/>
          <w:szCs w:val="21"/>
        </w:rPr>
        <w:t>本地链路信息表</w:t>
      </w:r>
    </w:p>
    <w:p w:rsidR="00936C55" w:rsidRDefault="00936C55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38931CC" wp14:editId="33216E98">
            <wp:extent cx="5274310" cy="4032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2" w:rsidRDefault="00936C55" w:rsidP="007169EF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L</w:t>
      </w:r>
      <w:r w:rsidRPr="00936C55">
        <w:rPr>
          <w:sz w:val="20"/>
          <w:szCs w:val="21"/>
        </w:rPr>
        <w:t>_local_iface_addr</w:t>
      </w:r>
      <w:proofErr w:type="spellEnd"/>
      <w:r w:rsidRPr="00936C55">
        <w:rPr>
          <w:sz w:val="20"/>
          <w:szCs w:val="21"/>
        </w:rPr>
        <w:t>是本地节点(即链路的一个端点)的接口地址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936C55" w:rsidP="007169EF">
      <w:pPr>
        <w:rPr>
          <w:sz w:val="20"/>
          <w:szCs w:val="21"/>
        </w:rPr>
      </w:pPr>
      <w:proofErr w:type="spellStart"/>
      <w:r w:rsidRPr="00936C55">
        <w:rPr>
          <w:sz w:val="20"/>
          <w:szCs w:val="21"/>
        </w:rPr>
        <w:t>L_</w:t>
      </w:r>
      <w:r>
        <w:rPr>
          <w:sz w:val="20"/>
          <w:szCs w:val="21"/>
        </w:rPr>
        <w:t>neighbor</w:t>
      </w:r>
      <w:r w:rsidRPr="00936C55">
        <w:rPr>
          <w:sz w:val="20"/>
          <w:szCs w:val="21"/>
        </w:rPr>
        <w:t>_i</w:t>
      </w:r>
      <w:r>
        <w:rPr>
          <w:rFonts w:hint="eastAsia"/>
          <w:sz w:val="20"/>
          <w:szCs w:val="21"/>
        </w:rPr>
        <w:t>f</w:t>
      </w:r>
      <w:r w:rsidRPr="00936C55">
        <w:rPr>
          <w:sz w:val="20"/>
          <w:szCs w:val="21"/>
        </w:rPr>
        <w:t>ace_addr</w:t>
      </w:r>
      <w:proofErr w:type="spellEnd"/>
      <w:r w:rsidRPr="00936C55">
        <w:rPr>
          <w:sz w:val="20"/>
          <w:szCs w:val="21"/>
        </w:rPr>
        <w:t>是相邻节点的接口地址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936C55" w:rsidP="007169EF">
      <w:pPr>
        <w:rPr>
          <w:sz w:val="20"/>
          <w:szCs w:val="21"/>
        </w:rPr>
      </w:pPr>
      <w:proofErr w:type="spellStart"/>
      <w:r w:rsidRPr="00936C55">
        <w:rPr>
          <w:sz w:val="20"/>
          <w:szCs w:val="21"/>
        </w:rPr>
        <w:t>L_SYM_</w:t>
      </w:r>
      <w:r>
        <w:rPr>
          <w:sz w:val="20"/>
          <w:szCs w:val="21"/>
        </w:rPr>
        <w:t>t</w:t>
      </w:r>
      <w:r w:rsidRPr="00936C55">
        <w:rPr>
          <w:sz w:val="20"/>
          <w:szCs w:val="21"/>
        </w:rPr>
        <w:t>ime</w:t>
      </w:r>
      <w:proofErr w:type="spellEnd"/>
      <w:r w:rsidRPr="00936C55">
        <w:rPr>
          <w:sz w:val="20"/>
          <w:szCs w:val="21"/>
        </w:rPr>
        <w:t>是链路被视为对称的时间</w:t>
      </w:r>
      <w:r w:rsidR="00DE20C6">
        <w:rPr>
          <w:rFonts w:hint="eastAsia"/>
          <w:sz w:val="20"/>
          <w:szCs w:val="21"/>
        </w:rPr>
        <w:t>；</w:t>
      </w:r>
    </w:p>
    <w:p w:rsidR="002D2132" w:rsidRDefault="00936C55" w:rsidP="007169EF">
      <w:pPr>
        <w:rPr>
          <w:sz w:val="20"/>
          <w:szCs w:val="21"/>
        </w:rPr>
      </w:pPr>
      <w:proofErr w:type="spellStart"/>
      <w:r w:rsidRPr="00936C55">
        <w:rPr>
          <w:sz w:val="20"/>
          <w:szCs w:val="21"/>
        </w:rPr>
        <w:t>L_</w:t>
      </w:r>
      <w:r>
        <w:rPr>
          <w:rFonts w:hint="eastAsia"/>
          <w:sz w:val="20"/>
          <w:szCs w:val="21"/>
        </w:rPr>
        <w:t>ASYM</w:t>
      </w:r>
      <w:r w:rsidRPr="00936C55">
        <w:rPr>
          <w:sz w:val="20"/>
          <w:szCs w:val="21"/>
        </w:rPr>
        <w:t>_time</w:t>
      </w:r>
      <w:proofErr w:type="spellEnd"/>
      <w:r w:rsidRPr="00936C55">
        <w:rPr>
          <w:sz w:val="20"/>
          <w:szCs w:val="21"/>
        </w:rPr>
        <w:t>是被认为听到邻居接口的时间</w:t>
      </w:r>
      <w:r w:rsidR="00DE20C6">
        <w:rPr>
          <w:rFonts w:hint="eastAsia"/>
          <w:sz w:val="20"/>
          <w:szCs w:val="21"/>
        </w:rPr>
        <w:t>；</w:t>
      </w:r>
    </w:p>
    <w:p w:rsidR="00936C55" w:rsidRDefault="00936C55" w:rsidP="007169EF">
      <w:pPr>
        <w:rPr>
          <w:sz w:val="20"/>
          <w:szCs w:val="21"/>
        </w:rPr>
      </w:pPr>
      <w:proofErr w:type="spellStart"/>
      <w:r w:rsidRPr="00936C55">
        <w:rPr>
          <w:sz w:val="20"/>
          <w:szCs w:val="21"/>
        </w:rPr>
        <w:t>L_Time</w:t>
      </w:r>
      <w:proofErr w:type="spellEnd"/>
      <w:r w:rsidRPr="00936C55">
        <w:rPr>
          <w:sz w:val="20"/>
          <w:szCs w:val="21"/>
        </w:rPr>
        <w:t>指定了</w:t>
      </w:r>
      <w:r>
        <w:rPr>
          <w:rFonts w:hint="eastAsia"/>
          <w:sz w:val="20"/>
          <w:szCs w:val="21"/>
        </w:rPr>
        <w:t>此记录过期的时间，并且</w:t>
      </w:r>
      <w:r w:rsidRPr="00936C55">
        <w:rPr>
          <w:sz w:val="20"/>
          <w:szCs w:val="21"/>
        </w:rPr>
        <w:t>必须</w:t>
      </w:r>
      <w:r>
        <w:rPr>
          <w:rFonts w:hint="eastAsia"/>
          <w:sz w:val="20"/>
          <w:szCs w:val="21"/>
        </w:rPr>
        <w:t>被</w:t>
      </w:r>
      <w:r w:rsidRPr="00936C55">
        <w:rPr>
          <w:sz w:val="20"/>
          <w:szCs w:val="21"/>
        </w:rPr>
        <w:t>删除。当L_SYM_TIME和L_ASYM_TIME过期时，该链接被视为丢失。</w:t>
      </w:r>
    </w:p>
    <w:p w:rsidR="00881487" w:rsidRDefault="00881487" w:rsidP="007169EF">
      <w:pPr>
        <w:rPr>
          <w:sz w:val="20"/>
          <w:szCs w:val="21"/>
        </w:rPr>
      </w:pPr>
    </w:p>
    <w:p w:rsidR="00474F53" w:rsidRDefault="002815F2" w:rsidP="007169EF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2D2132">
        <w:rPr>
          <w:sz w:val="20"/>
          <w:szCs w:val="21"/>
        </w:rPr>
        <w:t>3</w:t>
      </w:r>
      <w:r w:rsidR="00474F53">
        <w:rPr>
          <w:sz w:val="20"/>
          <w:szCs w:val="21"/>
        </w:rPr>
        <w:t>.</w:t>
      </w:r>
      <w:r w:rsidR="00881487">
        <w:rPr>
          <w:rFonts w:hint="eastAsia"/>
          <w:sz w:val="20"/>
          <w:szCs w:val="21"/>
        </w:rPr>
        <w:t>一跳</w:t>
      </w:r>
      <w:r w:rsidR="00474F53">
        <w:rPr>
          <w:rFonts w:hint="eastAsia"/>
          <w:sz w:val="20"/>
          <w:szCs w:val="21"/>
        </w:rPr>
        <w:t>邻居表</w:t>
      </w:r>
    </w:p>
    <w:p w:rsidR="00881487" w:rsidRDefault="00881487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BDA5910" wp14:editId="318AA08F">
            <wp:extent cx="3538330" cy="413756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477" cy="4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7" w:rsidRDefault="00881487" w:rsidP="007169EF">
      <w:pPr>
        <w:rPr>
          <w:sz w:val="20"/>
          <w:szCs w:val="21"/>
        </w:rPr>
      </w:pPr>
      <w:proofErr w:type="spellStart"/>
      <w:r w:rsidRPr="00881487">
        <w:rPr>
          <w:sz w:val="20"/>
          <w:szCs w:val="21"/>
        </w:rPr>
        <w:t>N_neighbor_main_addr</w:t>
      </w:r>
      <w:proofErr w:type="spellEnd"/>
      <w:r>
        <w:rPr>
          <w:rFonts w:hint="eastAsia"/>
          <w:sz w:val="20"/>
          <w:szCs w:val="21"/>
        </w:rPr>
        <w:t>：</w:t>
      </w:r>
      <w:r w:rsidRPr="00881487">
        <w:rPr>
          <w:sz w:val="20"/>
          <w:szCs w:val="21"/>
        </w:rPr>
        <w:t>邻居的主地址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7169EF">
      <w:pPr>
        <w:rPr>
          <w:sz w:val="20"/>
          <w:szCs w:val="21"/>
        </w:rPr>
      </w:pPr>
      <w:proofErr w:type="spellStart"/>
      <w:r w:rsidRPr="00881487">
        <w:rPr>
          <w:sz w:val="20"/>
          <w:szCs w:val="21"/>
        </w:rPr>
        <w:t>N_status</w:t>
      </w:r>
      <w:proofErr w:type="spellEnd"/>
      <w:r>
        <w:rPr>
          <w:rFonts w:hint="eastAsia"/>
          <w:sz w:val="20"/>
          <w:szCs w:val="21"/>
        </w:rPr>
        <w:t>：</w:t>
      </w:r>
      <w:r w:rsidRPr="00881487">
        <w:rPr>
          <w:sz w:val="20"/>
          <w:szCs w:val="21"/>
        </w:rPr>
        <w:t>指定节点是NOT_SYM还是SYM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7169EF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N_willingness</w:t>
      </w:r>
      <w:proofErr w:type="spellEnd"/>
      <w:r>
        <w:rPr>
          <w:rFonts w:hint="eastAsia"/>
          <w:sz w:val="20"/>
          <w:szCs w:val="21"/>
        </w:rPr>
        <w:t>：</w:t>
      </w:r>
      <w:r w:rsidRPr="00881487">
        <w:rPr>
          <w:sz w:val="20"/>
          <w:szCs w:val="21"/>
        </w:rPr>
        <w:t>指定节点的携带意愿</w:t>
      </w:r>
      <w:r>
        <w:rPr>
          <w:rFonts w:hint="eastAsia"/>
          <w:sz w:val="20"/>
          <w:szCs w:val="21"/>
        </w:rPr>
        <w:t>，取值为</w:t>
      </w:r>
      <w:r w:rsidRPr="00881487">
        <w:rPr>
          <w:sz w:val="20"/>
          <w:szCs w:val="21"/>
        </w:rPr>
        <w:t>0到7之间的整数</w:t>
      </w:r>
      <w:r w:rsidR="00DE20C6">
        <w:rPr>
          <w:rFonts w:hint="eastAsia"/>
          <w:sz w:val="20"/>
          <w:szCs w:val="21"/>
        </w:rPr>
        <w:t>。</w:t>
      </w:r>
    </w:p>
    <w:p w:rsidR="00881487" w:rsidRDefault="00881487" w:rsidP="007169EF">
      <w:pPr>
        <w:rPr>
          <w:sz w:val="20"/>
          <w:szCs w:val="21"/>
        </w:rPr>
      </w:pPr>
    </w:p>
    <w:p w:rsidR="00881487" w:rsidRDefault="002815F2" w:rsidP="007169EF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881487">
        <w:rPr>
          <w:rFonts w:hint="eastAsia"/>
          <w:sz w:val="20"/>
          <w:szCs w:val="21"/>
        </w:rPr>
        <w:t>4</w:t>
      </w:r>
      <w:r w:rsidR="00881487">
        <w:rPr>
          <w:sz w:val="20"/>
          <w:szCs w:val="21"/>
        </w:rPr>
        <w:t>.</w:t>
      </w:r>
      <w:r w:rsidR="00881487">
        <w:rPr>
          <w:rFonts w:hint="eastAsia"/>
          <w:sz w:val="20"/>
          <w:szCs w:val="21"/>
        </w:rPr>
        <w:t>二跳邻居表</w:t>
      </w:r>
    </w:p>
    <w:p w:rsidR="00881487" w:rsidRDefault="00881487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745B452" wp14:editId="15EFFD7A">
            <wp:extent cx="3498574" cy="493042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750" cy="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7" w:rsidRDefault="00881487" w:rsidP="007169EF">
      <w:pPr>
        <w:rPr>
          <w:sz w:val="20"/>
          <w:szCs w:val="21"/>
        </w:rPr>
      </w:pPr>
      <w:proofErr w:type="spellStart"/>
      <w:r w:rsidRPr="00881487">
        <w:rPr>
          <w:sz w:val="20"/>
          <w:szCs w:val="21"/>
        </w:rPr>
        <w:t>N_</w:t>
      </w:r>
      <w:r>
        <w:rPr>
          <w:rFonts w:hint="eastAsia"/>
          <w:sz w:val="20"/>
          <w:szCs w:val="21"/>
        </w:rPr>
        <w:t>neighbor</w:t>
      </w:r>
      <w:r w:rsidRPr="00881487">
        <w:rPr>
          <w:sz w:val="20"/>
          <w:szCs w:val="21"/>
        </w:rPr>
        <w:t>_main_addr</w:t>
      </w:r>
      <w:proofErr w:type="spellEnd"/>
      <w:r w:rsidRPr="00881487">
        <w:rPr>
          <w:sz w:val="20"/>
          <w:szCs w:val="21"/>
        </w:rPr>
        <w:t>是邻居的主地址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7169EF">
      <w:pPr>
        <w:rPr>
          <w:sz w:val="20"/>
          <w:szCs w:val="21"/>
        </w:rPr>
      </w:pPr>
      <w:r w:rsidRPr="00881487">
        <w:rPr>
          <w:sz w:val="20"/>
          <w:szCs w:val="21"/>
        </w:rPr>
        <w:t>N_2hop_addr是具有与</w:t>
      </w:r>
      <w:proofErr w:type="spellStart"/>
      <w:r w:rsidRPr="00881487">
        <w:rPr>
          <w:sz w:val="20"/>
          <w:szCs w:val="21"/>
        </w:rPr>
        <w:t>N_</w:t>
      </w:r>
      <w:r>
        <w:rPr>
          <w:rFonts w:hint="eastAsia"/>
          <w:sz w:val="20"/>
          <w:szCs w:val="21"/>
        </w:rPr>
        <w:t>neighbor</w:t>
      </w:r>
      <w:r w:rsidRPr="00881487">
        <w:rPr>
          <w:sz w:val="20"/>
          <w:szCs w:val="21"/>
        </w:rPr>
        <w:t>_main_addr</w:t>
      </w:r>
      <w:proofErr w:type="spellEnd"/>
      <w:r w:rsidRPr="00881487">
        <w:rPr>
          <w:sz w:val="20"/>
          <w:szCs w:val="21"/>
        </w:rPr>
        <w:t>对称链接的2跳邻居的主地址，</w:t>
      </w:r>
      <w:r>
        <w:rPr>
          <w:rFonts w:hint="eastAsia"/>
          <w:sz w:val="20"/>
          <w:szCs w:val="21"/>
        </w:rPr>
        <w:t>也就是说节点通</w:t>
      </w:r>
      <w:r>
        <w:rPr>
          <w:rFonts w:hint="eastAsia"/>
          <w:sz w:val="20"/>
          <w:szCs w:val="21"/>
        </w:rPr>
        <w:lastRenderedPageBreak/>
        <w:t>过邻居节点</w:t>
      </w:r>
      <w:proofErr w:type="spellStart"/>
      <w:r w:rsidR="00DE20C6" w:rsidRPr="00881487">
        <w:rPr>
          <w:sz w:val="20"/>
          <w:szCs w:val="21"/>
        </w:rPr>
        <w:t>N_</w:t>
      </w:r>
      <w:r w:rsidR="00DE20C6">
        <w:rPr>
          <w:rFonts w:hint="eastAsia"/>
          <w:sz w:val="20"/>
          <w:szCs w:val="21"/>
        </w:rPr>
        <w:t>neighbor</w:t>
      </w:r>
      <w:r w:rsidR="00DE20C6" w:rsidRPr="00881487">
        <w:rPr>
          <w:sz w:val="20"/>
          <w:szCs w:val="21"/>
        </w:rPr>
        <w:t>_main_addr</w:t>
      </w:r>
      <w:proofErr w:type="spellEnd"/>
      <w:r w:rsidR="00DE20C6">
        <w:rPr>
          <w:rFonts w:hint="eastAsia"/>
          <w:sz w:val="20"/>
          <w:szCs w:val="21"/>
        </w:rPr>
        <w:t>到达其二跳邻居节点</w:t>
      </w:r>
      <w:r w:rsidR="00DE20C6" w:rsidRPr="00881487">
        <w:rPr>
          <w:sz w:val="20"/>
          <w:szCs w:val="21"/>
        </w:rPr>
        <w:t>N_2hop_addr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881487">
      <w:pPr>
        <w:rPr>
          <w:sz w:val="20"/>
          <w:szCs w:val="21"/>
        </w:rPr>
      </w:pPr>
      <w:proofErr w:type="spellStart"/>
      <w:r w:rsidRPr="00881487">
        <w:rPr>
          <w:sz w:val="20"/>
          <w:szCs w:val="21"/>
        </w:rPr>
        <w:t>N_time</w:t>
      </w:r>
      <w:proofErr w:type="spellEnd"/>
      <w:r w:rsidRPr="00881487">
        <w:rPr>
          <w:sz w:val="20"/>
          <w:szCs w:val="21"/>
        </w:rPr>
        <w:t>指定元组过期和必须删除的时间。</w:t>
      </w:r>
    </w:p>
    <w:p w:rsidR="00DE20C6" w:rsidRDefault="00DE20C6" w:rsidP="00881487">
      <w:pPr>
        <w:rPr>
          <w:sz w:val="20"/>
          <w:szCs w:val="21"/>
        </w:rPr>
      </w:pPr>
    </w:p>
    <w:p w:rsidR="00DE20C6" w:rsidRDefault="002815F2" w:rsidP="00881487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DE20C6">
        <w:rPr>
          <w:rFonts w:hint="eastAsia"/>
          <w:sz w:val="20"/>
          <w:szCs w:val="21"/>
        </w:rPr>
        <w:t>5</w:t>
      </w:r>
      <w:r w:rsidR="00DE20C6">
        <w:rPr>
          <w:sz w:val="20"/>
          <w:szCs w:val="21"/>
        </w:rPr>
        <w:t>.</w:t>
      </w:r>
      <w:r w:rsidR="00DE20C6">
        <w:rPr>
          <w:rFonts w:hint="eastAsia"/>
          <w:sz w:val="20"/>
          <w:szCs w:val="21"/>
        </w:rPr>
        <w:t>MPR表</w:t>
      </w: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一个节点维护着其被选为MPR的邻居节点的集合，这些被选为MPR的邻居节点的主地址存放在MPR集中</w:t>
      </w:r>
    </w:p>
    <w:p w:rsidR="00DE20C6" w:rsidRDefault="00DE20C6" w:rsidP="00881487">
      <w:pPr>
        <w:rPr>
          <w:sz w:val="20"/>
          <w:szCs w:val="21"/>
        </w:rPr>
      </w:pPr>
    </w:p>
    <w:p w:rsidR="00DE20C6" w:rsidRDefault="002815F2" w:rsidP="00881487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DE20C6">
        <w:rPr>
          <w:rFonts w:hint="eastAsia"/>
          <w:sz w:val="20"/>
          <w:szCs w:val="21"/>
        </w:rPr>
        <w:t>6</w:t>
      </w:r>
      <w:r w:rsidR="00DE20C6">
        <w:rPr>
          <w:sz w:val="20"/>
          <w:szCs w:val="21"/>
        </w:rPr>
        <w:t>.</w:t>
      </w:r>
      <w:r w:rsidR="00DE20C6">
        <w:rPr>
          <w:rFonts w:hint="eastAsia"/>
          <w:sz w:val="20"/>
          <w:szCs w:val="21"/>
        </w:rPr>
        <w:t>MPR</w:t>
      </w:r>
      <w:r w:rsidR="00DE20C6">
        <w:rPr>
          <w:sz w:val="20"/>
          <w:szCs w:val="21"/>
        </w:rPr>
        <w:t xml:space="preserve"> </w:t>
      </w:r>
      <w:r w:rsidR="00DE20C6">
        <w:rPr>
          <w:rFonts w:hint="eastAsia"/>
          <w:sz w:val="20"/>
          <w:szCs w:val="21"/>
        </w:rPr>
        <w:t>Selector表</w:t>
      </w:r>
    </w:p>
    <w:p w:rsidR="00DE20C6" w:rsidRDefault="00DE20C6" w:rsidP="00881487">
      <w:pPr>
        <w:rPr>
          <w:sz w:val="20"/>
          <w:szCs w:val="21"/>
        </w:rPr>
      </w:pPr>
      <w:r w:rsidRPr="00DE20C6">
        <w:rPr>
          <w:rFonts w:hint="eastAsia"/>
          <w:sz w:val="20"/>
          <w:szCs w:val="21"/>
        </w:rPr>
        <w:t>描述选择</w:t>
      </w:r>
      <w:r>
        <w:rPr>
          <w:rFonts w:hint="eastAsia"/>
          <w:sz w:val="20"/>
          <w:szCs w:val="21"/>
        </w:rPr>
        <w:t>本</w:t>
      </w:r>
      <w:r w:rsidRPr="00DE20C6">
        <w:rPr>
          <w:rFonts w:hint="eastAsia"/>
          <w:sz w:val="20"/>
          <w:szCs w:val="21"/>
        </w:rPr>
        <w:t>节点为</w:t>
      </w:r>
      <w:r w:rsidRPr="00DE20C6">
        <w:rPr>
          <w:sz w:val="20"/>
          <w:szCs w:val="21"/>
        </w:rPr>
        <w:t>MPR的邻居</w:t>
      </w:r>
      <w:r>
        <w:rPr>
          <w:rFonts w:hint="eastAsia"/>
          <w:sz w:val="20"/>
          <w:szCs w:val="21"/>
        </w:rPr>
        <w:t>节点的地址</w:t>
      </w:r>
      <w:r w:rsidRPr="00DE20C6">
        <w:rPr>
          <w:sz w:val="20"/>
          <w:szCs w:val="21"/>
        </w:rPr>
        <w:t>。</w:t>
      </w:r>
    </w:p>
    <w:p w:rsidR="00DE20C6" w:rsidRDefault="00DE20C6" w:rsidP="0088148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A1424F3" wp14:editId="3C6802FF">
            <wp:extent cx="1876508" cy="4218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970" cy="4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C6" w:rsidRDefault="00DE20C6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MS</w:t>
      </w:r>
      <w:r w:rsidRPr="00DE20C6">
        <w:rPr>
          <w:sz w:val="20"/>
          <w:szCs w:val="21"/>
        </w:rPr>
        <w:t>_main_addr</w:t>
      </w:r>
      <w:proofErr w:type="spellEnd"/>
      <w:r>
        <w:rPr>
          <w:rFonts w:hint="eastAsia"/>
          <w:sz w:val="20"/>
          <w:szCs w:val="21"/>
        </w:rPr>
        <w:t>：</w:t>
      </w:r>
      <w:r w:rsidRPr="00DE20C6">
        <w:rPr>
          <w:sz w:val="20"/>
          <w:szCs w:val="21"/>
        </w:rPr>
        <w:t>是节点的主地址，该节点选择</w:t>
      </w:r>
      <w:r>
        <w:rPr>
          <w:rFonts w:hint="eastAsia"/>
          <w:sz w:val="20"/>
          <w:szCs w:val="21"/>
        </w:rPr>
        <w:t>本</w:t>
      </w:r>
      <w:r w:rsidRPr="00DE20C6">
        <w:rPr>
          <w:sz w:val="20"/>
          <w:szCs w:val="21"/>
        </w:rPr>
        <w:t>节点为MPR</w:t>
      </w:r>
      <w:r>
        <w:rPr>
          <w:rFonts w:hint="eastAsia"/>
          <w:sz w:val="20"/>
          <w:szCs w:val="21"/>
        </w:rPr>
        <w:t>；</w:t>
      </w:r>
    </w:p>
    <w:p w:rsidR="00DE20C6" w:rsidRDefault="00DE20C6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MS</w:t>
      </w:r>
      <w:r w:rsidRPr="00DE20C6">
        <w:rPr>
          <w:sz w:val="20"/>
          <w:szCs w:val="21"/>
        </w:rPr>
        <w:t>_time</w:t>
      </w:r>
      <w:proofErr w:type="spellEnd"/>
      <w:r w:rsidRPr="00DE20C6">
        <w:rPr>
          <w:sz w:val="20"/>
          <w:szCs w:val="21"/>
        </w:rPr>
        <w:t>指定元组过期的时间和必须删除的时间。</w:t>
      </w:r>
    </w:p>
    <w:p w:rsidR="00DE20C6" w:rsidRDefault="00DE20C6" w:rsidP="00881487">
      <w:pPr>
        <w:rPr>
          <w:sz w:val="20"/>
          <w:szCs w:val="21"/>
        </w:rPr>
      </w:pPr>
    </w:p>
    <w:p w:rsidR="00DE20C6" w:rsidRDefault="002815F2" w:rsidP="00881487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DE20C6">
        <w:rPr>
          <w:rFonts w:hint="eastAsia"/>
          <w:sz w:val="20"/>
          <w:szCs w:val="21"/>
        </w:rPr>
        <w:t>7</w:t>
      </w:r>
      <w:r w:rsidR="00DE20C6">
        <w:rPr>
          <w:sz w:val="20"/>
          <w:szCs w:val="21"/>
        </w:rPr>
        <w:t>.</w:t>
      </w:r>
      <w:r w:rsidR="00DE20C6">
        <w:rPr>
          <w:rFonts w:hint="eastAsia"/>
          <w:sz w:val="20"/>
          <w:szCs w:val="21"/>
        </w:rPr>
        <w:t>TC拓扑表</w:t>
      </w:r>
    </w:p>
    <w:p w:rsidR="00DE20C6" w:rsidRDefault="00DE20C6" w:rsidP="00881487">
      <w:pPr>
        <w:rPr>
          <w:sz w:val="20"/>
          <w:szCs w:val="21"/>
        </w:rPr>
      </w:pPr>
      <w:r w:rsidRPr="00DE20C6">
        <w:rPr>
          <w:rFonts w:hint="eastAsia"/>
          <w:sz w:val="20"/>
          <w:szCs w:val="21"/>
        </w:rPr>
        <w:t>网络中的每个节点维护有关网络的拓扑信息。此信息从</w:t>
      </w:r>
      <w:r w:rsidRPr="00DE20C6">
        <w:rPr>
          <w:sz w:val="20"/>
          <w:szCs w:val="21"/>
        </w:rPr>
        <w:t>TC消息中获取，并用于路由表计算。</w:t>
      </w:r>
    </w:p>
    <w:p w:rsidR="00DE20C6" w:rsidRDefault="00DE20C6" w:rsidP="0088148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54E2F6C" wp14:editId="17D4E811">
            <wp:extent cx="2751151" cy="366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1300" cy="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C6" w:rsidRDefault="00DE20C6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T_dest</w:t>
      </w:r>
      <w:r w:rsidRPr="00DE20C6">
        <w:rPr>
          <w:sz w:val="20"/>
          <w:szCs w:val="21"/>
        </w:rPr>
        <w:t>_addr</w:t>
      </w:r>
      <w:proofErr w:type="spellEnd"/>
      <w:r w:rsidR="00CE4C43">
        <w:rPr>
          <w:rFonts w:hint="eastAsia"/>
          <w:sz w:val="20"/>
          <w:szCs w:val="21"/>
        </w:rPr>
        <w:t>：目的地</w:t>
      </w:r>
      <w:r w:rsidRPr="00DE20C6">
        <w:rPr>
          <w:sz w:val="20"/>
          <w:szCs w:val="21"/>
        </w:rPr>
        <w:t>节点的主地址，它可以从地址</w:t>
      </w:r>
      <w:r w:rsidR="00CE4C43">
        <w:rPr>
          <w:rFonts w:hint="eastAsia"/>
          <w:sz w:val="20"/>
          <w:szCs w:val="21"/>
        </w:rPr>
        <w:t>为</w:t>
      </w:r>
      <w:proofErr w:type="spellStart"/>
      <w:r w:rsidRPr="00DE20C6">
        <w:rPr>
          <w:sz w:val="20"/>
          <w:szCs w:val="21"/>
        </w:rPr>
        <w:t>T_</w:t>
      </w:r>
      <w:r>
        <w:rPr>
          <w:rFonts w:hint="eastAsia"/>
          <w:sz w:val="20"/>
          <w:szCs w:val="21"/>
        </w:rPr>
        <w:t>last</w:t>
      </w:r>
      <w:r w:rsidRPr="00DE20C6">
        <w:rPr>
          <w:sz w:val="20"/>
          <w:szCs w:val="21"/>
        </w:rPr>
        <w:t>_addr</w:t>
      </w:r>
      <w:proofErr w:type="spellEnd"/>
      <w:r w:rsidRPr="00DE20C6">
        <w:rPr>
          <w:sz w:val="20"/>
          <w:szCs w:val="21"/>
        </w:rPr>
        <w:t>的节点</w:t>
      </w:r>
      <w:r w:rsidR="00CE4C43">
        <w:rPr>
          <w:rFonts w:hint="eastAsia"/>
          <w:sz w:val="20"/>
          <w:szCs w:val="21"/>
        </w:rPr>
        <w:t>经过一跳</w:t>
      </w:r>
      <w:r w:rsidRPr="00DE20C6">
        <w:rPr>
          <w:sz w:val="20"/>
          <w:szCs w:val="21"/>
        </w:rPr>
        <w:t>到达</w:t>
      </w:r>
      <w:r w:rsidR="00CE4C43">
        <w:rPr>
          <w:rFonts w:hint="eastAsia"/>
          <w:sz w:val="20"/>
          <w:szCs w:val="21"/>
        </w:rPr>
        <w:t>；</w:t>
      </w:r>
    </w:p>
    <w:p w:rsidR="00CE4C43" w:rsidRDefault="00CE4C43" w:rsidP="00881487">
      <w:pPr>
        <w:rPr>
          <w:sz w:val="20"/>
          <w:szCs w:val="21"/>
        </w:rPr>
      </w:pPr>
      <w:proofErr w:type="spellStart"/>
      <w:r w:rsidRPr="00CE4C43">
        <w:rPr>
          <w:sz w:val="20"/>
          <w:szCs w:val="21"/>
        </w:rPr>
        <w:t>T_last_addr</w:t>
      </w:r>
      <w:proofErr w:type="spellEnd"/>
      <w:r>
        <w:rPr>
          <w:rFonts w:hint="eastAsia"/>
          <w:sz w:val="20"/>
          <w:szCs w:val="21"/>
        </w:rPr>
        <w:t>：是</w:t>
      </w:r>
      <w:proofErr w:type="spellStart"/>
      <w:r w:rsidRPr="00CE4C43">
        <w:rPr>
          <w:sz w:val="20"/>
          <w:szCs w:val="21"/>
        </w:rPr>
        <w:t>T_dest_addr</w:t>
      </w:r>
      <w:proofErr w:type="spellEnd"/>
      <w:r w:rsidRPr="00CE4C43">
        <w:rPr>
          <w:sz w:val="20"/>
          <w:szCs w:val="21"/>
        </w:rPr>
        <w:t>的MPR</w:t>
      </w:r>
      <w:r>
        <w:rPr>
          <w:rFonts w:hint="eastAsia"/>
          <w:sz w:val="20"/>
          <w:szCs w:val="21"/>
        </w:rPr>
        <w:t>；</w:t>
      </w:r>
    </w:p>
    <w:p w:rsidR="00CE4C43" w:rsidRDefault="00CE4C43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T</w:t>
      </w:r>
      <w:r w:rsidRPr="00CE4C43">
        <w:rPr>
          <w:sz w:val="20"/>
          <w:szCs w:val="21"/>
        </w:rPr>
        <w:t>_seq</w:t>
      </w:r>
      <w:proofErr w:type="spellEnd"/>
      <w:r w:rsidRPr="00CE4C43">
        <w:rPr>
          <w:sz w:val="20"/>
          <w:szCs w:val="21"/>
        </w:rPr>
        <w:t>是一个序列号</w:t>
      </w:r>
      <w:r>
        <w:rPr>
          <w:rFonts w:hint="eastAsia"/>
          <w:sz w:val="20"/>
          <w:szCs w:val="21"/>
        </w:rPr>
        <w:t>；</w:t>
      </w:r>
    </w:p>
    <w:p w:rsidR="00CE4C43" w:rsidRDefault="00CE4C43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T</w:t>
      </w:r>
      <w:r w:rsidRPr="00CE4C43">
        <w:rPr>
          <w:sz w:val="20"/>
          <w:szCs w:val="21"/>
        </w:rPr>
        <w:t>_time</w:t>
      </w:r>
      <w:proofErr w:type="spellEnd"/>
      <w:r w:rsidRPr="00CE4C43">
        <w:rPr>
          <w:sz w:val="20"/>
          <w:szCs w:val="21"/>
        </w:rPr>
        <w:t>指定此元组过期的时间，以及必须删除的时间。</w:t>
      </w:r>
    </w:p>
    <w:p w:rsidR="00CE4C43" w:rsidRDefault="00CE4C43" w:rsidP="00881487">
      <w:pPr>
        <w:rPr>
          <w:sz w:val="20"/>
          <w:szCs w:val="21"/>
        </w:rPr>
      </w:pPr>
    </w:p>
    <w:p w:rsidR="00CE4C43" w:rsidRDefault="002815F2" w:rsidP="00881487">
      <w:pPr>
        <w:rPr>
          <w:sz w:val="20"/>
          <w:szCs w:val="21"/>
        </w:rPr>
      </w:pPr>
      <w:r>
        <w:rPr>
          <w:sz w:val="20"/>
          <w:szCs w:val="21"/>
        </w:rPr>
        <w:t>2.2.</w:t>
      </w:r>
      <w:r w:rsidR="00CE4C43">
        <w:rPr>
          <w:rFonts w:hint="eastAsia"/>
          <w:sz w:val="20"/>
          <w:szCs w:val="21"/>
        </w:rPr>
        <w:t>8</w:t>
      </w:r>
      <w:r w:rsidR="00CE4C43">
        <w:rPr>
          <w:sz w:val="20"/>
          <w:szCs w:val="21"/>
        </w:rPr>
        <w:t>.</w:t>
      </w:r>
      <w:r w:rsidR="00CE4C43">
        <w:rPr>
          <w:rFonts w:hint="eastAsia"/>
          <w:sz w:val="20"/>
          <w:szCs w:val="21"/>
        </w:rPr>
        <w:t>路由表</w:t>
      </w:r>
    </w:p>
    <w:p w:rsidR="00CE4C43" w:rsidRDefault="00CE4C43" w:rsidP="0088148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0F4D9271" wp14:editId="07AB2F04">
            <wp:extent cx="3363404" cy="492981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162" cy="5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3" w:rsidRDefault="00CE4C43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R_dest_addr</w:t>
      </w:r>
      <w:proofErr w:type="spellEnd"/>
      <w:r>
        <w:rPr>
          <w:rFonts w:hint="eastAsia"/>
          <w:sz w:val="20"/>
          <w:szCs w:val="21"/>
        </w:rPr>
        <w:t>：目的地节点地址</w:t>
      </w:r>
    </w:p>
    <w:p w:rsidR="00CE4C43" w:rsidRDefault="00CE4C43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R_next_addr</w:t>
      </w:r>
      <w:proofErr w:type="spellEnd"/>
      <w:r>
        <w:rPr>
          <w:rFonts w:hint="eastAsia"/>
          <w:sz w:val="20"/>
          <w:szCs w:val="21"/>
        </w:rPr>
        <w:t>：下一跳节点地址</w:t>
      </w:r>
    </w:p>
    <w:p w:rsidR="00CE4C43" w:rsidRDefault="00CE4C43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R_dist</w:t>
      </w:r>
      <w:proofErr w:type="spellEnd"/>
      <w:r>
        <w:rPr>
          <w:rFonts w:hint="eastAsia"/>
          <w:sz w:val="20"/>
          <w:szCs w:val="21"/>
        </w:rPr>
        <w:t>：本节点到目的节点的距离</w:t>
      </w:r>
    </w:p>
    <w:p w:rsidR="00CE4C43" w:rsidRDefault="00CE4C43" w:rsidP="00881487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R_iface_addr</w:t>
      </w:r>
      <w:proofErr w:type="spellEnd"/>
      <w:r>
        <w:rPr>
          <w:rFonts w:hint="eastAsia"/>
          <w:sz w:val="20"/>
          <w:szCs w:val="21"/>
        </w:rPr>
        <w:t>：该节点转发路由信息的接口</w:t>
      </w:r>
    </w:p>
    <w:p w:rsidR="002815F2" w:rsidRDefault="002815F2" w:rsidP="00881487">
      <w:pPr>
        <w:rPr>
          <w:sz w:val="20"/>
          <w:szCs w:val="21"/>
        </w:rPr>
      </w:pPr>
    </w:p>
    <w:p w:rsidR="002815F2" w:rsidRDefault="002815F2" w:rsidP="00881487">
      <w:pPr>
        <w:rPr>
          <w:b/>
          <w:bCs/>
          <w:sz w:val="28"/>
          <w:szCs w:val="32"/>
        </w:rPr>
      </w:pPr>
      <w:r w:rsidRPr="002815F2">
        <w:rPr>
          <w:rFonts w:hint="eastAsia"/>
          <w:b/>
          <w:bCs/>
          <w:sz w:val="28"/>
          <w:szCs w:val="32"/>
        </w:rPr>
        <w:t>3</w:t>
      </w:r>
      <w:r w:rsidRPr="002815F2">
        <w:rPr>
          <w:b/>
          <w:bCs/>
          <w:sz w:val="28"/>
          <w:szCs w:val="32"/>
        </w:rPr>
        <w:t>.</w:t>
      </w:r>
      <w:r w:rsidRPr="002815F2">
        <w:rPr>
          <w:rFonts w:hint="eastAsia"/>
          <w:b/>
          <w:bCs/>
          <w:sz w:val="28"/>
          <w:szCs w:val="32"/>
        </w:rPr>
        <w:t>代码分析部分</w:t>
      </w:r>
      <w:bookmarkStart w:id="0" w:name="_GoBack"/>
      <w:bookmarkEnd w:id="0"/>
    </w:p>
    <w:p w:rsidR="002815F2" w:rsidRPr="002815F2" w:rsidRDefault="002815F2" w:rsidP="00881487">
      <w:pPr>
        <w:rPr>
          <w:rFonts w:hint="eastAsia"/>
          <w:sz w:val="18"/>
          <w:szCs w:val="20"/>
        </w:rPr>
      </w:pPr>
      <w:r>
        <w:rPr>
          <w:rFonts w:hint="eastAsia"/>
        </w:rPr>
        <w:t>3</w:t>
      </w:r>
      <w:r>
        <w:t>.1</w:t>
      </w:r>
    </w:p>
    <w:sectPr w:rsidR="002815F2" w:rsidRPr="0028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910" w:rsidRDefault="008F7910" w:rsidP="0037218F">
      <w:r>
        <w:separator/>
      </w:r>
    </w:p>
  </w:endnote>
  <w:endnote w:type="continuationSeparator" w:id="0">
    <w:p w:rsidR="008F7910" w:rsidRDefault="008F7910" w:rsidP="0037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910" w:rsidRDefault="008F7910" w:rsidP="0037218F">
      <w:r>
        <w:separator/>
      </w:r>
    </w:p>
  </w:footnote>
  <w:footnote w:type="continuationSeparator" w:id="0">
    <w:p w:rsidR="008F7910" w:rsidRDefault="008F7910" w:rsidP="0037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931"/>
    <w:multiLevelType w:val="hybridMultilevel"/>
    <w:tmpl w:val="108C2A50"/>
    <w:lvl w:ilvl="0" w:tplc="155001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373FC"/>
    <w:multiLevelType w:val="hybridMultilevel"/>
    <w:tmpl w:val="285A8C48"/>
    <w:lvl w:ilvl="0" w:tplc="0B065DE2">
      <w:start w:val="1"/>
      <w:numFmt w:val="decimal"/>
      <w:lvlText w:val="%1)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5"/>
    <w:rsid w:val="00041D39"/>
    <w:rsid w:val="00063909"/>
    <w:rsid w:val="0015752B"/>
    <w:rsid w:val="00181D8D"/>
    <w:rsid w:val="001A64AA"/>
    <w:rsid w:val="001B2AB1"/>
    <w:rsid w:val="001B2B0A"/>
    <w:rsid w:val="00231E89"/>
    <w:rsid w:val="002815F2"/>
    <w:rsid w:val="0029365E"/>
    <w:rsid w:val="002D2132"/>
    <w:rsid w:val="002F54AB"/>
    <w:rsid w:val="0037218F"/>
    <w:rsid w:val="003A2559"/>
    <w:rsid w:val="003A5FC0"/>
    <w:rsid w:val="003A65A1"/>
    <w:rsid w:val="0041357C"/>
    <w:rsid w:val="0041677E"/>
    <w:rsid w:val="0044583C"/>
    <w:rsid w:val="00474F53"/>
    <w:rsid w:val="00475D47"/>
    <w:rsid w:val="004C2C2E"/>
    <w:rsid w:val="00524D2C"/>
    <w:rsid w:val="00526EDA"/>
    <w:rsid w:val="0055707D"/>
    <w:rsid w:val="005615A5"/>
    <w:rsid w:val="0059074F"/>
    <w:rsid w:val="005C6821"/>
    <w:rsid w:val="005D2D10"/>
    <w:rsid w:val="00647CD5"/>
    <w:rsid w:val="006D45FF"/>
    <w:rsid w:val="006D793A"/>
    <w:rsid w:val="007023D7"/>
    <w:rsid w:val="00710EFE"/>
    <w:rsid w:val="007169EF"/>
    <w:rsid w:val="007243F5"/>
    <w:rsid w:val="007E3995"/>
    <w:rsid w:val="00844FBF"/>
    <w:rsid w:val="008674E3"/>
    <w:rsid w:val="00881487"/>
    <w:rsid w:val="00886551"/>
    <w:rsid w:val="008B26CF"/>
    <w:rsid w:val="008F7910"/>
    <w:rsid w:val="00923A6B"/>
    <w:rsid w:val="00936C55"/>
    <w:rsid w:val="009435CA"/>
    <w:rsid w:val="009437AB"/>
    <w:rsid w:val="00996203"/>
    <w:rsid w:val="009B7F66"/>
    <w:rsid w:val="009D0DB9"/>
    <w:rsid w:val="00A376A2"/>
    <w:rsid w:val="00A42A8D"/>
    <w:rsid w:val="00A6016B"/>
    <w:rsid w:val="00A66935"/>
    <w:rsid w:val="00AC7656"/>
    <w:rsid w:val="00AE4CD1"/>
    <w:rsid w:val="00B01275"/>
    <w:rsid w:val="00B3652E"/>
    <w:rsid w:val="00B924F0"/>
    <w:rsid w:val="00BD6A16"/>
    <w:rsid w:val="00BE2AFA"/>
    <w:rsid w:val="00BE5A0B"/>
    <w:rsid w:val="00C17F34"/>
    <w:rsid w:val="00C54F28"/>
    <w:rsid w:val="00C92131"/>
    <w:rsid w:val="00CD20B0"/>
    <w:rsid w:val="00CE4C43"/>
    <w:rsid w:val="00CF6D92"/>
    <w:rsid w:val="00D74C22"/>
    <w:rsid w:val="00DB369B"/>
    <w:rsid w:val="00DC321F"/>
    <w:rsid w:val="00DE20C6"/>
    <w:rsid w:val="00DE631F"/>
    <w:rsid w:val="00DF75FD"/>
    <w:rsid w:val="00E861C4"/>
    <w:rsid w:val="00E87331"/>
    <w:rsid w:val="00F01655"/>
    <w:rsid w:val="00F50381"/>
    <w:rsid w:val="00F70EDB"/>
    <w:rsid w:val="00F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A542"/>
  <w15:chartTrackingRefBased/>
  <w15:docId w15:val="{12A5C6CF-0AE6-4F23-8529-9975233C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3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2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218F"/>
    <w:rPr>
      <w:sz w:val="18"/>
      <w:szCs w:val="18"/>
    </w:rPr>
  </w:style>
  <w:style w:type="table" w:styleId="a8">
    <w:name w:val="Table Grid"/>
    <w:basedOn w:val="a1"/>
    <w:uiPriority w:val="39"/>
    <w:rsid w:val="002D2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婕</dc:creator>
  <cp:keywords/>
  <dc:description/>
  <cp:lastModifiedBy>孟 婕</cp:lastModifiedBy>
  <cp:revision>18</cp:revision>
  <dcterms:created xsi:type="dcterms:W3CDTF">2019-12-05T08:35:00Z</dcterms:created>
  <dcterms:modified xsi:type="dcterms:W3CDTF">2019-12-28T13:36:00Z</dcterms:modified>
</cp:coreProperties>
</file>