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F5F" w:rsidRPr="00245F5F" w:rsidRDefault="00245F5F" w:rsidP="00245F5F">
      <w:pPr>
        <w:widowControl/>
        <w:jc w:val="center"/>
        <w:rPr>
          <w:rFonts w:ascii="黑体" w:eastAsia="黑体" w:hAnsi="黑体" w:cs="宋体"/>
          <w:kern w:val="0"/>
          <w:sz w:val="30"/>
          <w:szCs w:val="30"/>
        </w:rPr>
      </w:pPr>
      <w:r w:rsidRPr="00245F5F">
        <w:rPr>
          <w:rFonts w:ascii="黑体" w:eastAsia="黑体" w:hAnsi="黑体" w:cs="宋体"/>
          <w:kern w:val="0"/>
          <w:sz w:val="30"/>
          <w:szCs w:val="30"/>
        </w:rPr>
        <w:t>上机实验综合作业</w:t>
      </w:r>
      <w:r w:rsidRPr="00245F5F">
        <w:rPr>
          <w:rFonts w:ascii="黑体" w:eastAsia="黑体" w:hAnsi="黑体" w:cs="宋体" w:hint="eastAsia"/>
          <w:kern w:val="0"/>
          <w:sz w:val="30"/>
          <w:szCs w:val="30"/>
        </w:rPr>
        <w:t>--</w:t>
      </w:r>
      <w:r w:rsidRPr="00245F5F">
        <w:rPr>
          <w:rFonts w:ascii="黑体" w:eastAsia="黑体" w:hAnsi="黑体" w:cs="宋体"/>
          <w:kern w:val="0"/>
          <w:sz w:val="30"/>
          <w:szCs w:val="30"/>
        </w:rPr>
        <w:t>图书管理系统</w:t>
      </w:r>
    </w:p>
    <w:p w:rsidR="00245F5F" w:rsidRPr="00245F5F" w:rsidRDefault="00245F5F" w:rsidP="00245F5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45F5F" w:rsidRPr="00245F5F" w:rsidRDefault="00245F5F" w:rsidP="00245F5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概述：</w:t>
      </w:r>
    </w:p>
    <w:p w:rsidR="00245F5F" w:rsidRPr="00245F5F" w:rsidRDefault="00245F5F" w:rsidP="00245F5F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实现一个简单的图书管理系统。图书基本信息包括：图书ID，书名，ISBN，出版社，出版年月，作者，标签（可选做）。读者基本信息包括：读者ID，读者姓名，读者类型，读者联系电话。</w:t>
      </w:r>
    </w:p>
    <w:p w:rsidR="00245F5F" w:rsidRPr="00245F5F" w:rsidRDefault="00245F5F" w:rsidP="00245F5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45F5F" w:rsidRPr="00245F5F" w:rsidRDefault="00245F5F" w:rsidP="00245F5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功能需求描述：</w:t>
      </w:r>
    </w:p>
    <w:p w:rsidR="00245F5F" w:rsidRPr="00245F5F" w:rsidRDefault="00245F5F" w:rsidP="00245F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（1）图书信息维护。</w:t>
      </w:r>
      <w:r w:rsidR="005423EF">
        <w:rPr>
          <w:rFonts w:ascii="宋体" w:eastAsia="宋体" w:hAnsi="宋体" w:cs="宋体" w:hint="eastAsia"/>
          <w:kern w:val="0"/>
          <w:szCs w:val="21"/>
        </w:rPr>
        <w:t>批量</w:t>
      </w:r>
      <w:r w:rsidRPr="00245F5F">
        <w:rPr>
          <w:rFonts w:ascii="宋体" w:eastAsia="宋体" w:hAnsi="宋体" w:cs="宋体"/>
          <w:kern w:val="0"/>
          <w:szCs w:val="21"/>
        </w:rPr>
        <w:t>导入书目</w:t>
      </w:r>
      <w:r w:rsidR="005423EF">
        <w:rPr>
          <w:rFonts w:ascii="宋体" w:eastAsia="宋体" w:hAnsi="宋体" w:cs="宋体" w:hint="eastAsia"/>
          <w:kern w:val="0"/>
          <w:szCs w:val="21"/>
        </w:rPr>
        <w:t>信息</w:t>
      </w:r>
      <w:r w:rsidR="005423EF">
        <w:rPr>
          <w:rFonts w:ascii="宋体" w:eastAsia="宋体" w:hAnsi="宋体" w:cs="宋体"/>
          <w:kern w:val="0"/>
          <w:szCs w:val="21"/>
        </w:rPr>
        <w:t>、</w:t>
      </w:r>
      <w:r w:rsidR="005423EF">
        <w:rPr>
          <w:rFonts w:ascii="宋体" w:eastAsia="宋体" w:hAnsi="宋体" w:cs="宋体" w:hint="eastAsia"/>
          <w:kern w:val="0"/>
          <w:szCs w:val="21"/>
        </w:rPr>
        <w:t>手工添加</w:t>
      </w:r>
      <w:r w:rsidR="00CD637E">
        <w:rPr>
          <w:rFonts w:ascii="宋体" w:eastAsia="宋体" w:hAnsi="宋体" w:cs="宋体"/>
          <w:kern w:val="0"/>
          <w:szCs w:val="21"/>
        </w:rPr>
        <w:t>书目</w:t>
      </w:r>
      <w:r w:rsidR="00CD637E">
        <w:rPr>
          <w:rFonts w:ascii="宋体" w:eastAsia="宋体" w:hAnsi="宋体" w:cs="宋体" w:hint="eastAsia"/>
          <w:kern w:val="0"/>
          <w:szCs w:val="21"/>
        </w:rPr>
        <w:t>信息</w:t>
      </w:r>
      <w:r w:rsidR="00CD637E">
        <w:rPr>
          <w:rFonts w:ascii="宋体" w:eastAsia="宋体" w:hAnsi="宋体" w:cs="宋体"/>
          <w:kern w:val="0"/>
          <w:szCs w:val="21"/>
        </w:rPr>
        <w:t>、删除书目</w:t>
      </w:r>
      <w:r w:rsidR="00CD637E">
        <w:rPr>
          <w:rFonts w:ascii="宋体" w:eastAsia="宋体" w:hAnsi="宋体" w:cs="宋体" w:hint="eastAsia"/>
          <w:kern w:val="0"/>
          <w:szCs w:val="21"/>
        </w:rPr>
        <w:t>信息</w:t>
      </w:r>
      <w:r w:rsidR="00CD637E">
        <w:rPr>
          <w:rFonts w:ascii="宋体" w:eastAsia="宋体" w:hAnsi="宋体" w:cs="宋体"/>
          <w:kern w:val="0"/>
          <w:szCs w:val="21"/>
        </w:rPr>
        <w:t>、修改书目</w:t>
      </w:r>
      <w:r w:rsidR="00CD637E">
        <w:rPr>
          <w:rFonts w:ascii="宋体" w:eastAsia="宋体" w:hAnsi="宋体" w:cs="宋体" w:hint="eastAsia"/>
          <w:kern w:val="0"/>
          <w:szCs w:val="21"/>
        </w:rPr>
        <w:t>信息</w:t>
      </w:r>
      <w:r w:rsidR="00CD637E">
        <w:rPr>
          <w:rFonts w:ascii="宋体" w:eastAsia="宋体" w:hAnsi="宋体" w:cs="宋体"/>
          <w:kern w:val="0"/>
          <w:szCs w:val="21"/>
        </w:rPr>
        <w:t>。图书购置</w:t>
      </w:r>
      <w:r w:rsidR="00CD637E">
        <w:rPr>
          <w:rFonts w:ascii="宋体" w:eastAsia="宋体" w:hAnsi="宋体" w:cs="宋体" w:hint="eastAsia"/>
          <w:kern w:val="0"/>
          <w:szCs w:val="21"/>
        </w:rPr>
        <w:t>批量</w:t>
      </w:r>
      <w:r w:rsidR="00CD637E">
        <w:rPr>
          <w:rFonts w:ascii="宋体" w:eastAsia="宋体" w:hAnsi="宋体" w:cs="宋体"/>
          <w:kern w:val="0"/>
          <w:szCs w:val="21"/>
        </w:rPr>
        <w:t>入库（库存增加）、图书</w:t>
      </w:r>
      <w:r w:rsidR="00CD637E">
        <w:rPr>
          <w:rFonts w:ascii="宋体" w:eastAsia="宋体" w:hAnsi="宋体" w:cs="宋体" w:hint="eastAsia"/>
          <w:kern w:val="0"/>
          <w:szCs w:val="21"/>
        </w:rPr>
        <w:t>清理批量</w:t>
      </w:r>
      <w:r w:rsidRPr="00245F5F">
        <w:rPr>
          <w:rFonts w:ascii="宋体" w:eastAsia="宋体" w:hAnsi="宋体" w:cs="宋体"/>
          <w:kern w:val="0"/>
          <w:szCs w:val="21"/>
        </w:rPr>
        <w:t>出库（</w:t>
      </w:r>
      <w:r w:rsidR="00CD637E">
        <w:rPr>
          <w:rFonts w:ascii="宋体" w:eastAsia="宋体" w:hAnsi="宋体" w:cs="宋体" w:hint="eastAsia"/>
          <w:kern w:val="0"/>
          <w:szCs w:val="21"/>
        </w:rPr>
        <w:t>因图书损坏，</w:t>
      </w:r>
      <w:r w:rsidRPr="00245F5F">
        <w:rPr>
          <w:rFonts w:ascii="宋体" w:eastAsia="宋体" w:hAnsi="宋体" w:cs="宋体"/>
          <w:kern w:val="0"/>
          <w:szCs w:val="21"/>
        </w:rPr>
        <w:t>库存减少）。</w:t>
      </w:r>
    </w:p>
    <w:p w:rsidR="00245F5F" w:rsidRPr="00245F5F" w:rsidRDefault="00245F5F" w:rsidP="00245F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（2）读者信息维护。</w:t>
      </w:r>
      <w:r w:rsidR="005423EF">
        <w:rPr>
          <w:rFonts w:ascii="宋体" w:eastAsia="宋体" w:hAnsi="宋体" w:cs="宋体" w:hint="eastAsia"/>
          <w:kern w:val="0"/>
          <w:szCs w:val="21"/>
        </w:rPr>
        <w:t>批量</w:t>
      </w:r>
      <w:r w:rsidRPr="00245F5F">
        <w:rPr>
          <w:rFonts w:ascii="宋体" w:eastAsia="宋体" w:hAnsi="宋体" w:cs="宋体"/>
          <w:kern w:val="0"/>
          <w:szCs w:val="21"/>
        </w:rPr>
        <w:t>导入读者</w:t>
      </w:r>
      <w:r w:rsidR="005423EF">
        <w:rPr>
          <w:rFonts w:ascii="宋体" w:eastAsia="宋体" w:hAnsi="宋体" w:cs="宋体" w:hint="eastAsia"/>
          <w:kern w:val="0"/>
          <w:szCs w:val="21"/>
        </w:rPr>
        <w:t>信息</w:t>
      </w:r>
      <w:r w:rsidRPr="00245F5F">
        <w:rPr>
          <w:rFonts w:ascii="宋体" w:eastAsia="宋体" w:hAnsi="宋体" w:cs="宋体"/>
          <w:kern w:val="0"/>
          <w:szCs w:val="21"/>
        </w:rPr>
        <w:t>、</w:t>
      </w:r>
      <w:r w:rsidR="00CD637E">
        <w:rPr>
          <w:rFonts w:ascii="宋体" w:eastAsia="宋体" w:hAnsi="宋体" w:cs="宋体" w:hint="eastAsia"/>
          <w:kern w:val="0"/>
          <w:szCs w:val="21"/>
        </w:rPr>
        <w:t>手工添加</w:t>
      </w:r>
      <w:r w:rsidRPr="00245F5F">
        <w:rPr>
          <w:rFonts w:ascii="宋体" w:eastAsia="宋体" w:hAnsi="宋体" w:cs="宋体"/>
          <w:kern w:val="0"/>
          <w:szCs w:val="21"/>
        </w:rPr>
        <w:t>读者、删除读者、修改读者信息。</w:t>
      </w:r>
    </w:p>
    <w:p w:rsidR="00245F5F" w:rsidRPr="00245F5F" w:rsidRDefault="00245F5F" w:rsidP="00245F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（3）图书信息查询。根据书名、作者、标签（可选做）、出版社和ISBN查询图书。显示库存数量，根据图书库存数量显示是否可借。</w:t>
      </w:r>
    </w:p>
    <w:p w:rsidR="00245F5F" w:rsidRPr="00245F5F" w:rsidRDefault="00245F5F" w:rsidP="00245F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（4</w:t>
      </w:r>
      <w:r w:rsidR="00CD637E">
        <w:rPr>
          <w:rFonts w:ascii="宋体" w:eastAsia="宋体" w:hAnsi="宋体" w:cs="宋体"/>
          <w:kern w:val="0"/>
          <w:szCs w:val="21"/>
        </w:rPr>
        <w:t>）读者信息查询。根据读者姓名</w:t>
      </w:r>
      <w:r w:rsidR="00CD637E">
        <w:rPr>
          <w:rFonts w:ascii="宋体" w:eastAsia="宋体" w:hAnsi="宋体" w:cs="宋体" w:hint="eastAsia"/>
          <w:kern w:val="0"/>
          <w:szCs w:val="21"/>
        </w:rPr>
        <w:t>或</w:t>
      </w:r>
      <w:r w:rsidR="00CD637E">
        <w:rPr>
          <w:rFonts w:ascii="宋体" w:eastAsia="宋体" w:hAnsi="宋体" w:cs="宋体"/>
          <w:kern w:val="0"/>
          <w:szCs w:val="21"/>
        </w:rPr>
        <w:t>联系</w:t>
      </w:r>
      <w:r w:rsidR="00CD637E">
        <w:rPr>
          <w:rFonts w:ascii="宋体" w:eastAsia="宋体" w:hAnsi="宋体" w:cs="宋体" w:hint="eastAsia"/>
          <w:kern w:val="0"/>
          <w:szCs w:val="21"/>
        </w:rPr>
        <w:t>电话</w:t>
      </w:r>
      <w:r w:rsidRPr="00245F5F">
        <w:rPr>
          <w:rFonts w:ascii="宋体" w:eastAsia="宋体" w:hAnsi="宋体" w:cs="宋体"/>
          <w:kern w:val="0"/>
          <w:szCs w:val="21"/>
        </w:rPr>
        <w:t>查询显示读者信息。查询显示读者在借图书信息。查询显示读者借阅历史。</w:t>
      </w:r>
    </w:p>
    <w:p w:rsidR="00245F5F" w:rsidRPr="00245F5F" w:rsidRDefault="00245F5F" w:rsidP="00245F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（5）图书借出。</w:t>
      </w:r>
    </w:p>
    <w:p w:rsidR="00245F5F" w:rsidRPr="00245F5F" w:rsidRDefault="00245F5F" w:rsidP="00245F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（6</w:t>
      </w:r>
      <w:r>
        <w:rPr>
          <w:rFonts w:ascii="宋体" w:eastAsia="宋体" w:hAnsi="宋体" w:cs="宋体"/>
          <w:kern w:val="0"/>
          <w:szCs w:val="21"/>
        </w:rPr>
        <w:t>）图书归还。</w:t>
      </w:r>
    </w:p>
    <w:p w:rsidR="00245F5F" w:rsidRPr="00245F5F" w:rsidRDefault="00245F5F" w:rsidP="00245F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（7）系统关</w:t>
      </w:r>
      <w:bookmarkStart w:id="0" w:name="_GoBack"/>
      <w:bookmarkEnd w:id="0"/>
      <w:r w:rsidRPr="00245F5F">
        <w:rPr>
          <w:rFonts w:ascii="宋体" w:eastAsia="宋体" w:hAnsi="宋体" w:cs="宋体"/>
          <w:kern w:val="0"/>
          <w:szCs w:val="21"/>
        </w:rPr>
        <w:t>闭。保存数据之后关闭系统。这些数据在系统启动的时候自动读入系统。</w:t>
      </w:r>
    </w:p>
    <w:p w:rsidR="00245F5F" w:rsidRPr="00245F5F" w:rsidRDefault="00245F5F" w:rsidP="00245F5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45F5F" w:rsidRPr="00245F5F" w:rsidRDefault="00245F5F" w:rsidP="00245F5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使用方法描述：</w:t>
      </w:r>
    </w:p>
    <w:p w:rsidR="00245F5F" w:rsidRPr="00245F5F" w:rsidRDefault="00245F5F" w:rsidP="00245F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（1）该系统由图书管理员操作，以上所有操作都不是由读者操作完成的。</w:t>
      </w:r>
    </w:p>
    <w:p w:rsidR="00245F5F" w:rsidRPr="00245F5F" w:rsidRDefault="00245F5F" w:rsidP="00245F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（2）同一个ID的图书可能有多本，库存量随着入库、出库</w:t>
      </w:r>
      <w:r w:rsidR="00B13B44">
        <w:rPr>
          <w:rFonts w:ascii="宋体" w:eastAsia="宋体" w:hAnsi="宋体" w:cs="宋体" w:hint="eastAsia"/>
          <w:kern w:val="0"/>
          <w:szCs w:val="21"/>
        </w:rPr>
        <w:t>而改变，可借数量随着</w:t>
      </w:r>
      <w:r w:rsidRPr="00245F5F">
        <w:rPr>
          <w:rFonts w:ascii="宋体" w:eastAsia="宋体" w:hAnsi="宋体" w:cs="宋体"/>
          <w:kern w:val="0"/>
          <w:szCs w:val="21"/>
        </w:rPr>
        <w:t>借出、归还而改变。</w:t>
      </w:r>
      <w:r w:rsidR="00B13B44">
        <w:rPr>
          <w:rFonts w:ascii="宋体" w:eastAsia="宋体" w:hAnsi="宋体" w:cs="宋体" w:hint="eastAsia"/>
          <w:kern w:val="0"/>
          <w:szCs w:val="21"/>
        </w:rPr>
        <w:t>库存量为可借数量与借出数量之</w:t>
      </w:r>
      <w:proofErr w:type="gramStart"/>
      <w:r w:rsidR="00B13B44">
        <w:rPr>
          <w:rFonts w:ascii="宋体" w:eastAsia="宋体" w:hAnsi="宋体" w:cs="宋体" w:hint="eastAsia"/>
          <w:kern w:val="0"/>
          <w:szCs w:val="21"/>
        </w:rPr>
        <w:t>和</w:t>
      </w:r>
      <w:proofErr w:type="gramEnd"/>
      <w:r w:rsidR="00B13B44">
        <w:rPr>
          <w:rFonts w:ascii="宋体" w:eastAsia="宋体" w:hAnsi="宋体" w:cs="宋体" w:hint="eastAsia"/>
          <w:kern w:val="0"/>
          <w:szCs w:val="21"/>
        </w:rPr>
        <w:t>。</w:t>
      </w:r>
    </w:p>
    <w:p w:rsidR="00245F5F" w:rsidRPr="00245F5F" w:rsidRDefault="00245F5F" w:rsidP="00245F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（3）读者有两个类型：会员和非会员。主要区别是借阅的数量上限。会员上限8本，非会员上限4本。当未还图书数量达到上限时，无法借阅。</w:t>
      </w:r>
    </w:p>
    <w:p w:rsidR="00245F5F" w:rsidRPr="00245F5F" w:rsidRDefault="00245F5F" w:rsidP="00245F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（4）只有在图书库存数量为0</w:t>
      </w:r>
      <w:r w:rsidR="00B13B44">
        <w:rPr>
          <w:rFonts w:ascii="宋体" w:eastAsia="宋体" w:hAnsi="宋体" w:cs="宋体" w:hint="eastAsia"/>
          <w:kern w:val="0"/>
          <w:szCs w:val="21"/>
        </w:rPr>
        <w:t>时</w:t>
      </w:r>
      <w:r w:rsidRPr="00245F5F">
        <w:rPr>
          <w:rFonts w:ascii="宋体" w:eastAsia="宋体" w:hAnsi="宋体" w:cs="宋体"/>
          <w:kern w:val="0"/>
          <w:szCs w:val="21"/>
        </w:rPr>
        <w:t>，才可以删除书目。</w:t>
      </w:r>
    </w:p>
    <w:p w:rsidR="00245F5F" w:rsidRPr="00245F5F" w:rsidRDefault="00245F5F" w:rsidP="00245F5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45F5F" w:rsidRPr="00245F5F" w:rsidRDefault="00245F5F" w:rsidP="00245F5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用户界面：</w:t>
      </w:r>
    </w:p>
    <w:p w:rsidR="00245F5F" w:rsidRPr="00245F5F" w:rsidRDefault="00245F5F" w:rsidP="00245F5F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可以使用命令行界面或者图形用户界面，若使用图形用户界面评分时适当加分。</w:t>
      </w:r>
    </w:p>
    <w:p w:rsidR="00245F5F" w:rsidRPr="00245F5F" w:rsidRDefault="00245F5F" w:rsidP="00245F5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45F5F" w:rsidRPr="00245F5F" w:rsidRDefault="00245F5F" w:rsidP="00245F5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菜单结构和导航设计：</w:t>
      </w:r>
    </w:p>
    <w:p w:rsidR="00245F5F" w:rsidRPr="00245F5F" w:rsidRDefault="00245F5F" w:rsidP="00245F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不作强制要求。但有一些建议供考虑：</w:t>
      </w:r>
    </w:p>
    <w:p w:rsidR="00245F5F" w:rsidRPr="00245F5F" w:rsidRDefault="00245F5F" w:rsidP="00245F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（1）读者在借图书和借阅历史这两个功能（按钮或菜单），建议安排在读者信息显示界面。</w:t>
      </w:r>
    </w:p>
    <w:p w:rsidR="00245F5F" w:rsidRPr="00245F5F" w:rsidRDefault="00245F5F" w:rsidP="00245F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（2）图书借出功能，建议安排在图书显示界面。</w:t>
      </w:r>
    </w:p>
    <w:p w:rsidR="00245F5F" w:rsidRPr="00245F5F" w:rsidRDefault="00245F5F" w:rsidP="00245F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（3）图书归还功能，建议安排在读者在借图书界面。</w:t>
      </w:r>
    </w:p>
    <w:p w:rsidR="00245F5F" w:rsidRPr="00245F5F" w:rsidRDefault="00245F5F" w:rsidP="00245F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（4）图书入库和出库功能，建议安排在图书显示界面。</w:t>
      </w:r>
    </w:p>
    <w:p w:rsidR="00245F5F" w:rsidRPr="00245F5F" w:rsidRDefault="00245F5F" w:rsidP="00245F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（5）在每个子菜单下面需要考虑用户可能会继续操作，也可能希望返回主菜单。</w:t>
      </w:r>
    </w:p>
    <w:p w:rsidR="00245F5F" w:rsidRPr="00245F5F" w:rsidRDefault="00245F5F" w:rsidP="00245F5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45F5F" w:rsidRPr="00245F5F" w:rsidRDefault="00245F5F" w:rsidP="00245F5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上机实验验收和报告提交：</w:t>
      </w:r>
    </w:p>
    <w:p w:rsidR="00245F5F" w:rsidRPr="00245F5F" w:rsidRDefault="00245F5F" w:rsidP="00245F5F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第5次上机实验为验收最后期限。验收之后一周内，需要提交一份简单的实验报告，包括系统架构和实现思路，代码文件作为附件提交给助教。</w:t>
      </w:r>
    </w:p>
    <w:p w:rsidR="00BE0A7F" w:rsidRPr="00245F5F" w:rsidRDefault="00B13B44"/>
    <w:sectPr w:rsidR="00BE0A7F" w:rsidRPr="00245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15A0D"/>
    <w:multiLevelType w:val="hybridMultilevel"/>
    <w:tmpl w:val="FCF6FB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2E3"/>
    <w:rsid w:val="000713F3"/>
    <w:rsid w:val="00245F5F"/>
    <w:rsid w:val="00281D13"/>
    <w:rsid w:val="002E0477"/>
    <w:rsid w:val="004E12E3"/>
    <w:rsid w:val="005423EF"/>
    <w:rsid w:val="007D0544"/>
    <w:rsid w:val="00B13B44"/>
    <w:rsid w:val="00CD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D592"/>
  <w15:docId w15:val="{F122B1DB-3CFF-474C-809D-16FDDE11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F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sinbad</dc:creator>
  <cp:keywords/>
  <dc:description/>
  <cp:lastModifiedBy>Jacob2021</cp:lastModifiedBy>
  <cp:revision>3</cp:revision>
  <dcterms:created xsi:type="dcterms:W3CDTF">2021-11-04T14:10:00Z</dcterms:created>
  <dcterms:modified xsi:type="dcterms:W3CDTF">2021-11-04T14:28:00Z</dcterms:modified>
</cp:coreProperties>
</file>