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C37E" w14:textId="4C696752" w:rsidR="00BA5F28" w:rsidRPr="00BA5F28" w:rsidRDefault="00BA5F28" w:rsidP="00BA5F28">
      <w:pPr>
        <w:ind w:left="720" w:hanging="360"/>
        <w:rPr>
          <w:b/>
          <w:bCs/>
          <w:lang w:val="en-GB"/>
        </w:rPr>
      </w:pPr>
      <w:r w:rsidRPr="00BA5F28">
        <w:rPr>
          <w:b/>
          <w:bCs/>
          <w:lang w:val="en-GB"/>
        </w:rPr>
        <w:t xml:space="preserve">A sentence for each answer will suffice, but if you want to write more, feel free to. </w:t>
      </w:r>
    </w:p>
    <w:p w14:paraId="4DD6A7AA" w14:textId="5ED1EDB2" w:rsidR="00505B57" w:rsidRDefault="00BA5F28" w:rsidP="00BA5F28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BA5F28">
        <w:rPr>
          <w:lang w:val="en-GB"/>
        </w:rPr>
        <w:t xml:space="preserve">What does it mean for a scientific theory to be </w:t>
      </w:r>
      <w:r w:rsidRPr="00BA5F28">
        <w:rPr>
          <w:i/>
          <w:iCs/>
          <w:lang w:val="en-GB"/>
        </w:rPr>
        <w:t>predictively successful?</w:t>
      </w:r>
      <w:r>
        <w:rPr>
          <w:i/>
          <w:iCs/>
          <w:lang w:val="en-GB"/>
        </w:rPr>
        <w:t xml:space="preserve"> </w:t>
      </w:r>
      <w:r w:rsidRPr="00BA5F28">
        <w:rPr>
          <w:i/>
          <w:iCs/>
          <w:color w:val="7F7F7F" w:themeColor="text1" w:themeTint="80"/>
          <w:lang w:val="en-GB"/>
        </w:rPr>
        <w:t>(section 3.1)</w:t>
      </w:r>
    </w:p>
    <w:p w14:paraId="46DAF4F8" w14:textId="4917AED9" w:rsidR="00BA5F28" w:rsidRPr="00BA5F28" w:rsidRDefault="00BA5F28" w:rsidP="00BA5F28">
      <w:pPr>
        <w:pStyle w:val="ListParagraph"/>
        <w:numPr>
          <w:ilvl w:val="0"/>
          <w:numId w:val="1"/>
        </w:numPr>
        <w:rPr>
          <w:color w:val="7F7F7F" w:themeColor="text1" w:themeTint="80"/>
          <w:lang w:val="en-GB"/>
        </w:rPr>
      </w:pPr>
      <w:r>
        <w:rPr>
          <w:lang w:val="en-GB"/>
        </w:rPr>
        <w:t xml:space="preserve">We can be realists about basically anything. A person who believes in ghosts might be described as a realist about ghosts. A person who doesn’t believe ghosts exist might be described as an anti-realist about ghosts. But what are scientific realists (generally construed) realist about? </w:t>
      </w:r>
      <w:r w:rsidRPr="00BA5F28">
        <w:rPr>
          <w:i/>
          <w:iCs/>
          <w:color w:val="7F7F7F" w:themeColor="text1" w:themeTint="80"/>
          <w:lang w:val="en-GB"/>
        </w:rPr>
        <w:t>(Glossary, pg. 48)</w:t>
      </w:r>
    </w:p>
    <w:p w14:paraId="720EB1BC" w14:textId="69F2E8FE" w:rsidR="00BA5F28" w:rsidRPr="00BA5F28" w:rsidRDefault="00BA5F28" w:rsidP="00BA5F28">
      <w:pPr>
        <w:pStyle w:val="ListParagraph"/>
        <w:numPr>
          <w:ilvl w:val="0"/>
          <w:numId w:val="1"/>
        </w:numPr>
        <w:rPr>
          <w:lang w:val="en-GB"/>
        </w:rPr>
      </w:pPr>
      <w:r w:rsidRPr="00BA5F28">
        <w:rPr>
          <w:lang w:val="en-GB"/>
        </w:rPr>
        <w:t xml:space="preserve">Do anti-realists deny that scientific theories are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true, and ii) </w:t>
      </w:r>
      <w:r w:rsidRPr="00BA5F28">
        <w:rPr>
          <w:lang w:val="en-GB"/>
        </w:rPr>
        <w:t>useful?</w:t>
      </w:r>
      <w:r>
        <w:rPr>
          <w:lang w:val="en-GB"/>
        </w:rPr>
        <w:t xml:space="preserve"> </w:t>
      </w:r>
      <w:r w:rsidRPr="00BA5F28">
        <w:rPr>
          <w:i/>
          <w:iCs/>
          <w:color w:val="7F7F7F" w:themeColor="text1" w:themeTint="80"/>
          <w:lang w:val="en-GB"/>
        </w:rPr>
        <w:t>(Glossary, pg. 47; section 3.2)</w:t>
      </w:r>
    </w:p>
    <w:p w14:paraId="56EAAFF5" w14:textId="546FC06E" w:rsidR="00BA5F28" w:rsidRDefault="00BA5F28" w:rsidP="00BA5F28">
      <w:pPr>
        <w:pStyle w:val="ListParagraph"/>
        <w:numPr>
          <w:ilvl w:val="0"/>
          <w:numId w:val="1"/>
        </w:numPr>
        <w:rPr>
          <w:lang w:val="en-GB"/>
        </w:rPr>
      </w:pPr>
      <w:r w:rsidRPr="00BA5F28">
        <w:rPr>
          <w:lang w:val="en-GB"/>
        </w:rPr>
        <w:t xml:space="preserve">For a constructive empiricist, what is it for a theory to be </w:t>
      </w:r>
      <w:r w:rsidRPr="00BA5F28">
        <w:rPr>
          <w:i/>
          <w:iCs/>
          <w:lang w:val="en-GB"/>
        </w:rPr>
        <w:t xml:space="preserve">empirically adequate, </w:t>
      </w:r>
      <w:r w:rsidRPr="00BA5F28">
        <w:rPr>
          <w:lang w:val="en-GB"/>
        </w:rPr>
        <w:t xml:space="preserve">and how does this differ from a theory being </w:t>
      </w:r>
      <w:r w:rsidRPr="00BA5F28">
        <w:rPr>
          <w:i/>
          <w:iCs/>
          <w:lang w:val="en-GB"/>
        </w:rPr>
        <w:t>literally true</w:t>
      </w:r>
      <w:r w:rsidRPr="00BA5F28">
        <w:rPr>
          <w:lang w:val="en-GB"/>
        </w:rPr>
        <w:t>?</w:t>
      </w:r>
      <w:r>
        <w:rPr>
          <w:lang w:val="en-GB"/>
        </w:rPr>
        <w:t xml:space="preserve"> </w:t>
      </w:r>
      <w:r w:rsidRPr="00BA5F28">
        <w:rPr>
          <w:i/>
          <w:iCs/>
          <w:color w:val="7F7F7F" w:themeColor="text1" w:themeTint="80"/>
          <w:lang w:val="en-GB"/>
        </w:rPr>
        <w:t>(section 3.3; glossary, pg. 46 &amp; 47)</w:t>
      </w:r>
    </w:p>
    <w:p w14:paraId="5836AC05" w14:textId="74B4A700" w:rsidR="00BA5F28" w:rsidRDefault="00BA5F28" w:rsidP="00BA5F28">
      <w:pPr>
        <w:pStyle w:val="ListParagraph"/>
        <w:numPr>
          <w:ilvl w:val="0"/>
          <w:numId w:val="1"/>
        </w:numPr>
        <w:rPr>
          <w:lang w:val="en-GB"/>
        </w:rPr>
      </w:pPr>
      <w:r w:rsidRPr="00BA5F28">
        <w:rPr>
          <w:lang w:val="en-GB"/>
        </w:rPr>
        <w:t xml:space="preserve">What are </w:t>
      </w:r>
      <w:r w:rsidRPr="00BA5F28">
        <w:rPr>
          <w:i/>
          <w:iCs/>
          <w:lang w:val="en-GB"/>
        </w:rPr>
        <w:t xml:space="preserve">structural realists </w:t>
      </w:r>
      <w:r w:rsidRPr="00BA5F28">
        <w:rPr>
          <w:lang w:val="en-GB"/>
        </w:rPr>
        <w:t>realist about?</w:t>
      </w:r>
      <w:r>
        <w:rPr>
          <w:lang w:val="en-GB"/>
        </w:rPr>
        <w:t xml:space="preserve"> </w:t>
      </w:r>
      <w:r w:rsidRPr="00BA5F28">
        <w:rPr>
          <w:i/>
          <w:iCs/>
          <w:color w:val="7F7F7F" w:themeColor="text1" w:themeTint="80"/>
          <w:lang w:val="en-GB"/>
        </w:rPr>
        <w:t>(section 3.5)</w:t>
      </w:r>
    </w:p>
    <w:p w14:paraId="39D774B8" w14:textId="4EDC4E4C" w:rsidR="00BA5F28" w:rsidRDefault="00BA5F28" w:rsidP="00BA5F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core disagreement between scientific realists and anti-realists? </w:t>
      </w:r>
      <w:r w:rsidRPr="00BA5F28">
        <w:rPr>
          <w:i/>
          <w:iCs/>
          <w:color w:val="7F7F7F" w:themeColor="text1" w:themeTint="80"/>
          <w:lang w:val="en-GB"/>
        </w:rPr>
        <w:t>(section 3.6, in particular)</w:t>
      </w:r>
    </w:p>
    <w:p w14:paraId="6AF59788" w14:textId="46CA1D23" w:rsidR="00BA5F28" w:rsidRPr="00BA5F28" w:rsidRDefault="00BA5F28" w:rsidP="00BA5F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are a variety of forms of realism – what distinguishes them </w:t>
      </w:r>
      <w:r w:rsidRPr="00BA5F28">
        <w:rPr>
          <w:i/>
          <w:iCs/>
          <w:color w:val="7F7F7F" w:themeColor="text1" w:themeTint="80"/>
          <w:lang w:val="en-GB"/>
        </w:rPr>
        <w:t>(section 3.6)</w:t>
      </w:r>
    </w:p>
    <w:p w14:paraId="1C8EA9F8" w14:textId="438F3112" w:rsidR="00BA5F28" w:rsidRPr="00BA5F28" w:rsidRDefault="00BA5F2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 questions </w:t>
      </w:r>
      <w:r w:rsidRPr="00BA5F28">
        <w:rPr>
          <w:b/>
          <w:bCs/>
          <w:lang w:val="en-GB"/>
        </w:rPr>
        <w:t>(difficult)</w:t>
      </w:r>
      <w:r>
        <w:rPr>
          <w:b/>
          <w:bCs/>
          <w:lang w:val="en-GB"/>
        </w:rPr>
        <w:t xml:space="preserve"> – not required, but answering them will probably be useful for you understanding the positions in the debate between scientific realists and anti-realists</w:t>
      </w:r>
    </w:p>
    <w:p w14:paraId="3B5B17A3" w14:textId="778E6E50" w:rsidR="00BA5F28" w:rsidRDefault="00BA5F28" w:rsidP="00BA5F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the main argument for realism, and what is the main argument for anti-realism?</w:t>
      </w:r>
    </w:p>
    <w:p w14:paraId="3F929729" w14:textId="6555E0F9" w:rsidR="00BA5F28" w:rsidRDefault="00BA5F28" w:rsidP="00BA5F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Though both are anti-realist positions, how does constructive empiricism differ from instrumentalism?</w:t>
      </w:r>
    </w:p>
    <w:p w14:paraId="748DBA87" w14:textId="17733F96" w:rsidR="00BA5F28" w:rsidRDefault="00BA5F28" w:rsidP="00BA5F28">
      <w:pPr>
        <w:pStyle w:val="ListParagraph"/>
        <w:numPr>
          <w:ilvl w:val="0"/>
          <w:numId w:val="2"/>
        </w:numPr>
        <w:rPr>
          <w:lang w:val="en-GB"/>
        </w:rPr>
      </w:pPr>
      <w:r w:rsidRPr="00BA5F28">
        <w:rPr>
          <w:lang w:val="en-GB"/>
        </w:rPr>
        <w:t>Machine learning algorithms are often employed to build predictively successful models of phenomena. Do you think their example adds support to the realist, or anti-realist position?</w:t>
      </w:r>
    </w:p>
    <w:p w14:paraId="0AEEF703" w14:textId="2D518622" w:rsidR="00BA5F28" w:rsidRPr="00BA5F28" w:rsidRDefault="00BA5F28" w:rsidP="00BA5F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does epistemic structural realism (ESR) differ from ontic structural realism (OSR)?</w:t>
      </w:r>
    </w:p>
    <w:p w14:paraId="5343A71A" w14:textId="77777777" w:rsidR="00BA5F28" w:rsidRPr="00BA5F28" w:rsidRDefault="00BA5F28">
      <w:pPr>
        <w:rPr>
          <w:lang w:val="en-GB"/>
        </w:rPr>
      </w:pPr>
    </w:p>
    <w:sectPr w:rsidR="00BA5F28" w:rsidRPr="00BA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81172"/>
    <w:multiLevelType w:val="hybridMultilevel"/>
    <w:tmpl w:val="B0E030A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4205A"/>
    <w:multiLevelType w:val="hybridMultilevel"/>
    <w:tmpl w:val="6F88410C"/>
    <w:lvl w:ilvl="0" w:tplc="EF6A3592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098325">
    <w:abstractNumId w:val="1"/>
  </w:num>
  <w:num w:numId="2" w16cid:durableId="31811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28"/>
    <w:rsid w:val="00505B57"/>
    <w:rsid w:val="00B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EB63"/>
  <w15:chartTrackingRefBased/>
  <w15:docId w15:val="{7BEDF2AB-21C2-4062-9C87-F84C7277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Casey</dc:creator>
  <cp:keywords/>
  <dc:description/>
  <cp:lastModifiedBy>Jack Casey</cp:lastModifiedBy>
  <cp:revision>1</cp:revision>
  <dcterms:created xsi:type="dcterms:W3CDTF">2023-12-01T12:18:00Z</dcterms:created>
  <dcterms:modified xsi:type="dcterms:W3CDTF">2023-12-01T12:43:00Z</dcterms:modified>
</cp:coreProperties>
</file>