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E62D5" w14:textId="4726F11E" w:rsidR="007B2A89" w:rsidRPr="00213737" w:rsidRDefault="00DF64A3" w:rsidP="007B2A89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Project report</w:t>
      </w:r>
    </w:p>
    <w:p w14:paraId="2986BA45" w14:textId="2F401874" w:rsidR="00856F68" w:rsidRPr="00213737" w:rsidRDefault="007B2A89" w:rsidP="007B2A89">
      <w:pPr>
        <w:jc w:val="center"/>
        <w:rPr>
          <w:rFonts w:ascii="Times New Roman" w:hAnsi="Times New Roman" w:cs="Times New Roman" w:hint="eastAsia"/>
          <w:szCs w:val="21"/>
        </w:rPr>
      </w:pPr>
      <w:r w:rsidRPr="00213737">
        <w:rPr>
          <w:rFonts w:ascii="Times New Roman" w:hAnsi="Times New Roman" w:cs="Times New Roman"/>
          <w:szCs w:val="21"/>
        </w:rPr>
        <w:t>Liu Yuxin|</w:t>
      </w:r>
      <w:r w:rsidR="00DF64A3">
        <w:rPr>
          <w:rFonts w:ascii="Times New Roman" w:hAnsi="Times New Roman" w:cs="Times New Roman" w:hint="eastAsia"/>
          <w:szCs w:val="21"/>
        </w:rPr>
        <w:t>lyxlyc2004@163.com|</w:t>
      </w:r>
      <w:r w:rsidRPr="00213737">
        <w:rPr>
          <w:rFonts w:ascii="Times New Roman" w:hAnsi="Times New Roman" w:cs="Times New Roman"/>
          <w:szCs w:val="21"/>
        </w:rPr>
        <w:t>e1308816@u.nus.edu</w:t>
      </w:r>
    </w:p>
    <w:p w14:paraId="7635B9AD" w14:textId="0AE25D3C" w:rsidR="007B2A89" w:rsidRPr="00213737" w:rsidRDefault="007B2A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3737">
        <w:rPr>
          <w:rFonts w:ascii="Times New Roman" w:hAnsi="Times New Roman" w:cs="Times New Roman"/>
          <w:b/>
          <w:bCs/>
          <w:sz w:val="24"/>
          <w:szCs w:val="24"/>
        </w:rPr>
        <w:t>Intro</w:t>
      </w:r>
    </w:p>
    <w:p w14:paraId="36F628DD" w14:textId="7AED01D5" w:rsidR="007B2A89" w:rsidRPr="00213737" w:rsidRDefault="007B2A89">
      <w:pPr>
        <w:rPr>
          <w:rFonts w:ascii="Times New Roman" w:hAnsi="Times New Roman" w:cs="Times New Roman"/>
          <w:sz w:val="24"/>
          <w:szCs w:val="24"/>
        </w:rPr>
      </w:pPr>
      <w:r w:rsidRPr="00213737">
        <w:rPr>
          <w:rFonts w:ascii="Times New Roman" w:hAnsi="Times New Roman" w:cs="Times New Roman"/>
          <w:sz w:val="24"/>
          <w:szCs w:val="24"/>
        </w:rPr>
        <w:t xml:space="preserve">In this document, I will be using the export data of Rep. Korea (“Korea” in the rest of the passage) from 2017-2022 to forecast the annual export values of Korea in 2023-2025. After briefly introducing my methodology, I will be showing my R code along with the data outcome and visualizations. </w:t>
      </w:r>
    </w:p>
    <w:p w14:paraId="052082CE" w14:textId="77777777" w:rsidR="007B2A89" w:rsidRPr="00213737" w:rsidRDefault="007B2A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98C236" w14:textId="7F4787E8" w:rsidR="007B2A89" w:rsidRPr="00213737" w:rsidRDefault="007B2A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3737">
        <w:rPr>
          <w:rFonts w:ascii="Times New Roman" w:hAnsi="Times New Roman" w:cs="Times New Roman"/>
          <w:b/>
          <w:bCs/>
          <w:sz w:val="24"/>
          <w:szCs w:val="24"/>
        </w:rPr>
        <w:t>Methodology</w:t>
      </w:r>
    </w:p>
    <w:p w14:paraId="6C990AE2" w14:textId="2CACF0AC" w:rsidR="00213737" w:rsidRDefault="002137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total value of export of a country is often related to factors such as partner countries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13737">
        <w:rPr>
          <w:rFonts w:ascii="Times New Roman" w:hAnsi="Times New Roman" w:cs="Times New Roman" w:hint="eastAsia"/>
          <w:sz w:val="24"/>
          <w:szCs w:val="24"/>
        </w:rPr>
        <w:t xml:space="preserve">business </w:t>
      </w:r>
      <w:r>
        <w:rPr>
          <w:rFonts w:ascii="Times New Roman" w:hAnsi="Times New Roman" w:cs="Times New Roman"/>
          <w:sz w:val="24"/>
          <w:szCs w:val="24"/>
        </w:rPr>
        <w:t>cycles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policies</w:t>
      </w:r>
      <w:r>
        <w:rPr>
          <w:rFonts w:ascii="Times New Roman" w:hAnsi="Times New Roman" w:cs="Times New Roman" w:hint="eastAsia"/>
          <w:sz w:val="24"/>
          <w:szCs w:val="24"/>
        </w:rPr>
        <w:t xml:space="preserve">, and so on. Data such as PMI and FX are often used to forecast short-term export value. However, in this task, </w:t>
      </w:r>
      <w:r w:rsidR="00917355">
        <w:rPr>
          <w:rFonts w:ascii="Times New Roman" w:hAnsi="Times New Roman" w:cs="Times New Roman" w:hint="eastAsia"/>
          <w:sz w:val="24"/>
          <w:szCs w:val="24"/>
        </w:rPr>
        <w:t xml:space="preserve">I am aiming for </w:t>
      </w:r>
      <w:proofErr w:type="gramStart"/>
      <w:r w:rsidR="00917355">
        <w:rPr>
          <w:rFonts w:ascii="Times New Roman" w:hAnsi="Times New Roman" w:cs="Times New Roman" w:hint="eastAsia"/>
          <w:sz w:val="24"/>
          <w:szCs w:val="24"/>
        </w:rPr>
        <w:t>a 3 years of out-of-sample forecast</w:t>
      </w:r>
      <w:proofErr w:type="gramEnd"/>
      <w:r w:rsidR="00917355">
        <w:rPr>
          <w:rFonts w:ascii="Times New Roman" w:hAnsi="Times New Roman" w:cs="Times New Roman" w:hint="eastAsia"/>
          <w:sz w:val="24"/>
          <w:szCs w:val="24"/>
        </w:rPr>
        <w:t xml:space="preserve"> which is </w:t>
      </w:r>
      <w:r w:rsidR="00917355">
        <w:rPr>
          <w:rFonts w:ascii="Times New Roman" w:hAnsi="Times New Roman" w:cs="Times New Roman"/>
          <w:sz w:val="24"/>
          <w:szCs w:val="24"/>
        </w:rPr>
        <w:t xml:space="preserve">a </w:t>
      </w:r>
      <w:r w:rsidR="00917355">
        <w:rPr>
          <w:rFonts w:ascii="Times New Roman" w:hAnsi="Times New Roman" w:cs="Times New Roman" w:hint="eastAsia"/>
          <w:sz w:val="24"/>
          <w:szCs w:val="24"/>
        </w:rPr>
        <w:t xml:space="preserve">very long period, </w:t>
      </w:r>
      <w:r w:rsidR="00917355">
        <w:rPr>
          <w:rFonts w:ascii="Times New Roman" w:hAnsi="Times New Roman" w:cs="Times New Roman"/>
          <w:sz w:val="24"/>
          <w:szCs w:val="24"/>
        </w:rPr>
        <w:t>making</w:t>
      </w:r>
      <w:r w:rsidR="00917355">
        <w:rPr>
          <w:rFonts w:ascii="Times New Roman" w:hAnsi="Times New Roman" w:cs="Times New Roman" w:hint="eastAsia"/>
          <w:sz w:val="24"/>
          <w:szCs w:val="24"/>
        </w:rPr>
        <w:t xml:space="preserve"> the </w:t>
      </w:r>
      <w:r w:rsidR="00917355">
        <w:rPr>
          <w:rFonts w:ascii="Times New Roman" w:hAnsi="Times New Roman" w:cs="Times New Roman"/>
          <w:sz w:val="24"/>
          <w:szCs w:val="24"/>
        </w:rPr>
        <w:t>forecas</w:t>
      </w:r>
      <w:r w:rsidR="00917355">
        <w:rPr>
          <w:rFonts w:ascii="Times New Roman" w:hAnsi="Times New Roman" w:cs="Times New Roman" w:hint="eastAsia"/>
          <w:sz w:val="24"/>
          <w:szCs w:val="24"/>
        </w:rPr>
        <w:t>t based on unstable variables such as FX more unreliable. Also given that detailed data on Korea</w:t>
      </w:r>
      <w:r w:rsidR="00917355">
        <w:rPr>
          <w:rFonts w:ascii="Times New Roman" w:hAnsi="Times New Roman" w:cs="Times New Roman"/>
          <w:sz w:val="24"/>
          <w:szCs w:val="24"/>
        </w:rPr>
        <w:t>’</w:t>
      </w:r>
      <w:r w:rsidR="00917355">
        <w:rPr>
          <w:rFonts w:ascii="Times New Roman" w:hAnsi="Times New Roman" w:cs="Times New Roman" w:hint="eastAsia"/>
          <w:sz w:val="24"/>
          <w:szCs w:val="24"/>
        </w:rPr>
        <w:t xml:space="preserve">s partner countries </w:t>
      </w:r>
      <w:r w:rsidR="00917355">
        <w:rPr>
          <w:rFonts w:ascii="Times New Roman" w:hAnsi="Times New Roman" w:cs="Times New Roman"/>
          <w:sz w:val="24"/>
          <w:szCs w:val="24"/>
        </w:rPr>
        <w:t>is unavailabl</w:t>
      </w:r>
      <w:r w:rsidR="00917355">
        <w:rPr>
          <w:rFonts w:ascii="Times New Roman" w:hAnsi="Times New Roman" w:cs="Times New Roman" w:hint="eastAsia"/>
          <w:sz w:val="24"/>
          <w:szCs w:val="24"/>
        </w:rPr>
        <w:t>e and export data often have strong s</w:t>
      </w:r>
      <w:r w:rsidR="00917355" w:rsidRPr="00917355">
        <w:rPr>
          <w:rFonts w:ascii="Times New Roman" w:hAnsi="Times New Roman" w:cs="Times New Roman"/>
          <w:sz w:val="24"/>
          <w:szCs w:val="24"/>
        </w:rPr>
        <w:t>easonality</w:t>
      </w:r>
      <w:r w:rsidR="00917355">
        <w:rPr>
          <w:rFonts w:ascii="Times New Roman" w:hAnsi="Times New Roman" w:cs="Times New Roman" w:hint="eastAsia"/>
          <w:sz w:val="24"/>
          <w:szCs w:val="24"/>
        </w:rPr>
        <w:t xml:space="preserve">, I will divide the export data with commodities categories and apply linear regression analysis on the </w:t>
      </w:r>
      <w:proofErr w:type="gramStart"/>
      <w:r w:rsidR="00917355">
        <w:rPr>
          <w:rFonts w:ascii="Times New Roman" w:hAnsi="Times New Roman" w:cs="Times New Roman" w:hint="eastAsia"/>
          <w:sz w:val="24"/>
          <w:szCs w:val="24"/>
        </w:rPr>
        <w:t>MoM</w:t>
      </w:r>
      <w:proofErr w:type="gramEnd"/>
      <w:r w:rsidR="00917355">
        <w:rPr>
          <w:rFonts w:ascii="Times New Roman" w:hAnsi="Times New Roman" w:cs="Times New Roman" w:hint="eastAsia"/>
          <w:sz w:val="24"/>
          <w:szCs w:val="24"/>
        </w:rPr>
        <w:t xml:space="preserve"> (month on month) of Korea</w:t>
      </w:r>
      <w:r w:rsidR="00917355">
        <w:rPr>
          <w:rFonts w:ascii="Times New Roman" w:hAnsi="Times New Roman" w:cs="Times New Roman"/>
          <w:sz w:val="24"/>
          <w:szCs w:val="24"/>
        </w:rPr>
        <w:t>’</w:t>
      </w:r>
      <w:r w:rsidR="00917355">
        <w:rPr>
          <w:rFonts w:ascii="Times New Roman" w:hAnsi="Times New Roman" w:cs="Times New Roman" w:hint="eastAsia"/>
          <w:sz w:val="24"/>
          <w:szCs w:val="24"/>
        </w:rPr>
        <w:t>s export value.</w:t>
      </w:r>
    </w:p>
    <w:p w14:paraId="0B717278" w14:textId="77777777" w:rsidR="00213737" w:rsidRPr="00917355" w:rsidRDefault="00213737">
      <w:pPr>
        <w:rPr>
          <w:rFonts w:ascii="Times New Roman" w:hAnsi="Times New Roman" w:cs="Times New Roman"/>
          <w:sz w:val="24"/>
          <w:szCs w:val="24"/>
        </w:rPr>
      </w:pPr>
    </w:p>
    <w:p w14:paraId="2203F862" w14:textId="21C5D92A" w:rsidR="007B2A89" w:rsidRPr="00213737" w:rsidRDefault="002137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data source is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 w:hint="eastAsia"/>
          <w:sz w:val="24"/>
          <w:szCs w:val="24"/>
        </w:rPr>
        <w:t xml:space="preserve">UN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Comtrade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database (</w:t>
      </w:r>
      <w:hyperlink r:id="rId6" w:history="1">
        <w:r w:rsidRPr="00F4134D">
          <w:rPr>
            <w:rStyle w:val="af3"/>
            <w:rFonts w:ascii="Times New Roman" w:hAnsi="Times New Roman" w:cs="Times New Roman"/>
            <w:sz w:val="24"/>
            <w:szCs w:val="24"/>
          </w:rPr>
          <w:t>https://comtradeplus.un.org/TradeFlow</w:t>
        </w:r>
      </w:hyperlink>
      <w:r>
        <w:rPr>
          <w:rFonts w:ascii="Times New Roman" w:hAnsi="Times New Roman" w:cs="Times New Roman" w:hint="eastAsia"/>
          <w:sz w:val="24"/>
          <w:szCs w:val="24"/>
        </w:rPr>
        <w:t xml:space="preserve">) because of its relatively comprehensive data. </w:t>
      </w:r>
      <w:r w:rsidR="00917355">
        <w:rPr>
          <w:rFonts w:ascii="Times New Roman" w:hAnsi="Times New Roman" w:cs="Times New Roman" w:hint="eastAsia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coding language is R because </w:t>
      </w:r>
      <w:r w:rsidRPr="00213737">
        <w:rPr>
          <w:rFonts w:ascii="Times New Roman" w:hAnsi="Times New Roman" w:cs="Times New Roman"/>
          <w:sz w:val="24"/>
          <w:szCs w:val="24"/>
        </w:rPr>
        <w:t xml:space="preserve">I am more familiar with </w:t>
      </w:r>
      <w:r>
        <w:rPr>
          <w:rFonts w:ascii="Times New Roman" w:hAnsi="Times New Roman" w:cs="Times New Roman" w:hint="eastAsia"/>
          <w:sz w:val="24"/>
          <w:szCs w:val="24"/>
        </w:rPr>
        <w:t>it</w:t>
      </w:r>
      <w:r w:rsidRPr="00213737">
        <w:rPr>
          <w:rFonts w:ascii="Times New Roman" w:hAnsi="Times New Roman" w:cs="Times New Roman"/>
          <w:sz w:val="24"/>
          <w:szCs w:val="24"/>
        </w:rPr>
        <w:t xml:space="preserve"> than other languages such as Python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311E121A" w14:textId="77777777" w:rsidR="007B2A89" w:rsidRPr="00213737" w:rsidRDefault="007B2A89">
      <w:pPr>
        <w:rPr>
          <w:rFonts w:ascii="Times New Roman" w:hAnsi="Times New Roman" w:cs="Times New Roman"/>
          <w:sz w:val="24"/>
          <w:szCs w:val="24"/>
        </w:rPr>
      </w:pPr>
    </w:p>
    <w:p w14:paraId="1B84C8B0" w14:textId="78F1E369" w:rsidR="007B2A89" w:rsidRPr="00213737" w:rsidRDefault="007B2A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3737">
        <w:rPr>
          <w:rFonts w:ascii="Times New Roman" w:hAnsi="Times New Roman" w:cs="Times New Roman"/>
          <w:b/>
          <w:bCs/>
          <w:sz w:val="24"/>
          <w:szCs w:val="24"/>
        </w:rPr>
        <w:t>R Code &amp; Findings</w:t>
      </w:r>
    </w:p>
    <w:p w14:paraId="6329AFBD" w14:textId="6A9FA360" w:rsidR="007B2A89" w:rsidRPr="00213737" w:rsidRDefault="000C64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D5CE91" wp14:editId="38967F27">
            <wp:simplePos x="0" y="0"/>
            <wp:positionH relativeFrom="margin">
              <wp:align>center</wp:align>
            </wp:positionH>
            <wp:positionV relativeFrom="paragraph">
              <wp:posOffset>2321651</wp:posOffset>
            </wp:positionV>
            <wp:extent cx="7412697" cy="2841172"/>
            <wp:effectExtent l="0" t="0" r="0" b="0"/>
            <wp:wrapThrough wrapText="bothSides">
              <wp:wrapPolygon edited="0">
                <wp:start x="0" y="0"/>
                <wp:lineTo x="0" y="21436"/>
                <wp:lineTo x="21539" y="21436"/>
                <wp:lineTo x="21539" y="0"/>
                <wp:lineTo x="0" y="0"/>
              </wp:wrapPolygon>
            </wp:wrapThrough>
            <wp:docPr id="44378420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84201" name="图片 1" descr="文本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697" cy="2841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7201B" wp14:editId="285DFBED">
            <wp:simplePos x="0" y="0"/>
            <wp:positionH relativeFrom="margin">
              <wp:posOffset>-190500</wp:posOffset>
            </wp:positionH>
            <wp:positionV relativeFrom="paragraph">
              <wp:posOffset>231775</wp:posOffset>
            </wp:positionV>
            <wp:extent cx="6824980" cy="2014220"/>
            <wp:effectExtent l="0" t="0" r="0" b="5080"/>
            <wp:wrapThrough wrapText="bothSides">
              <wp:wrapPolygon edited="0">
                <wp:start x="0" y="0"/>
                <wp:lineTo x="0" y="21450"/>
                <wp:lineTo x="21524" y="21450"/>
                <wp:lineTo x="21524" y="0"/>
                <wp:lineTo x="0" y="0"/>
              </wp:wrapPolygon>
            </wp:wrapThrough>
            <wp:docPr id="121202049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2049" name="图片 1" descr="文本&#10;&#10;低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355">
        <w:rPr>
          <w:rFonts w:ascii="Times New Roman" w:hAnsi="Times New Roman" w:cs="Times New Roman" w:hint="eastAsia"/>
          <w:sz w:val="24"/>
          <w:szCs w:val="24"/>
        </w:rPr>
        <w:t>1. Data Processing</w:t>
      </w:r>
    </w:p>
    <w:p w14:paraId="7954DCC8" w14:textId="2D1612D0" w:rsidR="00C537F2" w:rsidRDefault="00C537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0048874" wp14:editId="4C1A6EB6">
            <wp:simplePos x="0" y="0"/>
            <wp:positionH relativeFrom="column">
              <wp:posOffset>-158115</wp:posOffset>
            </wp:positionH>
            <wp:positionV relativeFrom="paragraph">
              <wp:posOffset>0</wp:posOffset>
            </wp:positionV>
            <wp:extent cx="7097395" cy="2959735"/>
            <wp:effectExtent l="0" t="0" r="8255" b="0"/>
            <wp:wrapThrough wrapText="bothSides">
              <wp:wrapPolygon edited="0">
                <wp:start x="0" y="0"/>
                <wp:lineTo x="0" y="21410"/>
                <wp:lineTo x="21567" y="21410"/>
                <wp:lineTo x="21567" y="0"/>
                <wp:lineTo x="0" y="0"/>
              </wp:wrapPolygon>
            </wp:wrapThrough>
            <wp:docPr id="711717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1770" name="图片 1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39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238F5" w14:textId="21F97045" w:rsidR="007B2A89" w:rsidRDefault="00C537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files:</w:t>
      </w:r>
    </w:p>
    <w:p w14:paraId="3D6056BD" w14:textId="2A0734DC" w:rsidR="00C537F2" w:rsidRDefault="00C537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3B5AF" wp14:editId="00AB4ED6">
            <wp:extent cx="5382212" cy="3048000"/>
            <wp:effectExtent l="0" t="0" r="9525" b="0"/>
            <wp:docPr id="50361403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14035" name="图片 1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536" cy="30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0C88" w14:textId="77777777" w:rsidR="0096268A" w:rsidRDefault="0096268A">
      <w:pPr>
        <w:rPr>
          <w:rFonts w:ascii="Times New Roman" w:hAnsi="Times New Roman" w:cs="Times New Roman"/>
          <w:sz w:val="24"/>
          <w:szCs w:val="24"/>
        </w:rPr>
      </w:pPr>
    </w:p>
    <w:p w14:paraId="1D9F4BD5" w14:textId="513614BB" w:rsidR="00C537F2" w:rsidRDefault="00C537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6F8B7B" wp14:editId="6FF5161B">
            <wp:simplePos x="0" y="0"/>
            <wp:positionH relativeFrom="margin">
              <wp:posOffset>-174625</wp:posOffset>
            </wp:positionH>
            <wp:positionV relativeFrom="paragraph">
              <wp:posOffset>256540</wp:posOffset>
            </wp:positionV>
            <wp:extent cx="7124700" cy="786765"/>
            <wp:effectExtent l="0" t="0" r="0" b="0"/>
            <wp:wrapThrough wrapText="bothSides">
              <wp:wrapPolygon edited="0">
                <wp:start x="0" y="0"/>
                <wp:lineTo x="0" y="20920"/>
                <wp:lineTo x="21542" y="20920"/>
                <wp:lineTo x="21542" y="0"/>
                <wp:lineTo x="0" y="0"/>
              </wp:wrapPolygon>
            </wp:wrapThrough>
            <wp:docPr id="1025873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7303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4"/>
          <w:szCs w:val="24"/>
        </w:rPr>
        <w:t xml:space="preserve">Visualize the quarterly </w:t>
      </w:r>
      <w:r>
        <w:rPr>
          <w:rFonts w:ascii="Times New Roman" w:hAnsi="Times New Roman" w:cs="Times New Roman"/>
          <w:sz w:val="24"/>
          <w:szCs w:val="24"/>
        </w:rPr>
        <w:t>export</w:t>
      </w:r>
      <w:r>
        <w:rPr>
          <w:rFonts w:ascii="Times New Roman" w:hAnsi="Times New Roman" w:cs="Times New Roman" w:hint="eastAsia"/>
          <w:sz w:val="24"/>
          <w:szCs w:val="24"/>
        </w:rPr>
        <w:t xml:space="preserve"> data and confirm that the data has apparent seasonality.</w:t>
      </w:r>
    </w:p>
    <w:p w14:paraId="14160E83" w14:textId="77777777" w:rsidR="00C537F2" w:rsidRDefault="00C537F2">
      <w:pPr>
        <w:rPr>
          <w:rFonts w:ascii="Times New Roman" w:hAnsi="Times New Roman" w:cs="Times New Roman"/>
          <w:sz w:val="24"/>
          <w:szCs w:val="24"/>
        </w:rPr>
      </w:pPr>
    </w:p>
    <w:p w14:paraId="40A62D46" w14:textId="77777777" w:rsidR="00C537F2" w:rsidRDefault="00C537F2">
      <w:pPr>
        <w:rPr>
          <w:rFonts w:ascii="Times New Roman" w:hAnsi="Times New Roman" w:cs="Times New Roman"/>
          <w:sz w:val="24"/>
          <w:szCs w:val="24"/>
        </w:rPr>
      </w:pPr>
    </w:p>
    <w:p w14:paraId="6C0ED12E" w14:textId="77777777" w:rsidR="00C537F2" w:rsidRDefault="00C537F2">
      <w:pPr>
        <w:rPr>
          <w:rFonts w:ascii="Times New Roman" w:hAnsi="Times New Roman" w:cs="Times New Roman"/>
          <w:sz w:val="24"/>
          <w:szCs w:val="24"/>
        </w:rPr>
      </w:pPr>
    </w:p>
    <w:p w14:paraId="181D5EA1" w14:textId="77777777" w:rsidR="00C537F2" w:rsidRDefault="00C537F2">
      <w:pPr>
        <w:rPr>
          <w:rFonts w:ascii="Times New Roman" w:hAnsi="Times New Roman" w:cs="Times New Roman"/>
          <w:sz w:val="24"/>
          <w:szCs w:val="24"/>
        </w:rPr>
      </w:pPr>
    </w:p>
    <w:p w14:paraId="2E3F6B91" w14:textId="77777777" w:rsidR="00C537F2" w:rsidRDefault="00C537F2">
      <w:pPr>
        <w:rPr>
          <w:rFonts w:ascii="Times New Roman" w:hAnsi="Times New Roman" w:cs="Times New Roman"/>
          <w:sz w:val="24"/>
          <w:szCs w:val="24"/>
        </w:rPr>
      </w:pPr>
    </w:p>
    <w:p w14:paraId="0F30439A" w14:textId="77777777" w:rsidR="00C537F2" w:rsidRDefault="00C537F2">
      <w:pPr>
        <w:rPr>
          <w:rFonts w:ascii="Times New Roman" w:hAnsi="Times New Roman" w:cs="Times New Roman"/>
          <w:sz w:val="24"/>
          <w:szCs w:val="24"/>
        </w:rPr>
      </w:pPr>
    </w:p>
    <w:p w14:paraId="54A56884" w14:textId="7065C3A1" w:rsidR="00C537F2" w:rsidRDefault="00C537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Quarterly data:</w:t>
      </w:r>
    </w:p>
    <w:p w14:paraId="6CEE7938" w14:textId="162A85E2" w:rsidR="00C537F2" w:rsidRDefault="00C537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5EF41C" wp14:editId="08EEBDEA">
            <wp:extent cx="3668486" cy="2235718"/>
            <wp:effectExtent l="0" t="0" r="8255" b="0"/>
            <wp:docPr id="557245049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45049" name="图片 1" descr="图表, 折线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8486" cy="22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5988" w14:textId="77777777" w:rsidR="00C537F2" w:rsidRDefault="00C537F2">
      <w:pPr>
        <w:rPr>
          <w:rFonts w:ascii="Times New Roman" w:hAnsi="Times New Roman" w:cs="Times New Roman"/>
          <w:sz w:val="24"/>
          <w:szCs w:val="24"/>
        </w:rPr>
      </w:pPr>
    </w:p>
    <w:p w14:paraId="2D38E1F0" w14:textId="77777777" w:rsidR="0096268A" w:rsidRDefault="0096268A">
      <w:pPr>
        <w:rPr>
          <w:rFonts w:ascii="Times New Roman" w:hAnsi="Times New Roman" w:cs="Times New Roman"/>
          <w:sz w:val="24"/>
          <w:szCs w:val="24"/>
        </w:rPr>
      </w:pPr>
    </w:p>
    <w:p w14:paraId="4214FF4D" w14:textId="30DF6D9E" w:rsidR="0096268A" w:rsidRDefault="009626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 Calculation and Forecasting</w:t>
      </w:r>
    </w:p>
    <w:p w14:paraId="3AE1219E" w14:textId="00BFAA3A" w:rsidR="00C537F2" w:rsidRDefault="009626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F231C9" wp14:editId="1BAC1E52">
            <wp:extent cx="6645910" cy="2550160"/>
            <wp:effectExtent l="0" t="0" r="2540" b="2540"/>
            <wp:docPr id="73931593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15930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E438" w14:textId="77777777" w:rsidR="0096268A" w:rsidRDefault="0096268A">
      <w:pPr>
        <w:rPr>
          <w:rFonts w:ascii="Times New Roman" w:hAnsi="Times New Roman" w:cs="Times New Roman"/>
          <w:sz w:val="24"/>
          <w:szCs w:val="24"/>
        </w:rPr>
      </w:pPr>
    </w:p>
    <w:p w14:paraId="35AE8F44" w14:textId="0E234B8C" w:rsidR="0096268A" w:rsidRDefault="009626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>he files:</w:t>
      </w:r>
    </w:p>
    <w:p w14:paraId="120E1BA0" w14:textId="350BC515" w:rsidR="0096268A" w:rsidRDefault="009626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948D66" wp14:editId="75B557FD">
            <wp:extent cx="5230586" cy="1486314"/>
            <wp:effectExtent l="0" t="0" r="0" b="0"/>
            <wp:docPr id="1335518406" name="图片 1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18406" name="图片 1" descr="屏幕上写着字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439" cy="14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4F64" w14:textId="77777777" w:rsidR="00C537F2" w:rsidRDefault="00C537F2">
      <w:pPr>
        <w:rPr>
          <w:rFonts w:ascii="Times New Roman" w:hAnsi="Times New Roman" w:cs="Times New Roman"/>
          <w:sz w:val="24"/>
          <w:szCs w:val="24"/>
        </w:rPr>
      </w:pPr>
    </w:p>
    <w:p w14:paraId="0FCC9AC7" w14:textId="7B6711E7" w:rsidR="0096268A" w:rsidRDefault="009626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0CA4B" wp14:editId="3C591DA4">
            <wp:extent cx="3537857" cy="5062391"/>
            <wp:effectExtent l="0" t="0" r="5715" b="5080"/>
            <wp:docPr id="21009595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59577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9543" cy="50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2C89" w14:textId="5E5EBC82" w:rsidR="0096268A" w:rsidRDefault="000C64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F6E653" wp14:editId="15B6EA76">
            <wp:simplePos x="0" y="0"/>
            <wp:positionH relativeFrom="margin">
              <wp:align>left</wp:align>
            </wp:positionH>
            <wp:positionV relativeFrom="paragraph">
              <wp:posOffset>2268</wp:posOffset>
            </wp:positionV>
            <wp:extent cx="2127885" cy="2454910"/>
            <wp:effectExtent l="0" t="0" r="5715" b="2540"/>
            <wp:wrapThrough wrapText="bothSides">
              <wp:wrapPolygon edited="0">
                <wp:start x="0" y="0"/>
                <wp:lineTo x="0" y="21455"/>
                <wp:lineTo x="21465" y="21455"/>
                <wp:lineTo x="21465" y="0"/>
                <wp:lineTo x="0" y="0"/>
              </wp:wrapPolygon>
            </wp:wrapThrough>
            <wp:docPr id="6973543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4364" name="图片 1" descr="文本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36" cy="2458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46EF3" w14:textId="72BAEADE" w:rsidR="0096268A" w:rsidRDefault="0096268A">
      <w:pPr>
        <w:rPr>
          <w:rFonts w:ascii="Times New Roman" w:hAnsi="Times New Roman" w:cs="Times New Roman"/>
          <w:sz w:val="24"/>
          <w:szCs w:val="24"/>
        </w:rPr>
      </w:pPr>
    </w:p>
    <w:p w14:paraId="78655110" w14:textId="25418A2E" w:rsidR="0096268A" w:rsidRDefault="0096268A">
      <w:pPr>
        <w:rPr>
          <w:noProof/>
        </w:rPr>
      </w:pPr>
    </w:p>
    <w:p w14:paraId="0842C95B" w14:textId="37B17408" w:rsidR="0096268A" w:rsidRDefault="00441C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A7108" wp14:editId="6D8A1804">
            <wp:extent cx="6645910" cy="6124575"/>
            <wp:effectExtent l="0" t="0" r="2540" b="9525"/>
            <wp:docPr id="16841748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74861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8A">
        <w:rPr>
          <w:noProof/>
        </w:rPr>
        <w:lastRenderedPageBreak/>
        <w:drawing>
          <wp:inline distT="0" distB="0" distL="0" distR="0" wp14:anchorId="4C930C62" wp14:editId="68818A4E">
            <wp:extent cx="6466114" cy="5142122"/>
            <wp:effectExtent l="0" t="0" r="0" b="1905"/>
            <wp:docPr id="16327418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41873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6324" cy="51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CBFE" w14:textId="370F5E61" w:rsidR="0096268A" w:rsidRDefault="009626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A48AF3" wp14:editId="108F0BA9">
            <wp:extent cx="6482443" cy="764936"/>
            <wp:effectExtent l="0" t="0" r="0" b="0"/>
            <wp:docPr id="1390277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777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4385" cy="7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2251" w14:textId="6E71D026" w:rsidR="0096268A" w:rsidRPr="00213737" w:rsidRDefault="009626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4B35B9" wp14:editId="3BFCE54A">
            <wp:simplePos x="0" y="0"/>
            <wp:positionH relativeFrom="margin">
              <wp:align>left</wp:align>
            </wp:positionH>
            <wp:positionV relativeFrom="paragraph">
              <wp:posOffset>157752</wp:posOffset>
            </wp:positionV>
            <wp:extent cx="4263390" cy="3173095"/>
            <wp:effectExtent l="0" t="0" r="3810" b="8255"/>
            <wp:wrapThrough wrapText="bothSides">
              <wp:wrapPolygon edited="0">
                <wp:start x="0" y="0"/>
                <wp:lineTo x="0" y="21527"/>
                <wp:lineTo x="21523" y="21527"/>
                <wp:lineTo x="21523" y="0"/>
                <wp:lineTo x="0" y="0"/>
              </wp:wrapPolygon>
            </wp:wrapThrough>
            <wp:docPr id="5214273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273" name="图片 1" descr="图表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82" cy="317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268A" w:rsidRPr="00213737" w:rsidSect="00C537F2">
      <w:footerReference w:type="default" r:id="rId2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6F184" w14:textId="77777777" w:rsidR="00443236" w:rsidRDefault="00443236" w:rsidP="007B2A89">
      <w:r>
        <w:separator/>
      </w:r>
    </w:p>
  </w:endnote>
  <w:endnote w:type="continuationSeparator" w:id="0">
    <w:p w14:paraId="1031AD03" w14:textId="77777777" w:rsidR="00443236" w:rsidRDefault="00443236" w:rsidP="007B2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268919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FFCF3CE" w14:textId="707BE7E6" w:rsidR="007B2A89" w:rsidRDefault="007B2A89" w:rsidP="000C6457">
            <w:pPr>
              <w:pStyle w:val="af1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AFAF0" w14:textId="77777777" w:rsidR="00443236" w:rsidRDefault="00443236" w:rsidP="007B2A89">
      <w:r>
        <w:separator/>
      </w:r>
    </w:p>
  </w:footnote>
  <w:footnote w:type="continuationSeparator" w:id="0">
    <w:p w14:paraId="554A97B0" w14:textId="77777777" w:rsidR="00443236" w:rsidRDefault="00443236" w:rsidP="007B2A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85"/>
    <w:rsid w:val="00005AE3"/>
    <w:rsid w:val="00042EF7"/>
    <w:rsid w:val="0004499B"/>
    <w:rsid w:val="000C6457"/>
    <w:rsid w:val="001F75B1"/>
    <w:rsid w:val="00213737"/>
    <w:rsid w:val="00214FF9"/>
    <w:rsid w:val="003305CF"/>
    <w:rsid w:val="00415E9C"/>
    <w:rsid w:val="00441CCF"/>
    <w:rsid w:val="00443236"/>
    <w:rsid w:val="00481184"/>
    <w:rsid w:val="006A034C"/>
    <w:rsid w:val="007B2A89"/>
    <w:rsid w:val="007B45D2"/>
    <w:rsid w:val="00856F68"/>
    <w:rsid w:val="00917355"/>
    <w:rsid w:val="00936C3A"/>
    <w:rsid w:val="0096268A"/>
    <w:rsid w:val="00A160FF"/>
    <w:rsid w:val="00A43B85"/>
    <w:rsid w:val="00C537F2"/>
    <w:rsid w:val="00C84A7D"/>
    <w:rsid w:val="00C87B52"/>
    <w:rsid w:val="00C93271"/>
    <w:rsid w:val="00DF64A3"/>
    <w:rsid w:val="00F7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507F65"/>
  <w15:chartTrackingRefBased/>
  <w15:docId w15:val="{8BC13464-A477-42F8-B825-BE4FF722D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A8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05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B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3B8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3B8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3B8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3B8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3B8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3B8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3B8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05CF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3305C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A43B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43B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43B8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43B8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43B8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43B8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43B8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43B85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A43B8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A43B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A43B8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A43B8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rsid w:val="00A43B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A43B85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A43B85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A43B85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A43B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A43B85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A43B85"/>
    <w:rPr>
      <w:b/>
      <w:bCs/>
      <w:smallCaps/>
      <w:color w:val="0F4761" w:themeColor="accent1" w:themeShade="BF"/>
      <w:spacing w:val="5"/>
    </w:rPr>
  </w:style>
  <w:style w:type="paragraph" w:styleId="af">
    <w:name w:val="header"/>
    <w:basedOn w:val="a"/>
    <w:link w:val="af0"/>
    <w:uiPriority w:val="99"/>
    <w:unhideWhenUsed/>
    <w:rsid w:val="007B2A89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7B2A89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7B2A89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7B2A89"/>
    <w:rPr>
      <w:sz w:val="18"/>
      <w:szCs w:val="18"/>
    </w:rPr>
  </w:style>
  <w:style w:type="character" w:styleId="af3">
    <w:name w:val="Hyperlink"/>
    <w:basedOn w:val="a0"/>
    <w:uiPriority w:val="99"/>
    <w:unhideWhenUsed/>
    <w:rsid w:val="00213737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2137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comtradeplus.un.org/TradeFlow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自定义 1">
      <a:majorFont>
        <a:latin typeface="Calibri"/>
        <a:ea typeface="宋体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245</Words>
  <Characters>1302</Characters>
  <Application>Microsoft Office Word</Application>
  <DocSecurity>0</DocSecurity>
  <Lines>56</Lines>
  <Paragraphs>17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Yuxin</dc:creator>
  <cp:keywords/>
  <dc:description/>
  <cp:lastModifiedBy>Liu Yuxin</cp:lastModifiedBy>
  <cp:revision>2</cp:revision>
  <cp:lastPrinted>2024-08-20T17:45:00Z</cp:lastPrinted>
  <dcterms:created xsi:type="dcterms:W3CDTF">2024-09-25T16:49:00Z</dcterms:created>
  <dcterms:modified xsi:type="dcterms:W3CDTF">2024-09-25T16:49:00Z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9a7270dc24741472d41f3f15dbaac94ac3019429bc8b629c0bc6af2bdd5c6742</vt:lpwstr>
  </property>
</Properties>
</file>