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慧舟科技HttpRunner项目自动化脚本整理规范</w:t>
      </w: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Jupyter操作</w:t>
      </w:r>
    </w:p>
    <w:p>
      <w:pPr>
        <w:numPr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登录Jupyter</w:t>
      </w:r>
    </w:p>
    <w:p>
      <w:r>
        <w:rPr>
          <w:rFonts w:hint="eastAsia"/>
        </w:rPr>
        <w:t>http://10.168.6.128:8889/login</w:t>
      </w:r>
    </w:p>
    <w:p>
      <w:r>
        <w:drawing>
          <wp:inline distT="0" distB="0" distL="114300" distR="114300">
            <wp:extent cx="5264785" cy="2038985"/>
            <wp:effectExtent l="0" t="0" r="12065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3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密码：HZ123tech</w:t>
      </w:r>
    </w:p>
    <w:p>
      <w:r>
        <w:drawing>
          <wp:inline distT="0" distB="0" distL="114300" distR="114300">
            <wp:extent cx="5264150" cy="1671320"/>
            <wp:effectExtent l="0" t="0" r="1270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7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进入HttpRunnerTest目录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460500"/>
            <wp:effectExtent l="0" t="0" r="571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新建终端</w:t>
      </w:r>
    </w:p>
    <w:p>
      <w:r>
        <w:drawing>
          <wp:inline distT="0" distB="0" distL="114300" distR="114300">
            <wp:extent cx="5262880" cy="1790700"/>
            <wp:effectExtent l="0" t="0" r="139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进入项目脚本目录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cd </w:t>
      </w:r>
      <w:r>
        <w:rPr>
          <w:rFonts w:hint="default"/>
          <w:lang w:val="en-US" w:eastAsia="zh-CN"/>
        </w:rPr>
        <w:t>/usr/local/jenkins_workspace/tools/auto_test/HttpRunnerTest</w:t>
      </w:r>
    </w:p>
    <w:p>
      <w:r>
        <w:drawing>
          <wp:inline distT="0" distB="0" distL="114300" distR="114300">
            <wp:extent cx="5267325" cy="1589405"/>
            <wp:effectExtent l="0" t="0" r="9525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8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使用命令httprunner startproject HNCY  新建脚本目录</w:t>
      </w:r>
    </w:p>
    <w:p>
      <w:r>
        <w:drawing>
          <wp:inline distT="0" distB="0" distL="114300" distR="114300">
            <wp:extent cx="5273040" cy="2700020"/>
            <wp:effectExtent l="0" t="0" r="381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返回Jupyter脚本项目，进入新建的项目</w:t>
      </w:r>
    </w:p>
    <w:p>
      <w:r>
        <w:drawing>
          <wp:inline distT="0" distB="0" distL="114300" distR="114300">
            <wp:extent cx="5272405" cy="1605280"/>
            <wp:effectExtent l="0" t="0" r="4445" b="139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0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678940"/>
            <wp:effectExtent l="0" t="0" r="6985" b="165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录制har包</w:t>
      </w:r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Fiddler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目标项目登录</w:t>
      </w:r>
    </w:p>
    <w:p>
      <w:r>
        <w:drawing>
          <wp:inline distT="0" distB="0" distL="114300" distR="114300">
            <wp:extent cx="5271135" cy="1353820"/>
            <wp:effectExtent l="0" t="0" r="5715" b="177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311275"/>
            <wp:effectExtent l="0" t="0" r="381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导出选中的session为har</w:t>
      </w:r>
    </w:p>
    <w:p>
      <w:r>
        <w:drawing>
          <wp:inline distT="0" distB="0" distL="114300" distR="114300">
            <wp:extent cx="5256530" cy="1477645"/>
            <wp:effectExtent l="0" t="0" r="127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14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94830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533525"/>
            <wp:effectExtent l="0" t="0" r="444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Chrome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F12打开控制台Network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475105"/>
            <wp:effectExtent l="0" t="0" r="7620" b="1079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使用filter过滤出目标请求</w:t>
      </w:r>
    </w:p>
    <w:p>
      <w:r>
        <w:drawing>
          <wp:inline distT="0" distB="0" distL="114300" distR="114300">
            <wp:extent cx="5270500" cy="2180590"/>
            <wp:effectExtent l="0" t="0" r="6350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8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导出目标请求</w:t>
      </w:r>
    </w:p>
    <w:p>
      <w:r>
        <w:drawing>
          <wp:inline distT="0" distB="0" distL="114300" distR="114300">
            <wp:extent cx="5256530" cy="1477645"/>
            <wp:effectExtent l="0" t="0" r="127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14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082290"/>
            <wp:effectExtent l="0" t="0" r="5715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8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上传har包到项目的har目录下</w:t>
      </w:r>
    </w:p>
    <w:p>
      <w:r>
        <w:drawing>
          <wp:inline distT="0" distB="0" distL="114300" distR="114300">
            <wp:extent cx="5273040" cy="1922145"/>
            <wp:effectExtent l="0" t="0" r="381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2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863850"/>
            <wp:effectExtent l="0" t="0" r="2540" b="1270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761490"/>
            <wp:effectExtent l="0" t="0" r="7620" b="1016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6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270000"/>
            <wp:effectExtent l="0" t="0" r="6985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生成测试yml文件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进入项目har目录在终端执行命令har2case login.har -2y</w:t>
      </w:r>
    </w:p>
    <w:p>
      <w:r>
        <w:drawing>
          <wp:inline distT="0" distB="0" distL="114300" distR="114300">
            <wp:extent cx="5273675" cy="1684020"/>
            <wp:effectExtent l="0" t="0" r="3175" b="1143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在项目路径下的har目录查看生成的yml文件</w:t>
      </w:r>
    </w:p>
    <w:p>
      <w:r>
        <w:drawing>
          <wp:inline distT="0" distB="0" distL="114300" distR="114300">
            <wp:extent cx="5272405" cy="1616710"/>
            <wp:effectExtent l="0" t="0" r="4445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1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863850"/>
            <wp:effectExtent l="0" t="0" r="2540" b="1270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脚本调试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在har目录下执行命令对生成的基本进行调试hrun login.yml -s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bookmarkStart w:id="0" w:name="_GoBack"/>
      <w:r>
        <w:drawing>
          <wp:inline distT="0" distB="0" distL="114300" distR="114300">
            <wp:extent cx="5273040" cy="2139315"/>
            <wp:effectExtent l="0" t="0" r="3810" b="133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3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>
      <w:pPr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A156411"/>
    <w:multiLevelType w:val="singleLevel"/>
    <w:tmpl w:val="CA156411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F6DD83D4"/>
    <w:multiLevelType w:val="singleLevel"/>
    <w:tmpl w:val="F6DD83D4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mZkNzQyZTQxMDYyMzYzYzg2NWI4ZjI5NTU5YjliMmYifQ=="/>
  </w:docVars>
  <w:rsids>
    <w:rsidRoot w:val="00000000"/>
    <w:rsid w:val="118906E3"/>
    <w:rsid w:val="12CC4CFA"/>
    <w:rsid w:val="15567E4C"/>
    <w:rsid w:val="1810083C"/>
    <w:rsid w:val="1877618B"/>
    <w:rsid w:val="23BD4989"/>
    <w:rsid w:val="2DF53F49"/>
    <w:rsid w:val="2EF266DA"/>
    <w:rsid w:val="34741C3F"/>
    <w:rsid w:val="46007541"/>
    <w:rsid w:val="4F702EB5"/>
    <w:rsid w:val="51FC776E"/>
    <w:rsid w:val="5D4B6436"/>
    <w:rsid w:val="649E0720"/>
    <w:rsid w:val="672A7AB8"/>
    <w:rsid w:val="695B2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171</Words>
  <Characters>393</Characters>
  <Lines>0</Lines>
  <Paragraphs>0</Paragraphs>
  <TotalTime>11</TotalTime>
  <ScaleCrop>false</ScaleCrop>
  <LinksUpToDate>false</LinksUpToDate>
  <CharactersWithSpaces>400</CharactersWithSpaces>
  <Application>WPS Office_11.1.0.11691_F1E327BC-269C-435d-A152-05C5408002CA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2022-05-17T08:01:05Z</dcterms:created>
  <dc:creator>Shiyx</dc:creator>
  <cp:lastModifiedBy>戊辰</cp:lastModifiedBy>
  <dcterms:modified xsi:type="dcterms:W3CDTF">2022-05-17T09:22:31Z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2052-11.1.0.11691</vt:lpwstr>
  </property>
  <property fmtid="{D5CDD505-2E9C-101B-9397-08002B2CF9AE}" pid="3" name="ICV">
    <vt:lpwstr>1822ADDA74A040288118406329A2A6FF</vt:lpwstr>
  </property>
</Properties>
</file>