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Times New Roman"/>
          <w:bCs/>
          <w:sz w:val="32"/>
          <w:szCs w:val="32"/>
        </w:rPr>
      </w:pPr>
      <w:r>
        <w:rPr>
          <w:rFonts w:hint="eastAsia" w:ascii="微软雅黑" w:hAnsi="微软雅黑" w:eastAsia="微软雅黑" w:cs="Times New Roman"/>
          <w:bCs/>
          <w:sz w:val="32"/>
          <w:szCs w:val="32"/>
        </w:rPr>
        <w:t>个人实习总结报告</w:t>
      </w:r>
    </w:p>
    <w:p>
      <w:pPr>
        <w:jc w:val="center"/>
        <w:rPr>
          <w:rFonts w:ascii="黑体" w:hAnsi="宋体" w:eastAsia="黑体"/>
          <w:b/>
          <w:bCs/>
          <w:sz w:val="28"/>
          <w:szCs w:val="28"/>
        </w:rPr>
      </w:pPr>
    </w:p>
    <w:p>
      <w:pPr>
        <w:spacing w:line="360" w:lineRule="auto"/>
        <w:rPr>
          <w:rFonts w:ascii="微软雅黑" w:hAnsi="微软雅黑" w:eastAsia="微软雅黑"/>
          <w:sz w:val="24"/>
          <w:szCs w:val="24"/>
        </w:rPr>
      </w:pPr>
      <w:r>
        <w:rPr>
          <w:rFonts w:hint="eastAsia" w:ascii="微软雅黑" w:hAnsi="微软雅黑" w:eastAsia="微软雅黑"/>
          <w:sz w:val="24"/>
          <w:szCs w:val="24"/>
        </w:rPr>
        <w:t>姓名：</w:t>
      </w:r>
      <w:r>
        <w:rPr>
          <w:rFonts w:hint="eastAsia" w:ascii="微软雅黑" w:hAnsi="微软雅黑" w:eastAsia="微软雅黑"/>
          <w:sz w:val="24"/>
          <w:szCs w:val="24"/>
          <w:lang w:val="en-US" w:eastAsia="zh-Hans"/>
        </w:rPr>
        <w:t>于心怡</w:t>
      </w:r>
      <w:r>
        <w:rPr>
          <w:rFonts w:hint="eastAsia" w:ascii="微软雅黑" w:hAnsi="微软雅黑" w:eastAsia="微软雅黑"/>
          <w:sz w:val="24"/>
          <w:szCs w:val="24"/>
        </w:rPr>
        <w:t xml:space="preserve">             </w:t>
      </w:r>
    </w:p>
    <w:p>
      <w:pPr>
        <w:spacing w:line="360" w:lineRule="auto"/>
        <w:rPr>
          <w:rFonts w:ascii="微软雅黑" w:hAnsi="微软雅黑" w:eastAsia="微软雅黑"/>
          <w:sz w:val="24"/>
          <w:szCs w:val="24"/>
        </w:rPr>
      </w:pPr>
      <w:r>
        <w:rPr>
          <w:rFonts w:hint="eastAsia" w:ascii="微软雅黑" w:hAnsi="微软雅黑" w:eastAsia="微软雅黑"/>
          <w:sz w:val="24"/>
          <w:szCs w:val="24"/>
        </w:rPr>
        <w:t>班级：</w:t>
      </w:r>
      <w:r>
        <w:rPr>
          <w:rFonts w:hint="default" w:ascii="微软雅黑" w:hAnsi="微软雅黑" w:eastAsia="微软雅黑"/>
          <w:sz w:val="24"/>
          <w:szCs w:val="24"/>
        </w:rPr>
        <w:t xml:space="preserve">2018211303 </w:t>
      </w:r>
      <w:r>
        <w:rPr>
          <w:rFonts w:hint="eastAsia" w:ascii="微软雅黑" w:hAnsi="微软雅黑" w:eastAsia="微软雅黑"/>
          <w:sz w:val="24"/>
          <w:szCs w:val="24"/>
          <w:lang w:val="en-US" w:eastAsia="zh-Hans"/>
        </w:rPr>
        <w:t>实习</w:t>
      </w:r>
      <w:r>
        <w:rPr>
          <w:rFonts w:hint="default" w:ascii="微软雅黑" w:hAnsi="微软雅黑" w:eastAsia="微软雅黑"/>
          <w:sz w:val="24"/>
          <w:szCs w:val="24"/>
          <w:lang w:eastAsia="zh-Hans"/>
        </w:rPr>
        <w:t>6</w:t>
      </w:r>
      <w:r>
        <w:rPr>
          <w:rFonts w:hint="eastAsia" w:ascii="微软雅黑" w:hAnsi="微软雅黑" w:eastAsia="微软雅黑"/>
          <w:sz w:val="24"/>
          <w:szCs w:val="24"/>
          <w:lang w:val="en-US" w:eastAsia="zh-Hans"/>
        </w:rPr>
        <w:t>班</w:t>
      </w:r>
      <w:r>
        <w:rPr>
          <w:rFonts w:hint="eastAsia" w:ascii="微软雅黑" w:hAnsi="微软雅黑" w:eastAsia="微软雅黑"/>
          <w:sz w:val="24"/>
          <w:szCs w:val="24"/>
        </w:rPr>
        <w:t xml:space="preserve">               </w:t>
      </w:r>
    </w:p>
    <w:p>
      <w:pPr>
        <w:spacing w:line="360" w:lineRule="auto"/>
        <w:rPr>
          <w:rFonts w:ascii="微软雅黑" w:hAnsi="微软雅黑" w:eastAsia="微软雅黑"/>
          <w:sz w:val="24"/>
          <w:szCs w:val="24"/>
        </w:rPr>
      </w:pPr>
      <w:r>
        <w:rPr>
          <w:rFonts w:hint="eastAsia" w:ascii="微软雅黑" w:hAnsi="微软雅黑" w:eastAsia="微软雅黑"/>
          <w:sz w:val="24"/>
          <w:szCs w:val="24"/>
        </w:rPr>
        <w:t>学号：</w:t>
      </w:r>
      <w:r>
        <w:rPr>
          <w:rFonts w:hint="default" w:ascii="微软雅黑" w:hAnsi="微软雅黑" w:eastAsia="微软雅黑"/>
          <w:sz w:val="24"/>
          <w:szCs w:val="24"/>
        </w:rPr>
        <w:t>2018211198</w:t>
      </w:r>
      <w:r>
        <w:rPr>
          <w:rFonts w:hint="eastAsia" w:ascii="微软雅黑" w:hAnsi="微软雅黑" w:eastAsia="微软雅黑"/>
          <w:sz w:val="24"/>
          <w:szCs w:val="24"/>
        </w:rPr>
        <w:t xml:space="preserve">         </w:t>
      </w:r>
    </w:p>
    <w:p>
      <w:pPr>
        <w:spacing w:line="360" w:lineRule="auto"/>
        <w:rPr>
          <w:rFonts w:ascii="微软雅黑" w:hAnsi="微软雅黑" w:eastAsia="微软雅黑"/>
          <w:sz w:val="24"/>
          <w:szCs w:val="24"/>
        </w:rPr>
      </w:pPr>
      <w:r>
        <w:rPr>
          <w:rFonts w:hint="eastAsia" w:ascii="微软雅黑" w:hAnsi="微软雅黑" w:eastAsia="微软雅黑"/>
          <w:sz w:val="24"/>
          <w:szCs w:val="24"/>
        </w:rPr>
        <w:t>专业：</w:t>
      </w:r>
      <w:r>
        <w:rPr>
          <w:rFonts w:hint="eastAsia" w:ascii="微软雅黑" w:hAnsi="微软雅黑" w:eastAsia="微软雅黑"/>
          <w:sz w:val="24"/>
          <w:szCs w:val="24"/>
          <w:lang w:val="en-US" w:eastAsia="zh-Hans"/>
        </w:rPr>
        <w:t>计算机科学与技术</w:t>
      </w:r>
      <w:r>
        <w:rPr>
          <w:rFonts w:hint="eastAsia" w:ascii="微软雅黑" w:hAnsi="微软雅黑" w:eastAsia="微软雅黑"/>
          <w:sz w:val="24"/>
          <w:szCs w:val="24"/>
        </w:rPr>
        <w:t xml:space="preserve">                                  </w:t>
      </w:r>
    </w:p>
    <w:p>
      <w:pPr>
        <w:spacing w:line="360" w:lineRule="auto"/>
        <w:rPr>
          <w:rFonts w:ascii="微软雅黑" w:hAnsi="微软雅黑" w:eastAsia="微软雅黑"/>
          <w:sz w:val="24"/>
          <w:szCs w:val="24"/>
        </w:rPr>
      </w:pPr>
      <w:r>
        <w:rPr>
          <w:rFonts w:hint="eastAsia" w:ascii="微软雅黑" w:hAnsi="微软雅黑" w:eastAsia="微软雅黑"/>
          <w:sz w:val="24"/>
          <w:szCs w:val="24"/>
        </w:rPr>
        <w:t>学院：</w:t>
      </w:r>
      <w:r>
        <w:rPr>
          <w:rFonts w:hint="eastAsia" w:ascii="微软雅黑" w:hAnsi="微软雅黑" w:eastAsia="微软雅黑"/>
          <w:sz w:val="24"/>
          <w:szCs w:val="24"/>
          <w:lang w:val="en-US" w:eastAsia="zh-Hans"/>
        </w:rPr>
        <w:t>计算机学院</w:t>
      </w:r>
    </w:p>
    <w:p>
      <w:pPr>
        <w:spacing w:line="360" w:lineRule="auto"/>
        <w:rPr>
          <w:rFonts w:ascii="微软雅黑" w:hAnsi="微软雅黑" w:eastAsia="微软雅黑"/>
          <w:sz w:val="24"/>
          <w:szCs w:val="24"/>
        </w:rPr>
      </w:pPr>
      <w:r>
        <w:rPr>
          <w:rFonts w:hint="eastAsia" w:ascii="微软雅黑" w:hAnsi="微软雅黑" w:eastAsia="微软雅黑"/>
          <w:sz w:val="24"/>
          <w:szCs w:val="24"/>
        </w:rPr>
        <w:t>实习时间：</w:t>
      </w:r>
      <w:r>
        <w:rPr>
          <w:rFonts w:hint="default" w:ascii="微软雅黑" w:hAnsi="微软雅黑" w:eastAsia="微软雅黑"/>
          <w:sz w:val="24"/>
          <w:szCs w:val="24"/>
        </w:rPr>
        <w:t>2021</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8</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30-2021</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9</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8</w:t>
      </w:r>
      <w:r>
        <w:rPr>
          <w:rFonts w:hint="eastAsia" w:ascii="微软雅黑" w:hAnsi="微软雅黑" w:eastAsia="微软雅黑"/>
          <w:sz w:val="24"/>
          <w:szCs w:val="24"/>
        </w:rPr>
        <w:t xml:space="preserve">                        </w:t>
      </w:r>
    </w:p>
    <w:p>
      <w:pPr>
        <w:spacing w:line="360" w:lineRule="auto"/>
        <w:rPr>
          <w:rFonts w:ascii="微软雅黑" w:hAnsi="微软雅黑" w:eastAsia="微软雅黑"/>
          <w:sz w:val="24"/>
          <w:szCs w:val="24"/>
        </w:rPr>
      </w:pPr>
      <w:r>
        <w:rPr>
          <w:rFonts w:hint="eastAsia" w:ascii="微软雅黑" w:hAnsi="微软雅黑" w:eastAsia="微软雅黑"/>
          <w:sz w:val="24"/>
          <w:szCs w:val="24"/>
        </w:rPr>
        <w:t>实习地点：</w:t>
      </w:r>
      <w:r>
        <w:rPr>
          <w:rFonts w:hint="eastAsia" w:ascii="微软雅黑" w:hAnsi="微软雅黑" w:eastAsia="微软雅黑"/>
          <w:sz w:val="24"/>
          <w:szCs w:val="24"/>
          <w:lang w:val="en-US" w:eastAsia="zh-CN"/>
        </w:rPr>
        <w:t>北京中兴协力</w:t>
      </w:r>
      <w:r>
        <w:rPr>
          <w:rFonts w:hint="eastAsia" w:ascii="微软雅黑" w:hAnsi="微软雅黑" w:eastAsia="微软雅黑"/>
          <w:sz w:val="24"/>
          <w:szCs w:val="24"/>
          <w:lang w:val="en-US" w:eastAsia="zh-Hans"/>
        </w:rPr>
        <w:t>线上实习</w:t>
      </w:r>
    </w:p>
    <w:p>
      <w:pPr>
        <w:spacing w:line="360" w:lineRule="auto"/>
        <w:rPr>
          <w:rFonts w:ascii="微软雅黑" w:hAnsi="微软雅黑" w:eastAsia="微软雅黑"/>
          <w:sz w:val="24"/>
          <w:szCs w:val="24"/>
        </w:rPr>
        <w:sectPr>
          <w:pgSz w:w="11906" w:h="16838"/>
          <w:pgMar w:top="1440" w:right="1800" w:bottom="1440" w:left="1800" w:header="851" w:footer="992" w:gutter="0"/>
          <w:cols w:space="425" w:num="1"/>
          <w:docGrid w:type="lines" w:linePitch="312" w:charSpace="0"/>
        </w:sectPr>
      </w:pPr>
      <w:r>
        <w:rPr>
          <w:rFonts w:ascii="微软雅黑" w:hAnsi="微软雅黑" w:eastAsia="微软雅黑"/>
          <w:sz w:val="24"/>
          <w:szCs w:val="24"/>
        </w:rPr>
        <w:t xml:space="preserve"> </w:t>
      </w:r>
    </w:p>
    <w:p>
      <w:pPr>
        <w:spacing w:line="360" w:lineRule="auto"/>
        <w:rPr>
          <w:rFonts w:ascii="黑体" w:hAnsi="黑体" w:eastAsia="黑体"/>
          <w:sz w:val="24"/>
          <w:szCs w:val="24"/>
        </w:rPr>
      </w:pPr>
      <w:r>
        <w:rPr>
          <w:rFonts w:hint="eastAsia" w:ascii="黑体" w:hAnsi="黑体" w:eastAsia="黑体"/>
          <w:sz w:val="24"/>
          <w:szCs w:val="24"/>
        </w:rPr>
        <w:t>实习总结报告正文：</w:t>
      </w:r>
    </w:p>
    <w:p>
      <w:bookmarkStart w:id="0" w:name="_GoBack"/>
      <w:bookmarkEnd w:id="0"/>
    </w:p>
    <w:p>
      <w:pPr>
        <w:numPr>
          <w:ilvl w:val="0"/>
          <w:numId w:val="1"/>
        </w:numPr>
        <w:rPr>
          <w:rFonts w:hint="eastAsia"/>
          <w:sz w:val="32"/>
          <w:szCs w:val="36"/>
          <w:lang w:val="en-US" w:eastAsia="zh-Hans"/>
        </w:rPr>
      </w:pPr>
      <w:r>
        <w:rPr>
          <w:rFonts w:hint="eastAsia"/>
          <w:sz w:val="32"/>
          <w:szCs w:val="36"/>
          <w:lang w:val="en-US" w:eastAsia="zh-Hans"/>
        </w:rPr>
        <w:t>实习内容及安排进度</w:t>
      </w:r>
    </w:p>
    <w:p>
      <w:pPr>
        <w:numPr>
          <w:numId w:val="0"/>
        </w:numPr>
        <w:ind w:firstLine="420" w:firstLineChars="0"/>
        <w:rPr>
          <w:rFonts w:hint="default"/>
          <w:lang w:eastAsia="zh-Hans"/>
        </w:rPr>
      </w:pPr>
      <w:r>
        <w:rPr>
          <w:rFonts w:hint="eastAsia"/>
          <w:lang w:val="en-US" w:eastAsia="zh-Hans"/>
        </w:rPr>
        <w:t>通过本次为期八天的专业实习</w:t>
      </w:r>
      <w:r>
        <w:rPr>
          <w:rFonts w:hint="default"/>
          <w:lang w:eastAsia="zh-Hans"/>
        </w:rPr>
        <w:t>，</w:t>
      </w:r>
      <w:r>
        <w:rPr>
          <w:rFonts w:hint="eastAsia"/>
          <w:lang w:val="en-US" w:eastAsia="zh-Hans"/>
        </w:rPr>
        <w:t>我对现代通信技术的实现原理及5G网络技术的发展现状有了初步的了解</w:t>
      </w:r>
      <w:r>
        <w:rPr>
          <w:rFonts w:hint="default"/>
          <w:lang w:eastAsia="zh-Hans"/>
        </w:rPr>
        <w:t>。</w:t>
      </w:r>
      <w:r>
        <w:rPr>
          <w:rFonts w:hint="eastAsia"/>
          <w:lang w:val="en-US" w:eastAsia="zh-Hans"/>
        </w:rPr>
        <w:t>中兴协力公司为我们的实习提供了优质的课程与宝贵的线上平台资源</w:t>
      </w:r>
      <w:r>
        <w:rPr>
          <w:rFonts w:hint="default"/>
          <w:lang w:eastAsia="zh-Hans"/>
        </w:rPr>
        <w:t>，</w:t>
      </w:r>
      <w:r>
        <w:rPr>
          <w:rFonts w:hint="eastAsia"/>
          <w:lang w:val="en-US" w:eastAsia="zh-Hans"/>
        </w:rPr>
        <w:t>在老师讲完理论知识后</w:t>
      </w:r>
      <w:r>
        <w:rPr>
          <w:rFonts w:hint="default"/>
          <w:lang w:eastAsia="zh-Hans"/>
        </w:rPr>
        <w:t>，</w:t>
      </w:r>
      <w:r>
        <w:rPr>
          <w:rFonts w:hint="eastAsia"/>
          <w:lang w:val="en-US" w:eastAsia="zh-Hans"/>
        </w:rPr>
        <w:t>及时让我们动手实操</w:t>
      </w:r>
      <w:r>
        <w:rPr>
          <w:rFonts w:hint="default"/>
          <w:lang w:eastAsia="zh-Hans"/>
        </w:rPr>
        <w:t>，让我们能够理论联系实践，趁热打铁学以致用，将知识及时转化为实操经验，提高了我们的动手能力，同时也培养了我们的团队合作精神。</w:t>
      </w:r>
    </w:p>
    <w:p>
      <w:pPr>
        <w:numPr>
          <w:ilvl w:val="0"/>
          <w:numId w:val="0"/>
        </w:numPr>
        <w:ind w:firstLine="420" w:firstLineChars="0"/>
        <w:rPr>
          <w:rFonts w:hint="eastAsia"/>
          <w:lang w:val="en-US" w:eastAsia="zh-Hans"/>
        </w:rPr>
      </w:pPr>
      <w:r>
        <w:rPr>
          <w:rFonts w:hint="eastAsia"/>
          <w:lang w:val="en-US" w:eastAsia="zh-Hans"/>
        </w:rPr>
        <w:t>实习第一天</w:t>
      </w:r>
      <w:r>
        <w:rPr>
          <w:rFonts w:hint="default"/>
          <w:lang w:eastAsia="zh-Hans"/>
        </w:rPr>
        <w:t>，</w:t>
      </w:r>
      <w:r>
        <w:rPr>
          <w:rFonts w:hint="eastAsia"/>
          <w:lang w:val="en-US" w:eastAsia="zh-Hans"/>
        </w:rPr>
        <w:t>老师向我们介绍了中兴协力公司的企业文化</w:t>
      </w:r>
      <w:r>
        <w:rPr>
          <w:rFonts w:hint="default"/>
          <w:lang w:eastAsia="zh-Hans"/>
        </w:rPr>
        <w:t>，</w:t>
      </w:r>
      <w:r>
        <w:rPr>
          <w:rFonts w:hint="eastAsia"/>
          <w:lang w:val="en-US" w:eastAsia="zh-Hans"/>
        </w:rPr>
        <w:t>其中让我印象最深的就是中兴的企业核心文化</w:t>
      </w:r>
      <w:r>
        <w:rPr>
          <w:rFonts w:hint="default"/>
          <w:lang w:eastAsia="zh-Hans"/>
        </w:rPr>
        <w:t>——</w:t>
      </w:r>
      <w:r>
        <w:rPr>
          <w:rFonts w:hint="eastAsia"/>
          <w:lang w:eastAsia="zh-Hans"/>
        </w:rPr>
        <w:t>“互相尊重，忠诚中兴事业；精诚服务，凝聚顾客身上；拼搏创新，集成中兴名牌；科学管理，提高企业效益。”</w:t>
      </w:r>
      <w:r>
        <w:rPr>
          <w:rFonts w:hint="default"/>
          <w:lang w:eastAsia="zh-Hans"/>
        </w:rPr>
        <w:t>，</w:t>
      </w:r>
      <w:r>
        <w:rPr>
          <w:rFonts w:hint="eastAsia"/>
          <w:lang w:val="en-US" w:eastAsia="zh-Hans"/>
        </w:rPr>
        <w:t>我认为，正是有着这样的企业文化</w:t>
      </w:r>
      <w:r>
        <w:rPr>
          <w:rFonts w:hint="default"/>
          <w:lang w:eastAsia="zh-Hans"/>
        </w:rPr>
        <w:t>，</w:t>
      </w:r>
      <w:r>
        <w:rPr>
          <w:rFonts w:hint="eastAsia"/>
          <w:lang w:val="en-US" w:eastAsia="zh-Hans"/>
        </w:rPr>
        <w:t>才会动员职工兢兢业业</w:t>
      </w:r>
      <w:r>
        <w:rPr>
          <w:rFonts w:hint="default"/>
          <w:lang w:eastAsia="zh-Hans"/>
        </w:rPr>
        <w:t>、</w:t>
      </w:r>
      <w:r>
        <w:rPr>
          <w:rFonts w:hint="eastAsia"/>
          <w:lang w:val="en-US" w:eastAsia="zh-Hans"/>
        </w:rPr>
        <w:t>为公司事业做贡献</w:t>
      </w:r>
      <w:r>
        <w:rPr>
          <w:rFonts w:hint="default"/>
          <w:lang w:eastAsia="zh-Hans"/>
        </w:rPr>
        <w:t>。</w:t>
      </w:r>
      <w:r>
        <w:rPr>
          <w:rFonts w:hint="eastAsia"/>
          <w:lang w:val="en-US" w:eastAsia="zh-Hans"/>
        </w:rPr>
        <w:t>后来</w:t>
      </w:r>
      <w:r>
        <w:rPr>
          <w:rFonts w:hint="default"/>
          <w:lang w:eastAsia="zh-Hans"/>
        </w:rPr>
        <w:t>，</w:t>
      </w:r>
      <w:r>
        <w:rPr>
          <w:rFonts w:hint="eastAsia"/>
          <w:lang w:val="en-US" w:eastAsia="zh-Hans"/>
        </w:rPr>
        <w:t>老师又简单介绍了中兴企业的发展历程</w:t>
      </w:r>
      <w:r>
        <w:rPr>
          <w:rFonts w:hint="default"/>
          <w:lang w:eastAsia="zh-Hans"/>
        </w:rPr>
        <w:t>，</w:t>
      </w:r>
      <w:r>
        <w:rPr>
          <w:rFonts w:hint="eastAsia"/>
          <w:lang w:val="en-US" w:eastAsia="zh-Hans"/>
        </w:rPr>
        <w:t>励志的中兴故事也让我们热血沸腾</w:t>
      </w:r>
      <w:r>
        <w:rPr>
          <w:rFonts w:hint="default"/>
          <w:lang w:eastAsia="zh-Hans"/>
        </w:rPr>
        <w:t>，</w:t>
      </w:r>
      <w:r>
        <w:rPr>
          <w:rFonts w:hint="eastAsia"/>
          <w:lang w:val="en-US" w:eastAsia="zh-Hans"/>
        </w:rPr>
        <w:t>为国牌骄傲无比</w:t>
      </w:r>
      <w:r>
        <w:rPr>
          <w:rFonts w:hint="default"/>
          <w:lang w:eastAsia="zh-Hans"/>
        </w:rPr>
        <w:t>，</w:t>
      </w:r>
      <w:r>
        <w:rPr>
          <w:rFonts w:hint="eastAsia"/>
          <w:lang w:val="en-US" w:eastAsia="zh-Hans"/>
        </w:rPr>
        <w:t>我也对本次实习有了更多的兴趣</w:t>
      </w:r>
      <w:r>
        <w:rPr>
          <w:rFonts w:hint="default"/>
          <w:lang w:eastAsia="zh-Hans"/>
        </w:rPr>
        <w:t>。</w:t>
      </w:r>
      <w:r>
        <w:rPr>
          <w:rFonts w:hint="eastAsia"/>
          <w:lang w:val="en-US" w:eastAsia="zh-Hans"/>
        </w:rPr>
        <w:t>随后</w:t>
      </w:r>
      <w:r>
        <w:rPr>
          <w:rFonts w:hint="default"/>
          <w:lang w:eastAsia="zh-Hans"/>
        </w:rPr>
        <w:t>，</w:t>
      </w:r>
      <w:r>
        <w:rPr>
          <w:rFonts w:hint="eastAsia"/>
          <w:lang w:val="en-US" w:eastAsia="zh-Hans"/>
        </w:rPr>
        <w:t>我们学习了5G产业现状及未来行业规范标准。我了解到5G建设的复杂性，网络基站的普及需要耗费大量的时间，人力和金钱才能实现，但5G的未来是无限光明的。因为和</w:t>
      </w:r>
      <w:r>
        <w:rPr>
          <w:rFonts w:hint="default"/>
          <w:lang w:eastAsia="zh-Hans"/>
        </w:rPr>
        <w:t>4</w:t>
      </w:r>
      <w:r>
        <w:rPr>
          <w:rFonts w:hint="eastAsia"/>
          <w:lang w:val="en-US" w:eastAsia="zh-Hans"/>
        </w:rPr>
        <w:t>G相比</w:t>
      </w:r>
      <w:r>
        <w:rPr>
          <w:rFonts w:hint="default"/>
          <w:lang w:eastAsia="zh-Hans"/>
        </w:rPr>
        <w:t>，5</w:t>
      </w:r>
      <w:r>
        <w:rPr>
          <w:rFonts w:hint="eastAsia"/>
          <w:lang w:val="en-US" w:eastAsia="zh-Hans"/>
        </w:rPr>
        <w:t>G的优点已经不仅仅局限于速度</w:t>
      </w:r>
      <w:r>
        <w:rPr>
          <w:rFonts w:hint="default"/>
          <w:lang w:eastAsia="zh-Hans"/>
        </w:rPr>
        <w:t>，</w:t>
      </w:r>
      <w:r>
        <w:rPr>
          <w:rFonts w:hint="eastAsia"/>
          <w:lang w:val="en-US" w:eastAsia="zh-Hans"/>
        </w:rPr>
        <w:t>正如在3G时代苹果手机的推出定义了一个新局面，人们越来越充分地利用网络，5G自推出之后还尚在完善，未来还有无限可能有待发掘</w:t>
      </w:r>
      <w:r>
        <w:rPr>
          <w:rFonts w:hint="default"/>
          <w:lang w:eastAsia="zh-Hans"/>
        </w:rPr>
        <w:t>，</w:t>
      </w:r>
      <w:r>
        <w:rPr>
          <w:rFonts w:hint="eastAsia"/>
          <w:lang w:val="en-US" w:eastAsia="zh-Hans"/>
        </w:rPr>
        <w:t>5G的未来我们不可预见，就像10年前我们也无法预见到4G会给科技、给社会、给人们的生活带来如此巨大的影响。最后我们学习了项目管理的相关知识</w:t>
      </w:r>
      <w:r>
        <w:rPr>
          <w:rFonts w:hint="default"/>
          <w:lang w:eastAsia="zh-Hans"/>
        </w:rPr>
        <w:t>，我了解到一个成功的项目背后少不了科学有效的管理策略，一个项目的负责团队，包含项目经理、售前技术支持、售后技术支持、质量总监、项目实施工程师。</w:t>
      </w:r>
      <w:r>
        <w:rPr>
          <w:rFonts w:hint="eastAsia"/>
          <w:lang w:val="en-US" w:eastAsia="zh-Hans"/>
        </w:rPr>
        <w:t>我们的小组在组建好成员后迅速确定了自己的角色定位</w:t>
      </w:r>
      <w:r>
        <w:rPr>
          <w:rFonts w:hint="default"/>
          <w:lang w:eastAsia="zh-Hans"/>
        </w:rPr>
        <w:t>，我在本次专业实习的复杂项目实践中担任6</w:t>
      </w:r>
      <w:r>
        <w:rPr>
          <w:rFonts w:hint="eastAsia"/>
          <w:lang w:val="en-US" w:eastAsia="zh-Hans"/>
        </w:rPr>
        <w:t>班</w:t>
      </w:r>
      <w:r>
        <w:rPr>
          <w:rFonts w:hint="default"/>
          <w:lang w:eastAsia="zh-Hans"/>
        </w:rPr>
        <w:t>5组内的项目</w:t>
      </w:r>
      <w:r>
        <w:rPr>
          <w:rFonts w:hint="eastAsia"/>
          <w:lang w:val="en-US" w:eastAsia="zh-Hans"/>
        </w:rPr>
        <w:t>质量总监</w:t>
      </w:r>
      <w:r>
        <w:rPr>
          <w:rFonts w:hint="default"/>
          <w:lang w:eastAsia="zh-Hans"/>
        </w:rPr>
        <w:t>一职，</w:t>
      </w:r>
      <w:r>
        <w:rPr>
          <w:rFonts w:hint="eastAsia"/>
          <w:lang w:val="en-US" w:eastAsia="zh-Hans"/>
        </w:rPr>
        <w:t>负责制定项目实施过程相关的流程制度规范，把控项目产品和服务质量。角色的定位有助于我们增加集体荣誉感，明确的分工也能极大地提高效率。</w:t>
      </w:r>
    </w:p>
    <w:p>
      <w:pPr>
        <w:numPr>
          <w:numId w:val="0"/>
        </w:numPr>
        <w:ind w:firstLine="420" w:firstLineChars="0"/>
        <w:rPr>
          <w:rFonts w:hint="default" w:cs="Times New Roman"/>
          <w:lang w:eastAsia="zh-Hans"/>
        </w:rPr>
      </w:pPr>
      <w:r>
        <w:rPr>
          <w:rFonts w:hint="eastAsia"/>
          <w:lang w:val="en-US" w:eastAsia="zh-Hans"/>
        </w:rPr>
        <w:t>实习第二天与第三天的课程内容是</w:t>
      </w:r>
      <w:r>
        <w:rPr>
          <w:rFonts w:hint="default"/>
          <w:lang w:eastAsia="zh-Hans"/>
        </w:rPr>
        <w:t>5</w:t>
      </w:r>
      <w:r>
        <w:rPr>
          <w:rFonts w:hint="eastAsia"/>
          <w:lang w:val="en-US" w:eastAsia="zh-Hans"/>
        </w:rPr>
        <w:t>G承载光传输设备调测项目实习</w:t>
      </w:r>
      <w:r>
        <w:rPr>
          <w:rFonts w:hint="eastAsia"/>
        </w:rPr>
        <w:t>。</w:t>
      </w:r>
      <w:r>
        <w:rPr>
          <w:rFonts w:hint="eastAsia"/>
          <w:lang w:val="en-US" w:eastAsia="zh-Hans"/>
        </w:rPr>
        <w:t>在</w:t>
      </w:r>
      <w:r>
        <w:rPr>
          <w:rFonts w:hint="eastAsia"/>
        </w:rPr>
        <w:t>第二天</w:t>
      </w:r>
      <w:r>
        <w:rPr>
          <w:rFonts w:hint="default"/>
        </w:rPr>
        <w:t>，</w:t>
      </w:r>
      <w:r>
        <w:rPr>
          <w:rFonts w:hint="eastAsia"/>
          <w:lang w:val="en-US" w:eastAsia="zh-Hans"/>
        </w:rPr>
        <w:t>我们</w:t>
      </w:r>
      <w:r>
        <w:rPr>
          <w:rFonts w:hint="eastAsia"/>
        </w:rPr>
        <w:t>学习了</w:t>
      </w:r>
      <w:r>
        <w:rPr>
          <w:rFonts w:hint="eastAsia"/>
          <w:lang w:val="en-US" w:eastAsia="zh-Hans"/>
        </w:rPr>
        <w:t>PTN关键技术隧道和伪线的相关知识</w:t>
      </w:r>
      <w:r>
        <w:rPr>
          <w:rFonts w:hint="default"/>
          <w:lang w:eastAsia="zh-Hans"/>
        </w:rPr>
        <w:t>，</w:t>
      </w:r>
      <w:r>
        <w:rPr>
          <w:rFonts w:hint="eastAsia"/>
        </w:rPr>
        <w:t>数据交换原理，</w:t>
      </w:r>
      <w:r>
        <w:rPr>
          <w:rFonts w:hint="eastAsia"/>
          <w:lang w:val="en-US" w:eastAsia="zh-Hans"/>
        </w:rPr>
        <w:t>由于之前的课程中</w:t>
      </w:r>
      <w:r>
        <w:rPr>
          <w:rFonts w:hint="default"/>
          <w:lang w:eastAsia="zh-Hans"/>
        </w:rPr>
        <w:t>，</w:t>
      </w:r>
      <w:r>
        <w:rPr>
          <w:rFonts w:hint="eastAsia"/>
          <w:lang w:val="en-US" w:eastAsia="zh-Hans"/>
        </w:rPr>
        <w:t>我们学习过了计算机网络</w:t>
      </w:r>
      <w:r>
        <w:rPr>
          <w:rFonts w:hint="default"/>
          <w:lang w:eastAsia="zh-Hans"/>
        </w:rPr>
        <w:t>、</w:t>
      </w:r>
      <w:r>
        <w:rPr>
          <w:rFonts w:hint="eastAsia"/>
          <w:lang w:val="en-US" w:eastAsia="zh-Hans"/>
        </w:rPr>
        <w:t>现代交换原理</w:t>
      </w:r>
      <w:r>
        <w:rPr>
          <w:rFonts w:hint="default"/>
          <w:lang w:eastAsia="zh-Hans"/>
        </w:rPr>
        <w:t>，</w:t>
      </w:r>
      <w:r>
        <w:rPr>
          <w:rFonts w:hint="eastAsia"/>
          <w:lang w:val="en-US" w:eastAsia="zh-Hans"/>
        </w:rPr>
        <w:t>因此对于老师上课涉及到的</w:t>
      </w:r>
      <w:r>
        <w:rPr>
          <w:rFonts w:hint="eastAsia"/>
        </w:rPr>
        <w:t>计算机网络的相关知识</w:t>
      </w:r>
      <w:r>
        <w:rPr>
          <w:rFonts w:hint="default"/>
        </w:rPr>
        <w:t>，</w:t>
      </w:r>
      <w:r>
        <w:rPr>
          <w:rFonts w:hint="eastAsia"/>
          <w:lang w:val="en-US" w:eastAsia="zh-Hans"/>
        </w:rPr>
        <w:t>我们</w:t>
      </w:r>
      <w:r>
        <w:rPr>
          <w:rFonts w:hint="eastAsia" w:cs="Times New Roman"/>
          <w:lang w:val="en-US" w:eastAsia="zh-Hans"/>
        </w:rPr>
        <w:t>都十分熟悉</w:t>
      </w:r>
      <w:r>
        <w:rPr>
          <w:rFonts w:hint="default" w:cs="Times New Roman"/>
          <w:lang w:eastAsia="zh-Hans"/>
        </w:rPr>
        <w:t>，</w:t>
      </w:r>
      <w:r>
        <w:rPr>
          <w:rFonts w:hint="eastAsia" w:cs="Times New Roman"/>
          <w:lang w:val="en-US" w:eastAsia="zh-Hans"/>
        </w:rPr>
        <w:t>老师还特别细心的用画图为我们详细讲解了整个过程</w:t>
      </w:r>
      <w:r>
        <w:rPr>
          <w:rFonts w:hint="default" w:cs="Times New Roman"/>
          <w:lang w:eastAsia="zh-Hans"/>
        </w:rPr>
        <w:t>，</w:t>
      </w:r>
      <w:r>
        <w:rPr>
          <w:rFonts w:hint="eastAsia" w:cs="Times New Roman"/>
          <w:lang w:val="en-US" w:eastAsia="zh-Hans"/>
        </w:rPr>
        <w:t>这次温习为接下来的动手实践提供了有力的支持</w:t>
      </w:r>
      <w:r>
        <w:rPr>
          <w:rFonts w:hint="default" w:cs="Times New Roman"/>
          <w:lang w:eastAsia="zh-Hans"/>
        </w:rPr>
        <w:t>，</w:t>
      </w:r>
      <w:r>
        <w:rPr>
          <w:rFonts w:hint="eastAsia" w:cs="Times New Roman"/>
          <w:lang w:val="en-US" w:eastAsia="zh-Hans"/>
        </w:rPr>
        <w:t>我们也对整体网络结构与业务流向规划有了初步认识</w:t>
      </w:r>
      <w:r>
        <w:rPr>
          <w:rFonts w:hint="default" w:cs="Times New Roman"/>
          <w:lang w:eastAsia="zh-Hans"/>
        </w:rPr>
        <w:t>，</w:t>
      </w:r>
      <w:r>
        <w:rPr>
          <w:rFonts w:hint="eastAsia" w:cs="Times New Roman"/>
          <w:lang w:val="en-US" w:eastAsia="zh-Hans"/>
        </w:rPr>
        <w:t>对于VPN有了一定理解</w:t>
      </w:r>
      <w:r>
        <w:rPr>
          <w:rFonts w:cs="Times New Roman"/>
        </w:rPr>
        <w:t>。</w:t>
      </w:r>
      <w:r>
        <w:rPr>
          <w:rFonts w:hint="eastAsia" w:cs="Times New Roman"/>
          <w:lang w:val="en-US" w:eastAsia="zh-Hans"/>
        </w:rPr>
        <w:t>其中</w:t>
      </w:r>
      <w:r>
        <w:rPr>
          <w:rFonts w:hint="default" w:cs="Times New Roman"/>
          <w:lang w:eastAsia="zh-Hans"/>
        </w:rPr>
        <w:t>，</w:t>
      </w:r>
      <w:r>
        <w:rPr>
          <w:rFonts w:hint="eastAsia" w:cs="Times New Roman"/>
          <w:lang w:val="en-US" w:eastAsia="zh-Hans"/>
        </w:rPr>
        <w:t>老师重点讲述的MPLS</w:t>
      </w:r>
      <w:r>
        <w:rPr>
          <w:rFonts w:hint="default" w:cs="Times New Roman"/>
          <w:lang w:eastAsia="zh-Hans"/>
        </w:rPr>
        <w:t>-</w:t>
      </w:r>
      <w:r>
        <w:rPr>
          <w:rFonts w:hint="eastAsia" w:cs="Times New Roman"/>
          <w:lang w:val="en-US" w:eastAsia="zh-Hans"/>
        </w:rPr>
        <w:t>TP网络的分层结构正好在上学期的现代交换原理中涉及到</w:t>
      </w:r>
      <w:r>
        <w:rPr>
          <w:rFonts w:hint="default" w:cs="Times New Roman"/>
          <w:lang w:eastAsia="zh-Hans"/>
        </w:rPr>
        <w:t>，</w:t>
      </w:r>
      <w:r>
        <w:rPr>
          <w:rFonts w:hint="eastAsia" w:cs="Times New Roman"/>
          <w:lang w:val="en-US" w:eastAsia="zh-Hans"/>
        </w:rPr>
        <w:t>学习起来也很方便</w:t>
      </w:r>
      <w:r>
        <w:rPr>
          <w:rFonts w:hint="default" w:cs="Times New Roman"/>
          <w:lang w:eastAsia="zh-Hans"/>
        </w:rPr>
        <w:t>。</w:t>
      </w:r>
      <w:r>
        <w:rPr>
          <w:rFonts w:hint="eastAsia" w:cs="Times New Roman"/>
          <w:lang w:val="en-US" w:eastAsia="zh-Hans"/>
        </w:rPr>
        <w:t>第三天</w:t>
      </w:r>
      <w:r>
        <w:rPr>
          <w:rFonts w:hint="default" w:cs="Times New Roman"/>
          <w:lang w:eastAsia="zh-Hans"/>
        </w:rPr>
        <w:t>，</w:t>
      </w:r>
      <w:r>
        <w:rPr>
          <w:rFonts w:hint="eastAsia" w:cs="Times New Roman"/>
          <w:lang w:val="en-US" w:eastAsia="zh-Hans"/>
        </w:rPr>
        <w:t>老师在线上平台演示了配置流程</w:t>
      </w:r>
      <w:r>
        <w:rPr>
          <w:rFonts w:hint="default" w:cs="Times New Roman"/>
          <w:lang w:eastAsia="zh-Hans"/>
        </w:rPr>
        <w:t>，</w:t>
      </w:r>
      <w:r>
        <w:rPr>
          <w:rFonts w:hint="eastAsia" w:cs="Times New Roman"/>
          <w:lang w:val="en-US" w:eastAsia="zh-Hans"/>
        </w:rPr>
        <w:t>采用手把手教学的方式</w:t>
      </w:r>
      <w:r>
        <w:rPr>
          <w:rFonts w:hint="default" w:cs="Times New Roman"/>
          <w:lang w:eastAsia="zh-Hans"/>
        </w:rPr>
        <w:t>，</w:t>
      </w:r>
      <w:r>
        <w:rPr>
          <w:rFonts w:hint="eastAsia" w:cs="Times New Roman"/>
          <w:lang w:val="en-US" w:eastAsia="zh-Hans"/>
        </w:rPr>
        <w:t>老师做一步我们做一步</w:t>
      </w:r>
      <w:r>
        <w:rPr>
          <w:rFonts w:hint="default" w:cs="Times New Roman"/>
          <w:lang w:eastAsia="zh-Hans"/>
        </w:rPr>
        <w:t>，</w:t>
      </w:r>
      <w:r>
        <w:rPr>
          <w:rFonts w:hint="eastAsia" w:cs="Times New Roman"/>
          <w:lang w:val="en-US" w:eastAsia="zh-Hans"/>
        </w:rPr>
        <w:t>边做边进行讲解</w:t>
      </w:r>
      <w:r>
        <w:rPr>
          <w:rFonts w:hint="default" w:cs="Times New Roman"/>
          <w:lang w:eastAsia="zh-Hans"/>
        </w:rPr>
        <w:t>，</w:t>
      </w:r>
      <w:r>
        <w:rPr>
          <w:rFonts w:hint="eastAsia" w:cs="Times New Roman"/>
          <w:lang w:val="en-US" w:eastAsia="zh-Hans"/>
        </w:rPr>
        <w:t>经过半天的练习</w:t>
      </w:r>
      <w:r>
        <w:rPr>
          <w:rFonts w:hint="default" w:cs="Times New Roman"/>
          <w:lang w:eastAsia="zh-Hans"/>
        </w:rPr>
        <w:t>，</w:t>
      </w:r>
      <w:r>
        <w:rPr>
          <w:rFonts w:hint="eastAsia" w:cs="Times New Roman"/>
          <w:lang w:val="en-US" w:eastAsia="zh-Hans"/>
        </w:rPr>
        <w:t>我们每个小组都成功配置出了一个可行的业务</w:t>
      </w:r>
      <w:r>
        <w:rPr>
          <w:rFonts w:hint="default" w:cs="Times New Roman"/>
          <w:lang w:eastAsia="zh-Hans"/>
        </w:rPr>
        <w:t>，</w:t>
      </w:r>
      <w:r>
        <w:rPr>
          <w:rFonts w:hint="eastAsia" w:cs="Times New Roman"/>
          <w:lang w:val="en-US" w:eastAsia="zh-Hans"/>
        </w:rPr>
        <w:t>也学会了插板</w:t>
      </w:r>
      <w:r>
        <w:rPr>
          <w:rFonts w:hint="default" w:cs="Times New Roman"/>
          <w:lang w:eastAsia="zh-Hans"/>
        </w:rPr>
        <w:t>、</w:t>
      </w:r>
      <w:r>
        <w:rPr>
          <w:rFonts w:hint="eastAsia" w:cs="Times New Roman"/>
          <w:lang w:val="en-US" w:eastAsia="zh-Hans"/>
        </w:rPr>
        <w:t>接连口</w:t>
      </w:r>
      <w:r>
        <w:rPr>
          <w:rFonts w:hint="default" w:cs="Times New Roman"/>
          <w:lang w:eastAsia="zh-Hans"/>
        </w:rPr>
        <w:t>、</w:t>
      </w:r>
      <w:r>
        <w:rPr>
          <w:rFonts w:hint="eastAsia" w:cs="Times New Roman"/>
          <w:lang w:val="en-US" w:eastAsia="zh-Hans"/>
        </w:rPr>
        <w:t>建立多种多样的隧道连接</w:t>
      </w:r>
      <w:r>
        <w:rPr>
          <w:rFonts w:hint="default" w:cs="Times New Roman"/>
          <w:lang w:eastAsia="zh-Hans"/>
        </w:rPr>
        <w:t>、</w:t>
      </w:r>
      <w:r>
        <w:rPr>
          <w:rFonts w:hint="eastAsia" w:cs="Times New Roman"/>
          <w:lang w:val="en-US" w:eastAsia="zh-Hans"/>
        </w:rPr>
        <w:t>业务模式等基础操作</w:t>
      </w:r>
      <w:r>
        <w:rPr>
          <w:rFonts w:hint="default" w:cs="Times New Roman"/>
          <w:lang w:eastAsia="zh-Hans"/>
        </w:rPr>
        <w:t>。</w:t>
      </w:r>
    </w:p>
    <w:p>
      <w:pPr>
        <w:numPr>
          <w:numId w:val="0"/>
        </w:numPr>
        <w:ind w:firstLine="420" w:firstLineChars="0"/>
        <w:rPr>
          <w:rFonts w:hint="default"/>
          <w:lang w:eastAsia="zh-Hans"/>
        </w:rPr>
      </w:pPr>
      <w:r>
        <w:rPr>
          <w:rFonts w:hint="eastAsia" w:cs="Times New Roman"/>
          <w:lang w:val="en-US" w:eastAsia="zh-Hans"/>
        </w:rPr>
        <w:t>实习第四天和第五天的课程内容是LTE</w:t>
      </w:r>
      <w:r>
        <w:rPr>
          <w:rFonts w:hint="default" w:cs="Times New Roman"/>
          <w:lang w:eastAsia="zh-Hans"/>
        </w:rPr>
        <w:t>&amp;5</w:t>
      </w:r>
      <w:r>
        <w:rPr>
          <w:rFonts w:hint="eastAsia" w:cs="Times New Roman"/>
          <w:lang w:val="en-US" w:eastAsia="zh-Hans"/>
        </w:rPr>
        <w:t>G无线设备调测项目实习</w:t>
      </w:r>
      <w:r>
        <w:rPr>
          <w:rFonts w:hint="default" w:cs="Times New Roman"/>
          <w:lang w:eastAsia="zh-Hans"/>
        </w:rPr>
        <w:t>，</w:t>
      </w:r>
      <w:r>
        <w:rPr>
          <w:rFonts w:hint="eastAsia" w:cs="Times New Roman"/>
          <w:lang w:val="en-US" w:eastAsia="zh-Hans"/>
        </w:rPr>
        <w:t>详细学习了</w:t>
      </w:r>
      <w:r>
        <w:rPr>
          <w:rFonts w:hint="default" w:cs="Times New Roman"/>
          <w:lang w:eastAsia="zh-Hans"/>
        </w:rPr>
        <w:t>5</w:t>
      </w:r>
      <w:r>
        <w:rPr>
          <w:rFonts w:hint="eastAsia" w:cs="Times New Roman"/>
          <w:lang w:val="en-US" w:eastAsia="zh-Hans"/>
        </w:rPr>
        <w:t>G无线技术</w:t>
      </w:r>
      <w:r>
        <w:rPr>
          <w:rFonts w:hint="default" w:cs="Times New Roman"/>
          <w:lang w:eastAsia="zh-Hans"/>
        </w:rPr>
        <w:t>。老师首先介绍了数字化行业的发展趋势，其最明显的三个特点就是业务多样化，区域差异化和业务应用快餐化。首先业务多样化表现在人们可以使用网络学习、购物、娱乐等，而不再是过去仅支持通话业务，因此多种结构的网络衍生出来；区域差异化指的是网络会随着地理位置，例如学校、厂区所覆盖的网络都会以业务的具体需求进行网络结构、承载能力的修改；业务应用快餐化指的是如今APP市场的涌入涌出非常快，网络也必须随之进行响应速度的变化，快速实现业务变化，因此云化、虚拟化技术应运而生。而后，一起畅想了5G会给人类生活带来什么改变，比如网络视频清晰度、VR、无人驾驶等。后介绍了5G业务场景及能力要求，我们了解到了eMBB、mMTC、uRLLC三种业务分别是什么样的场景，并学习了5G相对于4G来说优势有哪些，从老师的对比中可以看出，5G的KPI全方位超越了4G。开启了万物互联，将会深刻变革社会生活。然后老师介绍了5G产业最新进展，主要有NR标准的发展，5G频谱全球分配计划的变革、5G产业链以及应用的发展。</w:t>
      </w:r>
      <w:r>
        <w:rPr>
          <w:rFonts w:hint="eastAsia" w:cs="Times New Roman"/>
          <w:lang w:val="en-US" w:eastAsia="zh-Hans"/>
        </w:rPr>
        <w:t>后又介绍了</w:t>
      </w:r>
      <w:r>
        <w:rPr>
          <w:rFonts w:hint="default" w:cs="Times New Roman"/>
          <w:lang w:eastAsia="zh-Hans"/>
        </w:rPr>
        <w:t>5</w:t>
      </w:r>
      <w:r>
        <w:rPr>
          <w:rFonts w:hint="eastAsia" w:cs="Times New Roman"/>
          <w:lang w:val="en-US" w:eastAsia="zh-Hans"/>
        </w:rPr>
        <w:t>G端到端网络的演进</w:t>
      </w:r>
      <w:r>
        <w:rPr>
          <w:rFonts w:hint="default" w:cs="Times New Roman"/>
          <w:lang w:eastAsia="zh-Hans"/>
        </w:rPr>
        <w:t>，</w:t>
      </w:r>
      <w:r>
        <w:rPr>
          <w:rFonts w:hint="default"/>
          <w:lang w:eastAsia="zh-Hans"/>
        </w:rPr>
        <w:t>虚拟化、组件化、可编排是5G网络架构最大的特点，并介绍了网络切片的意义所在。5G网元架构由接入网、核心网以及连接构成。老师又简单介绍了eNB、gNB、ng-eNB等基站的区别，然后介绍了RAN、承载、CN的概念。后又详细介绍了网络切片的实现与价值。随后老师又大致介绍了5G无线技术，其中设计了帧的传输、NR工作频段的专业知识。这些也与我们本科阶段学习的计算机网络、现代交换原理课程类似，再结合上一讲对5G技术有了初步了解，这一讲理解起来就非常方便了。后来老师又介绍了5G AAU、RRU产品。老师从产品概述、硬件标准、技术指标三方面介绍了中兴企业的三种AAU产品以及四种RRU产品，并分别介绍了AAU、RRU的产品特点，让我们对两种产品有了初步的认识。随后，老师又登陆网管平台，为我们进行手把手演示</w:t>
      </w:r>
      <w:r>
        <w:rPr>
          <w:rFonts w:hint="default"/>
          <w:lang w:eastAsia="zh-Hans"/>
        </w:rPr>
        <w:t>。</w:t>
      </w:r>
      <w:r>
        <w:rPr>
          <w:rFonts w:hint="eastAsia"/>
          <w:lang w:val="en-US" w:eastAsia="zh-Hans"/>
        </w:rPr>
        <w:t>由于每个组只能使用一台服务器</w:t>
      </w:r>
      <w:r>
        <w:rPr>
          <w:rFonts w:hint="default"/>
          <w:lang w:eastAsia="zh-Hans"/>
        </w:rPr>
        <w:t>，</w:t>
      </w:r>
      <w:r>
        <w:rPr>
          <w:rFonts w:hint="eastAsia"/>
          <w:lang w:val="en-US" w:eastAsia="zh-Hans"/>
        </w:rPr>
        <w:t>因此后期在</w:t>
      </w:r>
      <w:r>
        <w:rPr>
          <w:rFonts w:hint="default"/>
          <w:lang w:eastAsia="zh-Hans"/>
        </w:rPr>
        <w:t>实施过程中遇到一些小问题，</w:t>
      </w:r>
      <w:r>
        <w:rPr>
          <w:rFonts w:hint="eastAsia"/>
          <w:lang w:val="en-US" w:eastAsia="zh-Hans"/>
        </w:rPr>
        <w:t>但</w:t>
      </w:r>
      <w:r>
        <w:rPr>
          <w:rFonts w:hint="default"/>
          <w:lang w:eastAsia="zh-Hans"/>
        </w:rPr>
        <w:t>老师</w:t>
      </w:r>
      <w:r>
        <w:rPr>
          <w:rFonts w:hint="eastAsia"/>
          <w:lang w:val="en-US" w:eastAsia="zh-Hans"/>
        </w:rPr>
        <w:t>也会在腾讯课堂给予</w:t>
      </w:r>
      <w:r>
        <w:rPr>
          <w:rFonts w:hint="default"/>
          <w:lang w:eastAsia="zh-Hans"/>
        </w:rPr>
        <w:t>耐心指出，使我</w:t>
      </w:r>
      <w:r>
        <w:rPr>
          <w:rFonts w:hint="eastAsia"/>
          <w:lang w:val="en-US" w:eastAsia="zh-Hans"/>
        </w:rPr>
        <w:t>们</w:t>
      </w:r>
      <w:r>
        <w:rPr>
          <w:rFonts w:hint="default"/>
          <w:lang w:eastAsia="zh-Hans"/>
        </w:rPr>
        <w:t>收获良多。</w:t>
      </w:r>
    </w:p>
    <w:p>
      <w:pPr>
        <w:numPr>
          <w:numId w:val="0"/>
        </w:numPr>
        <w:ind w:firstLine="525" w:firstLineChars="250"/>
        <w:rPr>
          <w:rFonts w:hint="default" w:cs="Times New Roman"/>
          <w:lang w:eastAsia="zh-Hans"/>
        </w:rPr>
      </w:pPr>
      <w:r>
        <w:rPr>
          <w:rFonts w:hint="eastAsia"/>
          <w:lang w:val="en-US" w:eastAsia="zh-Hans"/>
        </w:rPr>
        <w:t>实习第六天和第七天就是复杂工程项目实施的环节了</w:t>
      </w:r>
      <w:r>
        <w:rPr>
          <w:rFonts w:hint="default"/>
          <w:lang w:eastAsia="zh-Hans"/>
        </w:rPr>
        <w:t>，老师提供5个题目给我们选择，我们组内沟通后选择了第二个题目——XX高校TD-LTE实验室工程项目的设计与实现。</w:t>
      </w:r>
      <w:r>
        <w:rPr>
          <w:rFonts w:hint="eastAsia"/>
          <w:lang w:val="en-US" w:eastAsia="zh-Hans"/>
        </w:rPr>
        <w:t>我们选择的高校就是北京邮电大学</w:t>
      </w:r>
      <w:r>
        <w:rPr>
          <w:rFonts w:hint="default"/>
          <w:lang w:eastAsia="zh-Hans"/>
        </w:rPr>
        <w:t>，</w:t>
      </w:r>
      <w:r>
        <w:rPr>
          <w:rFonts w:hint="eastAsia"/>
          <w:lang w:val="en-US" w:eastAsia="zh-Hans"/>
        </w:rPr>
        <w:t>我们根据题目要求划确认覆盖场景</w:t>
      </w:r>
      <w:r>
        <w:rPr>
          <w:rFonts w:hint="default"/>
          <w:lang w:eastAsia="zh-Hans"/>
        </w:rPr>
        <w:t>，</w:t>
      </w:r>
      <w:r>
        <w:rPr>
          <w:rFonts w:hint="eastAsia"/>
          <w:lang w:val="en-US" w:eastAsia="zh-Hans"/>
        </w:rPr>
        <w:t>后开始基站规划</w:t>
      </w:r>
      <w:r>
        <w:rPr>
          <w:rFonts w:hint="default"/>
          <w:lang w:eastAsia="zh-Hans"/>
        </w:rPr>
        <w:t>，</w:t>
      </w:r>
      <w:r>
        <w:rPr>
          <w:rFonts w:hint="eastAsia"/>
          <w:lang w:val="en-US" w:eastAsia="zh-Hans"/>
        </w:rPr>
        <w:t>然后配置参数</w:t>
      </w:r>
      <w:r>
        <w:rPr>
          <w:rFonts w:hint="default"/>
          <w:lang w:eastAsia="zh-Hans"/>
        </w:rPr>
        <w:t>。</w:t>
      </w:r>
      <w:r>
        <w:rPr>
          <w:rFonts w:hint="eastAsia"/>
          <w:lang w:val="en-US" w:eastAsia="zh-Hans"/>
        </w:rPr>
        <w:t>整个项目的每个环节都是在老师的悉心监督下一步步有条不紊的完成</w:t>
      </w:r>
      <w:r>
        <w:rPr>
          <w:rFonts w:hint="default"/>
          <w:lang w:eastAsia="zh-Hans"/>
        </w:rPr>
        <w:t>，</w:t>
      </w:r>
      <w:r>
        <w:rPr>
          <w:rFonts w:hint="eastAsia"/>
          <w:lang w:val="en-US" w:eastAsia="zh-Hans"/>
        </w:rPr>
        <w:t>其中</w:t>
      </w:r>
      <w:r>
        <w:rPr>
          <w:rFonts w:hint="default"/>
          <w:lang w:eastAsia="zh-Hans"/>
        </w:rPr>
        <w:t>，</w:t>
      </w:r>
      <w:r>
        <w:rPr>
          <w:rFonts w:hint="eastAsia"/>
          <w:lang w:val="en-US" w:eastAsia="zh-Hans"/>
        </w:rPr>
        <w:t>在具体参数配置的过程中</w:t>
      </w:r>
      <w:r>
        <w:rPr>
          <w:rFonts w:hint="default"/>
          <w:lang w:eastAsia="zh-Hans"/>
        </w:rPr>
        <w:t>，</w:t>
      </w:r>
      <w:r>
        <w:rPr>
          <w:rFonts w:hint="eastAsia"/>
          <w:lang w:val="en-US" w:eastAsia="zh-Hans"/>
        </w:rPr>
        <w:t>因为涉及到运营商、系统参数、设备、传输网络、无线参数等很多繁杂的信息</w:t>
      </w:r>
      <w:r>
        <w:rPr>
          <w:rFonts w:hint="default"/>
          <w:lang w:eastAsia="zh-Hans"/>
        </w:rPr>
        <w:t>，</w:t>
      </w:r>
      <w:r>
        <w:rPr>
          <w:rFonts w:hint="eastAsia"/>
          <w:lang w:val="en-US" w:eastAsia="zh-Hans"/>
        </w:rPr>
        <w:t>因此我们十分谨慎</w:t>
      </w:r>
      <w:r>
        <w:rPr>
          <w:rFonts w:hint="default"/>
          <w:lang w:eastAsia="zh-Hans"/>
        </w:rPr>
        <w:t>，在项目实施过程中我负责监管整个项目实施的质量以及实施规范，包括需求分析报告是否合规、项目结果是否正确、项目人员是否遵守项目实施规范等，组员间配合十分默契。</w:t>
      </w:r>
    </w:p>
    <w:p>
      <w:pPr>
        <w:numPr>
          <w:numId w:val="0"/>
        </w:numPr>
        <w:ind w:firstLine="420" w:firstLineChars="0"/>
        <w:rPr>
          <w:rFonts w:hint="eastAsia" w:cs="Times New Roman"/>
          <w:lang w:val="en-US" w:eastAsia="zh-Hans"/>
        </w:rPr>
      </w:pPr>
    </w:p>
    <w:p>
      <w:pPr>
        <w:numPr>
          <w:ilvl w:val="0"/>
          <w:numId w:val="1"/>
        </w:numPr>
        <w:rPr>
          <w:rFonts w:hint="eastAsia"/>
          <w:sz w:val="32"/>
          <w:szCs w:val="32"/>
          <w:lang w:val="en-US" w:eastAsia="zh-Hans"/>
        </w:rPr>
      </w:pPr>
      <w:r>
        <w:rPr>
          <w:rFonts w:hint="eastAsia"/>
          <w:sz w:val="32"/>
          <w:szCs w:val="32"/>
          <w:lang w:val="en-US" w:eastAsia="zh-Hans"/>
        </w:rPr>
        <w:t>实习体验与心得</w:t>
      </w:r>
    </w:p>
    <w:p>
      <w:pPr>
        <w:numPr>
          <w:numId w:val="0"/>
        </w:numPr>
        <w:ind w:firstLine="420" w:firstLineChars="0"/>
        <w:rPr>
          <w:rFonts w:hint="eastAsia"/>
          <w:lang w:val="en-US" w:eastAsia="zh-Hans"/>
        </w:rPr>
      </w:pPr>
      <w:r>
        <w:rPr>
          <w:rFonts w:hint="eastAsia"/>
          <w:lang w:val="en-US" w:eastAsia="zh-Hans"/>
        </w:rPr>
        <w:t>作为一个没有其他实习经历的大三学生，本次专业实习让我真实地了解了实习的流程，让我积累了一定的实习经验。而由于疫情的影响，这种远程实习给我带来的体验可能与真正的线下实习有许多不同之处，也没有机会亲临公司内部</w:t>
      </w:r>
      <w:r>
        <w:rPr>
          <w:rFonts w:hint="default"/>
          <w:lang w:eastAsia="zh-Hans"/>
        </w:rPr>
        <w:t>，</w:t>
      </w:r>
      <w:r>
        <w:rPr>
          <w:rFonts w:hint="eastAsia"/>
          <w:lang w:val="en-US" w:eastAsia="zh-Hans"/>
        </w:rPr>
        <w:t>切身体验这次实习</w:t>
      </w:r>
      <w:r>
        <w:rPr>
          <w:rFonts w:hint="default"/>
          <w:lang w:eastAsia="zh-Hans"/>
        </w:rPr>
        <w:t>，</w:t>
      </w:r>
      <w:r>
        <w:rPr>
          <w:rFonts w:hint="eastAsia"/>
          <w:lang w:val="en-US" w:eastAsia="zh-Hans"/>
        </w:rPr>
        <w:t>但总之还是让我受益颇多。</w:t>
      </w:r>
    </w:p>
    <w:p>
      <w:pPr>
        <w:numPr>
          <w:numId w:val="0"/>
        </w:numPr>
        <w:ind w:firstLine="420" w:firstLineChars="0"/>
        <w:rPr>
          <w:rFonts w:hint="default"/>
          <w:lang w:eastAsia="zh-Hans"/>
        </w:rPr>
      </w:pPr>
      <w:r>
        <w:rPr>
          <w:rFonts w:hint="eastAsia"/>
          <w:lang w:val="en-US" w:eastAsia="zh-Hans"/>
        </w:rPr>
        <w:t>我首先对企业文化有了一定的了解，对现在的通信行业及电信公司有了基本的认识。其次是对5G技术的现状和发展有了一定的认识</w:t>
      </w:r>
      <w:r>
        <w:rPr>
          <w:rFonts w:hint="default"/>
          <w:lang w:eastAsia="zh-Hans"/>
        </w:rPr>
        <w:t>。</w:t>
      </w:r>
      <w:r>
        <w:rPr>
          <w:rFonts w:hint="eastAsia"/>
          <w:lang w:val="en-US" w:eastAsia="zh-Hans"/>
        </w:rPr>
        <w:t>接着通过两次调测实验的洗礼和复杂项目实践的磨练，我对新学到的知识理解得更加透彻，动手能力也得到了增强</w:t>
      </w:r>
      <w:r>
        <w:rPr>
          <w:rFonts w:hint="default"/>
          <w:lang w:eastAsia="zh-Hans"/>
        </w:rPr>
        <w:t>，</w:t>
      </w:r>
      <w:r>
        <w:rPr>
          <w:rFonts w:hint="eastAsia"/>
          <w:lang w:val="en-US" w:eastAsia="zh-Hans"/>
        </w:rPr>
        <w:t>而且在学校里学习过的部分知识也在实习过程中发挥出了一定的作用</w:t>
      </w:r>
      <w:r>
        <w:rPr>
          <w:rFonts w:hint="default"/>
          <w:lang w:eastAsia="zh-Hans"/>
        </w:rPr>
        <w:t>，</w:t>
      </w:r>
      <w:r>
        <w:rPr>
          <w:rFonts w:hint="eastAsia"/>
          <w:lang w:val="en-US" w:eastAsia="zh-Hans"/>
        </w:rPr>
        <w:t>让我感到学有所值</w:t>
      </w:r>
      <w:r>
        <w:rPr>
          <w:rFonts w:hint="default"/>
          <w:lang w:eastAsia="zh-Hans"/>
        </w:rPr>
        <w:t>。同时学校中的知识仍偏重于理论，本次实习的机会使我得到了很大的实践，加深了我对理论知识的理解，并且对通信有了更加深刻的认知。</w:t>
      </w:r>
    </w:p>
    <w:p>
      <w:pPr>
        <w:numPr>
          <w:numId w:val="0"/>
        </w:numPr>
        <w:ind w:firstLine="420" w:firstLineChars="0"/>
        <w:rPr>
          <w:rFonts w:hint="eastAsia"/>
          <w:lang w:val="en-US" w:eastAsia="zh-Hans"/>
        </w:rPr>
      </w:pPr>
      <w:r>
        <w:rPr>
          <w:rFonts w:hint="eastAsia"/>
          <w:lang w:val="en-US" w:eastAsia="zh-Hans"/>
        </w:rPr>
        <w:t>更重要的是，我收获了重要的团队精神，一个团队之间的沟通、管理、协调，是项目成败的决定性因素之一。在这几次实操中，我和队友们学会了如何像一支专业团队一样协调分工、互相沟通、各司其职。在遇到不会的问题时大家共同钻研</w:t>
      </w:r>
      <w:r>
        <w:rPr>
          <w:rFonts w:hint="default"/>
          <w:lang w:eastAsia="zh-Hans"/>
        </w:rPr>
        <w:t>，</w:t>
      </w:r>
      <w:r>
        <w:rPr>
          <w:rFonts w:hint="eastAsia"/>
          <w:lang w:val="en-US" w:eastAsia="zh-Hans"/>
        </w:rPr>
        <w:t>同时老师也给予悉心帮助</w:t>
      </w:r>
      <w:r>
        <w:rPr>
          <w:rFonts w:hint="default"/>
          <w:lang w:eastAsia="zh-Hans"/>
        </w:rPr>
        <w:t>。</w:t>
      </w:r>
      <w:r>
        <w:rPr>
          <w:rFonts w:hint="eastAsia"/>
          <w:lang w:val="en-US" w:eastAsia="zh-Hans"/>
        </w:rPr>
        <w:t>总之，本次远程的专业实习给了我前所未有的体验，非常感谢中兴协力的各位专业讲师的耐心指导</w:t>
      </w:r>
      <w:r>
        <w:rPr>
          <w:rFonts w:hint="default"/>
          <w:lang w:eastAsia="zh-Hans"/>
        </w:rPr>
        <w:t>，</w:t>
      </w:r>
      <w:r>
        <w:rPr>
          <w:rFonts w:hint="eastAsia"/>
          <w:lang w:val="en-US" w:eastAsia="zh-Hans"/>
        </w:rPr>
        <w:t>我们收获良多</w:t>
      </w:r>
      <w:r>
        <w:rPr>
          <w:rFonts w:hint="default"/>
          <w:lang w:eastAsia="zh-Hans"/>
        </w:rPr>
        <w:t>。</w:t>
      </w:r>
      <w:r>
        <w:rPr>
          <w:rFonts w:hint="eastAsia"/>
          <w:lang w:val="en-US" w:eastAsia="zh-Hans"/>
        </w:rPr>
        <w:t>我也会充分使用自己的知识来改善现有的技术，同时也应刻苦钻研，掌握核心科技，为通信事业发光发热。</w:t>
      </w:r>
    </w:p>
    <w:p>
      <w:pPr>
        <w:numPr>
          <w:numId w:val="0"/>
        </w:numPr>
        <w:ind w:firstLine="420" w:firstLineChars="0"/>
        <w:rPr>
          <w:rFonts w:hint="eastAsia"/>
          <w:lang w:val="en-US" w:eastAsia="zh-Hans"/>
        </w:rPr>
      </w:pPr>
      <w:r>
        <w:rPr>
          <w:rFonts w:hint="eastAsia"/>
          <w:lang w:val="en-US" w:eastAsia="zh-Hans"/>
        </w:rPr>
        <w:t>最后再次衷心感谢中兴协力的各位老师给我们这次实习的机会</w:t>
      </w:r>
      <w:r>
        <w:rPr>
          <w:rFonts w:hint="default"/>
          <w:lang w:eastAsia="zh-Hans"/>
        </w:rPr>
        <w:t>。</w:t>
      </w:r>
    </w:p>
    <w:p>
      <w:pPr>
        <w:numPr>
          <w:ilvl w:val="0"/>
          <w:numId w:val="1"/>
        </w:numPr>
        <w:rPr>
          <w:rFonts w:hint="eastAsia"/>
          <w:sz w:val="32"/>
          <w:szCs w:val="32"/>
          <w:lang w:val="en-US" w:eastAsia="zh-Hans"/>
        </w:rPr>
      </w:pPr>
      <w:r>
        <w:rPr>
          <w:rFonts w:hint="eastAsia"/>
          <w:sz w:val="32"/>
          <w:szCs w:val="32"/>
          <w:lang w:val="en-US" w:eastAsia="zh-Hans"/>
        </w:rPr>
        <w:t>对实习工作的改进意见与建议</w:t>
      </w:r>
    </w:p>
    <w:p>
      <w:pPr>
        <w:numPr>
          <w:numId w:val="0"/>
        </w:numPr>
        <w:ind w:firstLine="420" w:firstLineChars="0"/>
        <w:rPr>
          <w:rFonts w:hint="eastAsia"/>
          <w:lang w:val="en-US" w:eastAsia="zh-Hans"/>
        </w:rPr>
      </w:pPr>
      <w:r>
        <w:rPr>
          <w:rFonts w:hint="eastAsia"/>
          <w:lang w:val="en-US" w:eastAsia="zh-Hans"/>
        </w:rPr>
        <w:t>①希望能增加设备数量，这样就能让每个人独立操作一台设备</w:t>
      </w:r>
      <w:r>
        <w:rPr>
          <w:rFonts w:hint="default"/>
          <w:lang w:eastAsia="zh-Hans"/>
        </w:rPr>
        <w:t>（</w:t>
      </w:r>
      <w:r>
        <w:rPr>
          <w:rFonts w:hint="eastAsia"/>
          <w:lang w:val="en-US" w:eastAsia="zh-Hans"/>
        </w:rPr>
        <w:t>服务器</w:t>
      </w:r>
      <w:r>
        <w:rPr>
          <w:rFonts w:hint="default"/>
          <w:lang w:eastAsia="zh-Hans"/>
        </w:rPr>
        <w:t>）</w:t>
      </w:r>
      <w:r>
        <w:rPr>
          <w:rFonts w:hint="eastAsia"/>
          <w:lang w:val="en-US" w:eastAsia="zh-Hans"/>
        </w:rPr>
        <w:t>，在手把手实操的过程中</w:t>
      </w:r>
      <w:r>
        <w:rPr>
          <w:rFonts w:hint="default"/>
          <w:lang w:eastAsia="zh-Hans"/>
        </w:rPr>
        <w:t>，</w:t>
      </w:r>
      <w:r>
        <w:rPr>
          <w:rFonts w:hint="eastAsia"/>
          <w:lang w:val="en-US" w:eastAsia="zh-Hans"/>
        </w:rPr>
        <w:t>印象将更加深刻，也能减少系统的崩溃次数；</w:t>
      </w:r>
    </w:p>
    <w:p>
      <w:pPr>
        <w:numPr>
          <w:numId w:val="0"/>
        </w:numPr>
        <w:ind w:firstLine="420" w:firstLineChars="0"/>
        <w:rPr>
          <w:rFonts w:hint="eastAsia"/>
          <w:lang w:val="en-US" w:eastAsia="zh-Hans"/>
        </w:rPr>
      </w:pPr>
      <w:r>
        <w:rPr>
          <w:rFonts w:hint="eastAsia"/>
          <w:lang w:val="en-US" w:eastAsia="zh-Hans"/>
        </w:rPr>
        <w:t>②希望能将配置信息的各种所需型号及对应功能整理到一个表格里</w:t>
      </w:r>
      <w:r>
        <w:rPr>
          <w:rFonts w:hint="default"/>
          <w:lang w:eastAsia="zh-Hans"/>
        </w:rPr>
        <w:t>，</w:t>
      </w:r>
      <w:r>
        <w:rPr>
          <w:rFonts w:hint="eastAsia"/>
          <w:lang w:val="en-US" w:eastAsia="zh-Hans"/>
        </w:rPr>
        <w:t>并将教学课件分享到课程群中</w:t>
      </w:r>
      <w:r>
        <w:rPr>
          <w:rFonts w:hint="default"/>
          <w:lang w:eastAsia="zh-Hans"/>
        </w:rPr>
        <w:t>，</w:t>
      </w:r>
      <w:r>
        <w:rPr>
          <w:rFonts w:hint="eastAsia"/>
          <w:lang w:val="en-US" w:eastAsia="zh-Hans"/>
        </w:rPr>
        <w:t>方便我们参照温习</w:t>
      </w:r>
      <w:r>
        <w:rPr>
          <w:rFonts w:hint="default"/>
          <w:lang w:eastAsia="zh-Hans"/>
        </w:rPr>
        <w:t>。</w:t>
      </w:r>
    </w:p>
    <w:p/>
    <w:p/>
    <w:p/>
    <w:p/>
    <w:p/>
    <w:p/>
    <w:p/>
    <w:p/>
    <w:p/>
    <w:p/>
    <w:p/>
    <w:p/>
    <w:p/>
    <w:p>
      <w:pPr>
        <w:spacing w:line="360" w:lineRule="auto"/>
        <w:ind w:firstLine="6120" w:firstLineChars="2550"/>
        <w:rPr>
          <w:rFonts w:ascii="黑体" w:hAnsi="黑体" w:eastAsia="黑体"/>
          <w:sz w:val="24"/>
          <w:szCs w:val="24"/>
        </w:rPr>
      </w:pPr>
      <w:r>
        <w:rPr>
          <w:rFonts w:hint="eastAsia" w:ascii="黑体" w:hAnsi="黑体" w:eastAsia="黑体"/>
          <w:sz w:val="24"/>
          <w:szCs w:val="24"/>
        </w:rPr>
        <w:t>学生签字：</w:t>
      </w:r>
      <w:r>
        <w:rPr>
          <w:rFonts w:hint="eastAsia" w:ascii="黑体" w:hAnsi="黑体" w:eastAsia="黑体"/>
          <w:sz w:val="24"/>
          <w:szCs w:val="24"/>
          <w:lang w:val="en-US" w:eastAsia="zh-Hans"/>
        </w:rPr>
        <w:t>于心怡</w:t>
      </w:r>
    </w:p>
    <w:p>
      <w:pPr>
        <w:spacing w:line="360" w:lineRule="auto"/>
        <w:rPr>
          <w:rFonts w:ascii="黑体" w:hAnsi="黑体" w:eastAsia="黑体"/>
          <w:sz w:val="24"/>
          <w:szCs w:val="24"/>
        </w:rPr>
        <w:sectPr>
          <w:pgSz w:w="11906" w:h="16838"/>
          <w:pgMar w:top="1440" w:right="1800" w:bottom="1440" w:left="1800" w:header="851" w:footer="992" w:gutter="0"/>
          <w:cols w:space="425" w:num="1"/>
          <w:docGrid w:type="lines" w:linePitch="312" w:charSpace="0"/>
        </w:sectPr>
      </w:pPr>
    </w:p>
    <w:p>
      <w:pPr>
        <w:spacing w:line="360" w:lineRule="auto"/>
        <w:rPr>
          <w:rFonts w:ascii="黑体" w:hAnsi="黑体" w:eastAsia="黑体"/>
          <w:sz w:val="24"/>
          <w:szCs w:val="24"/>
        </w:rPr>
      </w:pPr>
      <w:r>
        <w:rPr>
          <w:rFonts w:hint="eastAsia" w:ascii="黑体" w:hAnsi="黑体" w:eastAsia="黑体"/>
          <w:sz w:val="24"/>
          <w:szCs w:val="24"/>
        </w:rPr>
        <w:t>评分标准：</w:t>
      </w:r>
    </w:p>
    <w:tbl>
      <w:tblPr>
        <w:tblStyle w:val="5"/>
        <w:tblW w:w="9837"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90"/>
        <w:gridCol w:w="716"/>
        <w:gridCol w:w="1875"/>
        <w:gridCol w:w="1662"/>
        <w:gridCol w:w="1598"/>
        <w:gridCol w:w="166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2" w:hRule="atLeast"/>
          <w:tblCellSpacing w:w="0" w:type="dxa"/>
          <w:jc w:val="center"/>
        </w:trPr>
        <w:tc>
          <w:tcPr>
            <w:tcW w:w="1190" w:type="dxa"/>
            <w:vMerge w:val="restart"/>
            <w:vAlign w:val="center"/>
          </w:tcPr>
          <w:p>
            <w:pPr>
              <w:jc w:val="center"/>
            </w:pPr>
            <w:r>
              <w:rPr>
                <w:rFonts w:hint="eastAsia"/>
              </w:rPr>
              <w:t>项 目</w:t>
            </w:r>
          </w:p>
        </w:tc>
        <w:tc>
          <w:tcPr>
            <w:tcW w:w="716" w:type="dxa"/>
            <w:vMerge w:val="restart"/>
            <w:vAlign w:val="center"/>
          </w:tcPr>
          <w:p>
            <w:pPr>
              <w:jc w:val="center"/>
            </w:pPr>
            <w:r>
              <w:rPr>
                <w:rFonts w:hint="eastAsia"/>
              </w:rPr>
              <w:t>权重</w:t>
            </w:r>
          </w:p>
        </w:tc>
        <w:tc>
          <w:tcPr>
            <w:tcW w:w="1875" w:type="dxa"/>
            <w:vAlign w:val="center"/>
          </w:tcPr>
          <w:p>
            <w:pPr>
              <w:jc w:val="center"/>
            </w:pPr>
            <w:r>
              <w:rPr>
                <w:rFonts w:hint="eastAsia"/>
              </w:rPr>
              <w:t>优秀(90~100分)</w:t>
            </w:r>
          </w:p>
        </w:tc>
        <w:tc>
          <w:tcPr>
            <w:tcW w:w="1662" w:type="dxa"/>
            <w:vAlign w:val="center"/>
          </w:tcPr>
          <w:p>
            <w:pPr>
              <w:jc w:val="center"/>
            </w:pPr>
            <w:r>
              <w:rPr>
                <w:rFonts w:hint="eastAsia"/>
              </w:rPr>
              <w:t>良好(70~89分)</w:t>
            </w:r>
          </w:p>
        </w:tc>
        <w:tc>
          <w:tcPr>
            <w:tcW w:w="1598" w:type="dxa"/>
            <w:vAlign w:val="center"/>
          </w:tcPr>
          <w:p>
            <w:pPr>
              <w:jc w:val="center"/>
            </w:pPr>
            <w:r>
              <w:rPr>
                <w:rFonts w:hint="eastAsia"/>
              </w:rPr>
              <w:t>及格(60~69分)</w:t>
            </w:r>
          </w:p>
        </w:tc>
        <w:tc>
          <w:tcPr>
            <w:tcW w:w="1662" w:type="dxa"/>
            <w:vAlign w:val="center"/>
          </w:tcPr>
          <w:p>
            <w:pPr>
              <w:jc w:val="center"/>
            </w:pPr>
            <w:r>
              <w:rPr>
                <w:rFonts w:hint="eastAsia"/>
              </w:rPr>
              <w:t>不及格(0~59分)</w:t>
            </w:r>
          </w:p>
        </w:tc>
        <w:tc>
          <w:tcPr>
            <w:tcW w:w="1134" w:type="dxa"/>
            <w:vMerge w:val="restart"/>
            <w:vAlign w:val="center"/>
          </w:tcPr>
          <w:p>
            <w:pPr>
              <w:jc w:val="center"/>
            </w:pPr>
            <w:r>
              <w:rPr>
                <w:rFonts w:hint="eastAsia"/>
              </w:rPr>
              <w:t>评 分</w:t>
            </w:r>
          </w:p>
        </w:tc>
      </w:tr>
      <w:tr>
        <w:trPr>
          <w:trHeight w:val="552" w:hRule="atLeast"/>
          <w:tblCellSpacing w:w="0" w:type="dxa"/>
          <w:jc w:val="center"/>
        </w:trPr>
        <w:tc>
          <w:tcPr>
            <w:tcW w:w="1190" w:type="dxa"/>
            <w:vMerge w:val="continue"/>
            <w:vAlign w:val="center"/>
          </w:tcPr>
          <w:p>
            <w:pPr>
              <w:jc w:val="center"/>
            </w:pPr>
          </w:p>
        </w:tc>
        <w:tc>
          <w:tcPr>
            <w:tcW w:w="716" w:type="dxa"/>
            <w:vMerge w:val="continue"/>
            <w:vAlign w:val="center"/>
          </w:tcPr>
          <w:p>
            <w:pPr>
              <w:jc w:val="center"/>
            </w:pPr>
          </w:p>
        </w:tc>
        <w:tc>
          <w:tcPr>
            <w:tcW w:w="1875" w:type="dxa"/>
            <w:vAlign w:val="center"/>
          </w:tcPr>
          <w:p>
            <w:pPr>
              <w:jc w:val="center"/>
            </w:pPr>
            <w:r>
              <w:rPr>
                <w:rFonts w:hint="eastAsia"/>
              </w:rPr>
              <w:t>参考标准</w:t>
            </w:r>
          </w:p>
        </w:tc>
        <w:tc>
          <w:tcPr>
            <w:tcW w:w="1662" w:type="dxa"/>
            <w:vAlign w:val="center"/>
          </w:tcPr>
          <w:p>
            <w:pPr>
              <w:jc w:val="center"/>
            </w:pPr>
            <w:r>
              <w:rPr>
                <w:rFonts w:hint="eastAsia"/>
              </w:rPr>
              <w:t>参考标准</w:t>
            </w:r>
          </w:p>
        </w:tc>
        <w:tc>
          <w:tcPr>
            <w:tcW w:w="1598" w:type="dxa"/>
            <w:vAlign w:val="center"/>
          </w:tcPr>
          <w:p>
            <w:pPr>
              <w:jc w:val="center"/>
            </w:pPr>
            <w:r>
              <w:rPr>
                <w:rFonts w:hint="eastAsia"/>
              </w:rPr>
              <w:t>参考标准</w:t>
            </w:r>
          </w:p>
        </w:tc>
        <w:tc>
          <w:tcPr>
            <w:tcW w:w="1662" w:type="dxa"/>
            <w:vAlign w:val="center"/>
          </w:tcPr>
          <w:p>
            <w:pPr>
              <w:jc w:val="center"/>
            </w:pPr>
            <w:r>
              <w:rPr>
                <w:rFonts w:hint="eastAsia"/>
              </w:rPr>
              <w:t>参考标准</w:t>
            </w:r>
          </w:p>
        </w:tc>
        <w:tc>
          <w:tcPr>
            <w:tcW w:w="1134"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57" w:hRule="atLeast"/>
          <w:tblCellSpacing w:w="0" w:type="dxa"/>
          <w:jc w:val="center"/>
        </w:trPr>
        <w:tc>
          <w:tcPr>
            <w:tcW w:w="1190" w:type="dxa"/>
            <w:vAlign w:val="center"/>
          </w:tcPr>
          <w:p>
            <w:pPr>
              <w:jc w:val="center"/>
            </w:pPr>
            <w:r>
              <w:rPr>
                <w:rFonts w:hint="eastAsia"/>
              </w:rPr>
              <w:t>学习态度与规范要求</w:t>
            </w:r>
          </w:p>
        </w:tc>
        <w:tc>
          <w:tcPr>
            <w:tcW w:w="716" w:type="dxa"/>
            <w:vAlign w:val="center"/>
          </w:tcPr>
          <w:p>
            <w:pPr>
              <w:jc w:val="center"/>
            </w:pPr>
            <w:r>
              <w:rPr>
                <w:rFonts w:hint="eastAsia"/>
              </w:rPr>
              <w:t>20%</w:t>
            </w:r>
          </w:p>
        </w:tc>
        <w:tc>
          <w:tcPr>
            <w:tcW w:w="1875" w:type="dxa"/>
            <w:vAlign w:val="center"/>
          </w:tcPr>
          <w:p>
            <w:pPr>
              <w:jc w:val="center"/>
            </w:pPr>
            <w:r>
              <w:rPr>
                <w:rFonts w:hint="eastAsia"/>
              </w:rPr>
              <w:t>学习态度认真，模范遵守 纪律，论文完全符合规范化要求</w:t>
            </w:r>
          </w:p>
        </w:tc>
        <w:tc>
          <w:tcPr>
            <w:tcW w:w="1662" w:type="dxa"/>
            <w:vAlign w:val="center"/>
          </w:tcPr>
          <w:p>
            <w:pPr>
              <w:jc w:val="center"/>
            </w:pPr>
            <w:r>
              <w:rPr>
                <w:rFonts w:hint="eastAsia"/>
              </w:rPr>
              <w:t>态度比较认真，组织纪律 较好，论文达到规范化要求</w:t>
            </w:r>
          </w:p>
        </w:tc>
        <w:tc>
          <w:tcPr>
            <w:tcW w:w="1598" w:type="dxa"/>
            <w:vAlign w:val="center"/>
          </w:tcPr>
          <w:p>
            <w:pPr>
              <w:jc w:val="center"/>
            </w:pPr>
            <w:r>
              <w:rPr>
                <w:rFonts w:hint="eastAsia"/>
              </w:rPr>
              <w:t>学习不太认真，组织纪律 较差，论文勉强达到规范化要求</w:t>
            </w:r>
          </w:p>
        </w:tc>
        <w:tc>
          <w:tcPr>
            <w:tcW w:w="1662" w:type="dxa"/>
            <w:vAlign w:val="center"/>
          </w:tcPr>
          <w:p>
            <w:pPr>
              <w:jc w:val="center"/>
            </w:pPr>
            <w:r>
              <w:rPr>
                <w:rFonts w:hint="eastAsia"/>
              </w:rPr>
              <w:t>学习马虎，纪律涣散，论 文达不到规范化要求</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6" w:hRule="atLeast"/>
          <w:tblCellSpacing w:w="0" w:type="dxa"/>
          <w:jc w:val="center"/>
        </w:trPr>
        <w:tc>
          <w:tcPr>
            <w:tcW w:w="1190" w:type="dxa"/>
            <w:vAlign w:val="center"/>
          </w:tcPr>
          <w:p>
            <w:pPr>
              <w:jc w:val="center"/>
            </w:pPr>
            <w:r>
              <w:rPr>
                <w:rFonts w:hint="eastAsia"/>
              </w:rPr>
              <w:t>工作量</w:t>
            </w:r>
          </w:p>
        </w:tc>
        <w:tc>
          <w:tcPr>
            <w:tcW w:w="716" w:type="dxa"/>
            <w:vAlign w:val="center"/>
          </w:tcPr>
          <w:p>
            <w:pPr>
              <w:jc w:val="center"/>
            </w:pPr>
            <w:r>
              <w:rPr>
                <w:rFonts w:hint="eastAsia"/>
              </w:rPr>
              <w:t>25%</w:t>
            </w:r>
          </w:p>
        </w:tc>
        <w:tc>
          <w:tcPr>
            <w:tcW w:w="1875" w:type="dxa"/>
            <w:vAlign w:val="center"/>
          </w:tcPr>
          <w:p>
            <w:pPr>
              <w:jc w:val="center"/>
            </w:pPr>
            <w:r>
              <w:rPr>
                <w:rFonts w:hint="eastAsia"/>
              </w:rPr>
              <w:t>能很好地完成任务书规定的工作量</w:t>
            </w:r>
          </w:p>
        </w:tc>
        <w:tc>
          <w:tcPr>
            <w:tcW w:w="1662" w:type="dxa"/>
            <w:vAlign w:val="center"/>
          </w:tcPr>
          <w:p>
            <w:pPr>
              <w:jc w:val="center"/>
            </w:pPr>
            <w:r>
              <w:rPr>
                <w:rFonts w:hint="eastAsia"/>
              </w:rPr>
              <w:t>能较好地完成任务书规定的工作量</w:t>
            </w:r>
          </w:p>
        </w:tc>
        <w:tc>
          <w:tcPr>
            <w:tcW w:w="1598" w:type="dxa"/>
            <w:vAlign w:val="center"/>
          </w:tcPr>
          <w:p>
            <w:pPr>
              <w:jc w:val="center"/>
            </w:pPr>
            <w:r>
              <w:rPr>
                <w:rFonts w:hint="eastAsia"/>
              </w:rPr>
              <w:t>能基本完成任务书规定的工作量</w:t>
            </w:r>
          </w:p>
        </w:tc>
        <w:tc>
          <w:tcPr>
            <w:tcW w:w="1662" w:type="dxa"/>
            <w:vAlign w:val="center"/>
          </w:tcPr>
          <w:p>
            <w:pPr>
              <w:jc w:val="center"/>
            </w:pPr>
            <w:r>
              <w:rPr>
                <w:rFonts w:hint="eastAsia"/>
              </w:rPr>
              <w:t>没有完成任务书规定的工作量</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0" w:type="dxa"/>
          <w:jc w:val="center"/>
        </w:trPr>
        <w:tc>
          <w:tcPr>
            <w:tcW w:w="1190" w:type="dxa"/>
            <w:vAlign w:val="center"/>
          </w:tcPr>
          <w:p>
            <w:pPr>
              <w:jc w:val="center"/>
            </w:pPr>
            <w:r>
              <w:rPr>
                <w:rFonts w:hint="eastAsia"/>
              </w:rPr>
              <w:t>技术水平</w:t>
            </w:r>
          </w:p>
        </w:tc>
        <w:tc>
          <w:tcPr>
            <w:tcW w:w="716" w:type="dxa"/>
            <w:vAlign w:val="center"/>
          </w:tcPr>
          <w:p>
            <w:pPr>
              <w:jc w:val="center"/>
            </w:pPr>
            <w:r>
              <w:rPr>
                <w:rFonts w:hint="eastAsia"/>
              </w:rPr>
              <w:t>30%</w:t>
            </w:r>
          </w:p>
        </w:tc>
        <w:tc>
          <w:tcPr>
            <w:tcW w:w="1875" w:type="dxa"/>
            <w:vAlign w:val="center"/>
          </w:tcPr>
          <w:p>
            <w:pPr>
              <w:jc w:val="center"/>
            </w:pPr>
            <w:r>
              <w:rPr>
                <w:rFonts w:hint="eastAsia"/>
              </w:rPr>
              <w:t>设计合理、理论分析与计 算正确，实验数据准确可靠</w:t>
            </w:r>
          </w:p>
        </w:tc>
        <w:tc>
          <w:tcPr>
            <w:tcW w:w="1662" w:type="dxa"/>
            <w:vAlign w:val="center"/>
          </w:tcPr>
          <w:p>
            <w:pPr>
              <w:jc w:val="center"/>
            </w:pPr>
            <w:r>
              <w:rPr>
                <w:rFonts w:hint="eastAsia"/>
              </w:rPr>
              <w:t>设计比较合理、理论分析 与计算正确，实验数据比较准确</w:t>
            </w:r>
          </w:p>
        </w:tc>
        <w:tc>
          <w:tcPr>
            <w:tcW w:w="1598" w:type="dxa"/>
            <w:vAlign w:val="center"/>
          </w:tcPr>
          <w:p>
            <w:pPr>
              <w:jc w:val="center"/>
            </w:pPr>
            <w:r>
              <w:rPr>
                <w:rFonts w:hint="eastAsia"/>
              </w:rPr>
              <w:t>设计基本合理，理论分析 与计算无大错，实验数据无原则差错</w:t>
            </w:r>
          </w:p>
        </w:tc>
        <w:tc>
          <w:tcPr>
            <w:tcW w:w="1662" w:type="dxa"/>
            <w:vAlign w:val="center"/>
          </w:tcPr>
          <w:p>
            <w:pPr>
              <w:jc w:val="center"/>
            </w:pPr>
            <w:r>
              <w:rPr>
                <w:rFonts w:hint="eastAsia"/>
              </w:rPr>
              <w:t>设计不合理，理论分析与 计算有原则错误，实验数据不可靠</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0" w:type="dxa"/>
          <w:jc w:val="center"/>
        </w:trPr>
        <w:tc>
          <w:tcPr>
            <w:tcW w:w="1190" w:type="dxa"/>
            <w:vAlign w:val="center"/>
          </w:tcPr>
          <w:p>
            <w:pPr>
              <w:jc w:val="center"/>
            </w:pPr>
            <w:r>
              <w:rPr>
                <w:rFonts w:hint="eastAsia"/>
              </w:rPr>
              <w:t>文字表达</w:t>
            </w:r>
          </w:p>
        </w:tc>
        <w:tc>
          <w:tcPr>
            <w:tcW w:w="716" w:type="dxa"/>
            <w:vAlign w:val="center"/>
          </w:tcPr>
          <w:p>
            <w:pPr>
              <w:jc w:val="center"/>
            </w:pPr>
            <w:r>
              <w:rPr>
                <w:rFonts w:hint="eastAsia"/>
              </w:rPr>
              <w:t>25%</w:t>
            </w:r>
          </w:p>
        </w:tc>
        <w:tc>
          <w:tcPr>
            <w:tcW w:w="1875" w:type="dxa"/>
            <w:vAlign w:val="center"/>
          </w:tcPr>
          <w:p>
            <w:pPr>
              <w:jc w:val="center"/>
            </w:pPr>
            <w:r>
              <w:rPr>
                <w:rFonts w:hint="eastAsia"/>
              </w:rPr>
              <w:t>论文结构严谨，逻辑性强，论述层次清楚，语言准确，文字流畅</w:t>
            </w:r>
          </w:p>
        </w:tc>
        <w:tc>
          <w:tcPr>
            <w:tcW w:w="1662" w:type="dxa"/>
            <w:vAlign w:val="center"/>
          </w:tcPr>
          <w:p>
            <w:pPr>
              <w:jc w:val="center"/>
            </w:pPr>
            <w:r>
              <w:rPr>
                <w:rFonts w:hint="eastAsia"/>
              </w:rPr>
              <w:t>论文结构合理，符合逻辑，文章层次分明，语言准确，文字通顺</w:t>
            </w:r>
          </w:p>
        </w:tc>
        <w:tc>
          <w:tcPr>
            <w:tcW w:w="1598" w:type="dxa"/>
            <w:vAlign w:val="center"/>
          </w:tcPr>
          <w:p>
            <w:pPr>
              <w:jc w:val="center"/>
            </w:pPr>
            <w:r>
              <w:rPr>
                <w:rFonts w:hint="eastAsia"/>
              </w:rPr>
              <w:t>论文结构有不合理部 分，逻辑性不强，论说基本清楚，文字尚通顺</w:t>
            </w:r>
          </w:p>
        </w:tc>
        <w:tc>
          <w:tcPr>
            <w:tcW w:w="1662" w:type="dxa"/>
            <w:vAlign w:val="center"/>
          </w:tcPr>
          <w:p>
            <w:pPr>
              <w:jc w:val="center"/>
            </w:pPr>
            <w:r>
              <w:rPr>
                <w:rFonts w:hint="eastAsia"/>
              </w:rPr>
              <w:t>内容空泛，结构混乱，文 字表达不清，错别字较多</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blCellSpacing w:w="0" w:type="dxa"/>
          <w:jc w:val="center"/>
        </w:trPr>
        <w:tc>
          <w:tcPr>
            <w:tcW w:w="9837" w:type="dxa"/>
            <w:gridSpan w:val="7"/>
            <w:vAlign w:val="center"/>
          </w:tcPr>
          <w:p>
            <w:pPr>
              <w:jc w:val="left"/>
            </w:pPr>
            <w:r>
              <w:rPr>
                <w:rFonts w:hint="eastAsia" w:ascii="宋体" w:hAnsi="宋体"/>
                <w:b/>
                <w:szCs w:val="21"/>
              </w:rPr>
              <w:t>综合评定成绩（百分制）：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0" w:type="dxa"/>
          <w:jc w:val="center"/>
        </w:trPr>
        <w:tc>
          <w:tcPr>
            <w:tcW w:w="9837" w:type="dxa"/>
            <w:gridSpan w:val="7"/>
            <w:vAlign w:val="center"/>
          </w:tcPr>
          <w:p>
            <w:pPr>
              <w:jc w:val="left"/>
              <w:rPr>
                <w:b/>
                <w:bCs/>
              </w:rPr>
            </w:pPr>
            <w:r>
              <w:rPr>
                <w:rFonts w:hint="eastAsia"/>
                <w:b/>
                <w:bCs/>
              </w:rPr>
              <w:t>指导教师签字：</w:t>
            </w:r>
          </w:p>
          <w:p>
            <w:pPr>
              <w:jc w:val="center"/>
            </w:pPr>
          </w:p>
        </w:tc>
      </w:tr>
    </w:tbl>
    <w:p>
      <w:pPr>
        <w:spacing w:line="360" w:lineRule="auto"/>
        <w:rPr>
          <w:rFonts w:ascii="黑体" w:hAnsi="黑体" w:eastAsia="黑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黑体">
    <w:altName w:val="汉仪中黑KW"/>
    <w:panose1 w:val="02010609060101010101"/>
    <w:charset w:val="86"/>
    <w:family w:val="modern"/>
    <w:pitch w:val="default"/>
    <w:sig w:usb0="00000000" w:usb1="00000000" w:usb2="00000016" w:usb3="00000000" w:csb0="00040001" w:csb1="00000000"/>
  </w:font>
  <w:font w:name="Verdana">
    <w:panose1 w:val="020B0804030504040204"/>
    <w:charset w:val="00"/>
    <w:family w:val="swiss"/>
    <w:pitch w:val="default"/>
    <w:sig w:usb0="A10006FF" w:usb1="4000205B" w:usb2="00000010" w:usb3="00000000" w:csb0="2000019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Microsoft YaHei">
    <w:altName w:val="汉仪旗黑"/>
    <w:panose1 w:val="020B0503020204020204"/>
    <w:charset w:val="86"/>
    <w:family w:val="swiss"/>
    <w:pitch w:val="default"/>
    <w:sig w:usb0="00000000" w:usb1="00000000" w:usb2="00000016" w:usb3="00000000" w:csb0="0004001F" w:csb1="00000000"/>
  </w:font>
  <w:font w:name="SimHei">
    <w:altName w:val="汉仪中黑KW"/>
    <w:panose1 w:val="02010609060101010101"/>
    <w:charset w:val="86"/>
    <w:family w:val="modern"/>
    <w:pitch w:val="default"/>
    <w:sig w:usb0="00000000" w:usb1="00000000" w:usb2="00000016" w:usb3="00000000" w:csb0="00040001" w:csb1="00000000"/>
  </w:font>
  <w:font w:name="Wingdings">
    <w:panose1 w:val="05000000000000000000"/>
    <w:charset w:val="00"/>
    <w:family w:val="auto"/>
    <w:pitch w:val="default"/>
    <w:sig w:usb0="00000000" w:usb1="00000000" w:usb2="00000000" w:usb3="00000000" w:csb0="80000000" w:csb1="00000000"/>
  </w:font>
  <w:font w:name="Vollkorn">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79D92"/>
    <w:multiLevelType w:val="singleLevel"/>
    <w:tmpl w:val="61379D92"/>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D9"/>
    <w:rsid w:val="00044E47"/>
    <w:rsid w:val="000B1E82"/>
    <w:rsid w:val="000B31CA"/>
    <w:rsid w:val="000D5455"/>
    <w:rsid w:val="002314B0"/>
    <w:rsid w:val="00260E78"/>
    <w:rsid w:val="00323BF8"/>
    <w:rsid w:val="00422ECA"/>
    <w:rsid w:val="004B0713"/>
    <w:rsid w:val="005021C2"/>
    <w:rsid w:val="005A0EE1"/>
    <w:rsid w:val="00651198"/>
    <w:rsid w:val="006F0DB5"/>
    <w:rsid w:val="007C361E"/>
    <w:rsid w:val="008A5DEE"/>
    <w:rsid w:val="008D51D9"/>
    <w:rsid w:val="009B529D"/>
    <w:rsid w:val="009B5403"/>
    <w:rsid w:val="00A54523"/>
    <w:rsid w:val="00BF3A77"/>
    <w:rsid w:val="00CA61AB"/>
    <w:rsid w:val="00CE37BD"/>
    <w:rsid w:val="00D412AB"/>
    <w:rsid w:val="00DC3B1A"/>
    <w:rsid w:val="00F32A18"/>
    <w:rsid w:val="08605238"/>
    <w:rsid w:val="0A645ACF"/>
    <w:rsid w:val="5B8B2659"/>
    <w:rsid w:val="5BF7A0A3"/>
    <w:rsid w:val="A7FE4607"/>
    <w:rsid w:val="C77A3F8B"/>
    <w:rsid w:val="DCF70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123</Words>
  <Characters>703</Characters>
  <Lines>5</Lines>
  <Paragraphs>1</Paragraphs>
  <ScaleCrop>false</ScaleCrop>
  <LinksUpToDate>false</LinksUpToDate>
  <CharactersWithSpaces>825</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2018-05-25T22:36:00Z</dcterms:created>
  <dc:creator>微软中国</dc:creator>
  <cp:lastModifiedBy>yuxinyi</cp:lastModifiedBy>
  <dcterms:modified xsi:type="dcterms:W3CDTF">2021-09-08T11:05:00Z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