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EF" w:rsidRDefault="00851AEF" w:rsidP="00851A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A020F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A020F0"/>
          <w:sz w:val="24"/>
          <w:szCs w:val="24"/>
        </w:rPr>
        <w:t>Explanation of variables</w:t>
      </w:r>
    </w:p>
    <w:bookmarkEnd w:id="0"/>
    <w:p w:rsidR="00851AEF" w:rsidRDefault="00851AE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851AEF" w:rsidRDefault="00851AE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E711F">
        <w:rPr>
          <w:rFonts w:ascii="Times New Roman" w:hAnsi="Times New Roman" w:cs="Times New Roman"/>
          <w:color w:val="A020F0"/>
          <w:sz w:val="24"/>
          <w:szCs w:val="24"/>
        </w:rPr>
        <w:t>aviso_daily_1992_2011_7days_40km_gap_Leff_mod_MAB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711F">
        <w:rPr>
          <w:rFonts w:ascii="Times New Roman" w:hAnsi="Times New Roman" w:cs="Times New Roman"/>
          <w:sz w:val="24"/>
          <w:szCs w:val="24"/>
        </w:rPr>
        <w:t>ssh30</w:t>
      </w:r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711F">
        <w:rPr>
          <w:rFonts w:ascii="Times New Roman" w:hAnsi="Times New Roman" w:cs="Times New Roman"/>
          <w:sz w:val="24"/>
          <w:szCs w:val="24"/>
        </w:rPr>
        <w:t>mag30</w:t>
      </w:r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magnitude of velocity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711F">
        <w:rPr>
          <w:rFonts w:ascii="Times New Roman" w:hAnsi="Times New Roman" w:cs="Times New Roman"/>
          <w:sz w:val="24"/>
          <w:szCs w:val="24"/>
        </w:rPr>
        <w:t>u30</w:t>
      </w:r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and v30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u and v component of velocity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yearssh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dayssh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daycontssh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time of observations. </w:t>
      </w: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daycontssh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is just the cumulative day count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11F">
        <w:rPr>
          <w:rFonts w:ascii="Times New Roman" w:hAnsi="Times New Roman" w:cs="Times New Roman"/>
          <w:color w:val="A020F0"/>
          <w:sz w:val="24"/>
          <w:szCs w:val="24"/>
        </w:rPr>
        <w:t>aviso_data_1992_2011_eddies_cyclones_7days_40km_gap_Leff_mod_MAB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71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cyclonic eddies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>variables that begin with ‘c’ are for cyclonic eddies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cAMP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amplitude for all eddies observed at a given time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cBOUNDARY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boundary of each eddy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cL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cLe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cLeff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radius of the eddies. See appendix B in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Chelton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 et al. (2011) for 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11F">
        <w:rPr>
          <w:rFonts w:ascii="Times New Roman" w:hAnsi="Times New Roman" w:cs="Times New Roman"/>
          <w:sz w:val="24"/>
          <w:szCs w:val="24"/>
        </w:rPr>
        <w:tab/>
      </w:r>
      <w:r w:rsidRPr="00CE71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711F">
        <w:rPr>
          <w:rFonts w:ascii="Times New Roman" w:hAnsi="Times New Roman" w:cs="Times New Roman"/>
          <w:sz w:val="24"/>
          <w:szCs w:val="24"/>
        </w:rPr>
        <w:t>definitions</w:t>
      </w:r>
      <w:proofErr w:type="gramEnd"/>
      <w:r w:rsidRPr="00CE711F">
        <w:rPr>
          <w:rFonts w:ascii="Times New Roman" w:hAnsi="Times New Roman" w:cs="Times New Roman"/>
          <w:sz w:val="24"/>
          <w:szCs w:val="24"/>
        </w:rPr>
        <w:t>.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cMAXVEL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maximum geostrophic velocity around the eddy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cXXmean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average of boundary values for a given eddy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cXXext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longitude of SSH minima inside eddy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cYYext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same for latitude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11F">
        <w:rPr>
          <w:rFonts w:ascii="Times New Roman" w:hAnsi="Times New Roman" w:cs="Times New Roman"/>
          <w:color w:val="A020F0"/>
          <w:sz w:val="24"/>
          <w:szCs w:val="24"/>
        </w:rPr>
        <w:t>aviso_data_1992_2011_eddies_anticyclones_7days_40km_gap_Leff_mod_MAB</w:t>
      </w: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711F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 for anticyclonic. Variables now begin with ‘a’</w:t>
      </w:r>
    </w:p>
    <w:p w:rsidR="00CE711F" w:rsidRPr="00CE711F" w:rsidRDefault="00CE711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1F" w:rsidRPr="00CE711F" w:rsidRDefault="00CE711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1F" w:rsidRPr="00CE711F" w:rsidRDefault="00CE711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1F" w:rsidRPr="00CE711F" w:rsidRDefault="00CE711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11F">
        <w:rPr>
          <w:rFonts w:ascii="Times New Roman" w:hAnsi="Times New Roman" w:cs="Times New Roman"/>
          <w:sz w:val="24"/>
          <w:szCs w:val="24"/>
        </w:rPr>
        <w:t>Now, following each individual eddy between the different time steps (from eddy tracking algorithm)</w:t>
      </w:r>
    </w:p>
    <w:p w:rsidR="00CE711F" w:rsidRPr="00CE711F" w:rsidRDefault="00CE711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1F" w:rsidRP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E711F">
        <w:rPr>
          <w:rFonts w:ascii="Times New Roman" w:hAnsi="Times New Roman" w:cs="Times New Roman"/>
          <w:color w:val="A020F0"/>
          <w:sz w:val="24"/>
          <w:szCs w:val="24"/>
        </w:rPr>
        <w:t>03eddy_trajectories_7days_gap40km_1992_Leff_mod_MAB_v5</w:t>
      </w:r>
    </w:p>
    <w:p w:rsidR="00CE711F" w:rsidRP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711F">
        <w:rPr>
          <w:rFonts w:ascii="Times New Roman" w:hAnsi="Times New Roman" w:cs="Times New Roman"/>
          <w:sz w:val="24"/>
          <w:szCs w:val="24"/>
        </w:rPr>
        <w:t>ecX</w:t>
      </w:r>
      <w:proofErr w:type="spellEnd"/>
      <w:proofErr w:type="gramEnd"/>
      <w:r w:rsidRPr="00CE7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ecY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r w:rsidRPr="00CE71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E711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CE711F">
        <w:rPr>
          <w:rFonts w:ascii="Times New Roman" w:hAnsi="Times New Roman" w:cs="Times New Roman"/>
          <w:sz w:val="24"/>
          <w:szCs w:val="24"/>
        </w:rPr>
        <w:t xml:space="preserve"> of center of the eddy</w:t>
      </w:r>
    </w:p>
    <w:p w:rsid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ecL</w:t>
      </w:r>
      <w:proofErr w:type="spellEnd"/>
      <w:proofErr w:type="gramEnd"/>
      <w:r w:rsidR="00851AEF">
        <w:rPr>
          <w:rFonts w:ascii="Times New Roman" w:hAnsi="Times New Roman" w:cs="Times New Roman"/>
          <w:sz w:val="24"/>
          <w:szCs w:val="24"/>
        </w:rPr>
        <w:t xml:space="preserve"> </w:t>
      </w:r>
      <w:r w:rsidR="00851AEF"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51AEF">
        <w:rPr>
          <w:rFonts w:ascii="Times New Roman" w:hAnsi="Times New Roman" w:cs="Times New Roman"/>
          <w:sz w:val="24"/>
          <w:szCs w:val="24"/>
        </w:rPr>
        <w:t xml:space="preserve"> radius of eddy (using </w:t>
      </w:r>
      <w:proofErr w:type="spellStart"/>
      <w:r w:rsidR="00851AEF">
        <w:rPr>
          <w:rFonts w:ascii="Times New Roman" w:hAnsi="Times New Roman" w:cs="Times New Roman"/>
          <w:sz w:val="24"/>
          <w:szCs w:val="24"/>
        </w:rPr>
        <w:t>cLeff</w:t>
      </w:r>
      <w:proofErr w:type="spellEnd"/>
      <w:r w:rsidR="00851AEF">
        <w:rPr>
          <w:rFonts w:ascii="Times New Roman" w:hAnsi="Times New Roman" w:cs="Times New Roman"/>
          <w:sz w:val="24"/>
          <w:szCs w:val="24"/>
        </w:rPr>
        <w:t>)</w:t>
      </w:r>
    </w:p>
    <w:p w:rsidR="00851AEF" w:rsidRDefault="00851AEF" w:rsidP="00851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radius of eddy (using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max geostrophic velocity (using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cMAXVEL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amplitude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day</w:t>
      </w:r>
    </w:p>
    <w:p w:rsidR="00851AEF" w:rsidRDefault="00851AEF" w:rsidP="00851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ecday</w:t>
      </w:r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day</w:t>
      </w:r>
      <w:r>
        <w:rPr>
          <w:rFonts w:ascii="Times New Roman" w:hAnsi="Times New Roman" w:cs="Times New Roman"/>
          <w:sz w:val="24"/>
          <w:szCs w:val="24"/>
        </w:rPr>
        <w:t xml:space="preserve"> using cumulative count</w:t>
      </w:r>
    </w:p>
    <w:p w:rsidR="00CE711F" w:rsidRPr="00CE711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ecyear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year of observation</w:t>
      </w:r>
    </w:p>
    <w:p w:rsid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anticyclonic, but variables start with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>’ instead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AEF" w:rsidRPr="00CE711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E711F">
        <w:rPr>
          <w:rFonts w:ascii="Times New Roman" w:hAnsi="Times New Roman" w:cs="Times New Roman"/>
          <w:color w:val="A020F0"/>
          <w:sz w:val="24"/>
          <w:szCs w:val="24"/>
        </w:rPr>
        <w:t>03eddy_trajectories_combined_7days_gap40km_1992_Leff_mod_MAB_v5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just for making it easier to plot variables. I just combined cyclonic and anticyclonic eddies into a single file. Names are self-explanatory, except for: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polarity, cyclonic = -1; anticyclonic = 1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 point running mean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are the center position of the eddies (combining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>
        <w:rPr>
          <w:rFonts w:ascii="Times New Roman" w:hAnsi="Times New Roman" w:cs="Times New Roman"/>
          <w:sz w:val="24"/>
          <w:szCs w:val="24"/>
        </w:rPr>
        <w:t>ecY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AEF" w:rsidRPr="00CE711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E711F">
        <w:rPr>
          <w:rFonts w:ascii="Times New Roman" w:hAnsi="Times New Roman" w:cs="Times New Roman"/>
          <w:color w:val="A020F0"/>
          <w:sz w:val="24"/>
          <w:szCs w:val="24"/>
        </w:rPr>
        <w:t>03eddy_trajectories_7days_gap40km_1992_Leff_mod_MAB_v5_frequency</w:t>
      </w:r>
    </w:p>
    <w:p w:rsid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:rsidR="00851AEF" w:rsidRPr="00851AEF" w:rsidRDefault="00851AE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1AEF">
        <w:rPr>
          <w:rFonts w:ascii="Times New Roman" w:hAnsi="Times New Roman" w:cs="Times New Roman"/>
          <w:sz w:val="24"/>
          <w:szCs w:val="24"/>
        </w:rPr>
        <w:t>Frequency of cyclones and anticyclones.</w:t>
      </w:r>
      <w:proofErr w:type="gramEnd"/>
      <w:r w:rsidRPr="00851AEF">
        <w:rPr>
          <w:rFonts w:ascii="Times New Roman" w:hAnsi="Times New Roman" w:cs="Times New Roman"/>
          <w:sz w:val="24"/>
          <w:szCs w:val="24"/>
        </w:rPr>
        <w:t xml:space="preserve"> Note that you have to discard data close to the open boundaries, since results are artificially low there</w:t>
      </w:r>
    </w:p>
    <w:p w:rsidR="00CE711F" w:rsidRPr="00CE711F" w:rsidRDefault="00CE711F" w:rsidP="00CE7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1F" w:rsidRPr="00CE711F" w:rsidRDefault="00CE711F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A7C" w:rsidRPr="00CE711F" w:rsidRDefault="007B7A7C" w:rsidP="007B7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2888" w:rsidRPr="00CE711F" w:rsidRDefault="001E2888">
      <w:pPr>
        <w:rPr>
          <w:rFonts w:ascii="Times New Roman" w:hAnsi="Times New Roman" w:cs="Times New Roman"/>
          <w:sz w:val="24"/>
          <w:szCs w:val="24"/>
        </w:rPr>
      </w:pPr>
    </w:p>
    <w:sectPr w:rsidR="001E2888" w:rsidRPr="00CE711F" w:rsidSect="00AE5C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A5"/>
    <w:rsid w:val="00032EA5"/>
    <w:rsid w:val="001E2888"/>
    <w:rsid w:val="007B7A7C"/>
    <w:rsid w:val="00851AEF"/>
    <w:rsid w:val="00C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2013-06-26T14:51:00Z</dcterms:created>
  <dcterms:modified xsi:type="dcterms:W3CDTF">2013-06-26T15:20:00Z</dcterms:modified>
</cp:coreProperties>
</file>