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55B86F4" w:rsidR="00C536E0" w:rsidRDefault="00000000">
      <w:pPr>
        <w:rPr>
          <w:rFonts w:ascii="News Gothic MT" w:hAnsi="News Gothic MT" w:cstheme="majorHAnsi"/>
          <w:sz w:val="24"/>
          <w:szCs w:val="24"/>
          <w:lang w:val="en-CA"/>
        </w:rPr>
      </w:pPr>
      <w:r w:rsidRPr="0011406D">
        <w:rPr>
          <w:rFonts w:ascii="News Gothic MT" w:eastAsia="Calibri" w:hAnsi="News Gothic MT" w:cstheme="majorHAnsi"/>
          <w:sz w:val="24"/>
          <w:szCs w:val="24"/>
          <w:lang w:val="en-CA"/>
        </w:rPr>
        <w:t>Good morning Sprocket Central Pty Ltd,</w:t>
      </w:r>
    </w:p>
    <w:p w14:paraId="6355151B" w14:textId="7657BC65" w:rsidR="001F3EF0" w:rsidRDefault="001F3EF0">
      <w:pPr>
        <w:rPr>
          <w:rFonts w:ascii="News Gothic MT" w:hAnsi="News Gothic MT" w:cstheme="majorHAnsi"/>
          <w:sz w:val="24"/>
          <w:szCs w:val="24"/>
          <w:lang w:val="en-CA"/>
        </w:rPr>
      </w:pPr>
      <w:r>
        <w:rPr>
          <w:rFonts w:ascii="News Gothic MT" w:hAnsi="News Gothic MT" w:cstheme="majorHAnsi" w:hint="eastAsia"/>
          <w:sz w:val="24"/>
          <w:szCs w:val="24"/>
          <w:lang w:val="en-CA"/>
        </w:rPr>
        <w:t>thank you for your three data set, I checked them and summaried here.</w:t>
      </w:r>
    </w:p>
    <w:p w14:paraId="1EE373C4" w14:textId="77777777" w:rsidR="001F3EF0" w:rsidRDefault="001F3EF0">
      <w:pPr>
        <w:rPr>
          <w:rFonts w:ascii="News Gothic MT" w:hAnsi="News Gothic MT" w:cstheme="majorHAnsi" w:hint="eastAsia"/>
          <w:sz w:val="24"/>
          <w:szCs w:val="24"/>
          <w:lang w:val="en-CA"/>
        </w:rPr>
      </w:pPr>
    </w:p>
    <w:tbl>
      <w:tblPr>
        <w:tblW w:w="5660" w:type="dxa"/>
        <w:tblLook w:val="04A0" w:firstRow="1" w:lastRow="0" w:firstColumn="1" w:lastColumn="0" w:noHBand="0" w:noVBand="1"/>
      </w:tblPr>
      <w:tblGrid>
        <w:gridCol w:w="2180"/>
        <w:gridCol w:w="1900"/>
        <w:gridCol w:w="1580"/>
      </w:tblGrid>
      <w:tr w:rsidR="001F3EF0" w:rsidRPr="001F3EF0" w14:paraId="1D9E1656" w14:textId="77777777" w:rsidTr="001F3EF0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85AC" w14:textId="77777777" w:rsidR="001F3EF0" w:rsidRPr="001F3EF0" w:rsidRDefault="001F3EF0" w:rsidP="001F3EF0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CA"/>
              </w:rPr>
            </w:pPr>
            <w:r w:rsidRPr="001F3EF0">
              <w:rPr>
                <w:rFonts w:eastAsia="Times New Roman"/>
                <w:color w:val="000000"/>
                <w:sz w:val="20"/>
                <w:szCs w:val="20"/>
                <w:lang w:val="en-CA"/>
              </w:rPr>
              <w:t>Table name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C544" w14:textId="77777777" w:rsidR="001F3EF0" w:rsidRPr="001F3EF0" w:rsidRDefault="001F3EF0" w:rsidP="001F3EF0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CA"/>
              </w:rPr>
            </w:pPr>
            <w:r w:rsidRPr="001F3EF0">
              <w:rPr>
                <w:rFonts w:eastAsia="Times New Roman"/>
                <w:color w:val="000000"/>
                <w:sz w:val="20"/>
                <w:szCs w:val="20"/>
                <w:lang w:val="en-CA"/>
              </w:rPr>
              <w:t>unique Customer_ID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9ADF" w14:textId="77777777" w:rsidR="001F3EF0" w:rsidRPr="001F3EF0" w:rsidRDefault="001F3EF0" w:rsidP="001F3EF0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CA"/>
              </w:rPr>
            </w:pPr>
            <w:r w:rsidRPr="001F3EF0">
              <w:rPr>
                <w:rFonts w:eastAsia="Times New Roman"/>
                <w:color w:val="000000"/>
                <w:sz w:val="20"/>
                <w:szCs w:val="20"/>
                <w:lang w:val="en-CA"/>
              </w:rPr>
              <w:t>number of reocrd</w:t>
            </w:r>
          </w:p>
        </w:tc>
      </w:tr>
      <w:tr w:rsidR="001F3EF0" w:rsidRPr="001F3EF0" w14:paraId="7223AE87" w14:textId="77777777" w:rsidTr="001F3EF0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92FE" w14:textId="77777777" w:rsidR="001F3EF0" w:rsidRPr="001F3EF0" w:rsidRDefault="001F3EF0" w:rsidP="001F3EF0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CA"/>
              </w:rPr>
            </w:pPr>
            <w:r w:rsidRPr="001F3EF0">
              <w:rPr>
                <w:rFonts w:eastAsia="Times New Roman"/>
                <w:color w:val="000000"/>
                <w:sz w:val="20"/>
                <w:szCs w:val="20"/>
                <w:lang w:val="en-CA"/>
              </w:rPr>
              <w:t xml:space="preserve">CustomerDemographic 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0B7E" w14:textId="77777777" w:rsidR="001F3EF0" w:rsidRPr="001F3EF0" w:rsidRDefault="001F3EF0" w:rsidP="001F3EF0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CA"/>
              </w:rPr>
            </w:pPr>
            <w:r w:rsidRPr="001F3EF0">
              <w:rPr>
                <w:rFonts w:eastAsia="Times New Roman"/>
                <w:color w:val="000000"/>
                <w:sz w:val="20"/>
                <w:szCs w:val="20"/>
                <w:lang w:val="en-CA"/>
              </w:rPr>
              <w:t>4000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A5DB" w14:textId="77777777" w:rsidR="001F3EF0" w:rsidRPr="001F3EF0" w:rsidRDefault="001F3EF0" w:rsidP="001F3EF0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CA"/>
              </w:rPr>
            </w:pPr>
            <w:r w:rsidRPr="001F3EF0">
              <w:rPr>
                <w:rFonts w:eastAsia="Times New Roman"/>
                <w:color w:val="000000"/>
                <w:sz w:val="20"/>
                <w:szCs w:val="20"/>
                <w:lang w:val="en-CA"/>
              </w:rPr>
              <w:t>4000</w:t>
            </w:r>
          </w:p>
        </w:tc>
      </w:tr>
      <w:tr w:rsidR="001F3EF0" w:rsidRPr="001F3EF0" w14:paraId="371F9F45" w14:textId="77777777" w:rsidTr="001F3EF0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676E" w14:textId="77777777" w:rsidR="001F3EF0" w:rsidRPr="001F3EF0" w:rsidRDefault="001F3EF0" w:rsidP="001F3EF0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CA"/>
              </w:rPr>
            </w:pPr>
            <w:r w:rsidRPr="001F3EF0">
              <w:rPr>
                <w:rFonts w:eastAsia="Times New Roman"/>
                <w:color w:val="000000"/>
                <w:sz w:val="20"/>
                <w:szCs w:val="20"/>
                <w:lang w:val="en-CA"/>
              </w:rPr>
              <w:t xml:space="preserve">CustomerAddress 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C080" w14:textId="77777777" w:rsidR="001F3EF0" w:rsidRPr="001F3EF0" w:rsidRDefault="001F3EF0" w:rsidP="001F3EF0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CA"/>
              </w:rPr>
            </w:pPr>
            <w:r w:rsidRPr="001F3EF0">
              <w:rPr>
                <w:rFonts w:eastAsia="Times New Roman"/>
                <w:color w:val="000000"/>
                <w:sz w:val="20"/>
                <w:szCs w:val="20"/>
                <w:lang w:val="en-CA"/>
              </w:rPr>
              <w:t>4000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CAAA" w14:textId="77777777" w:rsidR="001F3EF0" w:rsidRPr="001F3EF0" w:rsidRDefault="001F3EF0" w:rsidP="001F3EF0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CA"/>
              </w:rPr>
            </w:pPr>
            <w:r w:rsidRPr="001F3EF0">
              <w:rPr>
                <w:rFonts w:eastAsia="Times New Roman"/>
                <w:color w:val="000000"/>
                <w:sz w:val="20"/>
                <w:szCs w:val="20"/>
                <w:lang w:val="en-CA"/>
              </w:rPr>
              <w:t>4000</w:t>
            </w:r>
          </w:p>
        </w:tc>
      </w:tr>
      <w:tr w:rsidR="001F3EF0" w:rsidRPr="001F3EF0" w14:paraId="03AD6BA7" w14:textId="77777777" w:rsidTr="001F3EF0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E6CB" w14:textId="77777777" w:rsidR="001F3EF0" w:rsidRPr="001F3EF0" w:rsidRDefault="001F3EF0" w:rsidP="001F3EF0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lang w:val="en-CA"/>
              </w:rPr>
            </w:pPr>
            <w:r w:rsidRPr="001F3EF0">
              <w:rPr>
                <w:rFonts w:eastAsia="Times New Roman"/>
                <w:color w:val="000000"/>
                <w:sz w:val="20"/>
                <w:szCs w:val="20"/>
                <w:lang w:val="en-CA"/>
              </w:rPr>
              <w:t xml:space="preserve">Transaction 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D396" w14:textId="77777777" w:rsidR="001F3EF0" w:rsidRPr="001F3EF0" w:rsidRDefault="001F3EF0" w:rsidP="001F3EF0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CA"/>
              </w:rPr>
            </w:pPr>
            <w:r w:rsidRPr="001F3EF0">
              <w:rPr>
                <w:rFonts w:eastAsia="Times New Roman"/>
                <w:color w:val="000000"/>
                <w:sz w:val="20"/>
                <w:szCs w:val="20"/>
                <w:lang w:val="en-CA"/>
              </w:rPr>
              <w:t>3494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F32A" w14:textId="77777777" w:rsidR="001F3EF0" w:rsidRPr="001F3EF0" w:rsidRDefault="001F3EF0" w:rsidP="001F3EF0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CA"/>
              </w:rPr>
            </w:pPr>
            <w:r w:rsidRPr="001F3EF0">
              <w:rPr>
                <w:rFonts w:eastAsia="Times New Roman"/>
                <w:color w:val="000000"/>
                <w:sz w:val="20"/>
                <w:szCs w:val="20"/>
                <w:lang w:val="en-CA"/>
              </w:rPr>
              <w:t>20000</w:t>
            </w:r>
          </w:p>
        </w:tc>
      </w:tr>
    </w:tbl>
    <w:p w14:paraId="6917872D" w14:textId="77777777" w:rsidR="001F3EF0" w:rsidRPr="001F3EF0" w:rsidRDefault="001F3EF0">
      <w:pPr>
        <w:rPr>
          <w:rFonts w:ascii="News Gothic MT" w:hAnsi="News Gothic MT" w:cstheme="majorHAnsi" w:hint="eastAsia"/>
          <w:sz w:val="24"/>
          <w:szCs w:val="24"/>
          <w:lang w:val="en-CA"/>
        </w:rPr>
      </w:pPr>
    </w:p>
    <w:p w14:paraId="00000002" w14:textId="77777777" w:rsidR="00C536E0" w:rsidRPr="0011406D" w:rsidRDefault="00C536E0">
      <w:pPr>
        <w:rPr>
          <w:rFonts w:ascii="News Gothic MT" w:eastAsia="Calibri" w:hAnsi="News Gothic MT" w:cstheme="majorHAnsi"/>
          <w:sz w:val="24"/>
          <w:szCs w:val="24"/>
          <w:lang w:val="en-CA"/>
        </w:rPr>
      </w:pPr>
    </w:p>
    <w:p w14:paraId="00000003" w14:textId="77777777" w:rsidR="00C536E0" w:rsidRPr="0011406D" w:rsidRDefault="00000000">
      <w:pPr>
        <w:rPr>
          <w:rFonts w:ascii="News Gothic MT" w:eastAsia="Calibri" w:hAnsi="News Gothic MT" w:cstheme="majorHAnsi"/>
          <w:sz w:val="24"/>
          <w:szCs w:val="24"/>
        </w:rPr>
      </w:pPr>
      <w:r w:rsidRPr="0011406D">
        <w:rPr>
          <w:rFonts w:ascii="News Gothic MT" w:eastAsia="Calibri" w:hAnsi="News Gothic MT" w:cstheme="majorHAnsi"/>
          <w:sz w:val="24"/>
          <w:szCs w:val="24"/>
        </w:rPr>
        <w:t>In the CustomerDemographic table</w:t>
      </w:r>
    </w:p>
    <w:p w14:paraId="00000004" w14:textId="1860AB41" w:rsidR="00C536E0" w:rsidRPr="0011406D" w:rsidRDefault="001F3EF0">
      <w:pPr>
        <w:numPr>
          <w:ilvl w:val="0"/>
          <w:numId w:val="3"/>
        </w:numPr>
        <w:rPr>
          <w:rFonts w:ascii="News Gothic MT" w:eastAsia="Calibri" w:hAnsi="News Gothic MT" w:cstheme="majorHAnsi"/>
          <w:sz w:val="24"/>
          <w:szCs w:val="24"/>
          <w:lang w:val="en-CA"/>
        </w:rPr>
      </w:pPr>
      <w:r>
        <w:rPr>
          <w:rFonts w:ascii="News Gothic MT" w:hAnsi="News Gothic MT" w:cstheme="majorHAnsi" w:hint="eastAsia"/>
          <w:sz w:val="24"/>
          <w:szCs w:val="24"/>
          <w:lang w:val="en-CA"/>
        </w:rPr>
        <w:t>T</w:t>
      </w:r>
      <w:r w:rsidR="00000000" w:rsidRPr="0011406D">
        <w:rPr>
          <w:rFonts w:ascii="News Gothic MT" w:eastAsia="Calibri" w:hAnsi="News Gothic MT" w:cstheme="majorHAnsi"/>
          <w:sz w:val="24"/>
          <w:szCs w:val="24"/>
          <w:lang w:val="en-CA"/>
        </w:rPr>
        <w:t>here are 125/4000 rows missing last name, since the name has no impact on the analysis of user sales, it is directly ignored here or filled with any value.</w:t>
      </w:r>
    </w:p>
    <w:p w14:paraId="00000005" w14:textId="77777777" w:rsidR="00C536E0" w:rsidRPr="0011406D" w:rsidRDefault="00000000">
      <w:pPr>
        <w:numPr>
          <w:ilvl w:val="0"/>
          <w:numId w:val="3"/>
        </w:numPr>
        <w:rPr>
          <w:rFonts w:ascii="News Gothic MT" w:eastAsia="Calibri" w:hAnsi="News Gothic MT" w:cstheme="majorHAnsi"/>
          <w:sz w:val="24"/>
          <w:szCs w:val="24"/>
          <w:lang w:val="en-CA"/>
        </w:rPr>
      </w:pPr>
      <w:r w:rsidRPr="0011406D">
        <w:rPr>
          <w:rFonts w:ascii="News Gothic MT" w:eastAsia="Calibri" w:hAnsi="News Gothic MT" w:cstheme="majorHAnsi"/>
          <w:sz w:val="24"/>
          <w:szCs w:val="24"/>
          <w:lang w:val="en-CA"/>
        </w:rPr>
        <w:t xml:space="preserve">In the gender column, there are multiple expressions for male, female and unknown, so we change some of them to make a uniform expression. </w:t>
      </w:r>
    </w:p>
    <w:p w14:paraId="00000006" w14:textId="77777777" w:rsidR="00C536E0" w:rsidRPr="0011406D" w:rsidRDefault="00000000">
      <w:pPr>
        <w:numPr>
          <w:ilvl w:val="0"/>
          <w:numId w:val="3"/>
        </w:numPr>
        <w:rPr>
          <w:rFonts w:ascii="News Gothic MT" w:eastAsia="Calibri" w:hAnsi="News Gothic MT" w:cstheme="majorHAnsi"/>
          <w:sz w:val="24"/>
          <w:szCs w:val="24"/>
        </w:rPr>
      </w:pPr>
      <w:r w:rsidRPr="0011406D">
        <w:rPr>
          <w:rFonts w:ascii="News Gothic MT" w:eastAsia="Calibri" w:hAnsi="News Gothic MT" w:cstheme="majorHAnsi"/>
          <w:sz w:val="24"/>
          <w:szCs w:val="24"/>
          <w:lang w:val="en-CA"/>
        </w:rPr>
        <w:t xml:space="preserve">In the birthday column, there is an outlier, based on experience, it should be 1943 rather than 1843. </w:t>
      </w:r>
      <w:r w:rsidRPr="0011406D">
        <w:rPr>
          <w:rFonts w:ascii="News Gothic MT" w:eastAsia="Calibri" w:hAnsi="News Gothic MT" w:cstheme="majorHAnsi"/>
          <w:sz w:val="24"/>
          <w:szCs w:val="24"/>
        </w:rPr>
        <w:t xml:space="preserve">In addition, there are 87/4000 missing birth date values. </w:t>
      </w:r>
    </w:p>
    <w:p w14:paraId="00000007" w14:textId="77777777" w:rsidR="00C536E0" w:rsidRPr="0011406D" w:rsidRDefault="00000000">
      <w:pPr>
        <w:numPr>
          <w:ilvl w:val="0"/>
          <w:numId w:val="3"/>
        </w:numPr>
        <w:rPr>
          <w:rFonts w:ascii="News Gothic MT" w:eastAsia="Calibri" w:hAnsi="News Gothic MT" w:cstheme="majorHAnsi"/>
          <w:sz w:val="24"/>
          <w:szCs w:val="24"/>
          <w:lang w:val="en-CA"/>
        </w:rPr>
      </w:pPr>
      <w:r w:rsidRPr="0011406D">
        <w:rPr>
          <w:rFonts w:ascii="News Gothic MT" w:eastAsia="Calibri" w:hAnsi="News Gothic MT" w:cstheme="majorHAnsi"/>
          <w:sz w:val="24"/>
          <w:szCs w:val="24"/>
          <w:lang w:val="en-CA"/>
        </w:rPr>
        <w:t xml:space="preserve">506/4000 rows are missing job title, </w:t>
      </w:r>
    </w:p>
    <w:p w14:paraId="00000008" w14:textId="77777777" w:rsidR="00C536E0" w:rsidRPr="0011406D" w:rsidRDefault="00000000">
      <w:pPr>
        <w:numPr>
          <w:ilvl w:val="0"/>
          <w:numId w:val="3"/>
        </w:numPr>
        <w:rPr>
          <w:rFonts w:ascii="News Gothic MT" w:eastAsia="Calibri" w:hAnsi="News Gothic MT" w:cstheme="majorHAnsi"/>
          <w:sz w:val="24"/>
          <w:szCs w:val="24"/>
          <w:lang w:val="en-CA"/>
        </w:rPr>
      </w:pPr>
      <w:r w:rsidRPr="0011406D">
        <w:rPr>
          <w:rFonts w:ascii="News Gothic MT" w:eastAsia="Calibri" w:hAnsi="News Gothic MT" w:cstheme="majorHAnsi"/>
          <w:sz w:val="24"/>
          <w:szCs w:val="24"/>
          <w:lang w:val="en-CA"/>
        </w:rPr>
        <w:t xml:space="preserve">656/4000 rows are missing job industry, </w:t>
      </w:r>
    </w:p>
    <w:p w14:paraId="00000009" w14:textId="77777777" w:rsidR="00C536E0" w:rsidRPr="0011406D" w:rsidRDefault="00000000">
      <w:pPr>
        <w:numPr>
          <w:ilvl w:val="0"/>
          <w:numId w:val="3"/>
        </w:numPr>
        <w:rPr>
          <w:rFonts w:ascii="News Gothic MT" w:eastAsia="Calibri" w:hAnsi="News Gothic MT" w:cstheme="majorHAnsi"/>
          <w:sz w:val="24"/>
          <w:szCs w:val="24"/>
        </w:rPr>
      </w:pPr>
      <w:r w:rsidRPr="0011406D">
        <w:rPr>
          <w:rFonts w:ascii="News Gothic MT" w:eastAsia="Calibri" w:hAnsi="News Gothic MT" w:cstheme="majorHAnsi"/>
          <w:sz w:val="24"/>
          <w:szCs w:val="24"/>
        </w:rPr>
        <w:t xml:space="preserve">87/4000 rows are missing tenure. </w:t>
      </w:r>
    </w:p>
    <w:p w14:paraId="0000000A" w14:textId="77777777" w:rsidR="00C536E0" w:rsidRPr="0011406D" w:rsidRDefault="00C536E0">
      <w:pPr>
        <w:ind w:left="720"/>
        <w:rPr>
          <w:rFonts w:ascii="News Gothic MT" w:eastAsia="Calibri" w:hAnsi="News Gothic MT" w:cstheme="majorHAnsi"/>
          <w:sz w:val="24"/>
          <w:szCs w:val="24"/>
        </w:rPr>
      </w:pPr>
    </w:p>
    <w:p w14:paraId="0000000B" w14:textId="77777777" w:rsidR="00C536E0" w:rsidRPr="0011406D" w:rsidRDefault="00000000">
      <w:pPr>
        <w:rPr>
          <w:rFonts w:ascii="News Gothic MT" w:eastAsia="Calibri" w:hAnsi="News Gothic MT" w:cstheme="majorHAnsi"/>
          <w:sz w:val="24"/>
          <w:szCs w:val="24"/>
        </w:rPr>
      </w:pPr>
      <w:r w:rsidRPr="0011406D">
        <w:rPr>
          <w:rFonts w:ascii="News Gothic MT" w:eastAsia="Calibri" w:hAnsi="News Gothic MT" w:cstheme="majorHAnsi"/>
          <w:sz w:val="24"/>
          <w:szCs w:val="24"/>
        </w:rPr>
        <w:t>In the CustomerAddress table</w:t>
      </w:r>
    </w:p>
    <w:p w14:paraId="0000000C" w14:textId="77777777" w:rsidR="00C536E0" w:rsidRPr="0011406D" w:rsidRDefault="00000000">
      <w:pPr>
        <w:numPr>
          <w:ilvl w:val="0"/>
          <w:numId w:val="1"/>
        </w:numPr>
        <w:rPr>
          <w:rFonts w:ascii="News Gothic MT" w:eastAsia="Calibri" w:hAnsi="News Gothic MT" w:cstheme="majorHAnsi"/>
          <w:sz w:val="24"/>
          <w:szCs w:val="24"/>
          <w:lang w:val="en-CA"/>
        </w:rPr>
      </w:pPr>
      <w:r w:rsidRPr="0011406D">
        <w:rPr>
          <w:rFonts w:ascii="News Gothic MT" w:eastAsia="Calibri" w:hAnsi="News Gothic MT" w:cstheme="majorHAnsi"/>
          <w:sz w:val="24"/>
          <w:szCs w:val="24"/>
          <w:lang w:val="en-CA"/>
        </w:rPr>
        <w:t>the state expressed in different ways, I just unified up the forms of expression</w:t>
      </w:r>
    </w:p>
    <w:p w14:paraId="0000000D" w14:textId="77777777" w:rsidR="00C536E0" w:rsidRPr="0011406D" w:rsidRDefault="00000000">
      <w:pPr>
        <w:numPr>
          <w:ilvl w:val="0"/>
          <w:numId w:val="1"/>
        </w:numPr>
        <w:rPr>
          <w:rFonts w:ascii="News Gothic MT" w:eastAsia="Calibri" w:hAnsi="News Gothic MT" w:cstheme="majorHAnsi"/>
          <w:sz w:val="24"/>
          <w:szCs w:val="24"/>
          <w:lang w:val="en-CA"/>
        </w:rPr>
      </w:pPr>
      <w:r w:rsidRPr="0011406D">
        <w:rPr>
          <w:rFonts w:ascii="News Gothic MT" w:eastAsia="Calibri" w:hAnsi="News Gothic MT" w:cstheme="majorHAnsi"/>
          <w:sz w:val="24"/>
          <w:szCs w:val="24"/>
          <w:lang w:val="en-CA"/>
        </w:rPr>
        <w:t>In the country column, all users are from Australia, so this row can be deleted</w:t>
      </w:r>
    </w:p>
    <w:p w14:paraId="0000000E" w14:textId="77777777" w:rsidR="00C536E0" w:rsidRPr="0011406D" w:rsidRDefault="00C536E0">
      <w:pPr>
        <w:rPr>
          <w:rFonts w:ascii="News Gothic MT" w:eastAsia="Calibri" w:hAnsi="News Gothic MT" w:cstheme="majorHAnsi"/>
          <w:sz w:val="24"/>
          <w:szCs w:val="24"/>
          <w:lang w:val="en-CA"/>
        </w:rPr>
      </w:pPr>
    </w:p>
    <w:p w14:paraId="0000000F" w14:textId="77777777" w:rsidR="00C536E0" w:rsidRPr="0011406D" w:rsidRDefault="00000000">
      <w:pPr>
        <w:rPr>
          <w:rFonts w:ascii="News Gothic MT" w:eastAsia="Calibri" w:hAnsi="News Gothic MT" w:cstheme="majorHAnsi"/>
          <w:sz w:val="24"/>
          <w:szCs w:val="24"/>
        </w:rPr>
      </w:pPr>
      <w:r w:rsidRPr="0011406D">
        <w:rPr>
          <w:rFonts w:ascii="News Gothic MT" w:eastAsia="Calibri" w:hAnsi="News Gothic MT" w:cstheme="majorHAnsi"/>
          <w:sz w:val="24"/>
          <w:szCs w:val="24"/>
        </w:rPr>
        <w:t>In the Transaction table</w:t>
      </w:r>
    </w:p>
    <w:p w14:paraId="00000010" w14:textId="77777777" w:rsidR="00C536E0" w:rsidRPr="0011406D" w:rsidRDefault="00000000">
      <w:pPr>
        <w:numPr>
          <w:ilvl w:val="0"/>
          <w:numId w:val="4"/>
        </w:numPr>
        <w:rPr>
          <w:rFonts w:ascii="News Gothic MT" w:eastAsia="Calibri" w:hAnsi="News Gothic MT" w:cstheme="majorHAnsi"/>
          <w:sz w:val="24"/>
          <w:szCs w:val="24"/>
          <w:lang w:val="en-CA"/>
        </w:rPr>
      </w:pPr>
      <w:r w:rsidRPr="0011406D">
        <w:rPr>
          <w:rFonts w:ascii="News Gothic MT" w:eastAsia="Calibri" w:hAnsi="News Gothic MT" w:cstheme="majorHAnsi"/>
          <w:sz w:val="24"/>
          <w:szCs w:val="24"/>
          <w:lang w:val="en-CA"/>
        </w:rPr>
        <w:t>online order, brand, product line, product class, product size, have blank cells</w:t>
      </w:r>
    </w:p>
    <w:p w14:paraId="00000011" w14:textId="77777777" w:rsidR="00C536E0" w:rsidRPr="0011406D" w:rsidRDefault="00000000">
      <w:pPr>
        <w:numPr>
          <w:ilvl w:val="0"/>
          <w:numId w:val="4"/>
        </w:numPr>
        <w:rPr>
          <w:rFonts w:ascii="News Gothic MT" w:eastAsia="Calibri" w:hAnsi="News Gothic MT" w:cstheme="majorHAnsi"/>
          <w:sz w:val="24"/>
          <w:szCs w:val="24"/>
          <w:lang w:val="en-CA"/>
        </w:rPr>
      </w:pPr>
      <w:r w:rsidRPr="0011406D">
        <w:rPr>
          <w:rFonts w:ascii="News Gothic MT" w:eastAsia="Calibri" w:hAnsi="News Gothic MT" w:cstheme="majorHAnsi"/>
          <w:sz w:val="24"/>
          <w:szCs w:val="24"/>
          <w:lang w:val="en-CA"/>
        </w:rPr>
        <w:t>list price were not in currency format, then I changed that to currency</w:t>
      </w:r>
    </w:p>
    <w:p w14:paraId="00000012" w14:textId="77777777" w:rsidR="00C536E0" w:rsidRPr="0011406D" w:rsidRDefault="00000000">
      <w:pPr>
        <w:numPr>
          <w:ilvl w:val="0"/>
          <w:numId w:val="4"/>
        </w:numPr>
        <w:rPr>
          <w:rFonts w:ascii="News Gothic MT" w:eastAsia="Calibri" w:hAnsi="News Gothic MT" w:cstheme="majorHAnsi"/>
          <w:sz w:val="24"/>
          <w:szCs w:val="24"/>
          <w:lang w:val="en-CA"/>
        </w:rPr>
      </w:pPr>
      <w:r w:rsidRPr="0011406D">
        <w:rPr>
          <w:rFonts w:ascii="News Gothic MT" w:eastAsia="Calibri" w:hAnsi="News Gothic MT" w:cstheme="majorHAnsi"/>
          <w:sz w:val="24"/>
          <w:szCs w:val="24"/>
          <w:lang w:val="en-CA"/>
        </w:rPr>
        <w:t>there are several value missed in standard cost and some of them accurated to many decimal places, but we only need two decimal, so I changed that</w:t>
      </w:r>
    </w:p>
    <w:p w14:paraId="00000013" w14:textId="77777777" w:rsidR="00C536E0" w:rsidRPr="0011406D" w:rsidRDefault="00000000">
      <w:pPr>
        <w:numPr>
          <w:ilvl w:val="0"/>
          <w:numId w:val="4"/>
        </w:numPr>
        <w:rPr>
          <w:rFonts w:ascii="News Gothic MT" w:eastAsia="Calibri" w:hAnsi="News Gothic MT" w:cstheme="majorHAnsi"/>
          <w:sz w:val="24"/>
          <w:szCs w:val="24"/>
          <w:lang w:val="en-CA"/>
        </w:rPr>
      </w:pPr>
      <w:r w:rsidRPr="0011406D">
        <w:rPr>
          <w:rFonts w:ascii="News Gothic MT" w:hAnsi="News Gothic MT" w:cstheme="majorHAnsi"/>
          <w:sz w:val="20"/>
          <w:szCs w:val="20"/>
          <w:highlight w:val="white"/>
          <w:lang w:val="en-CA"/>
        </w:rPr>
        <w:t>the column product_first_sold_date has meaningless value, according to the feature, I changed that to date, which makes the data in that column much clearer</w:t>
      </w:r>
    </w:p>
    <w:p w14:paraId="00000014" w14:textId="77777777" w:rsidR="00C536E0" w:rsidRPr="0011406D" w:rsidRDefault="00C536E0">
      <w:pPr>
        <w:rPr>
          <w:rFonts w:ascii="News Gothic MT" w:hAnsi="News Gothic MT" w:cstheme="majorHAnsi"/>
          <w:sz w:val="20"/>
          <w:szCs w:val="20"/>
          <w:highlight w:val="white"/>
          <w:lang w:val="en-CA"/>
        </w:rPr>
      </w:pPr>
    </w:p>
    <w:p w14:paraId="00000015" w14:textId="77777777" w:rsidR="00C536E0" w:rsidRPr="0011406D" w:rsidRDefault="00C536E0">
      <w:pPr>
        <w:rPr>
          <w:rFonts w:ascii="News Gothic MT" w:hAnsi="News Gothic MT" w:cstheme="majorHAnsi"/>
          <w:sz w:val="20"/>
          <w:szCs w:val="20"/>
          <w:highlight w:val="white"/>
          <w:lang w:val="en-CA"/>
        </w:rPr>
      </w:pPr>
    </w:p>
    <w:p w14:paraId="00000016" w14:textId="77777777" w:rsidR="00C536E0" w:rsidRPr="0011406D" w:rsidRDefault="00000000">
      <w:pPr>
        <w:rPr>
          <w:rFonts w:ascii="News Gothic MT" w:eastAsia="Calibri" w:hAnsi="News Gothic MT" w:cstheme="majorHAnsi"/>
          <w:sz w:val="24"/>
          <w:szCs w:val="24"/>
        </w:rPr>
      </w:pPr>
      <w:r w:rsidRPr="0011406D">
        <w:rPr>
          <w:rFonts w:ascii="News Gothic MT" w:eastAsia="Calibri" w:hAnsi="News Gothic MT" w:cstheme="majorHAnsi"/>
          <w:sz w:val="24"/>
          <w:szCs w:val="24"/>
        </w:rPr>
        <w:lastRenderedPageBreak/>
        <w:t xml:space="preserve">In the </w:t>
      </w:r>
      <w:r w:rsidRPr="0011406D">
        <w:rPr>
          <w:rFonts w:ascii="News Gothic MT" w:eastAsia="Roboto" w:hAnsi="News Gothic MT" w:cstheme="majorHAnsi"/>
          <w:color w:val="222222"/>
          <w:sz w:val="21"/>
          <w:szCs w:val="21"/>
          <w:highlight w:val="white"/>
        </w:rPr>
        <w:t xml:space="preserve">NewCustomerList </w:t>
      </w:r>
      <w:r w:rsidRPr="0011406D">
        <w:rPr>
          <w:rFonts w:ascii="News Gothic MT" w:eastAsia="Calibri" w:hAnsi="News Gothic MT" w:cstheme="majorHAnsi"/>
          <w:sz w:val="24"/>
          <w:szCs w:val="24"/>
        </w:rPr>
        <w:t>table:</w:t>
      </w:r>
    </w:p>
    <w:p w14:paraId="00000017" w14:textId="77777777" w:rsidR="00C536E0" w:rsidRPr="001140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ews Gothic MT" w:eastAsia="Calibri" w:hAnsi="News Gothic MT" w:cstheme="majorHAnsi"/>
          <w:sz w:val="24"/>
          <w:szCs w:val="24"/>
          <w:lang w:val="en-CA"/>
        </w:rPr>
      </w:pPr>
      <w:r w:rsidRPr="0011406D">
        <w:rPr>
          <w:rFonts w:ascii="News Gothic MT" w:eastAsia="Calibri" w:hAnsi="News Gothic MT" w:cstheme="majorHAnsi"/>
          <w:sz w:val="24"/>
          <w:szCs w:val="24"/>
          <w:lang w:val="en-CA"/>
        </w:rPr>
        <w:t>Some property_valuation are accurate to two decimal places, most retain integers, so only integers are retained uniformly</w:t>
      </w:r>
    </w:p>
    <w:p w14:paraId="00000018" w14:textId="77777777" w:rsidR="00C536E0" w:rsidRPr="001140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ews Gothic MT" w:eastAsia="Calibri" w:hAnsi="News Gothic MT" w:cstheme="majorHAnsi"/>
          <w:sz w:val="24"/>
          <w:szCs w:val="24"/>
          <w:lang w:val="en-CA"/>
        </w:rPr>
      </w:pPr>
      <w:r w:rsidRPr="0011406D">
        <w:rPr>
          <w:rFonts w:ascii="News Gothic MT" w:hAnsi="News Gothic MT" w:cstheme="majorHAnsi"/>
          <w:sz w:val="20"/>
          <w:szCs w:val="20"/>
          <w:highlight w:val="white"/>
          <w:lang w:val="en-CA"/>
        </w:rPr>
        <w:t>Value accuracy is not uniform, so all are retained to two decimal places only</w:t>
      </w:r>
    </w:p>
    <w:p w14:paraId="00000019" w14:textId="77777777" w:rsidR="00C536E0" w:rsidRPr="001140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ews Gothic MT" w:hAnsi="News Gothic MT" w:cstheme="majorHAnsi"/>
          <w:sz w:val="20"/>
          <w:szCs w:val="20"/>
          <w:highlight w:val="white"/>
          <w:lang w:val="en-CA"/>
        </w:rPr>
      </w:pPr>
      <w:r w:rsidRPr="0011406D">
        <w:rPr>
          <w:rFonts w:ascii="News Gothic MT" w:hAnsi="News Gothic MT" w:cstheme="majorHAnsi"/>
          <w:sz w:val="20"/>
          <w:szCs w:val="20"/>
          <w:highlight w:val="white"/>
          <w:lang w:val="en-CA"/>
        </w:rPr>
        <w:t>job_title and DOB miss some value</w:t>
      </w:r>
    </w:p>
    <w:p w14:paraId="0000001A" w14:textId="77777777" w:rsidR="00C536E0" w:rsidRPr="0011406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News Gothic MT" w:hAnsi="News Gothic MT" w:cstheme="majorHAnsi"/>
          <w:sz w:val="20"/>
          <w:szCs w:val="20"/>
          <w:highlight w:val="white"/>
          <w:lang w:val="en-CA"/>
        </w:rPr>
      </w:pPr>
      <w:r w:rsidRPr="0011406D">
        <w:rPr>
          <w:rFonts w:ascii="News Gothic MT" w:hAnsi="News Gothic MT" w:cstheme="majorHAnsi"/>
          <w:sz w:val="20"/>
          <w:szCs w:val="20"/>
          <w:highlight w:val="white"/>
          <w:lang w:val="en-CA"/>
        </w:rPr>
        <w:t>There is a hidden column R.S.T.U.V. through checking its function, seems that this is to add a coefficient based on customers’ conditions and a random number. for now it will not influent on the analyze, but maybe in the future it works, so I just keep them while hide them</w:t>
      </w:r>
    </w:p>
    <w:p w14:paraId="0000001B" w14:textId="77777777" w:rsidR="00C536E0" w:rsidRPr="0011406D" w:rsidRDefault="00C536E0">
      <w:pPr>
        <w:pBdr>
          <w:top w:val="nil"/>
          <w:left w:val="nil"/>
          <w:bottom w:val="nil"/>
          <w:right w:val="nil"/>
          <w:between w:val="nil"/>
        </w:pBdr>
        <w:rPr>
          <w:rFonts w:ascii="News Gothic MT" w:hAnsi="News Gothic MT" w:cstheme="majorHAnsi"/>
          <w:sz w:val="20"/>
          <w:szCs w:val="20"/>
          <w:highlight w:val="white"/>
          <w:lang w:val="en-CA"/>
        </w:rPr>
      </w:pPr>
    </w:p>
    <w:p w14:paraId="0000001C" w14:textId="77777777" w:rsidR="00C536E0" w:rsidRPr="0011406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News Gothic MT" w:hAnsi="News Gothic MT" w:cstheme="majorHAnsi"/>
          <w:sz w:val="20"/>
          <w:szCs w:val="20"/>
          <w:highlight w:val="white"/>
          <w:lang w:val="en-CA"/>
        </w:rPr>
      </w:pPr>
      <w:r w:rsidRPr="0011406D">
        <w:rPr>
          <w:rFonts w:ascii="News Gothic MT" w:hAnsi="News Gothic MT" w:cstheme="majorHAnsi"/>
          <w:sz w:val="20"/>
          <w:szCs w:val="20"/>
          <w:highlight w:val="white"/>
          <w:lang w:val="en-CA"/>
        </w:rPr>
        <w:t xml:space="preserve">I added an age column in </w:t>
      </w:r>
      <w:r w:rsidRPr="0011406D">
        <w:rPr>
          <w:rFonts w:ascii="News Gothic MT" w:eastAsia="Calibri" w:hAnsi="News Gothic MT" w:cstheme="majorHAnsi"/>
          <w:sz w:val="24"/>
          <w:szCs w:val="24"/>
          <w:lang w:val="en-CA"/>
        </w:rPr>
        <w:t xml:space="preserve">CustomerDemographic and </w:t>
      </w:r>
      <w:r w:rsidRPr="0011406D">
        <w:rPr>
          <w:rFonts w:ascii="News Gothic MT" w:eastAsia="Roboto" w:hAnsi="News Gothic MT" w:cstheme="majorHAnsi"/>
          <w:color w:val="222222"/>
          <w:sz w:val="21"/>
          <w:szCs w:val="21"/>
          <w:highlight w:val="white"/>
          <w:lang w:val="en-CA"/>
        </w:rPr>
        <w:t>NewCustomerList, calculated with the formula “=int((Now()-DOB)/365)”, also added a profit column in Transactions, calculated with the formula “=</w:t>
      </w:r>
      <w:r w:rsidRPr="0011406D">
        <w:rPr>
          <w:rFonts w:ascii="News Gothic MT" w:hAnsi="News Gothic MT" w:cstheme="majorHAnsi"/>
          <w:color w:val="222222"/>
          <w:sz w:val="20"/>
          <w:szCs w:val="20"/>
          <w:highlight w:val="white"/>
          <w:lang w:val="en-CA"/>
        </w:rPr>
        <w:t xml:space="preserve">list_price-standard_cost”. In order to </w:t>
      </w:r>
      <w:r w:rsidRPr="0011406D">
        <w:rPr>
          <w:rFonts w:ascii="News Gothic MT" w:eastAsia="Roboto" w:hAnsi="News Gothic MT" w:cstheme="majorHAnsi"/>
          <w:color w:val="222222"/>
          <w:sz w:val="21"/>
          <w:szCs w:val="21"/>
          <w:highlight w:val="white"/>
          <w:lang w:val="en-CA"/>
        </w:rPr>
        <w:t>make the analyze easier.</w:t>
      </w:r>
    </w:p>
    <w:p w14:paraId="0000001D" w14:textId="77777777" w:rsidR="00C536E0" w:rsidRPr="0011406D" w:rsidRDefault="00C536E0">
      <w:pPr>
        <w:rPr>
          <w:rFonts w:ascii="News Gothic MT" w:eastAsia="Calibri" w:hAnsi="News Gothic MT" w:cstheme="majorHAnsi"/>
          <w:sz w:val="24"/>
          <w:szCs w:val="24"/>
          <w:lang w:val="en-CA"/>
        </w:rPr>
      </w:pPr>
    </w:p>
    <w:p w14:paraId="0000001E" w14:textId="77777777" w:rsidR="00C536E0" w:rsidRPr="0011406D" w:rsidRDefault="00000000">
      <w:pPr>
        <w:rPr>
          <w:rFonts w:ascii="News Gothic MT" w:eastAsia="Calibri" w:hAnsi="News Gothic MT" w:cstheme="majorHAnsi"/>
          <w:sz w:val="24"/>
          <w:szCs w:val="24"/>
          <w:lang w:val="en-CA"/>
        </w:rPr>
      </w:pPr>
      <w:r w:rsidRPr="0011406D">
        <w:rPr>
          <w:rFonts w:ascii="News Gothic MT" w:eastAsia="Calibri" w:hAnsi="News Gothic MT" w:cstheme="majorHAnsi"/>
          <w:sz w:val="24"/>
          <w:szCs w:val="24"/>
          <w:lang w:val="en-CA"/>
        </w:rPr>
        <w:t>For the missing value, the analysis will be more accurate if you can provide more complete data, otherwise, I will decide to delete the data or complete the data based on experience and other relevant databases according to the analysis process.</w:t>
      </w:r>
    </w:p>
    <w:p w14:paraId="0000001F" w14:textId="77777777" w:rsidR="00C536E0" w:rsidRPr="0011406D" w:rsidRDefault="00000000">
      <w:pPr>
        <w:rPr>
          <w:rFonts w:ascii="News Gothic MT" w:eastAsia="Calibri" w:hAnsi="News Gothic MT" w:cstheme="majorHAnsi"/>
          <w:sz w:val="24"/>
          <w:szCs w:val="24"/>
          <w:lang w:val="en-CA"/>
        </w:rPr>
      </w:pPr>
      <w:r w:rsidRPr="0011406D">
        <w:rPr>
          <w:rFonts w:ascii="News Gothic MT" w:eastAsia="Calibri" w:hAnsi="News Gothic MT" w:cstheme="majorHAnsi"/>
          <w:sz w:val="24"/>
          <w:szCs w:val="24"/>
          <w:lang w:val="en-CA"/>
        </w:rPr>
        <w:t>If you have additional explanations for this, please feel free to contact us, but for now, I'll remove the row change for the rest of the analysis.</w:t>
      </w:r>
    </w:p>
    <w:p w14:paraId="00000020" w14:textId="77777777" w:rsidR="00C536E0" w:rsidRPr="0011406D" w:rsidRDefault="00C536E0">
      <w:pPr>
        <w:rPr>
          <w:rFonts w:ascii="News Gothic MT" w:eastAsia="Calibri" w:hAnsi="News Gothic MT" w:cstheme="majorHAnsi"/>
          <w:sz w:val="24"/>
          <w:szCs w:val="24"/>
          <w:lang w:val="en-CA"/>
        </w:rPr>
      </w:pPr>
    </w:p>
    <w:sectPr w:rsidR="00C536E0" w:rsidRPr="001140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54E"/>
    <w:multiLevelType w:val="multilevel"/>
    <w:tmpl w:val="9A7AB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C0602C"/>
    <w:multiLevelType w:val="multilevel"/>
    <w:tmpl w:val="A3FA4F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6821A7"/>
    <w:multiLevelType w:val="multilevel"/>
    <w:tmpl w:val="840C2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4F1042"/>
    <w:multiLevelType w:val="multilevel"/>
    <w:tmpl w:val="BDF852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40324977">
    <w:abstractNumId w:val="2"/>
  </w:num>
  <w:num w:numId="2" w16cid:durableId="1026752746">
    <w:abstractNumId w:val="1"/>
  </w:num>
  <w:num w:numId="3" w16cid:durableId="926621556">
    <w:abstractNumId w:val="3"/>
  </w:num>
  <w:num w:numId="4" w16cid:durableId="202933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E0"/>
    <w:rsid w:val="0011406D"/>
    <w:rsid w:val="001F3EF0"/>
    <w:rsid w:val="00C5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126"/>
  <w15:docId w15:val="{D96955E6-7AD3-402C-ACE5-95CC2226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 Trading</cp:lastModifiedBy>
  <cp:revision>2</cp:revision>
  <dcterms:created xsi:type="dcterms:W3CDTF">2022-10-18T20:43:00Z</dcterms:created>
  <dcterms:modified xsi:type="dcterms:W3CDTF">2022-10-18T21:03:00Z</dcterms:modified>
</cp:coreProperties>
</file>