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C5E3F" w14:textId="77777777" w:rsidR="00E37ED6" w:rsidRPr="00107CE6" w:rsidRDefault="0049021D">
      <w:pPr>
        <w:rPr>
          <w:sz w:val="22"/>
        </w:rPr>
      </w:pPr>
      <w:r w:rsidRPr="00107CE6">
        <w:rPr>
          <w:rFonts w:hint="eastAsia"/>
          <w:sz w:val="22"/>
        </w:rPr>
        <w:t>基本情報技術者試験　公式集</w:t>
      </w:r>
    </w:p>
    <w:p w14:paraId="04BC5E40" w14:textId="77777777" w:rsidR="009969FD" w:rsidRDefault="009969FD" w:rsidP="009969FD">
      <w:pPr>
        <w:pStyle w:val="1"/>
      </w:pPr>
      <w:r>
        <w:rPr>
          <w:rFonts w:hint="eastAsia"/>
        </w:rPr>
        <w:t>テクノロジ系</w:t>
      </w:r>
    </w:p>
    <w:p w14:paraId="04BC5E41" w14:textId="77777777" w:rsidR="00B435B2" w:rsidRDefault="00F2714E" w:rsidP="00764BF2">
      <w:pPr>
        <w:pStyle w:val="2"/>
      </w:pPr>
      <w:r>
        <w:rPr>
          <w:rFonts w:hint="eastAsia"/>
        </w:rPr>
        <w:t>コンピュータ構成要素</w:t>
      </w:r>
    </w:p>
    <w:p w14:paraId="04BC5E42" w14:textId="77777777" w:rsidR="0049021D" w:rsidRDefault="00254639" w:rsidP="00764BF2">
      <w:pPr>
        <w:pStyle w:val="3"/>
        <w:ind w:leftChars="0" w:left="0"/>
      </w:pPr>
      <w:r>
        <w:rPr>
          <w:rFonts w:hint="eastAsia"/>
        </w:rPr>
        <w:t>クロック周波数</w:t>
      </w:r>
    </w:p>
    <w:p w14:paraId="04BC5E43" w14:textId="77777777" w:rsidR="00770796" w:rsidRPr="00231C82" w:rsidRDefault="00A86830" w:rsidP="00770796">
      <w:r>
        <w:rPr>
          <w:rFonts w:ascii="Times New Roman" w:hAnsi="Times New Roman" w:cs="Times New Roman" w:hint="eastAsia"/>
        </w:rPr>
        <w:t>CPU</w:t>
      </w:r>
      <w:r w:rsidR="002D0D32">
        <w:rPr>
          <w:rFonts w:hint="eastAsia"/>
        </w:rPr>
        <w:t>の命令実行数</w:t>
      </w:r>
    </w:p>
    <w:p w14:paraId="04BC5E44" w14:textId="77777777" w:rsidR="002D0D32" w:rsidRPr="00231C82" w:rsidRDefault="00231C82" w:rsidP="002D0D32">
      <w:r>
        <w:rPr>
          <w:rFonts w:ascii="Cambria Math" w:hAnsi="Cambria Math" w:cs="Times New Roman" w:hint="eastAsia"/>
        </w:rPr>
        <w:t>命令</w:t>
      </w:r>
      <w:r w:rsidR="00770796" w:rsidRPr="00686CEB">
        <w:rPr>
          <w:rFonts w:ascii="Cambria Math" w:hAnsi="Cambria Math" w:cs="Times New Roman" w:hint="eastAsia"/>
        </w:rPr>
        <w:t>実行</w:t>
      </w:r>
      <w:r w:rsidR="00770796" w:rsidRPr="00686CEB">
        <w:rPr>
          <w:rFonts w:ascii="Times New Roman" w:hAnsi="Times New Roman" w:cs="Times New Roman" w:hint="eastAsia"/>
        </w:rPr>
        <w:t>数を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0C240E">
        <w:rPr>
          <w:rFonts w:ascii="Times New Roman" w:hAnsi="Times New Roman" w:cs="Times New Roman" w:hint="eastAsia"/>
        </w:rPr>
        <w:t>、</w:t>
      </w:r>
      <w:r w:rsidR="00770796">
        <w:rPr>
          <w:rFonts w:ascii="Times New Roman" w:hAnsi="Times New Roman" w:cs="Times New Roman" w:hint="eastAsia"/>
        </w:rPr>
        <w:t>クロックサイクル周波数</w:t>
      </w:r>
      <w:r w:rsidR="000C240E">
        <w:rPr>
          <w:rFonts w:ascii="Times New Roman" w:hAnsi="Times New Roman" w:cs="Times New Roman" w:hint="eastAsia"/>
        </w:rPr>
        <w:t>を</w:t>
      </w:r>
      <m:oMath>
        <m:r>
          <w:rPr>
            <w:rFonts w:ascii="Cambria Math" w:hAnsi="Cambria Math" w:cs="Times New Roman" w:hint="eastAsia"/>
          </w:rPr>
          <m:t>f</m:t>
        </m:r>
      </m:oMath>
      <w:r w:rsidR="000C240E">
        <w:rPr>
          <w:rFonts w:ascii="Times New Roman" w:hAnsi="Times New Roman" w:cs="Times New Roman" w:hint="eastAsia"/>
        </w:rPr>
        <w:t>とする</w:t>
      </w:r>
      <w:r>
        <w:rPr>
          <w:rFonts w:ascii="Times New Roman" w:hAnsi="Times New Roman" w:cs="Times New Roman" w:hint="eastAsia"/>
        </w:rPr>
        <w:t>。</w:t>
      </w:r>
      <m:oMath>
        <m:r>
          <w:rPr>
            <w:rFonts w:ascii="Cambria Math" w:hAnsi="Cambria Math" w:cs="Times New Roman"/>
          </w:rPr>
          <m:t>f</m:t>
        </m:r>
      </m:oMath>
      <w:r w:rsidR="002D0D32" w:rsidRPr="00686CEB">
        <w:rPr>
          <w:rFonts w:ascii="Cambria Math" w:hAnsi="Cambria Math" w:cs="Times New Roman"/>
          <w:i/>
        </w:rPr>
        <w:t xml:space="preserve"> </w:t>
      </w:r>
      <w:r w:rsidR="002D0D32" w:rsidRPr="00686CEB">
        <w:rPr>
          <w:rFonts w:ascii="Times New Roman" w:hAnsi="Times New Roman" w:cs="Times New Roman" w:hint="eastAsia"/>
        </w:rPr>
        <w:t>GHz</w:t>
      </w:r>
      <w:r w:rsidR="002D0D32" w:rsidRPr="00686CEB">
        <w:rPr>
          <w:rFonts w:ascii="Times New Roman" w:hAnsi="Times New Roman" w:cs="Times New Roman" w:hint="eastAsia"/>
        </w:rPr>
        <w:t>で動作できる</w:t>
      </w:r>
      <w:r w:rsidR="002D0D32" w:rsidRPr="00686CEB">
        <w:rPr>
          <w:rFonts w:ascii="Times New Roman" w:hAnsi="Times New Roman" w:cs="Times New Roman" w:hint="eastAsia"/>
        </w:rPr>
        <w:t>CPU</w:t>
      </w:r>
      <w:r w:rsidR="002D0D32" w:rsidRPr="00686CEB">
        <w:rPr>
          <w:rFonts w:ascii="Times New Roman" w:hAnsi="Times New Roman" w:cs="Times New Roman" w:hint="eastAsia"/>
        </w:rPr>
        <w:t>の</w:t>
      </w:r>
      <w:r w:rsidR="002D0D32" w:rsidRPr="00686CEB">
        <w:rPr>
          <w:rFonts w:ascii="Times New Roman" w:hAnsi="Times New Roman" w:cs="Times New Roman" w:hint="eastAsia"/>
        </w:rPr>
        <w:t>1</w:t>
      </w:r>
      <w:r w:rsidR="002D0D32" w:rsidRPr="00686CEB">
        <w:rPr>
          <w:rFonts w:ascii="Times New Roman" w:hAnsi="Times New Roman" w:cs="Times New Roman" w:hint="eastAsia"/>
        </w:rPr>
        <w:t>命令を平均</w:t>
      </w:r>
      <m:oMath>
        <m:r>
          <w:rPr>
            <w:rFonts w:ascii="Cambria Math" w:hAnsi="Cambria Math" w:cs="Times New Roman"/>
          </w:rPr>
          <m:t>c</m:t>
        </m:r>
      </m:oMath>
      <w:r w:rsidR="002D0D32" w:rsidRPr="00686CEB">
        <w:rPr>
          <w:rFonts w:ascii="Times New Roman" w:hAnsi="Times New Roman" w:cs="Times New Roman" w:hint="eastAsia"/>
        </w:rPr>
        <w:t>クロックで実行するので、</w:t>
      </w:r>
      <w:r w:rsidR="002D0D32" w:rsidRPr="00686CEB">
        <w:rPr>
          <w:rFonts w:ascii="Times New Roman" w:hAnsi="Times New Roman" w:cs="Times New Roman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14:paraId="04BC5E45" w14:textId="77777777" w:rsidR="002D0D32" w:rsidRDefault="00A86830" w:rsidP="00254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クロック当たりの処理時間</w:t>
      </w:r>
    </w:p>
    <w:p w14:paraId="04BC5E46" w14:textId="77777777" w:rsidR="008314E9" w:rsidRPr="008314E9" w:rsidRDefault="008314E9" w:rsidP="00254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クロックサイクル時間を</w:t>
      </w:r>
      <m:oMath>
        <m:r>
          <m:rPr>
            <m:sty m:val="p"/>
          </m:rPr>
          <w:rPr>
            <w:rFonts w:ascii="Cambria Math" w:hAnsi="Cambria Math" w:cs="Times New Roman"/>
          </w:rPr>
          <m:t>TPC</m:t>
        </m:r>
      </m:oMath>
      <w:r>
        <w:rPr>
          <w:rFonts w:ascii="Times New Roman" w:hAnsi="Times New Roman" w:cs="Times New Roman" w:hint="eastAsia"/>
        </w:rPr>
        <w:t>とする</w:t>
      </w:r>
      <w:r w:rsidR="00011AF8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TPC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f</m:t>
              </m:r>
            </m:den>
          </m:f>
        </m:oMath>
      </m:oMathPara>
    </w:p>
    <w:p w14:paraId="04BC5E47" w14:textId="77777777" w:rsidR="005A5EB0" w:rsidRDefault="005A5EB0" w:rsidP="00764BF2">
      <w:pPr>
        <w:pStyle w:val="3"/>
        <w:ind w:leftChars="0" w:left="0"/>
      </w:pPr>
      <w:r>
        <w:rPr>
          <w:rFonts w:hint="eastAsia"/>
        </w:rPr>
        <w:t>CPI</w:t>
      </w:r>
    </w:p>
    <w:p w14:paraId="04BC5E48" w14:textId="77777777" w:rsidR="002D0D32" w:rsidRDefault="00084E03" w:rsidP="00254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命令当たりの</w:t>
      </w:r>
      <w:r w:rsidR="00254639">
        <w:rPr>
          <w:rFonts w:ascii="Times New Roman" w:hAnsi="Times New Roman" w:cs="Times New Roman" w:hint="eastAsia"/>
        </w:rPr>
        <w:t>実行時間</w:t>
      </w:r>
    </w:p>
    <w:p w14:paraId="04BC5E49" w14:textId="77777777" w:rsidR="00254639" w:rsidRPr="00F86F9A" w:rsidRDefault="002E05E1" w:rsidP="00254639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F86F9A">
        <w:rPr>
          <w:rFonts w:ascii="Times New Roman" w:hAnsi="Times New Roman" w:cs="Times New Roman" w:hint="eastAsia"/>
        </w:rPr>
        <w:t>を</w:t>
      </w:r>
      <w:r w:rsidR="00D10FE2">
        <w:rPr>
          <w:rFonts w:ascii="Times New Roman" w:hAnsi="Times New Roman" w:cs="Times New Roman" w:hint="eastAsia"/>
        </w:rPr>
        <w:t>1</w:t>
      </w:r>
      <w:r w:rsidR="00D10FE2">
        <w:rPr>
          <w:rFonts w:ascii="Times New Roman" w:hAnsi="Times New Roman" w:cs="Times New Roman" w:hint="eastAsia"/>
        </w:rPr>
        <w:t>命令当たりの実行時間</w:t>
      </w:r>
      <w:r w:rsidR="00254639">
        <w:rPr>
          <w:rFonts w:ascii="Times New Roman" w:hAnsi="Times New Roman" w:cs="Times New Roman" w:hint="eastAsia"/>
        </w:rPr>
        <w:t>とする</w:t>
      </w:r>
      <w:r w:rsidR="00011AF8">
        <w:rPr>
          <w:rFonts w:ascii="Times New Roman" w:hAnsi="Times New Roman" w:cs="Times New Roman" w:hint="eastAsia"/>
        </w:rPr>
        <w:t>。</w:t>
      </w:r>
    </w:p>
    <w:p w14:paraId="04BC5E4A" w14:textId="77777777" w:rsidR="00254639" w:rsidRPr="00983C5F" w:rsidRDefault="002E05E1" w:rsidP="00254639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 w:hint="eastAsia"/>
            </w:rPr>
            <m:t>=CPI</m:t>
          </m:r>
          <m:r>
            <m:rPr>
              <m:sty m:val="p"/>
            </m:rPr>
            <w:rPr>
              <w:rFonts w:ascii="Cambria Math" w:hAnsi="Cambria Math" w:cs="Times New Roman"/>
            </w:rPr>
            <m:t>∙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TPC=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Times New Roman" w:hint="eastAsia"/>
                </w:rPr>
                <m:t>C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PI</m:t>
              </m:r>
            </m:num>
            <m:den>
              <m:r>
                <w:rPr>
                  <w:rFonts w:ascii="Cambria Math" w:hAnsi="Cambria Math" w:cs="Times New Roman"/>
                </w:rPr>
                <m:t>f</m:t>
              </m:r>
            </m:den>
          </m:f>
        </m:oMath>
      </m:oMathPara>
    </w:p>
    <w:p w14:paraId="04BC5E4B" w14:textId="77777777" w:rsidR="00254639" w:rsidRDefault="00254639" w:rsidP="00764BF2">
      <w:pPr>
        <w:pStyle w:val="3"/>
        <w:ind w:leftChars="0" w:left="0"/>
      </w:pPr>
      <w:r>
        <w:rPr>
          <w:rFonts w:hint="eastAsia"/>
        </w:rPr>
        <w:t>MIPS</w:t>
      </w:r>
    </w:p>
    <w:p w14:paraId="04BC5E4C" w14:textId="77777777" w:rsidR="00254639" w:rsidRPr="00390A59" w:rsidRDefault="002E05E1" w:rsidP="00254639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74FEA">
        <w:rPr>
          <w:rFonts w:ascii="Times New Roman" w:hAnsi="Times New Roman" w:cs="Times New Roman" w:hint="eastAsia"/>
        </w:rPr>
        <w:t>を</w:t>
      </w:r>
      <w:r w:rsidR="00374FEA">
        <w:rPr>
          <w:rFonts w:ascii="Times New Roman" w:hAnsi="Times New Roman" w:cs="Times New Roman" w:hint="eastAsia"/>
        </w:rPr>
        <w:t>1</w:t>
      </w:r>
      <w:r w:rsidR="00374FEA">
        <w:rPr>
          <w:rFonts w:ascii="Times New Roman" w:hAnsi="Times New Roman" w:cs="Times New Roman" w:hint="eastAsia"/>
        </w:rPr>
        <w:t>命令実行時に必要な時間</w:t>
      </w:r>
      <w:r w:rsidR="00254639" w:rsidRPr="00686CEB">
        <w:rPr>
          <w:rFonts w:ascii="Times New Roman" w:hAnsi="Times New Roman" w:cs="Times New Roman" w:hint="eastAsia"/>
        </w:rPr>
        <w:t>とする。</w:t>
      </w:r>
      <w:r w:rsidR="00254639" w:rsidRPr="00686CEB">
        <w:rPr>
          <w:rFonts w:ascii="Times New Roman" w:hAnsi="Times New Roman" w:cs="Times New Roman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MIPS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p>
                  </m:sSup>
                </m:den>
              </m:f>
            </m:den>
          </m:f>
        </m:oMath>
      </m:oMathPara>
    </w:p>
    <w:p w14:paraId="04BC5E4D" w14:textId="77777777" w:rsidR="00254639" w:rsidRDefault="00011AF8" w:rsidP="00764BF2">
      <w:pPr>
        <w:pStyle w:val="3"/>
        <w:ind w:leftChars="0" w:left="0"/>
      </w:pPr>
      <w:r>
        <w:rPr>
          <w:rFonts w:hint="eastAsia"/>
        </w:rPr>
        <w:t>命令ミックス</w:t>
      </w:r>
    </w:p>
    <w:p w14:paraId="04BC5E4E" w14:textId="77777777" w:rsidR="00254639" w:rsidRPr="00AC0B4E" w:rsidRDefault="00B73F3E" w:rsidP="00254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命令ミックスの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の処理能力</w:t>
      </w:r>
    </w:p>
    <w:p w14:paraId="04BC5E4F" w14:textId="77777777" w:rsidR="00254639" w:rsidRPr="00952710" w:rsidRDefault="00B73F3E" w:rsidP="00254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命令ミックスの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の処理能力</w:t>
      </w:r>
      <w:r w:rsidRPr="00686CEB">
        <w:rPr>
          <w:rFonts w:ascii="Times New Roman" w:hAnsi="Times New Roman" w:cs="Times New Roman" w:hint="eastAsia"/>
        </w:rPr>
        <w:t>を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>
        <w:rPr>
          <w:rFonts w:ascii="Times New Roman" w:hAnsi="Times New Roman" w:cs="Times New Roman" w:hint="eastAsia"/>
        </w:rPr>
        <w:t>、</w:t>
      </w:r>
      <w:r w:rsidR="003331BB">
        <w:rPr>
          <w:rFonts w:ascii="Times New Roman" w:hAnsi="Times New Roman" w:cs="Times New Roman" w:hint="eastAsia"/>
        </w:rPr>
        <w:t>命令実行速度</w:t>
      </w:r>
      <w:r w:rsidR="00254639" w:rsidRPr="00686CEB">
        <w:rPr>
          <w:rFonts w:ascii="Times New Roman" w:hAnsi="Times New Roman" w:cs="Times New Roman" w:hint="eastAsia"/>
        </w:rPr>
        <w:t>を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254639" w:rsidRPr="00686CEB">
        <w:rPr>
          <w:rFonts w:ascii="Cambria Math" w:hAnsi="Cambria Math" w:cs="Times New Roman" w:hint="eastAsia"/>
        </w:rPr>
        <w:t>、</w:t>
      </w:r>
      <w:r w:rsidR="00CE39A6">
        <w:rPr>
          <w:rFonts w:ascii="Cambria Math" w:hAnsi="Cambria Math" w:cs="Times New Roman" w:hint="eastAsia"/>
        </w:rPr>
        <w:t>出現比率を</w:t>
      </w:r>
      <m:oMath>
        <m:r>
          <w:rPr>
            <w:rFonts w:ascii="Cambria Math" w:hAnsi="Cambria Math" w:cs="Times New Roman"/>
          </w:rPr>
          <m:t>r</m:t>
        </m:r>
      </m:oMath>
      <w:r w:rsidR="00254639" w:rsidRPr="00686CEB">
        <w:rPr>
          <w:rFonts w:ascii="Times New Roman" w:hAnsi="Times New Roman" w:cs="Times New Roman" w:hint="eastAsia"/>
        </w:rPr>
        <w:t>とする。</w:t>
      </w:r>
      <w:r w:rsidR="00254639" w:rsidRPr="00686CEB">
        <w:rPr>
          <w:rFonts w:ascii="Times New Roman" w:hAnsi="Times New Roman" w:cs="Times New Roman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+⋯=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</m:oMath>
      </m:oMathPara>
    </w:p>
    <w:p w14:paraId="04BC5E50" w14:textId="77777777" w:rsidR="00B401D8" w:rsidRDefault="00B401D8" w:rsidP="00764BF2">
      <w:pPr>
        <w:pStyle w:val="3"/>
        <w:ind w:leftChars="0" w:left="0"/>
      </w:pPr>
      <w:r>
        <w:rPr>
          <w:rFonts w:hint="eastAsia"/>
        </w:rPr>
        <w:t>メモリの実行アクセス時間</w:t>
      </w:r>
    </w:p>
    <w:p w14:paraId="04BC5E51" w14:textId="77777777" w:rsidR="00B401D8" w:rsidRPr="00AA57D2" w:rsidRDefault="00B401D8" w:rsidP="00B401D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H+</m:t>
          </m:r>
          <m:r>
            <m:rPr>
              <m:nor/>
            </m:rPr>
            <w:rPr>
              <w:rFonts w:ascii="Cambria Math" w:hAnsi="Cambria Math" w:cs="Times New Roman"/>
            </w:rPr>
            <m:t>NFP</m:t>
          </m:r>
          <m:r>
            <w:rPr>
              <w:rFonts w:ascii="Cambria Math" w:hAnsi="Cambria Math" w:cs="Times New Roman"/>
            </w:rPr>
            <m:t xml:space="preserve">=1 →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H=1-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NFP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NFP</m:t>
                    </m:r>
                    <m:r>
                      <w:rPr>
                        <w:rFonts w:ascii="Cambria Math" w:hAnsi="Cambria Math" w:cs="Times New Roman"/>
                      </w:rPr>
                      <m:t>=1-H</m:t>
                    </m:r>
                  </m:e>
                </m:mr>
              </m:m>
            </m:e>
          </m:d>
        </m:oMath>
      </m:oMathPara>
    </w:p>
    <w:p w14:paraId="04BC5E52" w14:textId="77777777" w:rsidR="00F94A29" w:rsidRPr="00F94A29" w:rsidRDefault="00B401D8" w:rsidP="00F94A29">
      <w:r>
        <w:rPr>
          <w:rFonts w:hint="eastAsia"/>
        </w:rPr>
        <w:t>キャッシュメモリ</w:t>
      </w:r>
      <w:r w:rsidR="00B435B2">
        <w:rPr>
          <w:rFonts w:hint="eastAsia"/>
        </w:rPr>
        <w:t>の実効アクセス時間</w:t>
      </w:r>
    </w:p>
    <w:p w14:paraId="04BC5E53" w14:textId="77777777" w:rsidR="00F94A29" w:rsidRPr="00EA3714" w:rsidRDefault="00F94A29" w:rsidP="00F94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ヒット率を</w:t>
      </w:r>
      <m:oMath>
        <m:r>
          <w:rPr>
            <w:rFonts w:ascii="Cambria Math" w:hAnsi="Cambria Math" w:cs="Times New Roman" w:hint="eastAsia"/>
          </w:rPr>
          <m:t>H</m:t>
        </m:r>
      </m:oMath>
      <w:r>
        <w:rPr>
          <w:rFonts w:ascii="Times New Roman" w:hAnsi="Times New Roman" w:cs="Times New Roman" w:hint="eastAsia"/>
        </w:rPr>
        <w:t>、主記憶装置のアクセス時間を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>
        <w:rPr>
          <w:rFonts w:ascii="Times New Roman" w:hAnsi="Times New Roman" w:cs="Times New Roman" w:hint="eastAsia"/>
        </w:rPr>
        <w:t>、キャッシュメモリのアクセス時間を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 w:hint="eastAsia"/>
        </w:rPr>
        <w:t>とすると、平均アクセス時間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hAnsi="Times New Roman" w:cs="Times New Roman" w:hint="eastAsia"/>
        </w:rPr>
        <w:t>は、</w:t>
      </w:r>
    </w:p>
    <w:p w14:paraId="04BC5E54" w14:textId="77777777" w:rsidR="00A77157" w:rsidRPr="004D250C" w:rsidRDefault="002E05E1" w:rsidP="00A7715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(1-H)=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m:rPr>
              <m:nor/>
            </m:rPr>
            <w:rPr>
              <w:rFonts w:ascii="Cambria Math" w:hAnsi="Cambria Math" w:cs="Times New Roman" w:hint="eastAsia"/>
            </w:rPr>
            <m:t>NFP</m:t>
          </m:r>
        </m:oMath>
      </m:oMathPara>
    </w:p>
    <w:p w14:paraId="04BC5E55" w14:textId="77777777" w:rsidR="004D250C" w:rsidRPr="00471DB4" w:rsidRDefault="004D250C" w:rsidP="00764BF2">
      <w:pPr>
        <w:pStyle w:val="3"/>
        <w:ind w:leftChars="0" w:left="0"/>
      </w:pPr>
      <w:r>
        <w:rPr>
          <w:rFonts w:hint="eastAsia"/>
        </w:rPr>
        <w:t>磁気ディスクのアクセス時間</w:t>
      </w:r>
    </w:p>
    <w:p w14:paraId="04BC5E56" w14:textId="77777777" w:rsidR="004D250C" w:rsidRDefault="004D250C" w:rsidP="00471DB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アクセス時間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は、待ち時間（</w:t>
      </w:r>
      <w:r w:rsidR="00471DB4">
        <w:rPr>
          <w:rFonts w:ascii="Times New Roman" w:hAnsi="Times New Roman" w:cs="Times New Roman" w:hint="eastAsia"/>
        </w:rPr>
        <w:t>平均</w:t>
      </w:r>
      <w:r>
        <w:rPr>
          <w:rFonts w:ascii="Times New Roman" w:hAnsi="Times New Roman" w:cs="Times New Roman" w:hint="eastAsia"/>
        </w:rPr>
        <w:t>シーク時間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sk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と</w:t>
      </w:r>
      <w:r w:rsidR="00B75032">
        <w:rPr>
          <w:rFonts w:ascii="Times New Roman" w:hAnsi="Times New Roman" w:cs="Times New Roman" w:hint="eastAsia"/>
        </w:rPr>
        <w:t>平均回転待ち時間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at</m:t>
            </m:r>
          </m:sub>
        </m:sSub>
      </m:oMath>
      <w:r>
        <w:rPr>
          <w:rFonts w:ascii="Times New Roman" w:hAnsi="Times New Roman" w:cs="Times New Roman" w:hint="eastAsia"/>
        </w:rPr>
        <w:t>）とデータ転送時間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の合計は、</w:t>
      </w:r>
    </w:p>
    <w:p w14:paraId="04BC5E57" w14:textId="77777777" w:rsidR="006B5510" w:rsidRPr="001B2D36" w:rsidRDefault="002E05E1" w:rsidP="006B5510">
      <w:pPr>
        <w:ind w:firstLineChars="100" w:firstLine="21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at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04BC5E58" w14:textId="77777777" w:rsidR="006B5510" w:rsidRDefault="006B5510" w:rsidP="006B55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分間当たりの回転数を</w:t>
      </w:r>
      <m:oMath>
        <m:r>
          <m:rPr>
            <m:sty m:val="p"/>
          </m:rPr>
          <w:rPr>
            <w:rFonts w:ascii="Cambria Math" w:hAnsi="Cambria Math" w:cs="Times New Roman"/>
          </w:rPr>
          <m:t>rpm</m:t>
        </m:r>
      </m:oMath>
      <w:r>
        <w:rPr>
          <w:rFonts w:ascii="Times New Roman" w:hAnsi="Times New Roman" w:cs="Times New Roman" w:hint="eastAsia"/>
        </w:rPr>
        <w:t>とする。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回転時間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は、</w:t>
      </w:r>
    </w:p>
    <w:p w14:paraId="04BC5E59" w14:textId="77777777" w:rsidR="006B5510" w:rsidRPr="00704548" w:rsidRDefault="002E05E1" w:rsidP="006B5510">
      <w:pPr>
        <w:ind w:firstLineChars="100" w:firstLine="21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(=60,000)</m:t>
              </m:r>
            </m:num>
            <m:den>
              <m:r>
                <m:rPr>
                  <m:nor/>
                </m:rPr>
                <w:rPr>
                  <w:rFonts w:ascii="Cambria Math" w:hAnsi="Cambria Math" w:cs="Times New Roman"/>
                </w:rPr>
                <m:t>rpm</m:t>
              </m:r>
            </m:den>
          </m:f>
        </m:oMath>
      </m:oMathPara>
    </w:p>
    <w:p w14:paraId="04BC5E5A" w14:textId="77777777" w:rsidR="006B5510" w:rsidRDefault="006B5510" w:rsidP="006B55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次に、平均回転待ち時間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at</m:t>
            </m:r>
          </m:sub>
        </m:sSub>
      </m:oMath>
      <w:r>
        <w:rPr>
          <w:rFonts w:ascii="Times New Roman" w:hAnsi="Times New Roman" w:cs="Times New Roman" w:hint="eastAsia"/>
        </w:rPr>
        <w:t>は、</w:t>
      </w:r>
    </w:p>
    <w:p w14:paraId="04BC5E5B" w14:textId="77777777" w:rsidR="006B5510" w:rsidRPr="00D94D69" w:rsidRDefault="002E05E1" w:rsidP="006B5510">
      <w:pPr>
        <w:ind w:firstLineChars="100" w:firstLine="21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at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04BC5E5C" w14:textId="77777777" w:rsidR="006B5510" w:rsidRDefault="006B5510" w:rsidP="006B55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さらに、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トラック当たりの記憶容量を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>
        <w:rPr>
          <w:rFonts w:ascii="Times New Roman" w:hAnsi="Times New Roman" w:cs="Times New Roman" w:hint="eastAsia"/>
        </w:rPr>
        <w:t>とする。データ転送速度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>
        <w:rPr>
          <w:rFonts w:ascii="Times New Roman" w:hAnsi="Times New Roman" w:cs="Times New Roman" w:hint="eastAsia"/>
        </w:rPr>
        <w:t>は、</w:t>
      </w:r>
    </w:p>
    <w:p w14:paraId="04BC5E5D" w14:textId="77777777" w:rsidR="006B5510" w:rsidRPr="00D357BB" w:rsidRDefault="002E05E1" w:rsidP="006B5510">
      <w:pPr>
        <w:ind w:firstLineChars="100" w:firstLine="21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den>
          </m:f>
        </m:oMath>
      </m:oMathPara>
    </w:p>
    <w:p w14:paraId="04BC5E5E" w14:textId="77777777" w:rsidR="006B5510" w:rsidRDefault="006B5510" w:rsidP="006B55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そして、データ転送時間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>
        <w:rPr>
          <w:rFonts w:ascii="Times New Roman" w:hAnsi="Times New Roman" w:cs="Times New Roman" w:hint="eastAsia"/>
        </w:rPr>
        <w:t>は、</w:t>
      </w:r>
    </w:p>
    <w:p w14:paraId="04BC5E5F" w14:textId="77777777" w:rsidR="006B5510" w:rsidRPr="00F01992" w:rsidRDefault="002E05E1" w:rsidP="006B5510">
      <w:pPr>
        <w:ind w:firstLineChars="100" w:firstLine="21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den>
          </m:f>
        </m:oMath>
      </m:oMathPara>
    </w:p>
    <w:p w14:paraId="04BC5E60" w14:textId="77777777" w:rsidR="006B5510" w:rsidRDefault="006B5510" w:rsidP="006B55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よって、平均位置決め時間を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とする。アクセス時間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は</w:t>
      </w:r>
    </w:p>
    <w:p w14:paraId="04BC5E61" w14:textId="77777777" w:rsidR="006B5510" w:rsidRPr="00CF5BBE" w:rsidRDefault="002E05E1" w:rsidP="006B5510">
      <w:pPr>
        <w:ind w:firstLineChars="100" w:firstLine="21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at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</m:oMath>
      </m:oMathPara>
    </w:p>
    <w:p w14:paraId="04BC5E62" w14:textId="77777777" w:rsidR="006B5510" w:rsidRDefault="006B5510" w:rsidP="006B55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となる。</w:t>
      </w:r>
    </w:p>
    <w:p w14:paraId="04BC5E63" w14:textId="77777777" w:rsidR="006B5510" w:rsidRPr="00CF5BBE" w:rsidRDefault="006B5510" w:rsidP="006B55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まとめると、</w:t>
      </w:r>
    </w:p>
    <w:p w14:paraId="04BC5E64" w14:textId="77777777" w:rsidR="006B5510" w:rsidRDefault="002E05E1" w:rsidP="006B5510">
      <w:pPr>
        <w:ind w:firstLineChars="100" w:firstLine="21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60×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(=60,000)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rpm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den>
              </m:f>
            </m:den>
          </m:f>
        </m:oMath>
      </m:oMathPara>
    </w:p>
    <w:p w14:paraId="04BC5E65" w14:textId="77777777" w:rsidR="001B2D36" w:rsidRDefault="006B5510" w:rsidP="001B2D3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となる。</w:t>
      </w:r>
    </w:p>
    <w:p w14:paraId="04BC5E66" w14:textId="77777777" w:rsidR="00DA2726" w:rsidRPr="001B2D36" w:rsidRDefault="00DA2726" w:rsidP="00764BF2">
      <w:pPr>
        <w:pStyle w:val="3"/>
        <w:ind w:leftChars="0" w:left="0"/>
        <w:rPr>
          <w:rFonts w:ascii="Times New Roman" w:hAnsi="Times New Roman" w:cs="Times New Roman"/>
        </w:rPr>
      </w:pPr>
      <w:r>
        <w:rPr>
          <w:rFonts w:hint="eastAsia"/>
        </w:rPr>
        <w:t>ビデオメモリ容量</w:t>
      </w:r>
    </w:p>
    <w:p w14:paraId="04BC5E67" w14:textId="77777777" w:rsidR="00101206" w:rsidRPr="00F13E8A" w:rsidRDefault="00101206" w:rsidP="00101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RGB</w:t>
      </w:r>
      <w:r>
        <w:rPr>
          <w:rFonts w:ascii="Times New Roman" w:hAnsi="Times New Roman" w:cs="Times New Roman" w:hint="eastAsia"/>
        </w:rPr>
        <w:t>画像メモリ各</w:t>
      </w:r>
      <m:oMath>
        <m:r>
          <w:rPr>
            <w:rFonts w:ascii="Cambria Math" w:hAnsi="Cambria Math" w:cs="Times New Roman" w:hint="eastAsia"/>
          </w:rPr>
          <m:t>n</m:t>
        </m:r>
      </m:oMath>
      <w:r>
        <w:rPr>
          <w:rFonts w:ascii="Times New Roman" w:hAnsi="Times New Roman" w:cs="Times New Roman" w:hint="eastAsia"/>
        </w:rPr>
        <w:t>ビット</w:t>
      </w:r>
      <w:r w:rsidR="00363FFD">
        <w:rPr>
          <w:rFonts w:ascii="Times New Roman" w:hAnsi="Times New Roman" w:cs="Times New Roman" w:hint="eastAsia"/>
        </w:rPr>
        <w:t>（</w:t>
      </w:r>
      <w:r w:rsidR="00C86EAF">
        <w:rPr>
          <w:rFonts w:ascii="Times New Roman" w:hAnsi="Times New Roman" w:cs="Times New Roman" w:hint="eastAsia"/>
        </w:rPr>
        <w:t>表示色数</w:t>
      </w:r>
      <w:r w:rsidR="00363FFD">
        <w:rPr>
          <w:rFonts w:ascii="Times New Roman" w:hAnsi="Times New Roman" w:cs="Times New Roman" w:hint="eastAsia"/>
        </w:rPr>
        <w:t>は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363FFD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の</w:t>
      </w:r>
      <m:oMath>
        <m:r>
          <w:rPr>
            <w:rFonts w:ascii="Cambria Math" w:hAnsi="Cambria Math" w:cs="Times New Roman"/>
          </w:rPr>
          <m:t>l×h</m:t>
        </m:r>
      </m:oMath>
      <w:r>
        <w:rPr>
          <w:rFonts w:ascii="Times New Roman" w:hAnsi="Times New Roman" w:cs="Times New Roman" w:hint="eastAsia"/>
        </w:rPr>
        <w:t>画素の記憶容量</w:t>
      </w:r>
      <w:r>
        <w:rPr>
          <w:rFonts w:ascii="Times New Roman" w:hAnsi="Times New Roman" w:cs="Times New Roman"/>
        </w:rPr>
        <w:br/>
      </w:r>
      <m:oMathPara>
        <m:oMath>
          <m:r>
            <m:rPr>
              <m:nor/>
            </m:rPr>
            <w:rPr>
              <w:rFonts w:ascii="Cambria Math" w:hAnsi="Cambria Math" w:cs="Times New Roman"/>
            </w:rPr>
            <m:t>bit</m:t>
          </m:r>
          <m:r>
            <w:rPr>
              <w:rFonts w:ascii="Cambria Math" w:hAnsi="Cambria Math" w:cs="Times New Roman"/>
            </w:rPr>
            <m:t>=nlh</m:t>
          </m:r>
        </m:oMath>
      </m:oMathPara>
    </w:p>
    <w:p w14:paraId="04BC5E68" w14:textId="77777777" w:rsidR="00F13E8A" w:rsidRPr="00F13E8A" w:rsidRDefault="00F13E8A" w:rsidP="00816201">
      <w:pPr>
        <w:pStyle w:val="2"/>
      </w:pPr>
      <w:r>
        <w:rPr>
          <w:rFonts w:hint="eastAsia"/>
        </w:rPr>
        <w:t>システム構成要素</w:t>
      </w:r>
    </w:p>
    <w:p w14:paraId="04BC5E69" w14:textId="77777777" w:rsidR="00B86A25" w:rsidRPr="00B75032" w:rsidRDefault="00B86A25" w:rsidP="00816201">
      <w:pPr>
        <w:pStyle w:val="3"/>
        <w:ind w:leftChars="0" w:left="0"/>
      </w:pPr>
      <w:r>
        <w:rPr>
          <w:rFonts w:hint="eastAsia"/>
        </w:rPr>
        <w:t>稼働率</w:t>
      </w:r>
    </w:p>
    <w:p w14:paraId="04BC5E6A" w14:textId="77777777" w:rsidR="001F5D44" w:rsidRPr="000B3E01" w:rsidRDefault="005D3E9A" w:rsidP="001F5D4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稼働率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>を、平均故障間隔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TBF</m:t>
        </m:r>
      </m:oMath>
      <w:r>
        <w:rPr>
          <w:rFonts w:ascii="Times New Roman" w:hAnsi="Times New Roman" w:cs="Times New Roman" w:hint="eastAsia"/>
        </w:rPr>
        <w:t>を、</w:t>
      </w:r>
      <w:r w:rsidR="00895A1B">
        <w:rPr>
          <w:rFonts w:ascii="Times New Roman" w:hAnsi="Times New Roman" w:cs="Times New Roman" w:hint="eastAsia"/>
        </w:rPr>
        <w:t>平均修復時間</w:t>
      </w:r>
      <m:oMath>
        <m:r>
          <m:rPr>
            <m:sty m:val="p"/>
          </m:rPr>
          <w:rPr>
            <w:rFonts w:ascii="Cambria Math" w:hAnsi="Cambria Math" w:cs="Times New Roman"/>
          </w:rPr>
          <m:t>MTTP</m:t>
        </m:r>
      </m:oMath>
      <w:r w:rsidR="00985796">
        <w:rPr>
          <w:rFonts w:ascii="Times New Roman" w:hAnsi="Times New Roman" w:cs="Times New Roman" w:hint="eastAsia"/>
        </w:rPr>
        <w:t>、</w:t>
      </w:r>
      <w:r w:rsidR="00DE0DF6">
        <w:rPr>
          <w:rFonts w:ascii="Times New Roman" w:hAnsi="Times New Roman" w:cs="Times New Roman" w:hint="eastAsia"/>
        </w:rPr>
        <w:t>全運用時間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E0DF6">
        <w:rPr>
          <w:rFonts w:ascii="Times New Roman" w:hAnsi="Times New Roman" w:cs="Times New Roman" w:hint="eastAsia"/>
        </w:rPr>
        <w:t>、故障時間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E0DF6">
        <w:rPr>
          <w:rFonts w:ascii="Times New Roman" w:hAnsi="Times New Roman" w:cs="Times New Roman" w:hint="eastAsia"/>
        </w:rPr>
        <w:t>、全運用時間</w:t>
      </w:r>
      <w:r w:rsidR="001F5D44">
        <w:rPr>
          <w:rFonts w:ascii="Times New Roman" w:hAnsi="Times New Roman" w:cs="Times New Roman" w:hint="eastAsia"/>
        </w:rPr>
        <w:t>とする。</w:t>
      </w:r>
      <w:r w:rsidR="001F5D44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MTBF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MTBF+MTTP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</m:oMath>
      </m:oMathPara>
    </w:p>
    <w:p w14:paraId="04BC5E6B" w14:textId="77777777" w:rsidR="000410E1" w:rsidRPr="002B0033" w:rsidRDefault="002B0033" w:rsidP="00816201">
      <w:pPr>
        <w:pStyle w:val="3"/>
        <w:ind w:leftChars="0" w:left="0"/>
      </w:pPr>
      <w:r w:rsidRPr="00764BF2">
        <w:rPr>
          <w:rStyle w:val="30"/>
          <w:rFonts w:hint="eastAsia"/>
        </w:rPr>
        <w:lastRenderedPageBreak/>
        <w:t>直列システム</w:t>
      </w:r>
      <w:r w:rsidR="000410E1" w:rsidRPr="00764BF2">
        <w:rPr>
          <w:rStyle w:val="30"/>
          <w:rFonts w:hint="eastAsia"/>
        </w:rPr>
        <w:t>稼働率</w:t>
      </w:r>
      <w:r w:rsidR="000410E1" w:rsidRPr="00764BF2">
        <w:rPr>
          <w:rStyle w:val="30"/>
        </w:rPr>
        <w:br/>
      </w: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4BC5E6C" w14:textId="77777777" w:rsidR="00E00525" w:rsidRPr="00176BF0" w:rsidRDefault="002B0033" w:rsidP="00816201">
      <w:pPr>
        <w:pStyle w:val="3"/>
        <w:ind w:leftChars="0" w:left="0"/>
      </w:pPr>
      <w:r w:rsidRPr="00764BF2">
        <w:rPr>
          <w:rStyle w:val="30"/>
          <w:rFonts w:hint="eastAsia"/>
        </w:rPr>
        <w:t>並列システム</w:t>
      </w:r>
      <w:r w:rsidR="000410E1" w:rsidRPr="00764BF2">
        <w:rPr>
          <w:rStyle w:val="30"/>
          <w:rFonts w:hint="eastAsia"/>
        </w:rPr>
        <w:t>稼働率</w:t>
      </w:r>
      <w:r w:rsidR="000410E1" w:rsidRPr="00764BF2">
        <w:rPr>
          <w:rStyle w:val="30"/>
        </w:rPr>
        <w:br/>
      </w: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)×(1-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4BC5E6D" w14:textId="77777777" w:rsidR="00176BF0" w:rsidRPr="00176BF0" w:rsidRDefault="00176BF0" w:rsidP="00764BF2">
      <w:pPr>
        <w:pStyle w:val="2"/>
      </w:pPr>
      <w:r>
        <w:rPr>
          <w:rFonts w:hint="eastAsia"/>
        </w:rPr>
        <w:t>ネットワーク</w:t>
      </w:r>
    </w:p>
    <w:p w14:paraId="04BC5E6E" w14:textId="77777777" w:rsidR="00816201" w:rsidRDefault="00192C05" w:rsidP="00816201">
      <w:pPr>
        <w:pStyle w:val="3"/>
        <w:ind w:leftChars="0" w:left="0"/>
        <w:rPr>
          <w:rStyle w:val="30"/>
        </w:rPr>
      </w:pPr>
      <w:r w:rsidRPr="00764BF2">
        <w:rPr>
          <w:rStyle w:val="30"/>
          <w:rFonts w:hint="eastAsia"/>
        </w:rPr>
        <w:t>回線計算法</w:t>
      </w:r>
    </w:p>
    <w:p w14:paraId="04BC5E6F" w14:textId="77777777" w:rsidR="00192C05" w:rsidRPr="00176BF0" w:rsidRDefault="00B869A1" w:rsidP="00816201">
      <w:pPr>
        <w:rPr>
          <w:rFonts w:ascii="Times New Roman" w:hAnsi="Times New Roman" w:cs="Times New Roman"/>
        </w:rPr>
      </w:pPr>
      <w:r w:rsidRPr="00816201">
        <w:rPr>
          <w:rFonts w:asciiTheme="minorEastAsia" w:hAnsiTheme="minorEastAsia" w:hint="eastAsia"/>
        </w:rPr>
        <w:t>伝送時間</w:t>
      </w:r>
      <m:oMath>
        <m:r>
          <w:rPr>
            <w:rFonts w:ascii="Cambria Math" w:hAnsi="Cambria Math"/>
          </w:rPr>
          <m:t>t</m:t>
        </m:r>
      </m:oMath>
      <w:r w:rsidR="00B503F8" w:rsidRPr="00816201">
        <w:rPr>
          <w:rFonts w:asciiTheme="minorEastAsia" w:hAnsiTheme="minorEastAsia" w:hint="eastAsia"/>
        </w:rPr>
        <w:t>を、データ量</w:t>
      </w:r>
      <m:oMath>
        <m:r>
          <w:rPr>
            <w:rFonts w:ascii="Cambria Math" w:hAnsi="Cambria Math"/>
          </w:rPr>
          <m:t>d</m:t>
        </m:r>
      </m:oMath>
      <w:r w:rsidR="00192C05" w:rsidRPr="00816201">
        <w:rPr>
          <w:rFonts w:asciiTheme="minorEastAsia" w:hAnsiTheme="minorEastAsia" w:hint="eastAsia"/>
        </w:rPr>
        <w:t>を、</w:t>
      </w:r>
      <w:r w:rsidR="00B503F8" w:rsidRPr="00816201">
        <w:rPr>
          <w:rFonts w:asciiTheme="minorEastAsia" w:hAnsiTheme="minorEastAsia" w:hint="eastAsia"/>
        </w:rPr>
        <w:t>回線速度</w:t>
      </w:r>
      <m:oMath>
        <m:r>
          <w:rPr>
            <w:rFonts w:ascii="Cambria Math" w:hAnsi="Cambria Math"/>
          </w:rPr>
          <m:t>v</m:t>
        </m:r>
      </m:oMath>
      <w:r w:rsidR="00192C05" w:rsidRPr="00816201">
        <w:rPr>
          <w:rFonts w:asciiTheme="minorEastAsia" w:hAnsiTheme="minorEastAsia" w:hint="eastAsia"/>
        </w:rPr>
        <w:t>、</w:t>
      </w:r>
      <w:r w:rsidR="00B503F8" w:rsidRPr="00816201">
        <w:rPr>
          <w:rFonts w:asciiTheme="minorEastAsia" w:hAnsiTheme="minorEastAsia" w:hint="eastAsia"/>
        </w:rPr>
        <w:t>回線利用率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92C05" w:rsidRPr="00816201">
        <w:rPr>
          <w:rFonts w:asciiTheme="minorEastAsia" w:hAnsiTheme="minorEastAsia" w:hint="eastAsia"/>
        </w:rPr>
        <w:t>とする。</w:t>
      </w:r>
      <w:r w:rsidR="00192C05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den>
          </m:f>
        </m:oMath>
      </m:oMathPara>
    </w:p>
    <w:p w14:paraId="04BC5E70" w14:textId="77777777" w:rsidR="00176BF0" w:rsidRPr="00176BF0" w:rsidRDefault="00176BF0" w:rsidP="00764BF2">
      <w:pPr>
        <w:pStyle w:val="2"/>
      </w:pPr>
      <w:r>
        <w:rPr>
          <w:rFonts w:hint="eastAsia"/>
        </w:rPr>
        <w:t>セキュリティ</w:t>
      </w:r>
    </w:p>
    <w:p w14:paraId="04BC5E71" w14:textId="77777777" w:rsidR="00ED4FAA" w:rsidRPr="00B503F8" w:rsidRDefault="00ED4FAA" w:rsidP="00816201">
      <w:pPr>
        <w:pStyle w:val="3"/>
        <w:ind w:left="840"/>
      </w:pPr>
      <w:r w:rsidRPr="00764BF2">
        <w:rPr>
          <w:rStyle w:val="30"/>
          <w:rFonts w:hint="eastAsia"/>
        </w:rPr>
        <w:t>必要な共通鍵の総数</w:t>
      </w:r>
      <w:r w:rsidRPr="00764BF2">
        <w:rPr>
          <w:rStyle w:val="30"/>
        </w:rPr>
        <w:br/>
      </w:r>
      <m:oMathPara>
        <m:oMath>
          <m:r>
            <m:rPr>
              <m:sty m:val="p"/>
            </m:rPr>
            <w:rPr>
              <w:rFonts w:ascii="Segoe UI Symbol" w:hAnsi="Segoe UI Symbol" w:cs="Segoe UI Symbol"/>
            </w:rPr>
            <m:t>🔑</m:t>
          </m:r>
          <m:r>
            <m:rPr>
              <m:sty m:val="p"/>
            </m:rPr>
            <w:rPr>
              <w:rFonts w:ascii="Cambria Math" w:hAnsi="Cambria Math" w:cs="Segoe UI Symbol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4BC5E72" w14:textId="77777777" w:rsidR="00ED4FAA" w:rsidRPr="009969FD" w:rsidRDefault="00ED4FAA" w:rsidP="00816201">
      <w:pPr>
        <w:pStyle w:val="3"/>
        <w:ind w:left="840"/>
      </w:pPr>
      <w:r w:rsidRPr="00764BF2">
        <w:rPr>
          <w:rStyle w:val="30"/>
          <w:rFonts w:hint="eastAsia"/>
        </w:rPr>
        <w:t>必要な鍵の総数</w:t>
      </w:r>
      <w:r w:rsidRPr="00764BF2">
        <w:rPr>
          <w:rStyle w:val="30"/>
        </w:rPr>
        <w:br/>
      </w:r>
      <m:oMathPara>
        <m:oMath>
          <m:r>
            <w:rPr>
              <w:rFonts w:ascii="Segoe UI Symbol" w:hAnsi="Segoe UI Symbol" w:cs="Segoe UI Symbol"/>
            </w:rPr>
            <m:t>🔑</m:t>
          </m:r>
          <m:r>
            <w:rPr>
              <w:rFonts w:ascii="Cambria Math" w:hAnsi="Segoe UI Symbol" w:cs="Segoe UI Symbol"/>
            </w:rPr>
            <m:t>=2n</m:t>
          </m:r>
        </m:oMath>
      </m:oMathPara>
    </w:p>
    <w:p w14:paraId="04BC5E73" w14:textId="77777777" w:rsidR="006B5510" w:rsidRDefault="009969FD" w:rsidP="009969FD">
      <w:pPr>
        <w:pStyle w:val="1"/>
      </w:pPr>
      <w:r>
        <w:rPr>
          <w:rFonts w:hint="eastAsia"/>
        </w:rPr>
        <w:t>マネジメント系</w:t>
      </w:r>
    </w:p>
    <w:p w14:paraId="04BC5E74" w14:textId="77777777" w:rsidR="001F5F08" w:rsidRPr="001F5F08" w:rsidRDefault="00375233" w:rsidP="001F5F08">
      <w:r>
        <w:rPr>
          <w:rFonts w:hint="eastAsia"/>
        </w:rPr>
        <w:t>ない</w:t>
      </w:r>
    </w:p>
    <w:p w14:paraId="04BC5E75" w14:textId="77777777" w:rsidR="004C0E89" w:rsidRDefault="004C0E89" w:rsidP="004C0E89">
      <w:pPr>
        <w:pStyle w:val="1"/>
      </w:pPr>
      <w:r>
        <w:rPr>
          <w:rFonts w:hint="eastAsia"/>
        </w:rPr>
        <w:t>ストラテジ系</w:t>
      </w:r>
    </w:p>
    <w:p w14:paraId="04BC5E76" w14:textId="77777777" w:rsidR="00375233" w:rsidRDefault="00260F9F" w:rsidP="00260F9F">
      <w:pPr>
        <w:pStyle w:val="2"/>
      </w:pPr>
      <w:r>
        <w:rPr>
          <w:rFonts w:hint="eastAsia"/>
        </w:rPr>
        <w:t>会計・財務</w:t>
      </w:r>
    </w:p>
    <w:p w14:paraId="04BC5E77" w14:textId="77777777" w:rsidR="00260F9F" w:rsidRDefault="00260F9F" w:rsidP="00260F9F">
      <w:r>
        <w:rPr>
          <w:rFonts w:hint="eastAsia"/>
        </w:rPr>
        <w:t>損益分岐点</w:t>
      </w:r>
    </w:p>
    <w:p w14:paraId="04BC5E78" w14:textId="3C7729AD" w:rsidR="00260F9F" w:rsidRPr="00260F9F" w:rsidRDefault="00260F9F" w:rsidP="00260F9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損益分岐点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hint="eastAsia"/>
                </w:rPr>
                <m:t>固定費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変動費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売上高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費用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変動費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売上高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変動費率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利益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費用</m:t>
                      </m:r>
                    </m:den>
                  </m:f>
                </m:e>
              </m:d>
            </m:den>
          </m:f>
        </m:oMath>
      </m:oMathPara>
      <w:bookmarkStart w:id="0" w:name="_GoBack"/>
      <w:bookmarkEnd w:id="0"/>
    </w:p>
    <w:sectPr w:rsidR="00260F9F" w:rsidRPr="00260F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C5E7B" w14:textId="77777777" w:rsidR="0069716E" w:rsidRDefault="0069716E" w:rsidP="000B3E01">
      <w:r>
        <w:separator/>
      </w:r>
    </w:p>
  </w:endnote>
  <w:endnote w:type="continuationSeparator" w:id="0">
    <w:p w14:paraId="04BC5E7C" w14:textId="77777777" w:rsidR="0069716E" w:rsidRDefault="0069716E" w:rsidP="000B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C5E79" w14:textId="77777777" w:rsidR="0069716E" w:rsidRDefault="0069716E" w:rsidP="000B3E01">
      <w:r>
        <w:separator/>
      </w:r>
    </w:p>
  </w:footnote>
  <w:footnote w:type="continuationSeparator" w:id="0">
    <w:p w14:paraId="04BC5E7A" w14:textId="77777777" w:rsidR="0069716E" w:rsidRDefault="0069716E" w:rsidP="000B3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1D"/>
    <w:rsid w:val="00011AF8"/>
    <w:rsid w:val="000410E1"/>
    <w:rsid w:val="00084E03"/>
    <w:rsid w:val="00092829"/>
    <w:rsid w:val="000B3E01"/>
    <w:rsid w:val="000C240E"/>
    <w:rsid w:val="00101206"/>
    <w:rsid w:val="00107CE6"/>
    <w:rsid w:val="00176BF0"/>
    <w:rsid w:val="00185680"/>
    <w:rsid w:val="00192C05"/>
    <w:rsid w:val="001B2D36"/>
    <w:rsid w:val="001D0D96"/>
    <w:rsid w:val="001F5D44"/>
    <w:rsid w:val="001F5F08"/>
    <w:rsid w:val="00231C82"/>
    <w:rsid w:val="00254639"/>
    <w:rsid w:val="00260F9F"/>
    <w:rsid w:val="002B0033"/>
    <w:rsid w:val="002D0D32"/>
    <w:rsid w:val="003331BB"/>
    <w:rsid w:val="00363FFD"/>
    <w:rsid w:val="00374FEA"/>
    <w:rsid w:val="00375233"/>
    <w:rsid w:val="00403F9A"/>
    <w:rsid w:val="00471DB4"/>
    <w:rsid w:val="0049021D"/>
    <w:rsid w:val="004C0E89"/>
    <w:rsid w:val="004D250C"/>
    <w:rsid w:val="00541E81"/>
    <w:rsid w:val="00552974"/>
    <w:rsid w:val="005564F7"/>
    <w:rsid w:val="005A5EB0"/>
    <w:rsid w:val="005D3E9A"/>
    <w:rsid w:val="00601416"/>
    <w:rsid w:val="0069716E"/>
    <w:rsid w:val="006B5510"/>
    <w:rsid w:val="007406D2"/>
    <w:rsid w:val="00764BF2"/>
    <w:rsid w:val="00770796"/>
    <w:rsid w:val="007B7355"/>
    <w:rsid w:val="007E6E8C"/>
    <w:rsid w:val="00816201"/>
    <w:rsid w:val="0082522B"/>
    <w:rsid w:val="008314E9"/>
    <w:rsid w:val="00895A1B"/>
    <w:rsid w:val="008A6802"/>
    <w:rsid w:val="0095576B"/>
    <w:rsid w:val="00983C5F"/>
    <w:rsid w:val="00985796"/>
    <w:rsid w:val="009969FD"/>
    <w:rsid w:val="009A1803"/>
    <w:rsid w:val="00A37CC9"/>
    <w:rsid w:val="00A44704"/>
    <w:rsid w:val="00A77157"/>
    <w:rsid w:val="00A77CB4"/>
    <w:rsid w:val="00A86830"/>
    <w:rsid w:val="00B401D8"/>
    <w:rsid w:val="00B435B2"/>
    <w:rsid w:val="00B503F8"/>
    <w:rsid w:val="00B73F3E"/>
    <w:rsid w:val="00B75032"/>
    <w:rsid w:val="00B869A1"/>
    <w:rsid w:val="00B86A25"/>
    <w:rsid w:val="00BA53F1"/>
    <w:rsid w:val="00BB23DA"/>
    <w:rsid w:val="00C86EAF"/>
    <w:rsid w:val="00CC1744"/>
    <w:rsid w:val="00CE0826"/>
    <w:rsid w:val="00CE39A6"/>
    <w:rsid w:val="00D10FE2"/>
    <w:rsid w:val="00D910D1"/>
    <w:rsid w:val="00DA2726"/>
    <w:rsid w:val="00DB559B"/>
    <w:rsid w:val="00DE0DF6"/>
    <w:rsid w:val="00E00525"/>
    <w:rsid w:val="00E37ED6"/>
    <w:rsid w:val="00E57FD4"/>
    <w:rsid w:val="00ED4BA1"/>
    <w:rsid w:val="00ED4FAA"/>
    <w:rsid w:val="00F13E8A"/>
    <w:rsid w:val="00F2714E"/>
    <w:rsid w:val="00F665C3"/>
    <w:rsid w:val="00F86F9A"/>
    <w:rsid w:val="00F9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4BC5E3F"/>
  <w15:chartTrackingRefBased/>
  <w15:docId w15:val="{742361E3-B767-4801-B698-71CB14FB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63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5463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64BF2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4639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25463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254639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a5"/>
    <w:uiPriority w:val="99"/>
    <w:semiHidden/>
    <w:unhideWhenUsed/>
    <w:rsid w:val="002546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5463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B3E0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B3E01"/>
  </w:style>
  <w:style w:type="paragraph" w:styleId="a8">
    <w:name w:val="footer"/>
    <w:basedOn w:val="a"/>
    <w:link w:val="a9"/>
    <w:uiPriority w:val="99"/>
    <w:unhideWhenUsed/>
    <w:rsid w:val="000B3E0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B3E01"/>
  </w:style>
  <w:style w:type="character" w:customStyle="1" w:styleId="30">
    <w:name w:val="見出し 3 (文字)"/>
    <w:basedOn w:val="a0"/>
    <w:link w:val="3"/>
    <w:uiPriority w:val="9"/>
    <w:rsid w:val="00764BF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C776-02CB-4257-8433-E1DEEB31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優也 白井</dc:creator>
  <cp:keywords/>
  <dc:description/>
  <cp:lastModifiedBy>優也 白井</cp:lastModifiedBy>
  <cp:revision>3</cp:revision>
  <dcterms:created xsi:type="dcterms:W3CDTF">2019-10-03T04:51:00Z</dcterms:created>
  <dcterms:modified xsi:type="dcterms:W3CDTF">2019-10-12T14:43:00Z</dcterms:modified>
</cp:coreProperties>
</file>